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58" w:rsidRPr="00F060F2" w:rsidRDefault="003D5058">
      <w:pPr>
        <w:pStyle w:val="Title"/>
        <w:rPr>
          <w:rFonts w:cs="Arial"/>
          <w:b w:val="0"/>
          <w:sz w:val="16"/>
          <w:szCs w:val="16"/>
        </w:rPr>
      </w:pPr>
      <w:r w:rsidRPr="00F060F2">
        <w:rPr>
          <w:rFonts w:cs="Arial"/>
          <w:b w:val="0"/>
          <w:sz w:val="16"/>
          <w:szCs w:val="16"/>
        </w:rPr>
        <w:t>Wolverley and Cookley Parish Council</w:t>
      </w:r>
    </w:p>
    <w:p w:rsidR="003D5058" w:rsidRPr="00F060F2" w:rsidRDefault="003D5058">
      <w:pPr>
        <w:pStyle w:val="Title"/>
        <w:rPr>
          <w:rFonts w:cs="Arial"/>
          <w:b w:val="0"/>
          <w:bCs/>
          <w:sz w:val="16"/>
          <w:szCs w:val="16"/>
          <w:u w:val="none"/>
        </w:rPr>
      </w:pPr>
    </w:p>
    <w:p w:rsidR="003D5058" w:rsidRDefault="003D5058">
      <w:pPr>
        <w:pStyle w:val="Title"/>
        <w:rPr>
          <w:rFonts w:cs="Arial"/>
          <w:b w:val="0"/>
          <w:bCs/>
          <w:sz w:val="16"/>
          <w:szCs w:val="16"/>
          <w:u w:val="none"/>
        </w:rPr>
      </w:pPr>
      <w:r w:rsidRPr="00F060F2">
        <w:rPr>
          <w:rFonts w:cs="Arial"/>
          <w:b w:val="0"/>
          <w:bCs/>
          <w:sz w:val="16"/>
          <w:szCs w:val="16"/>
          <w:u w:val="none"/>
        </w:rPr>
        <w:t xml:space="preserve">Clerk to the Council: Mrs B J </w:t>
      </w:r>
      <w:r w:rsidR="00D64F51" w:rsidRPr="00F060F2">
        <w:rPr>
          <w:rFonts w:cs="Arial"/>
          <w:b w:val="0"/>
          <w:bCs/>
          <w:sz w:val="16"/>
          <w:szCs w:val="16"/>
          <w:u w:val="none"/>
        </w:rPr>
        <w:t>Drew</w:t>
      </w:r>
      <w:r w:rsidRPr="00F060F2">
        <w:rPr>
          <w:rFonts w:cs="Arial"/>
          <w:b w:val="0"/>
          <w:bCs/>
          <w:sz w:val="16"/>
          <w:szCs w:val="16"/>
          <w:u w:val="none"/>
        </w:rPr>
        <w:t xml:space="preserve">, </w:t>
      </w:r>
      <w:smartTag w:uri="urn:schemas-microsoft-com:office:smarttags" w:element="Street">
        <w:smartTag w:uri="urn:schemas-microsoft-com:office:smarttags" w:element="address">
          <w:r w:rsidRPr="00F060F2">
            <w:rPr>
              <w:rFonts w:cs="Arial"/>
              <w:b w:val="0"/>
              <w:bCs/>
              <w:sz w:val="16"/>
              <w:szCs w:val="16"/>
              <w:u w:val="none"/>
            </w:rPr>
            <w:t>4 Mill Lane</w:t>
          </w:r>
        </w:smartTag>
      </w:smartTag>
      <w:r w:rsidRPr="00F060F2">
        <w:rPr>
          <w:rFonts w:cs="Arial"/>
          <w:b w:val="0"/>
          <w:bCs/>
          <w:sz w:val="16"/>
          <w:szCs w:val="16"/>
          <w:u w:val="none"/>
        </w:rPr>
        <w:t>, Wolverley, 01562 850435</w:t>
      </w:r>
    </w:p>
    <w:p w:rsidR="00DB3EFD" w:rsidRDefault="00C20294" w:rsidP="00DB3EFD">
      <w:pPr>
        <w:pStyle w:val="Title"/>
        <w:rPr>
          <w:rFonts w:cs="Arial"/>
          <w:b w:val="0"/>
          <w:bCs/>
          <w:sz w:val="16"/>
          <w:szCs w:val="16"/>
          <w:u w:val="none"/>
        </w:rPr>
      </w:pPr>
      <w:hyperlink r:id="rId6" w:history="1">
        <w:r w:rsidR="00DB3EFD">
          <w:rPr>
            <w:rStyle w:val="Hyperlink"/>
          </w:rPr>
          <w:t>http://www.wolv</w:t>
        </w:r>
        <w:r w:rsidR="00DB3EFD">
          <w:rPr>
            <w:rStyle w:val="Hyperlink"/>
          </w:rPr>
          <w:t>e</w:t>
        </w:r>
        <w:r w:rsidR="00DB3EFD">
          <w:rPr>
            <w:rStyle w:val="Hyperlink"/>
          </w:rPr>
          <w:t>rleyandcookleyparishcouncil.org.uk</w:t>
        </w:r>
      </w:hyperlink>
    </w:p>
    <w:p w:rsidR="00DB3EFD" w:rsidRPr="00F060F2" w:rsidRDefault="00DB3EFD">
      <w:pPr>
        <w:pStyle w:val="Title"/>
        <w:rPr>
          <w:rFonts w:cs="Arial"/>
          <w:b w:val="0"/>
          <w:bCs/>
          <w:sz w:val="16"/>
          <w:szCs w:val="16"/>
          <w:u w:val="none"/>
        </w:rPr>
      </w:pPr>
    </w:p>
    <w:p w:rsidR="003D5058" w:rsidRPr="00F060F2" w:rsidRDefault="003D5058" w:rsidP="005F4861">
      <w:pPr>
        <w:pStyle w:val="Title"/>
        <w:rPr>
          <w:rFonts w:cs="Arial"/>
          <w:b w:val="0"/>
          <w:bCs/>
          <w:sz w:val="16"/>
          <w:szCs w:val="16"/>
          <w:u w:val="none"/>
        </w:rPr>
      </w:pPr>
      <w:r w:rsidRPr="00F060F2">
        <w:rPr>
          <w:rFonts w:cs="Arial"/>
          <w:b w:val="0"/>
          <w:bCs/>
          <w:sz w:val="16"/>
          <w:szCs w:val="16"/>
          <w:u w:val="none"/>
        </w:rPr>
        <w:t>_____________________________________________________________________</w:t>
      </w:r>
    </w:p>
    <w:p w:rsidR="003D5058" w:rsidRPr="00F060F2" w:rsidRDefault="003D5058">
      <w:pPr>
        <w:pStyle w:val="Title"/>
        <w:rPr>
          <w:rFonts w:cs="Arial"/>
          <w:b w:val="0"/>
          <w:bCs/>
          <w:sz w:val="16"/>
          <w:szCs w:val="16"/>
          <w:u w:val="none"/>
        </w:rPr>
      </w:pPr>
    </w:p>
    <w:p w:rsidR="003D5058" w:rsidRPr="00F060F2" w:rsidRDefault="003D5058">
      <w:pPr>
        <w:pStyle w:val="Title"/>
        <w:jc w:val="left"/>
        <w:rPr>
          <w:rFonts w:cs="Arial"/>
          <w:b w:val="0"/>
          <w:sz w:val="16"/>
          <w:szCs w:val="16"/>
        </w:rPr>
      </w:pPr>
      <w:r w:rsidRPr="00F060F2">
        <w:rPr>
          <w:rFonts w:cs="Arial"/>
          <w:b w:val="0"/>
          <w:sz w:val="16"/>
          <w:szCs w:val="16"/>
        </w:rPr>
        <w:t>To Members of Wolverley and Cookley Parish Council</w:t>
      </w:r>
    </w:p>
    <w:p w:rsidR="003D5058" w:rsidRPr="00F060F2" w:rsidRDefault="003D5058">
      <w:pPr>
        <w:pStyle w:val="Title"/>
        <w:jc w:val="left"/>
        <w:rPr>
          <w:rFonts w:cs="Arial"/>
          <w:b w:val="0"/>
          <w:bCs/>
          <w:sz w:val="16"/>
          <w:szCs w:val="16"/>
          <w:u w:val="none"/>
        </w:rPr>
      </w:pPr>
    </w:p>
    <w:p w:rsidR="003D5058" w:rsidRPr="00F060F2" w:rsidRDefault="003D5058">
      <w:pPr>
        <w:pStyle w:val="Title"/>
        <w:jc w:val="left"/>
        <w:rPr>
          <w:rFonts w:cs="Arial"/>
          <w:b w:val="0"/>
          <w:bCs/>
          <w:sz w:val="16"/>
          <w:szCs w:val="16"/>
          <w:u w:val="none"/>
        </w:rPr>
      </w:pPr>
      <w:r w:rsidRPr="00F060F2">
        <w:rPr>
          <w:rFonts w:cs="Arial"/>
          <w:b w:val="0"/>
          <w:bCs/>
          <w:sz w:val="16"/>
          <w:szCs w:val="16"/>
          <w:u w:val="none"/>
        </w:rPr>
        <w:t xml:space="preserve">You are duly summonsed to attend the Annual </w:t>
      </w:r>
      <w:r w:rsidR="0005731E">
        <w:rPr>
          <w:rFonts w:cs="Arial"/>
          <w:b w:val="0"/>
          <w:bCs/>
          <w:sz w:val="16"/>
          <w:szCs w:val="16"/>
          <w:u w:val="none"/>
        </w:rPr>
        <w:t xml:space="preserve">Council </w:t>
      </w:r>
      <w:r w:rsidRPr="00F060F2">
        <w:rPr>
          <w:rFonts w:cs="Arial"/>
          <w:b w:val="0"/>
          <w:bCs/>
          <w:sz w:val="16"/>
          <w:szCs w:val="16"/>
          <w:u w:val="none"/>
        </w:rPr>
        <w:t>Meeting of Wolverley and Cookley Parish Council to be held at 7.</w:t>
      </w:r>
      <w:r w:rsidR="009E2EC9">
        <w:rPr>
          <w:rFonts w:cs="Arial"/>
          <w:b w:val="0"/>
          <w:bCs/>
          <w:sz w:val="16"/>
          <w:szCs w:val="16"/>
          <w:u w:val="none"/>
        </w:rPr>
        <w:t>0</w:t>
      </w:r>
      <w:r w:rsidRPr="00F060F2">
        <w:rPr>
          <w:rFonts w:cs="Arial"/>
          <w:b w:val="0"/>
          <w:bCs/>
          <w:sz w:val="16"/>
          <w:szCs w:val="16"/>
          <w:u w:val="none"/>
        </w:rPr>
        <w:t xml:space="preserve">0pm on Tuesday </w:t>
      </w:r>
      <w:r w:rsidR="00E943AA">
        <w:rPr>
          <w:rFonts w:cs="Arial"/>
          <w:b w:val="0"/>
          <w:bCs/>
          <w:sz w:val="16"/>
          <w:szCs w:val="16"/>
          <w:u w:val="none"/>
        </w:rPr>
        <w:t>2</w:t>
      </w:r>
      <w:r w:rsidR="00E943AA" w:rsidRPr="00E943AA">
        <w:rPr>
          <w:rFonts w:cs="Arial"/>
          <w:b w:val="0"/>
          <w:bCs/>
          <w:sz w:val="16"/>
          <w:szCs w:val="16"/>
          <w:u w:val="none"/>
          <w:vertAlign w:val="superscript"/>
        </w:rPr>
        <w:t>nd</w:t>
      </w:r>
      <w:r w:rsidR="00E943AA">
        <w:rPr>
          <w:rFonts w:cs="Arial"/>
          <w:b w:val="0"/>
          <w:bCs/>
          <w:sz w:val="16"/>
          <w:szCs w:val="16"/>
          <w:u w:val="none"/>
        </w:rPr>
        <w:t xml:space="preserve"> </w:t>
      </w:r>
      <w:r w:rsidR="00DB3EFD">
        <w:rPr>
          <w:rFonts w:cs="Arial"/>
          <w:b w:val="0"/>
          <w:bCs/>
          <w:sz w:val="16"/>
          <w:szCs w:val="16"/>
          <w:u w:val="none"/>
        </w:rPr>
        <w:t>May 2</w:t>
      </w:r>
      <w:r w:rsidR="00E943AA">
        <w:rPr>
          <w:rFonts w:cs="Arial"/>
          <w:b w:val="0"/>
          <w:bCs/>
          <w:sz w:val="16"/>
          <w:szCs w:val="16"/>
          <w:u w:val="none"/>
        </w:rPr>
        <w:t>017</w:t>
      </w:r>
      <w:r w:rsidRPr="00F060F2">
        <w:rPr>
          <w:rFonts w:cs="Arial"/>
          <w:b w:val="0"/>
          <w:bCs/>
          <w:sz w:val="16"/>
          <w:szCs w:val="16"/>
          <w:u w:val="none"/>
        </w:rPr>
        <w:t xml:space="preserve"> at </w:t>
      </w:r>
      <w:r w:rsidR="00975F18" w:rsidRPr="00F060F2">
        <w:rPr>
          <w:rFonts w:cs="Arial"/>
          <w:b w:val="0"/>
          <w:bCs/>
          <w:sz w:val="16"/>
          <w:szCs w:val="16"/>
          <w:u w:val="none"/>
        </w:rPr>
        <w:t xml:space="preserve">Wolverley Church Hall, </w:t>
      </w:r>
      <w:r w:rsidRPr="00F060F2">
        <w:rPr>
          <w:rFonts w:cs="Arial"/>
          <w:b w:val="0"/>
          <w:bCs/>
          <w:sz w:val="16"/>
          <w:szCs w:val="16"/>
        </w:rPr>
        <w:t>Wolverley</w:t>
      </w:r>
      <w:r w:rsidRPr="00F060F2">
        <w:rPr>
          <w:rFonts w:cs="Arial"/>
          <w:b w:val="0"/>
          <w:bCs/>
          <w:sz w:val="16"/>
          <w:szCs w:val="16"/>
          <w:u w:val="none"/>
        </w:rPr>
        <w:t xml:space="preserve"> for the purpose of transacting the following business.</w:t>
      </w:r>
    </w:p>
    <w:p w:rsidR="003D5058" w:rsidRPr="00F060F2" w:rsidRDefault="003D5058">
      <w:pPr>
        <w:pStyle w:val="Title"/>
        <w:rPr>
          <w:rFonts w:cs="Arial"/>
          <w:b w:val="0"/>
          <w:sz w:val="16"/>
          <w:szCs w:val="16"/>
        </w:rPr>
      </w:pPr>
    </w:p>
    <w:p w:rsidR="003D5058" w:rsidRPr="004F6D1D" w:rsidRDefault="003D5058">
      <w:pPr>
        <w:pStyle w:val="Title"/>
        <w:jc w:val="left"/>
        <w:rPr>
          <w:rFonts w:cs="Arial"/>
          <w:b w:val="0"/>
          <w:sz w:val="24"/>
          <w:szCs w:val="24"/>
        </w:rPr>
      </w:pPr>
      <w:r w:rsidRPr="004F6D1D">
        <w:rPr>
          <w:rFonts w:cs="Arial"/>
          <w:b w:val="0"/>
          <w:sz w:val="24"/>
          <w:szCs w:val="24"/>
        </w:rPr>
        <w:t>AGENDA</w:t>
      </w:r>
    </w:p>
    <w:p w:rsidR="003D5058" w:rsidRPr="00F060F2" w:rsidRDefault="003D5058">
      <w:pPr>
        <w:jc w:val="center"/>
        <w:rPr>
          <w:rFonts w:ascii="Comic Sans MS" w:hAnsi="Comic Sans MS" w:cs="Arial"/>
          <w:sz w:val="16"/>
          <w:szCs w:val="16"/>
        </w:rPr>
      </w:pPr>
    </w:p>
    <w:p w:rsidR="003D40C5" w:rsidRPr="00F060F2" w:rsidRDefault="003D40C5" w:rsidP="003D40C5">
      <w:pPr>
        <w:numPr>
          <w:ilvl w:val="0"/>
          <w:numId w:val="3"/>
        </w:numPr>
        <w:rPr>
          <w:rFonts w:ascii="Comic Sans MS" w:hAnsi="Comic Sans MS" w:cs="Arial"/>
          <w:sz w:val="16"/>
          <w:szCs w:val="16"/>
        </w:rPr>
      </w:pPr>
      <w:r w:rsidRPr="00F060F2">
        <w:rPr>
          <w:rFonts w:ascii="Comic Sans MS" w:hAnsi="Comic Sans MS" w:cs="Arial"/>
          <w:sz w:val="16"/>
          <w:szCs w:val="16"/>
        </w:rPr>
        <w:t>Election of Chairman.</w:t>
      </w:r>
    </w:p>
    <w:p w:rsidR="003D40C5" w:rsidRPr="00F060F2" w:rsidRDefault="003D40C5" w:rsidP="003D40C5">
      <w:pPr>
        <w:rPr>
          <w:rFonts w:ascii="Comic Sans MS" w:hAnsi="Comic Sans MS" w:cs="Arial"/>
          <w:sz w:val="16"/>
          <w:szCs w:val="16"/>
        </w:rPr>
      </w:pPr>
    </w:p>
    <w:p w:rsidR="003D40C5" w:rsidRPr="00F060F2" w:rsidRDefault="003D40C5" w:rsidP="003D40C5">
      <w:pPr>
        <w:numPr>
          <w:ilvl w:val="0"/>
          <w:numId w:val="3"/>
        </w:numPr>
        <w:rPr>
          <w:rFonts w:ascii="Comic Sans MS" w:hAnsi="Comic Sans MS" w:cs="Arial"/>
          <w:sz w:val="16"/>
          <w:szCs w:val="16"/>
        </w:rPr>
      </w:pPr>
      <w:r w:rsidRPr="00F060F2">
        <w:rPr>
          <w:rFonts w:ascii="Comic Sans MS" w:hAnsi="Comic Sans MS" w:cs="Arial"/>
          <w:sz w:val="16"/>
          <w:szCs w:val="16"/>
        </w:rPr>
        <w:t>Chairman’s Declaration of Acceptance of Office.</w:t>
      </w:r>
    </w:p>
    <w:p w:rsidR="003D40C5" w:rsidRPr="00F060F2" w:rsidRDefault="003D40C5" w:rsidP="003D40C5">
      <w:pPr>
        <w:rPr>
          <w:rFonts w:ascii="Comic Sans MS" w:hAnsi="Comic Sans MS" w:cs="Arial"/>
          <w:sz w:val="16"/>
          <w:szCs w:val="16"/>
        </w:rPr>
      </w:pPr>
    </w:p>
    <w:p w:rsidR="003D40C5" w:rsidRPr="003D40C5" w:rsidRDefault="003D40C5" w:rsidP="003D40C5">
      <w:pPr>
        <w:numPr>
          <w:ilvl w:val="0"/>
          <w:numId w:val="3"/>
        </w:numPr>
        <w:rPr>
          <w:rFonts w:ascii="Comic Sans MS" w:hAnsi="Comic Sans MS" w:cs="Arial"/>
          <w:sz w:val="16"/>
          <w:szCs w:val="16"/>
        </w:rPr>
      </w:pPr>
      <w:r w:rsidRPr="003D40C5">
        <w:rPr>
          <w:rFonts w:ascii="Comic Sans MS" w:hAnsi="Comic Sans MS" w:cs="Arial"/>
          <w:sz w:val="16"/>
          <w:szCs w:val="16"/>
        </w:rPr>
        <w:t>Election of Vice Chairman.</w:t>
      </w:r>
    </w:p>
    <w:p w:rsidR="003D40C5" w:rsidRDefault="003D40C5" w:rsidP="003D40C5">
      <w:pPr>
        <w:ind w:left="720"/>
        <w:rPr>
          <w:rFonts w:ascii="Comic Sans MS" w:hAnsi="Comic Sans MS" w:cs="Arial"/>
          <w:sz w:val="16"/>
          <w:szCs w:val="16"/>
        </w:rPr>
      </w:pPr>
    </w:p>
    <w:p w:rsidR="003D5058" w:rsidRPr="00FF571A" w:rsidRDefault="003D5058" w:rsidP="00FF571A">
      <w:pPr>
        <w:numPr>
          <w:ilvl w:val="0"/>
          <w:numId w:val="3"/>
        </w:numPr>
        <w:rPr>
          <w:rFonts w:ascii="Comic Sans MS" w:hAnsi="Comic Sans MS" w:cs="Arial"/>
          <w:sz w:val="16"/>
          <w:szCs w:val="16"/>
        </w:rPr>
      </w:pPr>
      <w:r w:rsidRPr="00F060F2">
        <w:rPr>
          <w:rFonts w:ascii="Comic Sans MS" w:hAnsi="Comic Sans MS" w:cs="Arial"/>
          <w:sz w:val="16"/>
          <w:szCs w:val="16"/>
        </w:rPr>
        <w:t>Apologies.  To consider the acceptance of apologies for absence from Councillors.</w:t>
      </w:r>
    </w:p>
    <w:p w:rsidR="003D5058" w:rsidRPr="00F060F2" w:rsidRDefault="003D5058">
      <w:pPr>
        <w:rPr>
          <w:rFonts w:ascii="Comic Sans MS" w:hAnsi="Comic Sans MS" w:cs="Arial"/>
          <w:sz w:val="16"/>
          <w:szCs w:val="16"/>
        </w:rPr>
      </w:pPr>
    </w:p>
    <w:p w:rsidR="00DB3EFD" w:rsidRPr="00DB3EFD" w:rsidRDefault="00DB3EFD" w:rsidP="00DB3EFD">
      <w:pPr>
        <w:pStyle w:val="ListParagraph"/>
        <w:numPr>
          <w:ilvl w:val="0"/>
          <w:numId w:val="3"/>
        </w:numPr>
        <w:rPr>
          <w:rFonts w:ascii="Comic Sans MS" w:hAnsi="Comic Sans MS" w:cs="Arial"/>
          <w:sz w:val="16"/>
          <w:szCs w:val="16"/>
        </w:rPr>
      </w:pPr>
      <w:r w:rsidRPr="00DB3EFD">
        <w:rPr>
          <w:rFonts w:ascii="Comic Sans MS" w:hAnsi="Comic Sans MS" w:cs="Arial"/>
          <w:sz w:val="16"/>
          <w:szCs w:val="16"/>
        </w:rPr>
        <w:t>Declarations of Councillors Interests</w:t>
      </w:r>
    </w:p>
    <w:p w:rsidR="00DB3EFD" w:rsidRPr="00DB3EFD" w:rsidRDefault="00DB3EFD" w:rsidP="00DB3EFD">
      <w:pPr>
        <w:pStyle w:val="ListParagraph"/>
        <w:numPr>
          <w:ilvl w:val="0"/>
          <w:numId w:val="19"/>
        </w:numPr>
        <w:rPr>
          <w:rFonts w:ascii="Comic Sans MS" w:hAnsi="Comic Sans MS" w:cs="Arial"/>
          <w:sz w:val="16"/>
          <w:szCs w:val="16"/>
        </w:rPr>
      </w:pPr>
      <w:r w:rsidRPr="00DB3EFD">
        <w:rPr>
          <w:rFonts w:ascii="Comic Sans MS" w:hAnsi="Comic Sans MS" w:cs="Arial"/>
          <w:sz w:val="16"/>
          <w:szCs w:val="16"/>
        </w:rPr>
        <w:t xml:space="preserve">Register of Interests:  Councillors are reminded </w:t>
      </w:r>
      <w:r w:rsidR="00FF571A">
        <w:rPr>
          <w:rFonts w:ascii="Comic Sans MS" w:hAnsi="Comic Sans MS" w:cs="Arial"/>
          <w:sz w:val="16"/>
          <w:szCs w:val="16"/>
        </w:rPr>
        <w:t>to complete and</w:t>
      </w:r>
      <w:r w:rsidRPr="00DB3EFD">
        <w:rPr>
          <w:rFonts w:ascii="Comic Sans MS" w:hAnsi="Comic Sans MS" w:cs="Arial"/>
          <w:sz w:val="16"/>
          <w:szCs w:val="16"/>
        </w:rPr>
        <w:t xml:space="preserve"> need to</w:t>
      </w:r>
      <w:r w:rsidR="00FF571A">
        <w:rPr>
          <w:rFonts w:ascii="Comic Sans MS" w:hAnsi="Comic Sans MS" w:cs="Arial"/>
          <w:sz w:val="16"/>
          <w:szCs w:val="16"/>
        </w:rPr>
        <w:t xml:space="preserve"> regularly</w:t>
      </w:r>
      <w:r w:rsidRPr="00DB3EFD">
        <w:rPr>
          <w:rFonts w:ascii="Comic Sans MS" w:hAnsi="Comic Sans MS" w:cs="Arial"/>
          <w:sz w:val="16"/>
          <w:szCs w:val="16"/>
        </w:rPr>
        <w:t xml:space="preserve"> update their register of interests.</w:t>
      </w:r>
    </w:p>
    <w:p w:rsidR="00DB3EFD" w:rsidRPr="00DB3EFD" w:rsidRDefault="00DB3EFD" w:rsidP="00DB3EFD">
      <w:pPr>
        <w:pStyle w:val="ListParagraph"/>
        <w:numPr>
          <w:ilvl w:val="0"/>
          <w:numId w:val="19"/>
        </w:numPr>
        <w:ind w:right="-574"/>
        <w:jc w:val="both"/>
        <w:rPr>
          <w:rFonts w:ascii="Comic Sans MS" w:hAnsi="Comic Sans MS"/>
          <w:sz w:val="16"/>
          <w:szCs w:val="16"/>
        </w:rPr>
      </w:pPr>
      <w:r w:rsidRPr="00DB3EFD">
        <w:rPr>
          <w:rFonts w:ascii="Comic Sans MS" w:hAnsi="Comic Sans MS"/>
          <w:sz w:val="16"/>
          <w:szCs w:val="16"/>
        </w:rPr>
        <w:t>To declare any Disclosable Pecuniary Interests in items on the agenda and their nature.</w:t>
      </w:r>
    </w:p>
    <w:p w:rsidR="00DB3EFD" w:rsidRPr="00DB3EFD" w:rsidRDefault="00DB3EFD" w:rsidP="00DB3EFD">
      <w:pPr>
        <w:pStyle w:val="ListParagraph"/>
        <w:numPr>
          <w:ilvl w:val="0"/>
          <w:numId w:val="19"/>
        </w:numPr>
        <w:ind w:right="-574"/>
        <w:jc w:val="both"/>
        <w:rPr>
          <w:rFonts w:ascii="Comic Sans MS" w:hAnsi="Comic Sans MS"/>
          <w:sz w:val="16"/>
          <w:szCs w:val="16"/>
        </w:rPr>
      </w:pPr>
      <w:r w:rsidRPr="00DB3EFD">
        <w:rPr>
          <w:rFonts w:ascii="Comic Sans MS" w:hAnsi="Comic Sans MS"/>
          <w:sz w:val="16"/>
          <w:szCs w:val="16"/>
        </w:rPr>
        <w:t>To declare any Other Disclosable Interests (Pecuniary or Non-Pecuniary) in items on the agenda and their nature.</w:t>
      </w:r>
    </w:p>
    <w:p w:rsidR="00DB3EFD" w:rsidRPr="00DB3EFD" w:rsidRDefault="00DB3EFD" w:rsidP="00DB3EFD">
      <w:pPr>
        <w:pStyle w:val="ListParagraph"/>
        <w:ind w:left="1440" w:right="-574"/>
        <w:jc w:val="both"/>
        <w:rPr>
          <w:rFonts w:ascii="Comic Sans MS" w:hAnsi="Comic Sans MS"/>
          <w:sz w:val="16"/>
          <w:szCs w:val="16"/>
        </w:rPr>
      </w:pPr>
    </w:p>
    <w:p w:rsidR="00DB3EFD" w:rsidRPr="00DB3EFD" w:rsidRDefault="00DB3EFD" w:rsidP="00DB3EFD">
      <w:pPr>
        <w:pStyle w:val="ListParagraph"/>
        <w:ind w:left="1440" w:right="-574"/>
        <w:rPr>
          <w:rFonts w:ascii="Comic Sans MS" w:hAnsi="Comic Sans MS"/>
          <w:sz w:val="16"/>
          <w:szCs w:val="16"/>
        </w:rPr>
      </w:pPr>
      <w:r w:rsidRPr="00DB3EFD">
        <w:rPr>
          <w:rFonts w:ascii="Comic Sans MS" w:hAnsi="Comic Sans MS"/>
          <w:sz w:val="16"/>
          <w:szCs w:val="16"/>
        </w:rPr>
        <w:t>Councillors who have declared a Disclosable Pecuniary Interest or Other Disclosable (Pecuniary or Non-Pecuniary) Interest which falls within the Code of Conduct (para 12 (4) (b) must leave the room for the relevant items.</w:t>
      </w:r>
    </w:p>
    <w:p w:rsidR="00DB3EFD" w:rsidRPr="00DB3EFD" w:rsidRDefault="00DB3EFD" w:rsidP="00DB3EFD">
      <w:pPr>
        <w:pStyle w:val="ListParagraph"/>
        <w:ind w:left="1440" w:right="-574"/>
        <w:rPr>
          <w:rFonts w:ascii="Comic Sans MS" w:hAnsi="Comic Sans MS"/>
          <w:sz w:val="16"/>
          <w:szCs w:val="16"/>
        </w:rPr>
      </w:pPr>
    </w:p>
    <w:p w:rsidR="00DB3EFD" w:rsidRPr="00DB3EFD" w:rsidRDefault="00DB3EFD" w:rsidP="00DB3EFD">
      <w:pPr>
        <w:pStyle w:val="ListParagraph"/>
        <w:ind w:left="1440" w:right="-574"/>
        <w:rPr>
          <w:rFonts w:ascii="Comic Sans MS" w:hAnsi="Comic Sans MS"/>
          <w:sz w:val="16"/>
          <w:szCs w:val="16"/>
        </w:rPr>
      </w:pPr>
      <w:r w:rsidRPr="00DB3EFD">
        <w:rPr>
          <w:rFonts w:ascii="Comic Sans MS" w:hAnsi="Comic Sans MS"/>
          <w:sz w:val="16"/>
          <w:szCs w:val="16"/>
        </w:rPr>
        <w:t>Failure to register or declare a Disclosable Pecuniary Interest may result in the commission of a criminal offence</w:t>
      </w:r>
    </w:p>
    <w:p w:rsidR="003D5058" w:rsidRDefault="003D5058">
      <w:pPr>
        <w:rPr>
          <w:rFonts w:ascii="Comic Sans MS" w:hAnsi="Comic Sans MS" w:cs="Arial"/>
          <w:sz w:val="16"/>
          <w:szCs w:val="16"/>
        </w:rPr>
      </w:pPr>
    </w:p>
    <w:p w:rsidR="00C0481B" w:rsidRDefault="00C0481B" w:rsidP="00C0481B">
      <w:pPr>
        <w:ind w:left="720"/>
        <w:rPr>
          <w:rFonts w:ascii="Comic Sans MS" w:hAnsi="Comic Sans MS"/>
          <w:sz w:val="16"/>
          <w:szCs w:val="16"/>
        </w:rPr>
      </w:pPr>
      <w:r>
        <w:rPr>
          <w:rFonts w:ascii="Comic Sans MS" w:hAnsi="Comic Sans MS"/>
          <w:sz w:val="16"/>
          <w:szCs w:val="16"/>
        </w:rPr>
        <w:t>The meeting will now be adjourned for PUBLIC QUESTION TIME</w:t>
      </w:r>
    </w:p>
    <w:p w:rsidR="004F6D1D" w:rsidRDefault="004F6D1D" w:rsidP="00C0481B">
      <w:pPr>
        <w:pStyle w:val="BodyText"/>
        <w:ind w:left="720"/>
        <w:jc w:val="left"/>
        <w:rPr>
          <w:sz w:val="16"/>
          <w:szCs w:val="16"/>
        </w:rPr>
      </w:pPr>
    </w:p>
    <w:p w:rsidR="00C0481B" w:rsidRDefault="00C0481B" w:rsidP="00C0481B">
      <w:pPr>
        <w:pStyle w:val="BodyText"/>
        <w:ind w:left="720"/>
        <w:jc w:val="left"/>
        <w:rPr>
          <w:sz w:val="16"/>
          <w:szCs w:val="16"/>
        </w:rPr>
      </w:pPr>
      <w:r w:rsidRPr="00C878C0">
        <w:rPr>
          <w:sz w:val="16"/>
          <w:szCs w:val="16"/>
        </w:rPr>
        <w:t>Members of the public are invited to give their views and question the Council on items on the agenda, or raise issues for future consideration at the discretion of the Chairman. Members of the public may not take part in the</w:t>
      </w:r>
      <w:r>
        <w:rPr>
          <w:sz w:val="16"/>
          <w:szCs w:val="16"/>
        </w:rPr>
        <w:t xml:space="preserve"> </w:t>
      </w:r>
      <w:r w:rsidRPr="00C878C0">
        <w:rPr>
          <w:sz w:val="16"/>
          <w:szCs w:val="16"/>
        </w:rPr>
        <w:t>Council Meeting itself.</w:t>
      </w:r>
    </w:p>
    <w:p w:rsidR="00C0481B" w:rsidRDefault="00C0481B" w:rsidP="00C0481B">
      <w:pPr>
        <w:ind w:left="720"/>
        <w:rPr>
          <w:rFonts w:ascii="Comic Sans MS" w:hAnsi="Comic Sans MS"/>
          <w:sz w:val="16"/>
          <w:szCs w:val="16"/>
        </w:rPr>
      </w:pPr>
    </w:p>
    <w:p w:rsidR="00C0481B" w:rsidRDefault="00C0481B" w:rsidP="00C0481B">
      <w:pPr>
        <w:ind w:left="720"/>
        <w:rPr>
          <w:rFonts w:ascii="Comic Sans MS" w:hAnsi="Comic Sans MS"/>
          <w:sz w:val="16"/>
          <w:szCs w:val="16"/>
        </w:rPr>
      </w:pPr>
      <w:r>
        <w:rPr>
          <w:rFonts w:ascii="Comic Sans MS" w:hAnsi="Comic Sans MS"/>
          <w:sz w:val="16"/>
          <w:szCs w:val="16"/>
        </w:rPr>
        <w:t>The meeting now reconvened to conduct the items of business listed below;</w:t>
      </w:r>
    </w:p>
    <w:p w:rsidR="00291056" w:rsidRPr="00291056" w:rsidRDefault="00291056" w:rsidP="00291056">
      <w:pPr>
        <w:rPr>
          <w:rFonts w:ascii="Comic Sans MS" w:hAnsi="Comic Sans MS" w:cs="Arial"/>
          <w:sz w:val="16"/>
          <w:szCs w:val="16"/>
        </w:rPr>
      </w:pPr>
    </w:p>
    <w:p w:rsidR="00C0481B" w:rsidRDefault="00C0481B" w:rsidP="00C0481B">
      <w:pPr>
        <w:pStyle w:val="ListParagraph"/>
        <w:numPr>
          <w:ilvl w:val="0"/>
          <w:numId w:val="3"/>
        </w:numPr>
        <w:rPr>
          <w:rFonts w:ascii="Comic Sans MS" w:hAnsi="Comic Sans MS" w:cs="Arial"/>
          <w:sz w:val="16"/>
          <w:szCs w:val="16"/>
        </w:rPr>
      </w:pPr>
      <w:r w:rsidRPr="00C0481B">
        <w:rPr>
          <w:rFonts w:ascii="Comic Sans MS" w:hAnsi="Comic Sans MS" w:cs="Arial"/>
          <w:sz w:val="16"/>
          <w:szCs w:val="16"/>
        </w:rPr>
        <w:t xml:space="preserve">To consider the adoption of the minutes of the Parish Council meeting held on </w:t>
      </w:r>
      <w:r w:rsidR="00E943AA">
        <w:rPr>
          <w:rFonts w:ascii="Comic Sans MS" w:hAnsi="Comic Sans MS" w:cs="Arial"/>
          <w:sz w:val="16"/>
          <w:szCs w:val="16"/>
        </w:rPr>
        <w:t>4</w:t>
      </w:r>
      <w:r w:rsidR="0041023A" w:rsidRPr="0041023A">
        <w:rPr>
          <w:rFonts w:ascii="Comic Sans MS" w:hAnsi="Comic Sans MS" w:cs="Arial"/>
          <w:sz w:val="16"/>
          <w:szCs w:val="16"/>
          <w:vertAlign w:val="superscript"/>
        </w:rPr>
        <w:t>th</w:t>
      </w:r>
      <w:r w:rsidR="00E943AA">
        <w:rPr>
          <w:rFonts w:ascii="Comic Sans MS" w:hAnsi="Comic Sans MS" w:cs="Arial"/>
          <w:sz w:val="16"/>
          <w:szCs w:val="16"/>
        </w:rPr>
        <w:t xml:space="preserve"> April 2017</w:t>
      </w:r>
      <w:r>
        <w:rPr>
          <w:rFonts w:ascii="Comic Sans MS" w:hAnsi="Comic Sans MS" w:cs="Arial"/>
          <w:sz w:val="16"/>
          <w:szCs w:val="16"/>
        </w:rPr>
        <w:t xml:space="preserve"> </w:t>
      </w:r>
      <w:r w:rsidRPr="00C0481B">
        <w:rPr>
          <w:rFonts w:ascii="Comic Sans MS" w:hAnsi="Comic Sans MS" w:cs="Arial"/>
          <w:sz w:val="16"/>
          <w:szCs w:val="16"/>
        </w:rPr>
        <w:t>at 7.00pm (minutes previously circulated).</w:t>
      </w:r>
    </w:p>
    <w:p w:rsidR="00CE7EC8" w:rsidRDefault="00CE7EC8" w:rsidP="00CE7EC8">
      <w:pPr>
        <w:rPr>
          <w:rFonts w:ascii="Comic Sans MS" w:hAnsi="Comic Sans MS" w:cs="Arial"/>
          <w:sz w:val="16"/>
          <w:szCs w:val="16"/>
        </w:rPr>
      </w:pPr>
    </w:p>
    <w:p w:rsidR="00DB3EFD" w:rsidRDefault="00DB3EFD" w:rsidP="00DB3EFD">
      <w:pPr>
        <w:pStyle w:val="ListParagraph"/>
        <w:rPr>
          <w:rFonts w:ascii="Comic Sans MS" w:hAnsi="Comic Sans MS" w:cs="Arial"/>
          <w:sz w:val="16"/>
          <w:szCs w:val="16"/>
          <w:u w:val="single"/>
        </w:rPr>
      </w:pPr>
      <w:r w:rsidRPr="00134AB7">
        <w:rPr>
          <w:rFonts w:ascii="Comic Sans MS" w:hAnsi="Comic Sans MS" w:cs="Arial"/>
          <w:sz w:val="16"/>
          <w:szCs w:val="16"/>
          <w:u w:val="single"/>
        </w:rPr>
        <w:t>Matters for Discussion / Decision;</w:t>
      </w:r>
    </w:p>
    <w:p w:rsidR="00804B09" w:rsidRDefault="00804B09" w:rsidP="00DB3EFD">
      <w:pPr>
        <w:pStyle w:val="ListParagraph"/>
        <w:rPr>
          <w:rFonts w:ascii="Comic Sans MS" w:hAnsi="Comic Sans MS" w:cs="Arial"/>
          <w:sz w:val="16"/>
          <w:szCs w:val="16"/>
          <w:u w:val="single"/>
        </w:rPr>
      </w:pPr>
    </w:p>
    <w:p w:rsidR="0041023A" w:rsidRDefault="00EE5599" w:rsidP="00EE5599">
      <w:pPr>
        <w:numPr>
          <w:ilvl w:val="0"/>
          <w:numId w:val="3"/>
        </w:numPr>
        <w:rPr>
          <w:rFonts w:ascii="Comic Sans MS" w:hAnsi="Comic Sans MS" w:cs="Arial"/>
          <w:sz w:val="16"/>
          <w:szCs w:val="16"/>
        </w:rPr>
      </w:pPr>
      <w:r w:rsidRPr="00F060F2">
        <w:rPr>
          <w:rFonts w:ascii="Comic Sans MS" w:hAnsi="Comic Sans MS" w:cs="Arial"/>
          <w:sz w:val="16"/>
          <w:szCs w:val="16"/>
        </w:rPr>
        <w:t xml:space="preserve">To receive </w:t>
      </w:r>
      <w:r w:rsidR="0041023A">
        <w:rPr>
          <w:rFonts w:ascii="Comic Sans MS" w:hAnsi="Comic Sans MS" w:cs="Arial"/>
          <w:sz w:val="16"/>
          <w:szCs w:val="16"/>
        </w:rPr>
        <w:t>Councillors Reports;</w:t>
      </w:r>
    </w:p>
    <w:p w:rsidR="00EE5599" w:rsidRDefault="0041023A" w:rsidP="0041023A">
      <w:pPr>
        <w:ind w:firstLine="720"/>
        <w:rPr>
          <w:rFonts w:ascii="Comic Sans MS" w:hAnsi="Comic Sans MS" w:cs="Arial"/>
          <w:sz w:val="16"/>
          <w:szCs w:val="16"/>
        </w:rPr>
      </w:pPr>
      <w:r>
        <w:rPr>
          <w:rFonts w:ascii="Comic Sans MS" w:hAnsi="Comic Sans MS" w:cs="Arial"/>
          <w:sz w:val="16"/>
          <w:szCs w:val="16"/>
        </w:rPr>
        <w:t>County Councillor,</w:t>
      </w:r>
    </w:p>
    <w:p w:rsidR="0041023A" w:rsidRPr="0041023A" w:rsidRDefault="0041023A" w:rsidP="0041023A">
      <w:pPr>
        <w:ind w:firstLine="720"/>
        <w:rPr>
          <w:rFonts w:ascii="Comic Sans MS" w:hAnsi="Comic Sans MS" w:cs="Arial"/>
          <w:sz w:val="16"/>
          <w:szCs w:val="16"/>
        </w:rPr>
      </w:pPr>
      <w:r>
        <w:rPr>
          <w:rFonts w:ascii="Comic Sans MS" w:hAnsi="Comic Sans MS" w:cs="Arial"/>
          <w:sz w:val="16"/>
          <w:szCs w:val="16"/>
        </w:rPr>
        <w:t>District Coun</w:t>
      </w:r>
      <w:r w:rsidR="00842398">
        <w:rPr>
          <w:rFonts w:ascii="Comic Sans MS" w:hAnsi="Comic Sans MS" w:cs="Arial"/>
          <w:sz w:val="16"/>
          <w:szCs w:val="16"/>
        </w:rPr>
        <w:t>c</w:t>
      </w:r>
      <w:r>
        <w:rPr>
          <w:rFonts w:ascii="Comic Sans MS" w:hAnsi="Comic Sans MS" w:cs="Arial"/>
          <w:sz w:val="16"/>
          <w:szCs w:val="16"/>
        </w:rPr>
        <w:t>illors</w:t>
      </w:r>
      <w:r w:rsidR="005D1B81">
        <w:rPr>
          <w:rFonts w:ascii="Comic Sans MS" w:hAnsi="Comic Sans MS" w:cs="Arial"/>
          <w:sz w:val="16"/>
          <w:szCs w:val="16"/>
        </w:rPr>
        <w:t>.</w:t>
      </w:r>
    </w:p>
    <w:p w:rsidR="00EE5599" w:rsidRPr="00F060F2" w:rsidRDefault="00EE5599" w:rsidP="00EE5599">
      <w:pPr>
        <w:rPr>
          <w:rFonts w:ascii="Comic Sans MS" w:hAnsi="Comic Sans MS" w:cs="Arial"/>
          <w:sz w:val="16"/>
          <w:szCs w:val="16"/>
        </w:rPr>
      </w:pPr>
    </w:p>
    <w:p w:rsidR="0082440B" w:rsidRDefault="00EE5599" w:rsidP="00EE5599">
      <w:pPr>
        <w:numPr>
          <w:ilvl w:val="0"/>
          <w:numId w:val="3"/>
        </w:numPr>
        <w:rPr>
          <w:rFonts w:ascii="Comic Sans MS" w:hAnsi="Comic Sans MS" w:cs="Arial"/>
          <w:sz w:val="16"/>
          <w:szCs w:val="16"/>
        </w:rPr>
      </w:pPr>
      <w:r w:rsidRPr="00F060F2">
        <w:rPr>
          <w:rFonts w:ascii="Comic Sans MS" w:hAnsi="Comic Sans MS" w:cs="Arial"/>
          <w:sz w:val="16"/>
          <w:szCs w:val="16"/>
        </w:rPr>
        <w:t xml:space="preserve">To receive report from Local Representative, West Mercia </w:t>
      </w:r>
      <w:r w:rsidR="00610D76">
        <w:rPr>
          <w:rFonts w:ascii="Comic Sans MS" w:hAnsi="Comic Sans MS" w:cs="Arial"/>
          <w:sz w:val="16"/>
          <w:szCs w:val="16"/>
        </w:rPr>
        <w:t>Police.</w:t>
      </w:r>
    </w:p>
    <w:p w:rsidR="00C0481B" w:rsidRPr="00F060F2" w:rsidRDefault="00C0481B">
      <w:pPr>
        <w:rPr>
          <w:rFonts w:ascii="Comic Sans MS" w:hAnsi="Comic Sans MS" w:cs="Arial"/>
          <w:sz w:val="16"/>
          <w:szCs w:val="16"/>
        </w:rPr>
      </w:pPr>
    </w:p>
    <w:p w:rsidR="003D5058" w:rsidRDefault="003D5058">
      <w:pPr>
        <w:numPr>
          <w:ilvl w:val="0"/>
          <w:numId w:val="3"/>
        </w:numPr>
        <w:rPr>
          <w:rFonts w:ascii="Comic Sans MS" w:hAnsi="Comic Sans MS" w:cs="Arial"/>
          <w:sz w:val="16"/>
          <w:szCs w:val="16"/>
        </w:rPr>
      </w:pPr>
      <w:r w:rsidRPr="00F060F2">
        <w:rPr>
          <w:rFonts w:ascii="Comic Sans MS" w:hAnsi="Comic Sans MS" w:cs="Arial"/>
          <w:sz w:val="16"/>
          <w:szCs w:val="16"/>
        </w:rPr>
        <w:t>Appointment of Statutory/Standing Committees</w:t>
      </w:r>
      <w:r w:rsidR="00BC2837" w:rsidRPr="00F060F2">
        <w:rPr>
          <w:rFonts w:ascii="Comic Sans MS" w:hAnsi="Comic Sans MS" w:cs="Arial"/>
          <w:sz w:val="16"/>
          <w:szCs w:val="16"/>
        </w:rPr>
        <w:t>.</w:t>
      </w:r>
    </w:p>
    <w:p w:rsidR="00740F35" w:rsidRDefault="00740F35" w:rsidP="00740F35">
      <w:pPr>
        <w:pStyle w:val="ListParagraph"/>
        <w:rPr>
          <w:rFonts w:ascii="Comic Sans MS" w:hAnsi="Comic Sans MS"/>
          <w:sz w:val="16"/>
          <w:szCs w:val="16"/>
        </w:rPr>
      </w:pPr>
      <w:r w:rsidRPr="00740F35">
        <w:rPr>
          <w:rFonts w:ascii="Comic Sans MS" w:hAnsi="Comic Sans MS"/>
          <w:sz w:val="16"/>
          <w:szCs w:val="16"/>
        </w:rPr>
        <w:t>(a)</w:t>
      </w:r>
      <w:r w:rsidRPr="00740F35">
        <w:rPr>
          <w:rFonts w:ascii="Comic Sans MS" w:hAnsi="Comic Sans MS"/>
          <w:sz w:val="16"/>
          <w:szCs w:val="16"/>
        </w:rPr>
        <w:tab/>
        <w:t>Grant</w:t>
      </w:r>
      <w:r>
        <w:rPr>
          <w:rFonts w:ascii="Comic Sans MS" w:hAnsi="Comic Sans MS"/>
          <w:sz w:val="16"/>
          <w:szCs w:val="16"/>
        </w:rPr>
        <w:t>s</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rsidR="00740F35" w:rsidRPr="00740F35" w:rsidRDefault="00740F35" w:rsidP="00740F35">
      <w:pPr>
        <w:pStyle w:val="ListParagraph"/>
        <w:rPr>
          <w:rFonts w:ascii="Comic Sans MS" w:hAnsi="Comic Sans MS"/>
          <w:sz w:val="16"/>
          <w:szCs w:val="16"/>
        </w:rPr>
      </w:pPr>
      <w:r w:rsidRPr="00740F35">
        <w:rPr>
          <w:rFonts w:ascii="Comic Sans MS" w:hAnsi="Comic Sans MS"/>
          <w:sz w:val="16"/>
          <w:szCs w:val="16"/>
        </w:rPr>
        <w:t xml:space="preserve">(b)          </w:t>
      </w:r>
      <w:r w:rsidR="001076D8">
        <w:rPr>
          <w:rFonts w:ascii="Comic Sans MS" w:hAnsi="Comic Sans MS"/>
          <w:sz w:val="16"/>
          <w:szCs w:val="16"/>
        </w:rPr>
        <w:t xml:space="preserve"> Risk Management</w:t>
      </w:r>
      <w:r w:rsidR="001076D8">
        <w:rPr>
          <w:rFonts w:ascii="Comic Sans MS" w:hAnsi="Comic Sans MS"/>
          <w:sz w:val="16"/>
          <w:szCs w:val="16"/>
        </w:rPr>
        <w:tab/>
      </w:r>
      <w:r w:rsidR="001076D8">
        <w:rPr>
          <w:rFonts w:ascii="Comic Sans MS" w:hAnsi="Comic Sans MS"/>
          <w:sz w:val="16"/>
          <w:szCs w:val="16"/>
        </w:rPr>
        <w:tab/>
      </w:r>
      <w:r w:rsidR="001076D8">
        <w:rPr>
          <w:rFonts w:ascii="Comic Sans MS" w:hAnsi="Comic Sans MS"/>
          <w:sz w:val="16"/>
          <w:szCs w:val="16"/>
        </w:rPr>
        <w:tab/>
      </w:r>
    </w:p>
    <w:p w:rsidR="00740F35" w:rsidRPr="00740F35" w:rsidRDefault="00740F35" w:rsidP="00740F35">
      <w:pPr>
        <w:pStyle w:val="ListParagraph"/>
        <w:rPr>
          <w:rFonts w:ascii="Comic Sans MS" w:hAnsi="Comic Sans MS"/>
          <w:sz w:val="16"/>
          <w:szCs w:val="16"/>
        </w:rPr>
      </w:pPr>
      <w:r w:rsidRPr="00740F35">
        <w:rPr>
          <w:rFonts w:ascii="Comic Sans MS" w:hAnsi="Comic Sans MS"/>
          <w:sz w:val="16"/>
          <w:szCs w:val="16"/>
        </w:rPr>
        <w:t>(</w:t>
      </w:r>
      <w:r w:rsidR="001D6369">
        <w:rPr>
          <w:rFonts w:ascii="Comic Sans MS" w:hAnsi="Comic Sans MS"/>
          <w:sz w:val="16"/>
          <w:szCs w:val="16"/>
        </w:rPr>
        <w:t>c</w:t>
      </w:r>
      <w:r w:rsidRPr="00740F35">
        <w:rPr>
          <w:rFonts w:ascii="Comic Sans MS" w:hAnsi="Comic Sans MS"/>
          <w:sz w:val="16"/>
          <w:szCs w:val="16"/>
        </w:rPr>
        <w:t>)</w:t>
      </w:r>
      <w:r w:rsidRPr="00740F35">
        <w:rPr>
          <w:rFonts w:ascii="Comic Sans MS" w:hAnsi="Comic Sans MS"/>
          <w:sz w:val="16"/>
          <w:szCs w:val="16"/>
        </w:rPr>
        <w:tab/>
        <w:t>County Association of Local Co</w:t>
      </w:r>
      <w:r w:rsidR="001076D8">
        <w:rPr>
          <w:rFonts w:ascii="Comic Sans MS" w:hAnsi="Comic Sans MS"/>
          <w:sz w:val="16"/>
          <w:szCs w:val="16"/>
        </w:rPr>
        <w:t>uncils</w:t>
      </w:r>
      <w:r w:rsidR="001076D8">
        <w:rPr>
          <w:rFonts w:ascii="Comic Sans MS" w:hAnsi="Comic Sans MS"/>
          <w:sz w:val="16"/>
          <w:szCs w:val="16"/>
        </w:rPr>
        <w:tab/>
      </w:r>
    </w:p>
    <w:p w:rsidR="00740F35" w:rsidRPr="00740F35" w:rsidRDefault="001D6369" w:rsidP="00740F35">
      <w:pPr>
        <w:pStyle w:val="ListParagraph"/>
        <w:rPr>
          <w:rFonts w:ascii="Comic Sans MS" w:hAnsi="Comic Sans MS"/>
          <w:sz w:val="16"/>
          <w:szCs w:val="16"/>
        </w:rPr>
      </w:pPr>
      <w:r>
        <w:rPr>
          <w:rFonts w:ascii="Comic Sans MS" w:hAnsi="Comic Sans MS"/>
          <w:sz w:val="16"/>
          <w:szCs w:val="16"/>
        </w:rPr>
        <w:t>(d</w:t>
      </w:r>
      <w:r w:rsidR="00740F35" w:rsidRPr="00740F35">
        <w:rPr>
          <w:rFonts w:ascii="Comic Sans MS" w:hAnsi="Comic Sans MS"/>
          <w:sz w:val="16"/>
          <w:szCs w:val="16"/>
        </w:rPr>
        <w:t>)</w:t>
      </w:r>
      <w:r w:rsidR="00740F35" w:rsidRPr="00740F35">
        <w:rPr>
          <w:rFonts w:ascii="Comic Sans MS" w:hAnsi="Comic Sans MS"/>
          <w:sz w:val="16"/>
          <w:szCs w:val="16"/>
        </w:rPr>
        <w:tab/>
        <w:t>Parish F</w:t>
      </w:r>
      <w:r w:rsidR="001076D8">
        <w:rPr>
          <w:rFonts w:ascii="Comic Sans MS" w:hAnsi="Comic Sans MS"/>
          <w:sz w:val="16"/>
          <w:szCs w:val="16"/>
        </w:rPr>
        <w:t>orum / Wyre Forest Area CALC Meetings</w:t>
      </w:r>
      <w:r w:rsidR="001076D8">
        <w:rPr>
          <w:rFonts w:ascii="Comic Sans MS" w:hAnsi="Comic Sans MS"/>
          <w:sz w:val="16"/>
          <w:szCs w:val="16"/>
        </w:rPr>
        <w:tab/>
      </w:r>
    </w:p>
    <w:p w:rsidR="00740F35" w:rsidRPr="00740F35" w:rsidRDefault="001D6369" w:rsidP="00740F35">
      <w:pPr>
        <w:pStyle w:val="ListParagraph"/>
        <w:rPr>
          <w:rFonts w:ascii="Comic Sans MS" w:hAnsi="Comic Sans MS"/>
          <w:sz w:val="16"/>
          <w:szCs w:val="16"/>
        </w:rPr>
      </w:pPr>
      <w:r>
        <w:rPr>
          <w:rFonts w:ascii="Comic Sans MS" w:hAnsi="Comic Sans MS"/>
          <w:sz w:val="16"/>
          <w:szCs w:val="16"/>
        </w:rPr>
        <w:t>(e</w:t>
      </w:r>
      <w:r w:rsidR="00740F35" w:rsidRPr="00740F35">
        <w:rPr>
          <w:rFonts w:ascii="Comic Sans MS" w:hAnsi="Comic Sans MS"/>
          <w:sz w:val="16"/>
          <w:szCs w:val="16"/>
        </w:rPr>
        <w:t>)</w:t>
      </w:r>
      <w:r w:rsidR="00740F35" w:rsidRPr="00740F35">
        <w:rPr>
          <w:rFonts w:ascii="Comic Sans MS" w:hAnsi="Comic Sans MS"/>
          <w:sz w:val="16"/>
          <w:szCs w:val="16"/>
        </w:rPr>
        <w:tab/>
        <w:t>Cookley Playing Fiel</w:t>
      </w:r>
      <w:r w:rsidR="00FB43C7">
        <w:rPr>
          <w:rFonts w:ascii="Comic Sans MS" w:hAnsi="Comic Sans MS"/>
          <w:sz w:val="16"/>
          <w:szCs w:val="16"/>
        </w:rPr>
        <w:t>d</w:t>
      </w:r>
      <w:r>
        <w:rPr>
          <w:rFonts w:ascii="Comic Sans MS" w:hAnsi="Comic Sans MS"/>
          <w:sz w:val="16"/>
          <w:szCs w:val="16"/>
        </w:rPr>
        <w:t>s</w:t>
      </w:r>
      <w:r w:rsidR="00FB43C7">
        <w:rPr>
          <w:rFonts w:ascii="Comic Sans MS" w:hAnsi="Comic Sans MS"/>
          <w:sz w:val="16"/>
          <w:szCs w:val="16"/>
        </w:rPr>
        <w:t xml:space="preserve"> </w:t>
      </w:r>
      <w:r w:rsidR="001076D8">
        <w:rPr>
          <w:rFonts w:ascii="Comic Sans MS" w:hAnsi="Comic Sans MS"/>
          <w:sz w:val="16"/>
          <w:szCs w:val="16"/>
        </w:rPr>
        <w:t>Association</w:t>
      </w:r>
      <w:r w:rsidR="001076D8">
        <w:rPr>
          <w:rFonts w:ascii="Comic Sans MS" w:hAnsi="Comic Sans MS"/>
          <w:sz w:val="16"/>
          <w:szCs w:val="16"/>
        </w:rPr>
        <w:tab/>
      </w:r>
    </w:p>
    <w:p w:rsidR="00740F35" w:rsidRPr="00740F35" w:rsidRDefault="00740F35" w:rsidP="00740F35">
      <w:pPr>
        <w:pStyle w:val="ListParagraph"/>
        <w:rPr>
          <w:rFonts w:ascii="Comic Sans MS" w:hAnsi="Comic Sans MS"/>
          <w:sz w:val="16"/>
          <w:szCs w:val="16"/>
        </w:rPr>
      </w:pPr>
      <w:r w:rsidRPr="00740F35">
        <w:rPr>
          <w:rFonts w:ascii="Comic Sans MS" w:hAnsi="Comic Sans MS"/>
          <w:sz w:val="16"/>
          <w:szCs w:val="16"/>
        </w:rPr>
        <w:t>(</w:t>
      </w:r>
      <w:r w:rsidR="001D6369">
        <w:rPr>
          <w:rFonts w:ascii="Comic Sans MS" w:hAnsi="Comic Sans MS"/>
          <w:sz w:val="16"/>
          <w:szCs w:val="16"/>
        </w:rPr>
        <w:t>f</w:t>
      </w:r>
      <w:r w:rsidRPr="00740F35">
        <w:rPr>
          <w:rFonts w:ascii="Comic Sans MS" w:hAnsi="Comic Sans MS"/>
          <w:sz w:val="16"/>
          <w:szCs w:val="16"/>
        </w:rPr>
        <w:t>)</w:t>
      </w:r>
      <w:r w:rsidRPr="00740F35">
        <w:rPr>
          <w:rFonts w:ascii="Comic Sans MS" w:hAnsi="Comic Sans MS"/>
          <w:sz w:val="16"/>
          <w:szCs w:val="16"/>
        </w:rPr>
        <w:tab/>
        <w:t>Wolverley Me</w:t>
      </w:r>
      <w:r w:rsidR="001076D8">
        <w:rPr>
          <w:rFonts w:ascii="Comic Sans MS" w:hAnsi="Comic Sans MS"/>
          <w:sz w:val="16"/>
          <w:szCs w:val="16"/>
        </w:rPr>
        <w:t>morial Hall</w:t>
      </w:r>
    </w:p>
    <w:p w:rsidR="00740F35" w:rsidRPr="00740F35" w:rsidRDefault="001D6369" w:rsidP="00740F35">
      <w:pPr>
        <w:pStyle w:val="ListParagraph"/>
        <w:rPr>
          <w:rFonts w:ascii="Comic Sans MS" w:hAnsi="Comic Sans MS"/>
          <w:sz w:val="16"/>
          <w:szCs w:val="16"/>
        </w:rPr>
      </w:pPr>
      <w:r>
        <w:rPr>
          <w:rFonts w:ascii="Comic Sans MS" w:hAnsi="Comic Sans MS"/>
          <w:sz w:val="16"/>
          <w:szCs w:val="16"/>
        </w:rPr>
        <w:t>(g</w:t>
      </w:r>
      <w:r w:rsidR="001076D8">
        <w:rPr>
          <w:rFonts w:ascii="Comic Sans MS" w:hAnsi="Comic Sans MS"/>
          <w:sz w:val="16"/>
          <w:szCs w:val="16"/>
        </w:rPr>
        <w:t>)</w:t>
      </w:r>
      <w:r w:rsidR="001076D8">
        <w:rPr>
          <w:rFonts w:ascii="Comic Sans MS" w:hAnsi="Comic Sans MS"/>
          <w:sz w:val="16"/>
          <w:szCs w:val="16"/>
        </w:rPr>
        <w:tab/>
        <w:t>Fairfield Community Group</w:t>
      </w:r>
    </w:p>
    <w:p w:rsidR="001D6369" w:rsidRDefault="001D6369" w:rsidP="00740F35">
      <w:pPr>
        <w:pStyle w:val="ListParagraph"/>
        <w:rPr>
          <w:rFonts w:ascii="Comic Sans MS" w:hAnsi="Comic Sans MS"/>
          <w:sz w:val="16"/>
          <w:szCs w:val="16"/>
        </w:rPr>
      </w:pPr>
      <w:r>
        <w:rPr>
          <w:rFonts w:ascii="Comic Sans MS" w:hAnsi="Comic Sans MS"/>
          <w:sz w:val="16"/>
          <w:szCs w:val="16"/>
        </w:rPr>
        <w:t>(h</w:t>
      </w:r>
      <w:r w:rsidR="00740F35" w:rsidRPr="00740F35">
        <w:rPr>
          <w:rFonts w:ascii="Comic Sans MS" w:hAnsi="Comic Sans MS"/>
          <w:sz w:val="16"/>
          <w:szCs w:val="16"/>
        </w:rPr>
        <w:t>)</w:t>
      </w:r>
      <w:r w:rsidR="00740F35" w:rsidRPr="00740F35">
        <w:rPr>
          <w:rFonts w:ascii="Comic Sans MS" w:hAnsi="Comic Sans MS"/>
          <w:sz w:val="16"/>
          <w:szCs w:val="16"/>
        </w:rPr>
        <w:tab/>
        <w:t>Wolverley Charities</w:t>
      </w:r>
    </w:p>
    <w:p w:rsidR="00740F35" w:rsidRPr="00740F35" w:rsidRDefault="001D6369" w:rsidP="00740F35">
      <w:pPr>
        <w:pStyle w:val="ListParagraph"/>
        <w:rPr>
          <w:rFonts w:ascii="Comic Sans MS" w:hAnsi="Comic Sans MS"/>
          <w:sz w:val="16"/>
          <w:szCs w:val="16"/>
        </w:rPr>
      </w:pPr>
      <w:r>
        <w:rPr>
          <w:rFonts w:ascii="Comic Sans MS" w:hAnsi="Comic Sans MS"/>
          <w:sz w:val="16"/>
          <w:szCs w:val="16"/>
        </w:rPr>
        <w:t>(i)</w:t>
      </w:r>
      <w:r>
        <w:rPr>
          <w:rFonts w:ascii="Comic Sans MS" w:hAnsi="Comic Sans MS"/>
          <w:sz w:val="16"/>
          <w:szCs w:val="16"/>
        </w:rPr>
        <w:tab/>
        <w:t>Flood Action Group</w:t>
      </w:r>
      <w:r w:rsidR="00740F35" w:rsidRPr="00740F35">
        <w:rPr>
          <w:rFonts w:ascii="Comic Sans MS" w:hAnsi="Comic Sans MS"/>
          <w:sz w:val="16"/>
          <w:szCs w:val="16"/>
        </w:rPr>
        <w:tab/>
      </w:r>
      <w:r w:rsidR="00740F35" w:rsidRPr="00740F35">
        <w:rPr>
          <w:rFonts w:ascii="Comic Sans MS" w:hAnsi="Comic Sans MS"/>
          <w:sz w:val="16"/>
          <w:szCs w:val="16"/>
        </w:rPr>
        <w:tab/>
      </w:r>
      <w:r w:rsidR="00740F35" w:rsidRPr="00740F35">
        <w:rPr>
          <w:rFonts w:ascii="Comic Sans MS" w:hAnsi="Comic Sans MS"/>
          <w:sz w:val="16"/>
          <w:szCs w:val="16"/>
        </w:rPr>
        <w:tab/>
      </w:r>
    </w:p>
    <w:p w:rsidR="00740F35" w:rsidRPr="00740F35" w:rsidRDefault="001D6369" w:rsidP="00740F35">
      <w:pPr>
        <w:pStyle w:val="ListParagraph"/>
        <w:rPr>
          <w:rFonts w:ascii="Comic Sans MS" w:hAnsi="Comic Sans MS"/>
          <w:sz w:val="16"/>
          <w:szCs w:val="16"/>
        </w:rPr>
      </w:pPr>
      <w:r>
        <w:rPr>
          <w:rFonts w:ascii="Comic Sans MS" w:hAnsi="Comic Sans MS"/>
          <w:sz w:val="16"/>
          <w:szCs w:val="16"/>
        </w:rPr>
        <w:t>(j</w:t>
      </w:r>
      <w:r w:rsidR="00740F35" w:rsidRPr="00740F35">
        <w:rPr>
          <w:rFonts w:ascii="Comic Sans MS" w:hAnsi="Comic Sans MS"/>
          <w:sz w:val="16"/>
          <w:szCs w:val="16"/>
        </w:rPr>
        <w:t>)</w:t>
      </w:r>
      <w:r w:rsidR="00740F35" w:rsidRPr="00740F35">
        <w:rPr>
          <w:rFonts w:ascii="Comic Sans MS" w:hAnsi="Comic Sans MS"/>
          <w:sz w:val="16"/>
          <w:szCs w:val="16"/>
        </w:rPr>
        <w:tab/>
        <w:t>Community Emergency Committee</w:t>
      </w:r>
      <w:r w:rsidR="00740F35" w:rsidRPr="00740F35">
        <w:rPr>
          <w:rFonts w:ascii="Comic Sans MS" w:hAnsi="Comic Sans MS"/>
          <w:sz w:val="16"/>
          <w:szCs w:val="16"/>
        </w:rPr>
        <w:tab/>
      </w:r>
    </w:p>
    <w:p w:rsidR="00740F35" w:rsidRPr="00740F35" w:rsidRDefault="001D6369" w:rsidP="00740F35">
      <w:pPr>
        <w:pStyle w:val="ListParagraph"/>
        <w:rPr>
          <w:rFonts w:ascii="Comic Sans MS" w:hAnsi="Comic Sans MS"/>
          <w:sz w:val="16"/>
          <w:szCs w:val="16"/>
        </w:rPr>
      </w:pPr>
      <w:r>
        <w:rPr>
          <w:rFonts w:ascii="Comic Sans MS" w:hAnsi="Comic Sans MS"/>
          <w:sz w:val="16"/>
          <w:szCs w:val="16"/>
        </w:rPr>
        <w:t>(k</w:t>
      </w:r>
      <w:r w:rsidR="00740F35" w:rsidRPr="00740F35">
        <w:rPr>
          <w:rFonts w:ascii="Comic Sans MS" w:hAnsi="Comic Sans MS"/>
          <w:sz w:val="16"/>
          <w:szCs w:val="16"/>
        </w:rPr>
        <w:t>)</w:t>
      </w:r>
      <w:r w:rsidR="00740F35" w:rsidRPr="00740F35">
        <w:rPr>
          <w:rFonts w:ascii="Comic Sans MS" w:hAnsi="Comic Sans MS"/>
          <w:sz w:val="16"/>
          <w:szCs w:val="16"/>
        </w:rPr>
        <w:tab/>
        <w:t>Liaison link with Lengthsman</w:t>
      </w:r>
      <w:r w:rsidR="00740F35" w:rsidRPr="00740F35">
        <w:rPr>
          <w:rFonts w:ascii="Comic Sans MS" w:hAnsi="Comic Sans MS"/>
          <w:sz w:val="16"/>
          <w:szCs w:val="16"/>
        </w:rPr>
        <w:tab/>
      </w:r>
    </w:p>
    <w:p w:rsidR="00740F35" w:rsidRPr="00740F35" w:rsidRDefault="001D6369" w:rsidP="00740F35">
      <w:pPr>
        <w:pStyle w:val="ListParagraph"/>
        <w:rPr>
          <w:rFonts w:ascii="Comic Sans MS" w:hAnsi="Comic Sans MS"/>
          <w:sz w:val="16"/>
          <w:szCs w:val="16"/>
        </w:rPr>
      </w:pPr>
      <w:r>
        <w:rPr>
          <w:rFonts w:ascii="Comic Sans MS" w:hAnsi="Comic Sans MS"/>
          <w:sz w:val="16"/>
          <w:szCs w:val="16"/>
        </w:rPr>
        <w:t>(l</w:t>
      </w:r>
      <w:r w:rsidR="00740F35" w:rsidRPr="00740F35">
        <w:rPr>
          <w:rFonts w:ascii="Comic Sans MS" w:hAnsi="Comic Sans MS"/>
          <w:sz w:val="16"/>
          <w:szCs w:val="16"/>
        </w:rPr>
        <w:t>)</w:t>
      </w:r>
      <w:r w:rsidR="00740F35" w:rsidRPr="00740F35">
        <w:rPr>
          <w:rFonts w:ascii="Comic Sans MS" w:hAnsi="Comic Sans MS"/>
          <w:sz w:val="16"/>
          <w:szCs w:val="16"/>
        </w:rPr>
        <w:tab/>
        <w:t>Allotments</w:t>
      </w:r>
      <w:r w:rsidR="00740F35" w:rsidRPr="00740F35">
        <w:rPr>
          <w:rFonts w:ascii="Comic Sans MS" w:hAnsi="Comic Sans MS"/>
          <w:sz w:val="16"/>
          <w:szCs w:val="16"/>
        </w:rPr>
        <w:tab/>
      </w:r>
      <w:r w:rsidR="00740F35" w:rsidRPr="00740F35">
        <w:rPr>
          <w:rFonts w:ascii="Comic Sans MS" w:hAnsi="Comic Sans MS"/>
          <w:sz w:val="16"/>
          <w:szCs w:val="16"/>
        </w:rPr>
        <w:tab/>
      </w:r>
    </w:p>
    <w:p w:rsidR="00740F35" w:rsidRPr="00740F35" w:rsidRDefault="001D6369" w:rsidP="00740F35">
      <w:pPr>
        <w:pStyle w:val="ListParagraph"/>
        <w:rPr>
          <w:rFonts w:ascii="Comic Sans MS" w:hAnsi="Comic Sans MS"/>
          <w:sz w:val="16"/>
          <w:szCs w:val="16"/>
        </w:rPr>
      </w:pPr>
      <w:r>
        <w:rPr>
          <w:rFonts w:ascii="Comic Sans MS" w:hAnsi="Comic Sans MS"/>
          <w:sz w:val="16"/>
          <w:szCs w:val="16"/>
        </w:rPr>
        <w:t>(m</w:t>
      </w:r>
      <w:r w:rsidR="00740F35" w:rsidRPr="00740F35">
        <w:rPr>
          <w:rFonts w:ascii="Comic Sans MS" w:hAnsi="Comic Sans MS"/>
          <w:sz w:val="16"/>
          <w:szCs w:val="16"/>
        </w:rPr>
        <w:t>)</w:t>
      </w:r>
      <w:r w:rsidR="00740F35" w:rsidRPr="00740F35">
        <w:rPr>
          <w:rFonts w:ascii="Comic Sans MS" w:hAnsi="Comic Sans MS"/>
          <w:sz w:val="16"/>
          <w:szCs w:val="16"/>
        </w:rPr>
        <w:tab/>
        <w:t xml:space="preserve">Parish Council </w:t>
      </w:r>
      <w:r w:rsidR="00740F35">
        <w:rPr>
          <w:rFonts w:ascii="Comic Sans MS" w:hAnsi="Comic Sans MS"/>
          <w:sz w:val="16"/>
          <w:szCs w:val="16"/>
        </w:rPr>
        <w:t>Police Liaison</w:t>
      </w:r>
      <w:r w:rsidR="00740F35">
        <w:rPr>
          <w:rFonts w:ascii="Comic Sans MS" w:hAnsi="Comic Sans MS"/>
          <w:sz w:val="16"/>
          <w:szCs w:val="16"/>
        </w:rPr>
        <w:tab/>
      </w:r>
    </w:p>
    <w:p w:rsidR="00740F35" w:rsidRDefault="00740F35" w:rsidP="00740F35">
      <w:pPr>
        <w:pStyle w:val="ListParagraph"/>
        <w:rPr>
          <w:rFonts w:ascii="Comic Sans MS" w:hAnsi="Comic Sans MS" w:cs="Arial"/>
          <w:sz w:val="16"/>
          <w:szCs w:val="16"/>
        </w:rPr>
      </w:pPr>
    </w:p>
    <w:p w:rsidR="003048E6" w:rsidRPr="00F060F2" w:rsidRDefault="003048E6">
      <w:pPr>
        <w:numPr>
          <w:ilvl w:val="0"/>
          <w:numId w:val="3"/>
        </w:numPr>
        <w:rPr>
          <w:rFonts w:ascii="Comic Sans MS" w:hAnsi="Comic Sans MS" w:cs="Arial"/>
          <w:sz w:val="16"/>
          <w:szCs w:val="16"/>
        </w:rPr>
      </w:pPr>
      <w:r w:rsidRPr="00F060F2">
        <w:rPr>
          <w:rFonts w:ascii="Comic Sans MS" w:hAnsi="Comic Sans MS" w:cs="Arial"/>
          <w:sz w:val="16"/>
          <w:szCs w:val="16"/>
        </w:rPr>
        <w:t xml:space="preserve">To agree </w:t>
      </w:r>
      <w:r w:rsidR="00311E82">
        <w:rPr>
          <w:rFonts w:ascii="Comic Sans MS" w:hAnsi="Comic Sans MS" w:cs="Arial"/>
          <w:sz w:val="16"/>
          <w:szCs w:val="16"/>
        </w:rPr>
        <w:t xml:space="preserve">any </w:t>
      </w:r>
      <w:r w:rsidRPr="00F060F2">
        <w:rPr>
          <w:rFonts w:ascii="Comic Sans MS" w:hAnsi="Comic Sans MS" w:cs="Arial"/>
          <w:sz w:val="16"/>
          <w:szCs w:val="16"/>
        </w:rPr>
        <w:t>representatives to Sebright Educational Foundation.</w:t>
      </w:r>
    </w:p>
    <w:p w:rsidR="003D5058" w:rsidRDefault="003D5058">
      <w:pPr>
        <w:rPr>
          <w:rFonts w:ascii="Comic Sans MS" w:hAnsi="Comic Sans MS" w:cs="Arial"/>
          <w:sz w:val="16"/>
          <w:szCs w:val="16"/>
        </w:rPr>
      </w:pPr>
    </w:p>
    <w:p w:rsidR="00DA6348" w:rsidRDefault="00DA6348">
      <w:pPr>
        <w:rPr>
          <w:rFonts w:ascii="Comic Sans MS" w:hAnsi="Comic Sans MS" w:cs="Arial"/>
          <w:sz w:val="16"/>
          <w:szCs w:val="16"/>
        </w:rPr>
      </w:pPr>
    </w:p>
    <w:p w:rsidR="00DA6348" w:rsidRDefault="00DA6348">
      <w:pPr>
        <w:rPr>
          <w:rFonts w:ascii="Comic Sans MS" w:hAnsi="Comic Sans MS" w:cs="Arial"/>
          <w:sz w:val="16"/>
          <w:szCs w:val="16"/>
        </w:rPr>
      </w:pPr>
    </w:p>
    <w:p w:rsidR="00DA6348" w:rsidRPr="00F060F2" w:rsidRDefault="00DA6348">
      <w:pPr>
        <w:rPr>
          <w:rFonts w:ascii="Comic Sans MS" w:hAnsi="Comic Sans MS" w:cs="Arial"/>
          <w:sz w:val="16"/>
          <w:szCs w:val="16"/>
        </w:rPr>
      </w:pPr>
    </w:p>
    <w:p w:rsidR="00FE579C" w:rsidRDefault="00FE579C">
      <w:pPr>
        <w:numPr>
          <w:ilvl w:val="0"/>
          <w:numId w:val="3"/>
        </w:numPr>
        <w:rPr>
          <w:rFonts w:ascii="Comic Sans MS" w:hAnsi="Comic Sans MS" w:cs="Arial"/>
          <w:sz w:val="16"/>
          <w:szCs w:val="16"/>
        </w:rPr>
      </w:pPr>
      <w:r>
        <w:rPr>
          <w:rFonts w:ascii="Comic Sans MS" w:hAnsi="Comic Sans MS" w:cs="Arial"/>
          <w:sz w:val="16"/>
          <w:szCs w:val="16"/>
        </w:rPr>
        <w:t xml:space="preserve">Financial Matters; </w:t>
      </w:r>
    </w:p>
    <w:p w:rsidR="00C1781A" w:rsidRDefault="00C1781A" w:rsidP="00FE579C">
      <w:pPr>
        <w:pStyle w:val="ListParagraph"/>
        <w:numPr>
          <w:ilvl w:val="2"/>
          <w:numId w:val="3"/>
        </w:numPr>
        <w:rPr>
          <w:rFonts w:ascii="Comic Sans MS" w:hAnsi="Comic Sans MS" w:cs="Arial"/>
          <w:sz w:val="16"/>
          <w:szCs w:val="16"/>
        </w:rPr>
      </w:pPr>
      <w:r>
        <w:rPr>
          <w:rFonts w:ascii="Comic Sans MS" w:hAnsi="Comic Sans MS" w:cs="Arial"/>
          <w:sz w:val="16"/>
          <w:szCs w:val="16"/>
        </w:rPr>
        <w:t>To agree Appointment of Internal Auditor</w:t>
      </w:r>
      <w:r w:rsidR="005D1B81">
        <w:rPr>
          <w:rFonts w:ascii="Comic Sans MS" w:hAnsi="Comic Sans MS" w:cs="Arial"/>
          <w:sz w:val="16"/>
          <w:szCs w:val="16"/>
        </w:rPr>
        <w:t>.</w:t>
      </w:r>
    </w:p>
    <w:p w:rsidR="00FE579C" w:rsidRDefault="00FE579C" w:rsidP="00FE579C">
      <w:pPr>
        <w:pStyle w:val="ListParagraph"/>
        <w:numPr>
          <w:ilvl w:val="2"/>
          <w:numId w:val="3"/>
        </w:numPr>
        <w:rPr>
          <w:rFonts w:ascii="Comic Sans MS" w:hAnsi="Comic Sans MS" w:cs="Arial"/>
          <w:sz w:val="16"/>
          <w:szCs w:val="16"/>
        </w:rPr>
      </w:pPr>
      <w:r w:rsidRPr="00046F77">
        <w:rPr>
          <w:rFonts w:ascii="Comic Sans MS" w:hAnsi="Comic Sans MS" w:cs="Arial"/>
          <w:sz w:val="16"/>
          <w:szCs w:val="16"/>
        </w:rPr>
        <w:t>To</w:t>
      </w:r>
      <w:r w:rsidR="00046F77" w:rsidRPr="00046F77">
        <w:rPr>
          <w:rFonts w:ascii="Comic Sans MS" w:hAnsi="Comic Sans MS" w:cs="Arial"/>
          <w:sz w:val="16"/>
          <w:szCs w:val="16"/>
        </w:rPr>
        <w:t xml:space="preserve"> discuss </w:t>
      </w:r>
      <w:r w:rsidR="001D6369">
        <w:rPr>
          <w:rFonts w:ascii="Comic Sans MS" w:hAnsi="Comic Sans MS" w:cs="Arial"/>
          <w:sz w:val="16"/>
          <w:szCs w:val="16"/>
        </w:rPr>
        <w:t>Parish Council Accounts 16/17</w:t>
      </w:r>
      <w:r w:rsidR="005D1B81">
        <w:rPr>
          <w:rFonts w:ascii="Comic Sans MS" w:hAnsi="Comic Sans MS" w:cs="Arial"/>
          <w:sz w:val="16"/>
          <w:szCs w:val="16"/>
        </w:rPr>
        <w:t>.</w:t>
      </w:r>
    </w:p>
    <w:p w:rsidR="003D5058" w:rsidRPr="00F060F2" w:rsidRDefault="003D5058">
      <w:pPr>
        <w:rPr>
          <w:rFonts w:ascii="Comic Sans MS" w:hAnsi="Comic Sans MS" w:cs="Arial"/>
          <w:sz w:val="16"/>
          <w:szCs w:val="16"/>
        </w:rPr>
      </w:pPr>
    </w:p>
    <w:p w:rsidR="003D5058" w:rsidRDefault="003D5058">
      <w:pPr>
        <w:numPr>
          <w:ilvl w:val="0"/>
          <w:numId w:val="3"/>
        </w:numPr>
        <w:rPr>
          <w:rFonts w:ascii="Comic Sans MS" w:hAnsi="Comic Sans MS" w:cs="Arial"/>
          <w:sz w:val="16"/>
          <w:szCs w:val="16"/>
        </w:rPr>
      </w:pPr>
      <w:r w:rsidRPr="00F060F2">
        <w:rPr>
          <w:rFonts w:ascii="Comic Sans MS" w:hAnsi="Comic Sans MS" w:cs="Arial"/>
          <w:sz w:val="16"/>
          <w:szCs w:val="16"/>
        </w:rPr>
        <w:t>To note arrangements in place for Risk Management and Chairman to sign Risk Review Log for the year ended 31</w:t>
      </w:r>
      <w:r w:rsidRPr="00F060F2">
        <w:rPr>
          <w:rFonts w:ascii="Comic Sans MS" w:hAnsi="Comic Sans MS" w:cs="Arial"/>
          <w:sz w:val="16"/>
          <w:szCs w:val="16"/>
          <w:vertAlign w:val="superscript"/>
        </w:rPr>
        <w:t>st</w:t>
      </w:r>
      <w:r w:rsidRPr="00F060F2">
        <w:rPr>
          <w:rFonts w:ascii="Comic Sans MS" w:hAnsi="Comic Sans MS" w:cs="Arial"/>
          <w:sz w:val="16"/>
          <w:szCs w:val="16"/>
        </w:rPr>
        <w:t xml:space="preserve"> March 20</w:t>
      </w:r>
      <w:r w:rsidR="00C0481B">
        <w:rPr>
          <w:rFonts w:ascii="Comic Sans MS" w:hAnsi="Comic Sans MS" w:cs="Arial"/>
          <w:sz w:val="16"/>
          <w:szCs w:val="16"/>
        </w:rPr>
        <w:t>1</w:t>
      </w:r>
      <w:r w:rsidR="001D6369">
        <w:rPr>
          <w:rFonts w:ascii="Comic Sans MS" w:hAnsi="Comic Sans MS" w:cs="Arial"/>
          <w:sz w:val="16"/>
          <w:szCs w:val="16"/>
        </w:rPr>
        <w:t>7</w:t>
      </w:r>
      <w:r w:rsidR="00BC2837" w:rsidRPr="00F060F2">
        <w:rPr>
          <w:rFonts w:ascii="Comic Sans MS" w:hAnsi="Comic Sans MS" w:cs="Arial"/>
          <w:sz w:val="16"/>
          <w:szCs w:val="16"/>
        </w:rPr>
        <w:t>.</w:t>
      </w:r>
    </w:p>
    <w:p w:rsidR="003D5058" w:rsidRPr="00F060F2" w:rsidRDefault="003D5058">
      <w:pPr>
        <w:rPr>
          <w:rFonts w:ascii="Comic Sans MS" w:hAnsi="Comic Sans MS" w:cs="Arial"/>
          <w:sz w:val="16"/>
          <w:szCs w:val="16"/>
        </w:rPr>
      </w:pPr>
    </w:p>
    <w:p w:rsidR="00BA28BC" w:rsidRPr="00F060F2" w:rsidRDefault="003D5058">
      <w:pPr>
        <w:numPr>
          <w:ilvl w:val="0"/>
          <w:numId w:val="3"/>
        </w:numPr>
        <w:rPr>
          <w:rFonts w:ascii="Comic Sans MS" w:hAnsi="Comic Sans MS" w:cs="Arial"/>
          <w:sz w:val="16"/>
          <w:szCs w:val="16"/>
        </w:rPr>
      </w:pPr>
      <w:r w:rsidRPr="00F060F2">
        <w:rPr>
          <w:rFonts w:ascii="Comic Sans MS" w:hAnsi="Comic Sans MS" w:cs="Arial"/>
          <w:sz w:val="16"/>
          <w:szCs w:val="16"/>
        </w:rPr>
        <w:t>To</w:t>
      </w:r>
      <w:r w:rsidR="00EF00AD">
        <w:rPr>
          <w:rFonts w:ascii="Comic Sans MS" w:hAnsi="Comic Sans MS" w:cs="Arial"/>
          <w:sz w:val="16"/>
          <w:szCs w:val="16"/>
        </w:rPr>
        <w:t xml:space="preserve"> discuss and</w:t>
      </w:r>
      <w:r w:rsidRPr="00F060F2">
        <w:rPr>
          <w:rFonts w:ascii="Comic Sans MS" w:hAnsi="Comic Sans MS" w:cs="Arial"/>
          <w:sz w:val="16"/>
          <w:szCs w:val="16"/>
        </w:rPr>
        <w:t xml:space="preserve"> agree approval of Ann</w:t>
      </w:r>
      <w:r w:rsidR="00BA28BC" w:rsidRPr="00F060F2">
        <w:rPr>
          <w:rFonts w:ascii="Comic Sans MS" w:hAnsi="Comic Sans MS" w:cs="Arial"/>
          <w:sz w:val="16"/>
          <w:szCs w:val="16"/>
        </w:rPr>
        <w:t>ual Subscriptions</w:t>
      </w:r>
      <w:r w:rsidR="009A01A9">
        <w:rPr>
          <w:rFonts w:ascii="Comic Sans MS" w:hAnsi="Comic Sans MS" w:cs="Arial"/>
          <w:sz w:val="16"/>
          <w:szCs w:val="16"/>
        </w:rPr>
        <w:t>.</w:t>
      </w:r>
    </w:p>
    <w:p w:rsidR="00EF00AD" w:rsidRDefault="00EF00AD" w:rsidP="00BA28BC">
      <w:pPr>
        <w:ind w:left="720"/>
        <w:rPr>
          <w:rFonts w:ascii="Comic Sans MS" w:hAnsi="Comic Sans MS" w:cs="Arial"/>
          <w:sz w:val="16"/>
          <w:szCs w:val="16"/>
        </w:rPr>
      </w:pPr>
      <w:r>
        <w:rPr>
          <w:rFonts w:ascii="Comic Sans MS" w:hAnsi="Comic Sans MS" w:cs="Arial"/>
          <w:sz w:val="16"/>
          <w:szCs w:val="16"/>
        </w:rPr>
        <w:t>a) Worcestershire CALC</w:t>
      </w:r>
    </w:p>
    <w:p w:rsidR="00BA28BC" w:rsidRPr="00F060F2" w:rsidRDefault="00EF00AD" w:rsidP="00BA28BC">
      <w:pPr>
        <w:ind w:left="720"/>
        <w:rPr>
          <w:rFonts w:ascii="Comic Sans MS" w:hAnsi="Comic Sans MS" w:cs="Arial"/>
          <w:sz w:val="16"/>
          <w:szCs w:val="16"/>
        </w:rPr>
      </w:pPr>
      <w:r>
        <w:rPr>
          <w:rFonts w:ascii="Comic Sans MS" w:hAnsi="Comic Sans MS" w:cs="Arial"/>
          <w:sz w:val="16"/>
          <w:szCs w:val="16"/>
        </w:rPr>
        <w:t>b)</w:t>
      </w:r>
      <w:r w:rsidR="00FF571A">
        <w:rPr>
          <w:rFonts w:ascii="Comic Sans MS" w:hAnsi="Comic Sans MS" w:cs="Arial"/>
          <w:sz w:val="16"/>
          <w:szCs w:val="16"/>
        </w:rPr>
        <w:t xml:space="preserve"> </w:t>
      </w:r>
      <w:r>
        <w:rPr>
          <w:rFonts w:ascii="Comic Sans MS" w:hAnsi="Comic Sans MS" w:cs="Arial"/>
          <w:sz w:val="16"/>
          <w:szCs w:val="16"/>
        </w:rPr>
        <w:t xml:space="preserve"> </w:t>
      </w:r>
      <w:r w:rsidR="00FF571A">
        <w:rPr>
          <w:rFonts w:ascii="Comic Sans MS" w:hAnsi="Comic Sans MS" w:cs="Arial"/>
          <w:sz w:val="16"/>
          <w:szCs w:val="16"/>
        </w:rPr>
        <w:t>Insurance</w:t>
      </w:r>
    </w:p>
    <w:p w:rsidR="00BA28BC" w:rsidRPr="00F060F2" w:rsidRDefault="00BA28BC" w:rsidP="00BA28BC">
      <w:pPr>
        <w:ind w:left="720"/>
        <w:rPr>
          <w:rFonts w:ascii="Comic Sans MS" w:hAnsi="Comic Sans MS" w:cs="Arial"/>
          <w:sz w:val="16"/>
          <w:szCs w:val="16"/>
        </w:rPr>
      </w:pPr>
    </w:p>
    <w:p w:rsidR="003D5058" w:rsidRPr="00F060F2" w:rsidRDefault="00BA28BC">
      <w:pPr>
        <w:numPr>
          <w:ilvl w:val="0"/>
          <w:numId w:val="3"/>
        </w:numPr>
        <w:rPr>
          <w:rFonts w:ascii="Comic Sans MS" w:hAnsi="Comic Sans MS" w:cs="Arial"/>
          <w:sz w:val="16"/>
          <w:szCs w:val="16"/>
        </w:rPr>
      </w:pPr>
      <w:r w:rsidRPr="00F060F2">
        <w:rPr>
          <w:rFonts w:ascii="Comic Sans MS" w:hAnsi="Comic Sans MS" w:cs="Arial"/>
          <w:sz w:val="16"/>
          <w:szCs w:val="16"/>
        </w:rPr>
        <w:t xml:space="preserve">To </w:t>
      </w:r>
      <w:r w:rsidR="00EF00AD">
        <w:rPr>
          <w:rFonts w:ascii="Comic Sans MS" w:hAnsi="Comic Sans MS" w:cs="Arial"/>
          <w:sz w:val="16"/>
          <w:szCs w:val="16"/>
        </w:rPr>
        <w:t xml:space="preserve">discuss and </w:t>
      </w:r>
      <w:r w:rsidRPr="00F060F2">
        <w:rPr>
          <w:rFonts w:ascii="Comic Sans MS" w:hAnsi="Comic Sans MS" w:cs="Arial"/>
          <w:sz w:val="16"/>
          <w:szCs w:val="16"/>
        </w:rPr>
        <w:t xml:space="preserve">agree approval of </w:t>
      </w:r>
      <w:r w:rsidR="00BC2837" w:rsidRPr="00F060F2">
        <w:rPr>
          <w:rFonts w:ascii="Comic Sans MS" w:hAnsi="Comic Sans MS" w:cs="Arial"/>
          <w:sz w:val="16"/>
          <w:szCs w:val="16"/>
        </w:rPr>
        <w:t>Contracts.</w:t>
      </w:r>
    </w:p>
    <w:p w:rsidR="00EF00AD" w:rsidRDefault="00EF00AD">
      <w:pPr>
        <w:ind w:left="720"/>
        <w:rPr>
          <w:rFonts w:ascii="Comic Sans MS" w:hAnsi="Comic Sans MS" w:cs="Arial"/>
          <w:sz w:val="16"/>
          <w:szCs w:val="16"/>
        </w:rPr>
      </w:pPr>
      <w:r>
        <w:rPr>
          <w:rFonts w:ascii="Comic Sans MS" w:hAnsi="Comic Sans MS" w:cs="Arial"/>
          <w:sz w:val="16"/>
          <w:szCs w:val="16"/>
        </w:rPr>
        <w:t xml:space="preserve">a)  </w:t>
      </w:r>
      <w:r w:rsidR="00DB6DF3" w:rsidRPr="00F060F2">
        <w:rPr>
          <w:rFonts w:ascii="Comic Sans MS" w:hAnsi="Comic Sans MS" w:cs="Arial"/>
          <w:sz w:val="16"/>
          <w:szCs w:val="16"/>
        </w:rPr>
        <w:t>Lengthsman</w:t>
      </w:r>
    </w:p>
    <w:p w:rsidR="00EE5599" w:rsidRDefault="00EF00AD">
      <w:pPr>
        <w:ind w:left="720"/>
        <w:rPr>
          <w:rFonts w:ascii="Comic Sans MS" w:hAnsi="Comic Sans MS" w:cs="Arial"/>
          <w:sz w:val="16"/>
          <w:szCs w:val="16"/>
        </w:rPr>
      </w:pPr>
      <w:r>
        <w:rPr>
          <w:rFonts w:ascii="Comic Sans MS" w:hAnsi="Comic Sans MS" w:cs="Arial"/>
          <w:sz w:val="16"/>
          <w:szCs w:val="16"/>
        </w:rPr>
        <w:t xml:space="preserve">b)  </w:t>
      </w:r>
      <w:r w:rsidR="00046F77">
        <w:rPr>
          <w:rFonts w:ascii="Comic Sans MS" w:hAnsi="Comic Sans MS" w:cs="Arial"/>
          <w:sz w:val="16"/>
          <w:szCs w:val="16"/>
        </w:rPr>
        <w:t>Bin Emptying</w:t>
      </w:r>
      <w:r w:rsidR="00842398">
        <w:rPr>
          <w:rFonts w:ascii="Comic Sans MS" w:hAnsi="Comic Sans MS" w:cs="Arial"/>
          <w:sz w:val="16"/>
          <w:szCs w:val="16"/>
        </w:rPr>
        <w:t>/Litter Picking</w:t>
      </w:r>
    </w:p>
    <w:p w:rsidR="00061F0E" w:rsidRPr="00061F0E" w:rsidRDefault="00061F0E" w:rsidP="00061F0E">
      <w:pPr>
        <w:rPr>
          <w:rFonts w:ascii="Comic Sans MS" w:hAnsi="Comic Sans MS" w:cs="Arial"/>
          <w:sz w:val="16"/>
          <w:szCs w:val="16"/>
        </w:rPr>
      </w:pPr>
    </w:p>
    <w:p w:rsidR="002F7E71" w:rsidRDefault="002F7E71" w:rsidP="00FE579C">
      <w:pPr>
        <w:pStyle w:val="ListParagraph"/>
        <w:numPr>
          <w:ilvl w:val="0"/>
          <w:numId w:val="3"/>
        </w:numPr>
        <w:rPr>
          <w:rFonts w:ascii="Comic Sans MS" w:hAnsi="Comic Sans MS" w:cs="Arial"/>
          <w:sz w:val="16"/>
          <w:szCs w:val="16"/>
        </w:rPr>
      </w:pPr>
      <w:r>
        <w:rPr>
          <w:rFonts w:ascii="Comic Sans MS" w:hAnsi="Comic Sans MS" w:cs="Arial"/>
          <w:sz w:val="16"/>
          <w:szCs w:val="16"/>
        </w:rPr>
        <w:t>To discuss and agree maintenance works to The Pound, Wolverley.</w:t>
      </w:r>
    </w:p>
    <w:p w:rsidR="002F7E71" w:rsidRPr="002F7E71" w:rsidRDefault="002F7E71" w:rsidP="002F7E71">
      <w:pPr>
        <w:rPr>
          <w:rFonts w:ascii="Comic Sans MS" w:hAnsi="Comic Sans MS" w:cs="Arial"/>
          <w:sz w:val="16"/>
          <w:szCs w:val="16"/>
        </w:rPr>
      </w:pPr>
    </w:p>
    <w:p w:rsidR="00FE579C" w:rsidRDefault="00FE579C" w:rsidP="00FE579C">
      <w:pPr>
        <w:pStyle w:val="ListParagraph"/>
        <w:numPr>
          <w:ilvl w:val="0"/>
          <w:numId w:val="3"/>
        </w:numPr>
        <w:rPr>
          <w:rFonts w:ascii="Comic Sans MS" w:hAnsi="Comic Sans MS" w:cs="Arial"/>
          <w:sz w:val="16"/>
          <w:szCs w:val="16"/>
        </w:rPr>
      </w:pPr>
      <w:r w:rsidRPr="00134AB7">
        <w:rPr>
          <w:rFonts w:ascii="Comic Sans MS" w:hAnsi="Comic Sans MS" w:cs="Arial"/>
          <w:sz w:val="16"/>
          <w:szCs w:val="16"/>
          <w:u w:val="single"/>
        </w:rPr>
        <w:t>Accounts for Payment</w:t>
      </w:r>
      <w:r w:rsidRPr="00134AB7">
        <w:rPr>
          <w:rFonts w:ascii="Comic Sans MS" w:hAnsi="Comic Sans MS" w:cs="Arial"/>
          <w:sz w:val="16"/>
          <w:szCs w:val="16"/>
        </w:rPr>
        <w:t xml:space="preserve"> – to agree the schedule of cheques to be signed.</w:t>
      </w:r>
    </w:p>
    <w:p w:rsidR="00FE579C" w:rsidRPr="00EE5599" w:rsidRDefault="00FE579C" w:rsidP="00FE579C">
      <w:pPr>
        <w:pStyle w:val="ListParagraph"/>
        <w:rPr>
          <w:rFonts w:ascii="Comic Sans MS" w:hAnsi="Comic Sans MS" w:cs="Arial"/>
          <w:sz w:val="16"/>
          <w:szCs w:val="16"/>
        </w:rPr>
      </w:pPr>
    </w:p>
    <w:p w:rsidR="00FE579C" w:rsidRDefault="00FE579C" w:rsidP="00FE579C">
      <w:pPr>
        <w:pStyle w:val="ListParagraph"/>
        <w:numPr>
          <w:ilvl w:val="0"/>
          <w:numId w:val="3"/>
        </w:numPr>
        <w:rPr>
          <w:rFonts w:ascii="Comic Sans MS" w:hAnsi="Comic Sans MS" w:cs="Arial"/>
          <w:sz w:val="16"/>
          <w:szCs w:val="16"/>
        </w:rPr>
      </w:pPr>
      <w:r w:rsidRPr="00134AB7">
        <w:rPr>
          <w:rFonts w:ascii="Comic Sans MS" w:hAnsi="Comic Sans MS" w:cs="Arial"/>
          <w:sz w:val="16"/>
          <w:szCs w:val="16"/>
        </w:rPr>
        <w:t>Planning Applications for Consideration:-</w:t>
      </w:r>
    </w:p>
    <w:p w:rsidR="00FE579C" w:rsidRPr="009E2EC9" w:rsidRDefault="00FE579C" w:rsidP="00FE579C">
      <w:pPr>
        <w:rPr>
          <w:rFonts w:ascii="Comic Sans MS" w:hAnsi="Comic Sans MS" w:cs="Arial"/>
          <w:sz w:val="16"/>
          <w:szCs w:val="16"/>
        </w:rPr>
      </w:pPr>
    </w:p>
    <w:p w:rsidR="00FE579C" w:rsidRDefault="00FE579C" w:rsidP="00FE579C">
      <w:pPr>
        <w:pStyle w:val="ListParagraph"/>
        <w:rPr>
          <w:rFonts w:ascii="Comic Sans MS" w:hAnsi="Comic Sans MS" w:cs="Arial"/>
          <w:b/>
          <w:sz w:val="16"/>
          <w:szCs w:val="16"/>
          <w:u w:val="single"/>
        </w:rPr>
      </w:pPr>
      <w:r>
        <w:rPr>
          <w:rFonts w:ascii="Comic Sans MS" w:hAnsi="Comic Sans MS" w:cs="Arial"/>
          <w:b/>
          <w:sz w:val="16"/>
          <w:szCs w:val="16"/>
          <w:u w:val="single"/>
        </w:rPr>
        <w:t>P</w:t>
      </w:r>
      <w:r w:rsidRPr="00826C65">
        <w:rPr>
          <w:rFonts w:ascii="Comic Sans MS" w:hAnsi="Comic Sans MS" w:cs="Arial"/>
          <w:b/>
          <w:sz w:val="16"/>
          <w:szCs w:val="16"/>
          <w:u w:val="single"/>
        </w:rPr>
        <w:t>C No</w:t>
      </w:r>
      <w:r w:rsidRPr="00826C65">
        <w:rPr>
          <w:rFonts w:ascii="Comic Sans MS" w:hAnsi="Comic Sans MS" w:cs="Arial"/>
          <w:b/>
          <w:sz w:val="16"/>
          <w:szCs w:val="16"/>
        </w:rPr>
        <w:tab/>
      </w:r>
      <w:r w:rsidRPr="00826C65">
        <w:rPr>
          <w:rFonts w:ascii="Comic Sans MS" w:hAnsi="Comic Sans MS" w:cs="Arial"/>
          <w:b/>
          <w:sz w:val="16"/>
          <w:szCs w:val="16"/>
          <w:u w:val="single"/>
        </w:rPr>
        <w:t>WFDC No/Details</w:t>
      </w:r>
    </w:p>
    <w:p w:rsidR="00740F35" w:rsidRDefault="001D6369" w:rsidP="000D36C2">
      <w:pPr>
        <w:pStyle w:val="ListParagraph"/>
        <w:rPr>
          <w:rFonts w:ascii="Comic Sans MS" w:hAnsi="Comic Sans MS" w:cs="Arial"/>
          <w:sz w:val="16"/>
          <w:szCs w:val="16"/>
        </w:rPr>
      </w:pPr>
      <w:r>
        <w:rPr>
          <w:rFonts w:ascii="Comic Sans MS" w:hAnsi="Comic Sans MS" w:cs="Arial"/>
          <w:sz w:val="16"/>
          <w:szCs w:val="16"/>
        </w:rPr>
        <w:t>3278</w:t>
      </w:r>
      <w:r>
        <w:rPr>
          <w:rFonts w:ascii="Comic Sans MS" w:hAnsi="Comic Sans MS" w:cs="Arial"/>
          <w:sz w:val="16"/>
          <w:szCs w:val="16"/>
        </w:rPr>
        <w:tab/>
        <w:t>17/0195/Full:</w:t>
      </w:r>
      <w:r>
        <w:rPr>
          <w:rFonts w:ascii="Comic Sans MS" w:hAnsi="Comic Sans MS" w:cs="Arial"/>
          <w:sz w:val="16"/>
          <w:szCs w:val="16"/>
        </w:rPr>
        <w:tab/>
        <w:t>Two storey side extension at 11 Orchard Grove, Caunsall,</w:t>
      </w:r>
    </w:p>
    <w:p w:rsidR="001D6369" w:rsidRDefault="001D6369" w:rsidP="000D36C2">
      <w:pPr>
        <w:pStyle w:val="ListParagraph"/>
        <w:rPr>
          <w:rFonts w:ascii="Comic Sans MS" w:hAnsi="Comic Sans MS" w:cs="Arial"/>
          <w:sz w:val="16"/>
          <w:szCs w:val="16"/>
        </w:rPr>
      </w:pPr>
    </w:p>
    <w:p w:rsidR="00310F2C" w:rsidRDefault="001D6369" w:rsidP="000D36C2">
      <w:pPr>
        <w:pStyle w:val="ListParagraph"/>
        <w:rPr>
          <w:rFonts w:ascii="Comic Sans MS" w:hAnsi="Comic Sans MS" w:cs="Arial"/>
          <w:sz w:val="16"/>
          <w:szCs w:val="16"/>
        </w:rPr>
      </w:pPr>
      <w:r>
        <w:rPr>
          <w:rFonts w:ascii="Comic Sans MS" w:hAnsi="Comic Sans MS" w:cs="Arial"/>
          <w:sz w:val="16"/>
          <w:szCs w:val="16"/>
        </w:rPr>
        <w:t>3279</w:t>
      </w:r>
      <w:r>
        <w:rPr>
          <w:rFonts w:ascii="Comic Sans MS" w:hAnsi="Comic Sans MS" w:cs="Arial"/>
          <w:sz w:val="16"/>
          <w:szCs w:val="16"/>
        </w:rPr>
        <w:tab/>
        <w:t>17/0205/Outline:</w:t>
      </w:r>
      <w:r>
        <w:rPr>
          <w:rFonts w:ascii="Comic Sans MS" w:hAnsi="Comic Sans MS" w:cs="Arial"/>
          <w:sz w:val="16"/>
          <w:szCs w:val="16"/>
        </w:rPr>
        <w:tab/>
        <w:t>Outline Planning Application to include up to 600 dwellings (C3)</w:t>
      </w:r>
      <w:r w:rsidR="00310F2C">
        <w:rPr>
          <w:rFonts w:ascii="Comic Sans MS" w:hAnsi="Comic Sans MS" w:cs="Arial"/>
          <w:sz w:val="16"/>
          <w:szCs w:val="16"/>
        </w:rPr>
        <w:t xml:space="preserve">, up to 3,350sqm of Class B1 </w:t>
      </w:r>
    </w:p>
    <w:p w:rsidR="001D6369" w:rsidRDefault="00310F2C" w:rsidP="00310F2C">
      <w:pPr>
        <w:pStyle w:val="ListParagraph"/>
        <w:ind w:left="2880"/>
        <w:rPr>
          <w:rFonts w:ascii="Comic Sans MS" w:hAnsi="Comic Sans MS" w:cs="Arial"/>
          <w:sz w:val="16"/>
          <w:szCs w:val="16"/>
        </w:rPr>
      </w:pPr>
      <w:r>
        <w:rPr>
          <w:rFonts w:ascii="Comic Sans MS" w:hAnsi="Comic Sans MS" w:cs="Arial"/>
          <w:sz w:val="16"/>
          <w:szCs w:val="16"/>
        </w:rPr>
        <w:t>employment uses, 150sqm of Class A1/A3/D1 uses (local shop/café/community space), public open space, ecological mitigation, drainage works, infrastructure and ancillary works.  Detailed approval is sought for access arrangements, to include main access from Park Gate Road, secondary access from The Crescent and limited access to a small number of properties from Axborough Lane, with all other matters reserved at former Lea Castle Hospital, Park Gate Road, Kidderminster,</w:t>
      </w:r>
    </w:p>
    <w:p w:rsidR="00310F2C" w:rsidRDefault="00310F2C" w:rsidP="00310F2C">
      <w:pPr>
        <w:pStyle w:val="ListParagraph"/>
        <w:ind w:left="2880"/>
        <w:rPr>
          <w:rFonts w:ascii="Comic Sans MS" w:hAnsi="Comic Sans MS" w:cs="Arial"/>
          <w:sz w:val="16"/>
          <w:szCs w:val="16"/>
        </w:rPr>
      </w:pPr>
    </w:p>
    <w:p w:rsidR="00310F2C" w:rsidRDefault="00310F2C" w:rsidP="00310F2C">
      <w:pPr>
        <w:rPr>
          <w:rFonts w:ascii="Comic Sans MS" w:hAnsi="Comic Sans MS" w:cs="Arial"/>
          <w:sz w:val="16"/>
          <w:szCs w:val="16"/>
        </w:rPr>
      </w:pPr>
      <w:r>
        <w:rPr>
          <w:rFonts w:ascii="Comic Sans MS" w:hAnsi="Comic Sans MS" w:cs="Arial"/>
          <w:sz w:val="16"/>
          <w:szCs w:val="16"/>
        </w:rPr>
        <w:tab/>
        <w:t>3280</w:t>
      </w:r>
      <w:r>
        <w:rPr>
          <w:rFonts w:ascii="Comic Sans MS" w:hAnsi="Comic Sans MS" w:cs="Arial"/>
          <w:sz w:val="16"/>
          <w:szCs w:val="16"/>
        </w:rPr>
        <w:tab/>
        <w:t>17/0207/Full:</w:t>
      </w:r>
      <w:r>
        <w:rPr>
          <w:rFonts w:ascii="Comic Sans MS" w:hAnsi="Comic Sans MS" w:cs="Arial"/>
          <w:sz w:val="16"/>
          <w:szCs w:val="16"/>
        </w:rPr>
        <w:tab/>
        <w:t>Porch extension at 6 Brampton Close, Cookley,</w:t>
      </w:r>
    </w:p>
    <w:p w:rsidR="00310F2C" w:rsidRDefault="00310F2C" w:rsidP="00310F2C">
      <w:pPr>
        <w:rPr>
          <w:rFonts w:ascii="Comic Sans MS" w:hAnsi="Comic Sans MS" w:cs="Arial"/>
          <w:sz w:val="16"/>
          <w:szCs w:val="16"/>
        </w:rPr>
      </w:pPr>
    </w:p>
    <w:p w:rsidR="00310F2C" w:rsidRDefault="00310F2C" w:rsidP="00310F2C">
      <w:pPr>
        <w:rPr>
          <w:rFonts w:ascii="Comic Sans MS" w:hAnsi="Comic Sans MS" w:cs="Arial"/>
          <w:sz w:val="16"/>
          <w:szCs w:val="16"/>
        </w:rPr>
      </w:pPr>
      <w:r>
        <w:rPr>
          <w:rFonts w:ascii="Comic Sans MS" w:hAnsi="Comic Sans MS" w:cs="Arial"/>
          <w:sz w:val="16"/>
          <w:szCs w:val="16"/>
        </w:rPr>
        <w:tab/>
        <w:t>3281</w:t>
      </w:r>
      <w:r>
        <w:rPr>
          <w:rFonts w:ascii="Comic Sans MS" w:hAnsi="Comic Sans MS" w:cs="Arial"/>
          <w:sz w:val="16"/>
          <w:szCs w:val="16"/>
        </w:rPr>
        <w:tab/>
        <w:t>17/0231/Full:</w:t>
      </w:r>
      <w:r>
        <w:rPr>
          <w:rFonts w:ascii="Comic Sans MS" w:hAnsi="Comic Sans MS" w:cs="Arial"/>
          <w:sz w:val="16"/>
          <w:szCs w:val="16"/>
        </w:rPr>
        <w:tab/>
        <w:t>Insertion of rooflight at Lowethorpe House, Lowe Lane, Wolverley.</w:t>
      </w:r>
    </w:p>
    <w:p w:rsidR="00061F0E" w:rsidRDefault="00061F0E" w:rsidP="00310F2C">
      <w:pPr>
        <w:rPr>
          <w:rFonts w:ascii="Comic Sans MS" w:hAnsi="Comic Sans MS" w:cs="Arial"/>
          <w:sz w:val="16"/>
          <w:szCs w:val="16"/>
        </w:rPr>
      </w:pPr>
    </w:p>
    <w:p w:rsidR="002F7E71" w:rsidRDefault="002F7E71" w:rsidP="002F7E71">
      <w:pPr>
        <w:pStyle w:val="ListParagraph"/>
        <w:numPr>
          <w:ilvl w:val="0"/>
          <w:numId w:val="3"/>
        </w:numPr>
        <w:rPr>
          <w:rFonts w:ascii="Comic Sans MS" w:hAnsi="Comic Sans MS" w:cs="Arial"/>
          <w:sz w:val="16"/>
          <w:szCs w:val="16"/>
        </w:rPr>
      </w:pPr>
      <w:r>
        <w:rPr>
          <w:rFonts w:ascii="Comic Sans MS" w:hAnsi="Comic Sans MS" w:cs="Arial"/>
          <w:sz w:val="16"/>
          <w:szCs w:val="16"/>
        </w:rPr>
        <w:t>To receive report following Flood Action Group Meeting, Wolverley.</w:t>
      </w:r>
    </w:p>
    <w:p w:rsidR="002F7E71" w:rsidRPr="002F7E71" w:rsidRDefault="002F7E71" w:rsidP="002F7E71">
      <w:pPr>
        <w:rPr>
          <w:rFonts w:ascii="Comic Sans MS" w:hAnsi="Comic Sans MS" w:cs="Arial"/>
          <w:sz w:val="16"/>
          <w:szCs w:val="16"/>
        </w:rPr>
      </w:pPr>
    </w:p>
    <w:p w:rsidR="00061F0E" w:rsidRDefault="00061F0E" w:rsidP="00061F0E">
      <w:pPr>
        <w:pStyle w:val="ListParagraph"/>
        <w:numPr>
          <w:ilvl w:val="0"/>
          <w:numId w:val="3"/>
        </w:numPr>
        <w:rPr>
          <w:rFonts w:ascii="Comic Sans MS" w:hAnsi="Comic Sans MS" w:cs="Arial"/>
          <w:sz w:val="16"/>
          <w:szCs w:val="16"/>
        </w:rPr>
      </w:pPr>
      <w:r>
        <w:rPr>
          <w:rFonts w:ascii="Comic Sans MS" w:hAnsi="Comic Sans MS" w:cs="Arial"/>
          <w:sz w:val="16"/>
          <w:szCs w:val="16"/>
        </w:rPr>
        <w:t>To discuss problems with Superfast Broadband in the Parish and agree action to be taken.</w:t>
      </w:r>
    </w:p>
    <w:p w:rsidR="00061F0E" w:rsidRPr="00061F0E" w:rsidRDefault="00061F0E" w:rsidP="00061F0E">
      <w:pPr>
        <w:rPr>
          <w:rFonts w:ascii="Comic Sans MS" w:hAnsi="Comic Sans MS" w:cs="Arial"/>
          <w:sz w:val="16"/>
          <w:szCs w:val="16"/>
        </w:rPr>
      </w:pPr>
    </w:p>
    <w:p w:rsidR="00061F0E" w:rsidRDefault="00061F0E" w:rsidP="00061F0E">
      <w:pPr>
        <w:pStyle w:val="ListParagraph"/>
        <w:numPr>
          <w:ilvl w:val="0"/>
          <w:numId w:val="3"/>
        </w:numPr>
        <w:rPr>
          <w:rFonts w:ascii="Comic Sans MS" w:hAnsi="Comic Sans MS" w:cs="Arial"/>
          <w:sz w:val="16"/>
          <w:szCs w:val="16"/>
        </w:rPr>
      </w:pPr>
      <w:r>
        <w:rPr>
          <w:rFonts w:ascii="Comic Sans MS" w:hAnsi="Comic Sans MS" w:cs="Arial"/>
          <w:sz w:val="16"/>
          <w:szCs w:val="16"/>
        </w:rPr>
        <w:t>To discuss Drakelow Tunnels, Wolverley.</w:t>
      </w:r>
    </w:p>
    <w:p w:rsidR="002F7E71" w:rsidRPr="002F7E71" w:rsidRDefault="002F7E71" w:rsidP="002F7E71">
      <w:pPr>
        <w:pStyle w:val="ListParagraph"/>
        <w:rPr>
          <w:rFonts w:ascii="Comic Sans MS" w:hAnsi="Comic Sans MS" w:cs="Arial"/>
          <w:sz w:val="16"/>
          <w:szCs w:val="16"/>
        </w:rPr>
      </w:pPr>
    </w:p>
    <w:p w:rsidR="002F7E71" w:rsidRDefault="002F7E71" w:rsidP="00061F0E">
      <w:pPr>
        <w:pStyle w:val="ListParagraph"/>
        <w:numPr>
          <w:ilvl w:val="0"/>
          <w:numId w:val="3"/>
        </w:numPr>
        <w:rPr>
          <w:rFonts w:ascii="Comic Sans MS" w:hAnsi="Comic Sans MS" w:cs="Arial"/>
          <w:sz w:val="16"/>
          <w:szCs w:val="16"/>
        </w:rPr>
      </w:pPr>
      <w:r>
        <w:rPr>
          <w:rFonts w:ascii="Comic Sans MS" w:hAnsi="Comic Sans MS" w:cs="Arial"/>
          <w:sz w:val="16"/>
          <w:szCs w:val="16"/>
        </w:rPr>
        <w:t>To receive report following Dementia Friends/Awareness meeting and agree next steps.</w:t>
      </w:r>
    </w:p>
    <w:p w:rsidR="006C612E" w:rsidRPr="006C612E" w:rsidRDefault="006C612E" w:rsidP="006C612E">
      <w:pPr>
        <w:pStyle w:val="ListParagraph"/>
        <w:rPr>
          <w:rFonts w:ascii="Comic Sans MS" w:hAnsi="Comic Sans MS" w:cs="Arial"/>
          <w:sz w:val="16"/>
          <w:szCs w:val="16"/>
        </w:rPr>
      </w:pPr>
    </w:p>
    <w:p w:rsidR="006C612E" w:rsidRDefault="006C612E" w:rsidP="00061F0E">
      <w:pPr>
        <w:pStyle w:val="ListParagraph"/>
        <w:numPr>
          <w:ilvl w:val="0"/>
          <w:numId w:val="3"/>
        </w:numPr>
        <w:rPr>
          <w:rFonts w:ascii="Comic Sans MS" w:hAnsi="Comic Sans MS" w:cs="Arial"/>
          <w:sz w:val="16"/>
          <w:szCs w:val="16"/>
        </w:rPr>
      </w:pPr>
      <w:r>
        <w:rPr>
          <w:rFonts w:ascii="Comic Sans MS" w:hAnsi="Comic Sans MS" w:cs="Arial"/>
          <w:sz w:val="16"/>
          <w:szCs w:val="16"/>
        </w:rPr>
        <w:t>To discuss closure of Zig Zag path, Wolverley.</w:t>
      </w:r>
    </w:p>
    <w:p w:rsidR="00061F0E" w:rsidRPr="00061F0E" w:rsidRDefault="00061F0E" w:rsidP="00061F0E">
      <w:pPr>
        <w:pStyle w:val="ListParagraph"/>
        <w:rPr>
          <w:rFonts w:ascii="Comic Sans MS" w:hAnsi="Comic Sans MS" w:cs="Arial"/>
          <w:sz w:val="16"/>
          <w:szCs w:val="16"/>
        </w:rPr>
      </w:pPr>
    </w:p>
    <w:p w:rsidR="00061F0E" w:rsidRDefault="002F7E71" w:rsidP="00061F0E">
      <w:pPr>
        <w:pStyle w:val="ListParagraph"/>
        <w:numPr>
          <w:ilvl w:val="0"/>
          <w:numId w:val="3"/>
        </w:numPr>
        <w:rPr>
          <w:rFonts w:ascii="Comic Sans MS" w:hAnsi="Comic Sans MS" w:cs="Arial"/>
          <w:sz w:val="16"/>
          <w:szCs w:val="16"/>
        </w:rPr>
      </w:pPr>
      <w:r>
        <w:rPr>
          <w:rFonts w:ascii="Comic Sans MS" w:hAnsi="Comic Sans MS" w:cs="Arial"/>
          <w:sz w:val="16"/>
          <w:szCs w:val="16"/>
        </w:rPr>
        <w:t>To discuss letter received regarding removal of telephone kiosk – Fairfield Lane, Wolverley.</w:t>
      </w:r>
    </w:p>
    <w:p w:rsidR="002F7E71" w:rsidRPr="002F7E71" w:rsidRDefault="002F7E71" w:rsidP="002F7E71">
      <w:pPr>
        <w:pStyle w:val="ListParagraph"/>
        <w:rPr>
          <w:rFonts w:ascii="Comic Sans MS" w:hAnsi="Comic Sans MS" w:cs="Arial"/>
          <w:sz w:val="16"/>
          <w:szCs w:val="16"/>
        </w:rPr>
      </w:pPr>
    </w:p>
    <w:p w:rsidR="002F7E71" w:rsidRDefault="002F7E71" w:rsidP="00061F0E">
      <w:pPr>
        <w:pStyle w:val="ListParagraph"/>
        <w:numPr>
          <w:ilvl w:val="0"/>
          <w:numId w:val="3"/>
        </w:numPr>
        <w:rPr>
          <w:rFonts w:ascii="Comic Sans MS" w:hAnsi="Comic Sans MS" w:cs="Arial"/>
          <w:sz w:val="16"/>
          <w:szCs w:val="16"/>
        </w:rPr>
      </w:pPr>
      <w:r>
        <w:rPr>
          <w:rFonts w:ascii="Comic Sans MS" w:hAnsi="Comic Sans MS" w:cs="Arial"/>
          <w:sz w:val="16"/>
          <w:szCs w:val="16"/>
        </w:rPr>
        <w:t>To discuss progress with Wolverley Memorial Hall Lease Extension.</w:t>
      </w:r>
    </w:p>
    <w:p w:rsidR="002F7E71" w:rsidRPr="002F7E71" w:rsidRDefault="002F7E71" w:rsidP="002F7E71">
      <w:pPr>
        <w:pStyle w:val="ListParagraph"/>
        <w:rPr>
          <w:rFonts w:ascii="Comic Sans MS" w:hAnsi="Comic Sans MS" w:cs="Arial"/>
          <w:sz w:val="16"/>
          <w:szCs w:val="16"/>
        </w:rPr>
      </w:pPr>
    </w:p>
    <w:p w:rsidR="002F7E71" w:rsidRPr="00061F0E" w:rsidRDefault="002F7E71" w:rsidP="00061F0E">
      <w:pPr>
        <w:pStyle w:val="ListParagraph"/>
        <w:numPr>
          <w:ilvl w:val="0"/>
          <w:numId w:val="3"/>
        </w:numPr>
        <w:rPr>
          <w:rFonts w:ascii="Comic Sans MS" w:hAnsi="Comic Sans MS" w:cs="Arial"/>
          <w:sz w:val="16"/>
          <w:szCs w:val="16"/>
        </w:rPr>
      </w:pPr>
      <w:r>
        <w:rPr>
          <w:rFonts w:ascii="Comic Sans MS" w:hAnsi="Comic Sans MS" w:cs="Arial"/>
          <w:sz w:val="16"/>
          <w:szCs w:val="16"/>
        </w:rPr>
        <w:t>To discuss request for litter bin – Austcliffe Lane, Cookley.</w:t>
      </w:r>
    </w:p>
    <w:p w:rsidR="00740F35" w:rsidRDefault="00740F35" w:rsidP="000D36C2">
      <w:pPr>
        <w:pStyle w:val="ListParagraph"/>
        <w:rPr>
          <w:rFonts w:ascii="Comic Sans MS" w:hAnsi="Comic Sans MS" w:cs="Arial"/>
          <w:sz w:val="16"/>
          <w:szCs w:val="16"/>
        </w:rPr>
      </w:pPr>
    </w:p>
    <w:p w:rsidR="005D0D54" w:rsidRDefault="005D0D54">
      <w:pPr>
        <w:rPr>
          <w:rFonts w:ascii="Comic Sans MS" w:hAnsi="Comic Sans MS" w:cs="Arial"/>
          <w:sz w:val="16"/>
          <w:szCs w:val="16"/>
        </w:rPr>
      </w:pPr>
    </w:p>
    <w:p w:rsidR="00030A60" w:rsidRPr="00DB3EFD" w:rsidRDefault="00DB3EFD">
      <w:pPr>
        <w:rPr>
          <w:rFonts w:ascii="Comic Sans MS" w:hAnsi="Comic Sans MS" w:cs="Arial"/>
          <w:b/>
          <w:sz w:val="16"/>
          <w:szCs w:val="16"/>
          <w:u w:val="single"/>
        </w:rPr>
      </w:pPr>
      <w:r w:rsidRPr="00DB3EFD">
        <w:rPr>
          <w:rFonts w:ascii="Comic Sans MS" w:hAnsi="Comic Sans MS" w:cs="Arial"/>
          <w:b/>
          <w:sz w:val="16"/>
          <w:szCs w:val="16"/>
          <w:u w:val="single"/>
        </w:rPr>
        <w:t>Parish Matters for Update Only – no decisions required</w:t>
      </w:r>
    </w:p>
    <w:p w:rsidR="00740F35" w:rsidRPr="00740F35" w:rsidRDefault="00740F35" w:rsidP="00740F35">
      <w:pPr>
        <w:pStyle w:val="ListParagraph"/>
        <w:numPr>
          <w:ilvl w:val="0"/>
          <w:numId w:val="3"/>
        </w:numPr>
        <w:rPr>
          <w:rFonts w:ascii="Comic Sans MS" w:hAnsi="Comic Sans MS" w:cs="Arial"/>
          <w:sz w:val="16"/>
          <w:szCs w:val="16"/>
        </w:rPr>
      </w:pPr>
      <w:r>
        <w:rPr>
          <w:rFonts w:ascii="Comic Sans MS" w:hAnsi="Comic Sans MS" w:cs="Arial"/>
          <w:sz w:val="16"/>
          <w:szCs w:val="16"/>
        </w:rPr>
        <w:t>Clerks Report</w:t>
      </w:r>
      <w:r w:rsidR="00291056" w:rsidRPr="00291056">
        <w:rPr>
          <w:rFonts w:ascii="Comic Sans MS" w:hAnsi="Comic Sans MS" w:cs="Arial"/>
          <w:sz w:val="16"/>
          <w:szCs w:val="16"/>
        </w:rPr>
        <w:t xml:space="preserve"> (Clerk)</w:t>
      </w:r>
      <w:r w:rsidR="00FE3EC4">
        <w:rPr>
          <w:rFonts w:ascii="Comic Sans MS" w:hAnsi="Comic Sans MS" w:cs="Arial"/>
          <w:sz w:val="16"/>
          <w:szCs w:val="16"/>
        </w:rPr>
        <w:t xml:space="preserve"> </w:t>
      </w:r>
      <w:r w:rsidR="006C612E">
        <w:rPr>
          <w:rFonts w:ascii="Comic Sans MS" w:hAnsi="Comic Sans MS" w:cs="Arial"/>
          <w:sz w:val="16"/>
          <w:szCs w:val="16"/>
        </w:rPr>
        <w:t xml:space="preserve">Decision Notices, Road Closure Notice, </w:t>
      </w:r>
      <w:proofErr w:type="gramStart"/>
      <w:r w:rsidR="006C612E">
        <w:rPr>
          <w:rFonts w:ascii="Comic Sans MS" w:hAnsi="Comic Sans MS" w:cs="Arial"/>
          <w:sz w:val="16"/>
          <w:szCs w:val="16"/>
        </w:rPr>
        <w:t>Wyre</w:t>
      </w:r>
      <w:proofErr w:type="gramEnd"/>
      <w:r w:rsidR="006C612E">
        <w:rPr>
          <w:rFonts w:ascii="Comic Sans MS" w:hAnsi="Comic Sans MS" w:cs="Arial"/>
          <w:sz w:val="16"/>
          <w:szCs w:val="16"/>
        </w:rPr>
        <w:t xml:space="preserve"> Forest Big Energy Switch</w:t>
      </w:r>
      <w:r w:rsidR="006F2F4A">
        <w:rPr>
          <w:rFonts w:ascii="Comic Sans MS" w:hAnsi="Comic Sans MS" w:cs="Arial"/>
          <w:sz w:val="16"/>
          <w:szCs w:val="16"/>
        </w:rPr>
        <w:t>.</w:t>
      </w:r>
    </w:p>
    <w:p w:rsidR="00B12093" w:rsidRDefault="00B12093" w:rsidP="00B12093">
      <w:pPr>
        <w:pStyle w:val="ListParagraph"/>
        <w:numPr>
          <w:ilvl w:val="0"/>
          <w:numId w:val="3"/>
        </w:numPr>
        <w:rPr>
          <w:rFonts w:ascii="Comic Sans MS" w:hAnsi="Comic Sans MS" w:cs="Arial"/>
          <w:sz w:val="16"/>
          <w:szCs w:val="16"/>
        </w:rPr>
      </w:pPr>
      <w:r>
        <w:rPr>
          <w:rFonts w:ascii="Comic Sans MS" w:hAnsi="Comic Sans MS" w:cs="Arial"/>
          <w:sz w:val="16"/>
          <w:szCs w:val="16"/>
        </w:rPr>
        <w:t>Annual Parish Meeting Report (Clerk)</w:t>
      </w:r>
    </w:p>
    <w:p w:rsidR="00291056" w:rsidRDefault="00B12093" w:rsidP="00046F77">
      <w:pPr>
        <w:pStyle w:val="ListParagraph"/>
        <w:numPr>
          <w:ilvl w:val="0"/>
          <w:numId w:val="3"/>
        </w:numPr>
        <w:rPr>
          <w:rFonts w:ascii="Comic Sans MS" w:hAnsi="Comic Sans MS" w:cs="Arial"/>
          <w:sz w:val="16"/>
          <w:szCs w:val="16"/>
        </w:rPr>
      </w:pPr>
      <w:r>
        <w:rPr>
          <w:rFonts w:ascii="Comic Sans MS" w:hAnsi="Comic Sans MS" w:cs="Arial"/>
          <w:sz w:val="16"/>
          <w:szCs w:val="16"/>
        </w:rPr>
        <w:t xml:space="preserve">Update on Lengthsman Scheme (Councillor </w:t>
      </w:r>
      <w:r w:rsidR="005D1B81">
        <w:rPr>
          <w:rFonts w:ascii="Comic Sans MS" w:hAnsi="Comic Sans MS" w:cs="Arial"/>
          <w:sz w:val="16"/>
          <w:szCs w:val="16"/>
        </w:rPr>
        <w:t>T Botterill</w:t>
      </w:r>
      <w:r>
        <w:rPr>
          <w:rFonts w:ascii="Comic Sans MS" w:hAnsi="Comic Sans MS" w:cs="Arial"/>
          <w:sz w:val="16"/>
          <w:szCs w:val="16"/>
        </w:rPr>
        <w:t>)</w:t>
      </w:r>
    </w:p>
    <w:p w:rsidR="00B12093" w:rsidRDefault="00B12093" w:rsidP="00B12093">
      <w:pPr>
        <w:pStyle w:val="ListParagraph"/>
        <w:numPr>
          <w:ilvl w:val="0"/>
          <w:numId w:val="3"/>
        </w:numPr>
        <w:rPr>
          <w:rFonts w:ascii="Comic Sans MS" w:hAnsi="Comic Sans MS" w:cs="Arial"/>
          <w:sz w:val="16"/>
          <w:szCs w:val="16"/>
        </w:rPr>
      </w:pPr>
      <w:r>
        <w:rPr>
          <w:rFonts w:ascii="Comic Sans MS" w:hAnsi="Comic Sans MS" w:cs="Arial"/>
          <w:sz w:val="16"/>
          <w:szCs w:val="16"/>
        </w:rPr>
        <w:t>New Issues / Items for Next Meeting</w:t>
      </w:r>
      <w:r w:rsidR="0005731E">
        <w:rPr>
          <w:rFonts w:ascii="Comic Sans MS" w:hAnsi="Comic Sans MS" w:cs="Arial"/>
          <w:sz w:val="16"/>
          <w:szCs w:val="16"/>
        </w:rPr>
        <w:t>:</w:t>
      </w:r>
    </w:p>
    <w:p w:rsidR="00C20F5E" w:rsidRPr="00311E82" w:rsidRDefault="00B12093" w:rsidP="00C20F5E">
      <w:pPr>
        <w:pStyle w:val="ListParagraph"/>
        <w:numPr>
          <w:ilvl w:val="0"/>
          <w:numId w:val="3"/>
        </w:numPr>
        <w:rPr>
          <w:rFonts w:ascii="Comic Sans MS" w:hAnsi="Comic Sans MS" w:cs="Arial"/>
          <w:sz w:val="16"/>
          <w:szCs w:val="16"/>
        </w:rPr>
      </w:pPr>
      <w:r w:rsidRPr="00311E82">
        <w:rPr>
          <w:rFonts w:ascii="Comic Sans MS" w:hAnsi="Comic Sans MS" w:cs="Arial"/>
          <w:sz w:val="16"/>
          <w:szCs w:val="16"/>
        </w:rPr>
        <w:t>Dates for Meetings:</w:t>
      </w:r>
      <w:r w:rsidR="001076D8">
        <w:rPr>
          <w:rFonts w:ascii="Comic Sans MS" w:hAnsi="Comic Sans MS" w:cs="Arial"/>
          <w:sz w:val="16"/>
          <w:szCs w:val="16"/>
        </w:rPr>
        <w:t xml:space="preserve"> </w:t>
      </w:r>
      <w:r w:rsidR="006C612E">
        <w:rPr>
          <w:rFonts w:ascii="Comic Sans MS" w:hAnsi="Comic Sans MS" w:cs="Arial"/>
          <w:sz w:val="16"/>
          <w:szCs w:val="16"/>
        </w:rPr>
        <w:t>Wyre Forest Area CALC Meeting – Thursday 15</w:t>
      </w:r>
      <w:r w:rsidR="006C612E" w:rsidRPr="006C612E">
        <w:rPr>
          <w:rFonts w:ascii="Comic Sans MS" w:hAnsi="Comic Sans MS" w:cs="Arial"/>
          <w:sz w:val="16"/>
          <w:szCs w:val="16"/>
          <w:vertAlign w:val="superscript"/>
        </w:rPr>
        <w:t>th</w:t>
      </w:r>
      <w:r w:rsidR="006C612E">
        <w:rPr>
          <w:rFonts w:ascii="Comic Sans MS" w:hAnsi="Comic Sans MS" w:cs="Arial"/>
          <w:sz w:val="16"/>
          <w:szCs w:val="16"/>
        </w:rPr>
        <w:t xml:space="preserve"> June 2017</w:t>
      </w:r>
      <w:r w:rsidR="006F2F4A">
        <w:rPr>
          <w:rFonts w:ascii="Comic Sans MS" w:hAnsi="Comic Sans MS" w:cs="Arial"/>
          <w:sz w:val="16"/>
          <w:szCs w:val="16"/>
        </w:rPr>
        <w:t>.</w:t>
      </w:r>
    </w:p>
    <w:p w:rsidR="00B12093" w:rsidRDefault="00B12093" w:rsidP="00B12093">
      <w:pPr>
        <w:pStyle w:val="ListParagraph"/>
        <w:numPr>
          <w:ilvl w:val="0"/>
          <w:numId w:val="3"/>
        </w:numPr>
        <w:rPr>
          <w:rFonts w:ascii="Comic Sans MS" w:hAnsi="Comic Sans MS" w:cs="Arial"/>
          <w:sz w:val="16"/>
          <w:szCs w:val="16"/>
        </w:rPr>
      </w:pPr>
      <w:r w:rsidRPr="00FE3EC4">
        <w:rPr>
          <w:rFonts w:ascii="Comic Sans MS" w:hAnsi="Comic Sans MS" w:cs="Arial"/>
          <w:sz w:val="16"/>
          <w:szCs w:val="16"/>
        </w:rPr>
        <w:t>Date of Next Meeting – to confirm the date of the next meeting which is scheduled for Tuesday</w:t>
      </w:r>
      <w:r w:rsidR="006C612E">
        <w:rPr>
          <w:rFonts w:ascii="Comic Sans MS" w:hAnsi="Comic Sans MS" w:cs="Arial"/>
          <w:sz w:val="16"/>
          <w:szCs w:val="16"/>
        </w:rPr>
        <w:t xml:space="preserve"> 6</w:t>
      </w:r>
      <w:r w:rsidR="006C612E" w:rsidRPr="006C612E">
        <w:rPr>
          <w:rFonts w:ascii="Comic Sans MS" w:hAnsi="Comic Sans MS" w:cs="Arial"/>
          <w:sz w:val="16"/>
          <w:szCs w:val="16"/>
          <w:vertAlign w:val="superscript"/>
        </w:rPr>
        <w:t>th</w:t>
      </w:r>
      <w:r w:rsidR="006C612E">
        <w:rPr>
          <w:rFonts w:ascii="Comic Sans MS" w:hAnsi="Comic Sans MS" w:cs="Arial"/>
          <w:sz w:val="16"/>
          <w:szCs w:val="16"/>
        </w:rPr>
        <w:t xml:space="preserve"> June 2017</w:t>
      </w:r>
      <w:r w:rsidR="006F2F4A">
        <w:rPr>
          <w:rFonts w:ascii="Comic Sans MS" w:hAnsi="Comic Sans MS" w:cs="Arial"/>
          <w:sz w:val="16"/>
          <w:szCs w:val="16"/>
        </w:rPr>
        <w:t>.</w:t>
      </w:r>
    </w:p>
    <w:p w:rsidR="00FE3EC4" w:rsidRPr="00FE3EC4" w:rsidRDefault="00FE3EC4" w:rsidP="00FE3EC4">
      <w:pPr>
        <w:rPr>
          <w:rFonts w:ascii="Comic Sans MS" w:hAnsi="Comic Sans MS" w:cs="Arial"/>
          <w:sz w:val="16"/>
          <w:szCs w:val="16"/>
        </w:rPr>
      </w:pPr>
    </w:p>
    <w:p w:rsidR="00B12093" w:rsidRDefault="00B12093" w:rsidP="00B12093">
      <w:pPr>
        <w:ind w:left="720"/>
        <w:rPr>
          <w:rFonts w:ascii="Comic Sans MS" w:hAnsi="Comic Sans MS" w:cs="Arial"/>
          <w:b/>
          <w:sz w:val="16"/>
          <w:szCs w:val="16"/>
          <w:u w:val="single"/>
        </w:rPr>
      </w:pPr>
    </w:p>
    <w:p w:rsidR="008226E6" w:rsidRDefault="008226E6" w:rsidP="00B12093">
      <w:pPr>
        <w:ind w:left="720"/>
        <w:rPr>
          <w:rFonts w:ascii="Comic Sans MS" w:hAnsi="Comic Sans MS" w:cs="Arial"/>
          <w:b/>
          <w:sz w:val="16"/>
          <w:szCs w:val="16"/>
          <w:u w:val="single"/>
        </w:rPr>
      </w:pPr>
    </w:p>
    <w:p w:rsidR="008226E6" w:rsidRPr="00DB3EFD" w:rsidRDefault="008226E6" w:rsidP="00B12093">
      <w:pPr>
        <w:ind w:left="720"/>
        <w:rPr>
          <w:rFonts w:ascii="Comic Sans MS" w:hAnsi="Comic Sans MS" w:cs="Arial"/>
          <w:b/>
          <w:sz w:val="16"/>
          <w:szCs w:val="16"/>
          <w:u w:val="single"/>
        </w:rPr>
      </w:pPr>
    </w:p>
    <w:p w:rsidR="003D5058" w:rsidRPr="00F060F2" w:rsidRDefault="003D5058">
      <w:pPr>
        <w:rPr>
          <w:rFonts w:ascii="Comic Sans MS" w:hAnsi="Comic Sans MS" w:cs="Arial"/>
          <w:sz w:val="16"/>
          <w:szCs w:val="16"/>
        </w:rPr>
      </w:pPr>
    </w:p>
    <w:p w:rsidR="003D5058" w:rsidRPr="00F060F2" w:rsidRDefault="003D5058">
      <w:pPr>
        <w:rPr>
          <w:rFonts w:ascii="Comic Sans MS" w:hAnsi="Comic Sans MS" w:cs="Arial"/>
          <w:sz w:val="16"/>
          <w:szCs w:val="16"/>
        </w:rPr>
      </w:pPr>
      <w:r w:rsidRPr="00F060F2">
        <w:rPr>
          <w:rFonts w:ascii="Comic Sans MS" w:hAnsi="Comic Sans MS" w:cs="Arial"/>
          <w:sz w:val="16"/>
          <w:szCs w:val="16"/>
        </w:rPr>
        <w:t xml:space="preserve">Mrs Beverley </w:t>
      </w:r>
      <w:r w:rsidR="003048E6" w:rsidRPr="00F060F2">
        <w:rPr>
          <w:rFonts w:ascii="Comic Sans MS" w:hAnsi="Comic Sans MS" w:cs="Arial"/>
          <w:sz w:val="16"/>
          <w:szCs w:val="16"/>
        </w:rPr>
        <w:t>Drew</w:t>
      </w:r>
    </w:p>
    <w:p w:rsidR="003D5058" w:rsidRPr="00F060F2" w:rsidRDefault="003D5058">
      <w:pPr>
        <w:rPr>
          <w:rFonts w:ascii="Comic Sans MS" w:hAnsi="Comic Sans MS" w:cs="Arial"/>
          <w:sz w:val="16"/>
          <w:szCs w:val="16"/>
        </w:rPr>
      </w:pPr>
      <w:r w:rsidRPr="00F060F2">
        <w:rPr>
          <w:rFonts w:ascii="Comic Sans MS" w:hAnsi="Comic Sans MS" w:cs="Arial"/>
          <w:sz w:val="16"/>
          <w:szCs w:val="16"/>
        </w:rPr>
        <w:t>Clerk to Wolverley and Cookley Parish Council</w:t>
      </w:r>
    </w:p>
    <w:p w:rsidR="003D5058" w:rsidRPr="00F060F2" w:rsidRDefault="00FE3EC4">
      <w:pPr>
        <w:rPr>
          <w:rFonts w:ascii="Comic Sans MS" w:hAnsi="Comic Sans MS" w:cs="Arial"/>
          <w:sz w:val="16"/>
          <w:szCs w:val="16"/>
        </w:rPr>
      </w:pPr>
      <w:r>
        <w:rPr>
          <w:rFonts w:ascii="Comic Sans MS" w:hAnsi="Comic Sans MS" w:cs="Arial"/>
          <w:sz w:val="16"/>
          <w:szCs w:val="16"/>
        </w:rPr>
        <w:t>26</w:t>
      </w:r>
      <w:r w:rsidRPr="00FE3EC4">
        <w:rPr>
          <w:rFonts w:ascii="Comic Sans MS" w:hAnsi="Comic Sans MS" w:cs="Arial"/>
          <w:sz w:val="16"/>
          <w:szCs w:val="16"/>
          <w:vertAlign w:val="superscript"/>
        </w:rPr>
        <w:t>th</w:t>
      </w:r>
      <w:r>
        <w:rPr>
          <w:rFonts w:ascii="Comic Sans MS" w:hAnsi="Comic Sans MS" w:cs="Arial"/>
          <w:sz w:val="16"/>
          <w:szCs w:val="16"/>
        </w:rPr>
        <w:t xml:space="preserve"> April 2017</w:t>
      </w:r>
    </w:p>
    <w:p w:rsidR="003D5058" w:rsidRPr="00F060F2" w:rsidRDefault="003D5058">
      <w:pPr>
        <w:rPr>
          <w:rFonts w:ascii="Comic Sans MS" w:hAnsi="Comic Sans MS" w:cs="Arial"/>
          <w:sz w:val="16"/>
          <w:szCs w:val="16"/>
        </w:rPr>
      </w:pPr>
    </w:p>
    <w:p w:rsidR="00D90382" w:rsidRDefault="003D5058" w:rsidP="005D1B81">
      <w:pPr>
        <w:outlineLvl w:val="0"/>
        <w:rPr>
          <w:rFonts w:ascii="Comic Sans MS" w:hAnsi="Comic Sans MS" w:cs="Arial"/>
          <w:sz w:val="16"/>
          <w:szCs w:val="16"/>
        </w:rPr>
      </w:pPr>
      <w:r w:rsidRPr="00F060F2">
        <w:rPr>
          <w:rFonts w:ascii="Comic Sans MS" w:hAnsi="Comic Sans MS" w:cs="Arial"/>
          <w:i/>
          <w:iCs/>
          <w:sz w:val="16"/>
          <w:szCs w:val="16"/>
        </w:rPr>
        <w:t>The Public and Press are Cordially Invited to Attend</w:t>
      </w:r>
    </w:p>
    <w:p w:rsidR="00975F18" w:rsidRPr="00F060F2" w:rsidRDefault="00975F18">
      <w:pPr>
        <w:rPr>
          <w:rFonts w:ascii="Comic Sans MS" w:hAnsi="Comic Sans MS" w:cs="Arial"/>
          <w:sz w:val="16"/>
          <w:szCs w:val="16"/>
        </w:rPr>
      </w:pPr>
    </w:p>
    <w:sectPr w:rsidR="00975F18" w:rsidRPr="00F060F2" w:rsidSect="006C7100">
      <w:pgSz w:w="11906" w:h="16838"/>
      <w:pgMar w:top="431" w:right="851" w:bottom="43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53E"/>
    <w:multiLevelType w:val="hybridMultilevel"/>
    <w:tmpl w:val="357636C0"/>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95932"/>
    <w:multiLevelType w:val="hybridMultilevel"/>
    <w:tmpl w:val="D96CA3D2"/>
    <w:lvl w:ilvl="0" w:tplc="85C6A3D4">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F2363"/>
    <w:multiLevelType w:val="singleLevel"/>
    <w:tmpl w:val="BB0C4EA0"/>
    <w:lvl w:ilvl="0">
      <w:start w:val="1"/>
      <w:numFmt w:val="decimal"/>
      <w:lvlText w:val="%1."/>
      <w:lvlJc w:val="left"/>
      <w:pPr>
        <w:tabs>
          <w:tab w:val="num" w:pos="720"/>
        </w:tabs>
        <w:ind w:left="720" w:hanging="720"/>
      </w:pPr>
      <w:rPr>
        <w:rFonts w:hint="default"/>
      </w:rPr>
    </w:lvl>
  </w:abstractNum>
  <w:abstractNum w:abstractNumId="3">
    <w:nsid w:val="0537302B"/>
    <w:multiLevelType w:val="hybridMultilevel"/>
    <w:tmpl w:val="0D745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6D099F"/>
    <w:multiLevelType w:val="hybridMultilevel"/>
    <w:tmpl w:val="72EE9A96"/>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01E0D"/>
    <w:multiLevelType w:val="singleLevel"/>
    <w:tmpl w:val="BB0C4EA0"/>
    <w:lvl w:ilvl="0">
      <w:start w:val="1"/>
      <w:numFmt w:val="decimal"/>
      <w:lvlText w:val="%1."/>
      <w:lvlJc w:val="left"/>
      <w:pPr>
        <w:tabs>
          <w:tab w:val="num" w:pos="720"/>
        </w:tabs>
        <w:ind w:left="720" w:hanging="720"/>
      </w:pPr>
      <w:rPr>
        <w:rFonts w:hint="default"/>
      </w:rPr>
    </w:lvl>
  </w:abstractNum>
  <w:abstractNum w:abstractNumId="6">
    <w:nsid w:val="205D585B"/>
    <w:multiLevelType w:val="singleLevel"/>
    <w:tmpl w:val="BB0C4EA0"/>
    <w:lvl w:ilvl="0">
      <w:start w:val="1"/>
      <w:numFmt w:val="decimal"/>
      <w:lvlText w:val="%1."/>
      <w:lvlJc w:val="left"/>
      <w:pPr>
        <w:tabs>
          <w:tab w:val="num" w:pos="720"/>
        </w:tabs>
        <w:ind w:left="720" w:hanging="720"/>
      </w:pPr>
      <w:rPr>
        <w:rFonts w:hint="default"/>
      </w:rPr>
    </w:lvl>
  </w:abstractNum>
  <w:abstractNum w:abstractNumId="7">
    <w:nsid w:val="257E7E8E"/>
    <w:multiLevelType w:val="hybridMultilevel"/>
    <w:tmpl w:val="61461012"/>
    <w:lvl w:ilvl="0" w:tplc="85C6A3D4">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AE1B8D"/>
    <w:multiLevelType w:val="singleLevel"/>
    <w:tmpl w:val="BB0C4EA0"/>
    <w:lvl w:ilvl="0">
      <w:start w:val="1"/>
      <w:numFmt w:val="decimal"/>
      <w:lvlText w:val="%1."/>
      <w:lvlJc w:val="left"/>
      <w:pPr>
        <w:tabs>
          <w:tab w:val="num" w:pos="720"/>
        </w:tabs>
        <w:ind w:left="720" w:hanging="720"/>
      </w:pPr>
      <w:rPr>
        <w:rFonts w:hint="default"/>
      </w:rPr>
    </w:lvl>
  </w:abstractNum>
  <w:abstractNum w:abstractNumId="9">
    <w:nsid w:val="33BF52F3"/>
    <w:multiLevelType w:val="multilevel"/>
    <w:tmpl w:val="7BDABAD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16781C"/>
    <w:multiLevelType w:val="hybridMultilevel"/>
    <w:tmpl w:val="76BC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D1A6E"/>
    <w:multiLevelType w:val="singleLevel"/>
    <w:tmpl w:val="BB0C4EA0"/>
    <w:lvl w:ilvl="0">
      <w:start w:val="1"/>
      <w:numFmt w:val="decimal"/>
      <w:lvlText w:val="%1."/>
      <w:lvlJc w:val="left"/>
      <w:pPr>
        <w:tabs>
          <w:tab w:val="num" w:pos="720"/>
        </w:tabs>
        <w:ind w:left="720" w:hanging="720"/>
      </w:pPr>
      <w:rPr>
        <w:rFonts w:hint="default"/>
      </w:rPr>
    </w:lvl>
  </w:abstractNum>
  <w:abstractNum w:abstractNumId="12">
    <w:nsid w:val="41EA7FB4"/>
    <w:multiLevelType w:val="hybridMultilevel"/>
    <w:tmpl w:val="7AD47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B66E0"/>
    <w:multiLevelType w:val="hybridMultilevel"/>
    <w:tmpl w:val="49A4A388"/>
    <w:lvl w:ilvl="0" w:tplc="166C883A">
      <w:start w:val="1"/>
      <w:numFmt w:val="lowerLetter"/>
      <w:lvlText w:val="%1)"/>
      <w:lvlJc w:val="left"/>
      <w:pPr>
        <w:tabs>
          <w:tab w:val="num" w:pos="1440"/>
        </w:tabs>
        <w:ind w:left="1440" w:hanging="720"/>
      </w:pPr>
      <w:rPr>
        <w:rFonts w:hint="default"/>
      </w:rPr>
    </w:lvl>
    <w:lvl w:ilvl="1" w:tplc="1DF0FC8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BB4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BA514B0"/>
    <w:multiLevelType w:val="hybridMultilevel"/>
    <w:tmpl w:val="BA82A0B4"/>
    <w:lvl w:ilvl="0" w:tplc="E80A7570">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FA0D2D"/>
    <w:multiLevelType w:val="hybridMultilevel"/>
    <w:tmpl w:val="D038825E"/>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03237"/>
    <w:multiLevelType w:val="singleLevel"/>
    <w:tmpl w:val="49EA2B50"/>
    <w:lvl w:ilvl="0">
      <w:start w:val="15"/>
      <w:numFmt w:val="decimal"/>
      <w:lvlText w:val="%1."/>
      <w:lvlJc w:val="left"/>
      <w:pPr>
        <w:tabs>
          <w:tab w:val="num" w:pos="720"/>
        </w:tabs>
        <w:ind w:left="720" w:hanging="720"/>
      </w:pPr>
      <w:rPr>
        <w:rFonts w:hint="default"/>
      </w:rPr>
    </w:lvl>
  </w:abstractNum>
  <w:abstractNum w:abstractNumId="18">
    <w:nsid w:val="69B46F4E"/>
    <w:multiLevelType w:val="singleLevel"/>
    <w:tmpl w:val="AD9821BE"/>
    <w:lvl w:ilvl="0">
      <w:start w:val="7"/>
      <w:numFmt w:val="decimal"/>
      <w:lvlText w:val="%1."/>
      <w:lvlJc w:val="left"/>
      <w:pPr>
        <w:tabs>
          <w:tab w:val="num" w:pos="720"/>
        </w:tabs>
        <w:ind w:left="720" w:hanging="720"/>
      </w:pPr>
      <w:rPr>
        <w:rFonts w:hint="default"/>
      </w:rPr>
    </w:lvl>
  </w:abstractNum>
  <w:abstractNum w:abstractNumId="19">
    <w:nsid w:val="6AE52DAC"/>
    <w:multiLevelType w:val="singleLevel"/>
    <w:tmpl w:val="BB0C4EA0"/>
    <w:lvl w:ilvl="0">
      <w:start w:val="1"/>
      <w:numFmt w:val="decimal"/>
      <w:lvlText w:val="%1."/>
      <w:lvlJc w:val="left"/>
      <w:pPr>
        <w:tabs>
          <w:tab w:val="num" w:pos="720"/>
        </w:tabs>
        <w:ind w:left="720" w:hanging="720"/>
      </w:pPr>
      <w:rPr>
        <w:rFonts w:hint="default"/>
      </w:rPr>
    </w:lvl>
  </w:abstractNum>
  <w:abstractNum w:abstractNumId="20">
    <w:nsid w:val="6E712960"/>
    <w:multiLevelType w:val="singleLevel"/>
    <w:tmpl w:val="BB0C4EA0"/>
    <w:lvl w:ilvl="0">
      <w:start w:val="1"/>
      <w:numFmt w:val="decimal"/>
      <w:lvlText w:val="%1."/>
      <w:lvlJc w:val="left"/>
      <w:pPr>
        <w:tabs>
          <w:tab w:val="num" w:pos="720"/>
        </w:tabs>
        <w:ind w:left="720" w:hanging="720"/>
      </w:pPr>
      <w:rPr>
        <w:rFonts w:hint="default"/>
      </w:rPr>
    </w:lvl>
  </w:abstractNum>
  <w:abstractNum w:abstractNumId="21">
    <w:nsid w:val="6F834681"/>
    <w:multiLevelType w:val="singleLevel"/>
    <w:tmpl w:val="BB0C4EA0"/>
    <w:lvl w:ilvl="0">
      <w:start w:val="1"/>
      <w:numFmt w:val="decimal"/>
      <w:lvlText w:val="%1."/>
      <w:lvlJc w:val="left"/>
      <w:pPr>
        <w:tabs>
          <w:tab w:val="num" w:pos="720"/>
        </w:tabs>
        <w:ind w:left="720" w:hanging="720"/>
      </w:pPr>
      <w:rPr>
        <w:rFonts w:hint="default"/>
      </w:rPr>
    </w:lvl>
  </w:abstractNum>
  <w:abstractNum w:abstractNumId="22">
    <w:nsid w:val="75B443A7"/>
    <w:multiLevelType w:val="hybridMultilevel"/>
    <w:tmpl w:val="CF185728"/>
    <w:lvl w:ilvl="0" w:tplc="0CC8D4F2">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F34A49"/>
    <w:multiLevelType w:val="hybridMultilevel"/>
    <w:tmpl w:val="C4DEFF9E"/>
    <w:lvl w:ilvl="0" w:tplc="85C6A3D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34628C"/>
    <w:multiLevelType w:val="singleLevel"/>
    <w:tmpl w:val="BB0C4EA0"/>
    <w:lvl w:ilvl="0">
      <w:start w:val="1"/>
      <w:numFmt w:val="decimal"/>
      <w:lvlText w:val="%1."/>
      <w:lvlJc w:val="left"/>
      <w:pPr>
        <w:tabs>
          <w:tab w:val="num" w:pos="720"/>
        </w:tabs>
        <w:ind w:left="720" w:hanging="720"/>
      </w:pPr>
      <w:rPr>
        <w:rFonts w:hint="default"/>
      </w:rPr>
    </w:lvl>
  </w:abstractNum>
  <w:abstractNum w:abstractNumId="25">
    <w:nsid w:val="7B704D37"/>
    <w:multiLevelType w:val="singleLevel"/>
    <w:tmpl w:val="BB0C4EA0"/>
    <w:lvl w:ilvl="0">
      <w:start w:val="1"/>
      <w:numFmt w:val="decimal"/>
      <w:lvlText w:val="%1."/>
      <w:lvlJc w:val="left"/>
      <w:pPr>
        <w:tabs>
          <w:tab w:val="num" w:pos="720"/>
        </w:tabs>
        <w:ind w:left="720" w:hanging="720"/>
      </w:pPr>
      <w:rPr>
        <w:rFonts w:hint="default"/>
      </w:rPr>
    </w:lvl>
  </w:abstractNum>
  <w:abstractNum w:abstractNumId="26">
    <w:nsid w:val="7D767EB6"/>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9"/>
  </w:num>
  <w:num w:numId="4">
    <w:abstractNumId w:val="20"/>
  </w:num>
  <w:num w:numId="5">
    <w:abstractNumId w:val="21"/>
  </w:num>
  <w:num w:numId="6">
    <w:abstractNumId w:val="24"/>
  </w:num>
  <w:num w:numId="7">
    <w:abstractNumId w:val="19"/>
  </w:num>
  <w:num w:numId="8">
    <w:abstractNumId w:val="18"/>
  </w:num>
  <w:num w:numId="9">
    <w:abstractNumId w:val="26"/>
  </w:num>
  <w:num w:numId="10">
    <w:abstractNumId w:val="6"/>
  </w:num>
  <w:num w:numId="11">
    <w:abstractNumId w:val="17"/>
  </w:num>
  <w:num w:numId="12">
    <w:abstractNumId w:val="25"/>
  </w:num>
  <w:num w:numId="13">
    <w:abstractNumId w:val="2"/>
  </w:num>
  <w:num w:numId="14">
    <w:abstractNumId w:val="14"/>
  </w:num>
  <w:num w:numId="15">
    <w:abstractNumId w:val="5"/>
  </w:num>
  <w:num w:numId="16">
    <w:abstractNumId w:val="23"/>
  </w:num>
  <w:num w:numId="17">
    <w:abstractNumId w:val="1"/>
  </w:num>
  <w:num w:numId="18">
    <w:abstractNumId w:val="7"/>
  </w:num>
  <w:num w:numId="19">
    <w:abstractNumId w:val="13"/>
  </w:num>
  <w:num w:numId="20">
    <w:abstractNumId w:val="15"/>
  </w:num>
  <w:num w:numId="21">
    <w:abstractNumId w:val="22"/>
  </w:num>
  <w:num w:numId="22">
    <w:abstractNumId w:val="10"/>
  </w:num>
  <w:num w:numId="23">
    <w:abstractNumId w:val="0"/>
  </w:num>
  <w:num w:numId="24">
    <w:abstractNumId w:val="4"/>
  </w:num>
  <w:num w:numId="25">
    <w:abstractNumId w:val="16"/>
  </w:num>
  <w:num w:numId="26">
    <w:abstractNumId w:val="1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oNotDisplayPageBoundaries/>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957541"/>
    <w:rsid w:val="00030A60"/>
    <w:rsid w:val="00033A7B"/>
    <w:rsid w:val="00046F77"/>
    <w:rsid w:val="00052F75"/>
    <w:rsid w:val="0005731E"/>
    <w:rsid w:val="00061F0E"/>
    <w:rsid w:val="00091041"/>
    <w:rsid w:val="000B39E5"/>
    <w:rsid w:val="000C62A0"/>
    <w:rsid w:val="000D0203"/>
    <w:rsid w:val="000D36C2"/>
    <w:rsid w:val="001076D8"/>
    <w:rsid w:val="0011482E"/>
    <w:rsid w:val="00125082"/>
    <w:rsid w:val="00134B68"/>
    <w:rsid w:val="00160D9B"/>
    <w:rsid w:val="0018413C"/>
    <w:rsid w:val="001936D5"/>
    <w:rsid w:val="001975F1"/>
    <w:rsid w:val="001A346B"/>
    <w:rsid w:val="001A4E65"/>
    <w:rsid w:val="001B4BD8"/>
    <w:rsid w:val="001D1B3B"/>
    <w:rsid w:val="001D6369"/>
    <w:rsid w:val="001D6D10"/>
    <w:rsid w:val="001E7EBA"/>
    <w:rsid w:val="001F0E2D"/>
    <w:rsid w:val="00265360"/>
    <w:rsid w:val="00265922"/>
    <w:rsid w:val="002872A5"/>
    <w:rsid w:val="00291056"/>
    <w:rsid w:val="00294FAB"/>
    <w:rsid w:val="002F7E71"/>
    <w:rsid w:val="003048E6"/>
    <w:rsid w:val="00310F2C"/>
    <w:rsid w:val="00311E82"/>
    <w:rsid w:val="0033200C"/>
    <w:rsid w:val="0033586A"/>
    <w:rsid w:val="00340878"/>
    <w:rsid w:val="00345686"/>
    <w:rsid w:val="00347566"/>
    <w:rsid w:val="003D40C5"/>
    <w:rsid w:val="003D5058"/>
    <w:rsid w:val="003F3027"/>
    <w:rsid w:val="0041023A"/>
    <w:rsid w:val="00480425"/>
    <w:rsid w:val="004F17E4"/>
    <w:rsid w:val="004F6D1D"/>
    <w:rsid w:val="00546673"/>
    <w:rsid w:val="005826C6"/>
    <w:rsid w:val="00584A61"/>
    <w:rsid w:val="005D0D54"/>
    <w:rsid w:val="005D1B81"/>
    <w:rsid w:val="005F4861"/>
    <w:rsid w:val="00610D76"/>
    <w:rsid w:val="00644CBC"/>
    <w:rsid w:val="006A1458"/>
    <w:rsid w:val="006C612E"/>
    <w:rsid w:val="006C7100"/>
    <w:rsid w:val="006E4520"/>
    <w:rsid w:val="006F2F4A"/>
    <w:rsid w:val="00711B03"/>
    <w:rsid w:val="00735579"/>
    <w:rsid w:val="00740F35"/>
    <w:rsid w:val="00744B8B"/>
    <w:rsid w:val="00757CC9"/>
    <w:rsid w:val="00773279"/>
    <w:rsid w:val="007A53C6"/>
    <w:rsid w:val="007A65A1"/>
    <w:rsid w:val="007B571D"/>
    <w:rsid w:val="007C3519"/>
    <w:rsid w:val="007D0B84"/>
    <w:rsid w:val="007F58A3"/>
    <w:rsid w:val="008002FB"/>
    <w:rsid w:val="00804B09"/>
    <w:rsid w:val="008226E6"/>
    <w:rsid w:val="0082440B"/>
    <w:rsid w:val="00837A60"/>
    <w:rsid w:val="00842398"/>
    <w:rsid w:val="0088305D"/>
    <w:rsid w:val="00900EBA"/>
    <w:rsid w:val="00917354"/>
    <w:rsid w:val="00957541"/>
    <w:rsid w:val="00975F18"/>
    <w:rsid w:val="0098313E"/>
    <w:rsid w:val="00992FC1"/>
    <w:rsid w:val="009A01A9"/>
    <w:rsid w:val="009A39D4"/>
    <w:rsid w:val="009B4C25"/>
    <w:rsid w:val="009E2EC9"/>
    <w:rsid w:val="00A5775F"/>
    <w:rsid w:val="00A724C8"/>
    <w:rsid w:val="00A774A7"/>
    <w:rsid w:val="00AE7B7C"/>
    <w:rsid w:val="00B06FDD"/>
    <w:rsid w:val="00B12093"/>
    <w:rsid w:val="00B803BE"/>
    <w:rsid w:val="00BA28BC"/>
    <w:rsid w:val="00BC2837"/>
    <w:rsid w:val="00BD1734"/>
    <w:rsid w:val="00C01378"/>
    <w:rsid w:val="00C0481B"/>
    <w:rsid w:val="00C1309B"/>
    <w:rsid w:val="00C1781A"/>
    <w:rsid w:val="00C20294"/>
    <w:rsid w:val="00C20F5E"/>
    <w:rsid w:val="00C34CE9"/>
    <w:rsid w:val="00C7108A"/>
    <w:rsid w:val="00CC4BF5"/>
    <w:rsid w:val="00CE7EC8"/>
    <w:rsid w:val="00CF1249"/>
    <w:rsid w:val="00D64F51"/>
    <w:rsid w:val="00D90382"/>
    <w:rsid w:val="00D92F47"/>
    <w:rsid w:val="00DA6348"/>
    <w:rsid w:val="00DB3BF6"/>
    <w:rsid w:val="00DB3EFD"/>
    <w:rsid w:val="00DB6DF3"/>
    <w:rsid w:val="00E05E8D"/>
    <w:rsid w:val="00E35CB1"/>
    <w:rsid w:val="00E360FB"/>
    <w:rsid w:val="00E56DC3"/>
    <w:rsid w:val="00E608D6"/>
    <w:rsid w:val="00E943AA"/>
    <w:rsid w:val="00ED5613"/>
    <w:rsid w:val="00ED5785"/>
    <w:rsid w:val="00EE343B"/>
    <w:rsid w:val="00EE5599"/>
    <w:rsid w:val="00EF00AD"/>
    <w:rsid w:val="00F060F2"/>
    <w:rsid w:val="00F41FC8"/>
    <w:rsid w:val="00F93F3F"/>
    <w:rsid w:val="00FB43C7"/>
    <w:rsid w:val="00FC7AE1"/>
    <w:rsid w:val="00FE3EC4"/>
    <w:rsid w:val="00FE579C"/>
    <w:rsid w:val="00FF57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100"/>
    <w:rPr>
      <w:sz w:val="24"/>
      <w:lang w:val="en-GB"/>
    </w:rPr>
  </w:style>
  <w:style w:type="paragraph" w:styleId="Heading1">
    <w:name w:val="heading 1"/>
    <w:basedOn w:val="Normal"/>
    <w:next w:val="Normal"/>
    <w:qFormat/>
    <w:rsid w:val="006C7100"/>
    <w:pPr>
      <w:keepNext/>
      <w:jc w:val="center"/>
      <w:outlineLvl w:val="0"/>
    </w:pPr>
    <w:rPr>
      <w:rFonts w:ascii="Arial" w:hAnsi="Arial"/>
      <w:b/>
      <w:sz w:val="28"/>
      <w:u w:val="single"/>
    </w:rPr>
  </w:style>
  <w:style w:type="paragraph" w:styleId="Heading2">
    <w:name w:val="heading 2"/>
    <w:basedOn w:val="Normal"/>
    <w:next w:val="Normal"/>
    <w:qFormat/>
    <w:rsid w:val="006C7100"/>
    <w:pPr>
      <w:keepNext/>
      <w:ind w:left="720"/>
      <w:outlineLvl w:val="1"/>
    </w:pPr>
    <w:rPr>
      <w:rFonts w:ascii="Comic Sans MS" w:hAnsi="Comic Sans M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C7100"/>
    <w:pPr>
      <w:shd w:val="clear" w:color="auto" w:fill="000080"/>
    </w:pPr>
    <w:rPr>
      <w:rFonts w:ascii="Tahoma" w:hAnsi="Tahoma"/>
    </w:rPr>
  </w:style>
  <w:style w:type="paragraph" w:styleId="BodyText">
    <w:name w:val="Body Text"/>
    <w:basedOn w:val="Normal"/>
    <w:rsid w:val="006C7100"/>
    <w:pPr>
      <w:jc w:val="center"/>
    </w:pPr>
    <w:rPr>
      <w:rFonts w:ascii="Comic Sans MS" w:hAnsi="Comic Sans MS"/>
      <w:sz w:val="20"/>
    </w:rPr>
  </w:style>
  <w:style w:type="paragraph" w:styleId="Title">
    <w:name w:val="Title"/>
    <w:basedOn w:val="Normal"/>
    <w:link w:val="TitleChar"/>
    <w:qFormat/>
    <w:rsid w:val="006C7100"/>
    <w:pPr>
      <w:jc w:val="center"/>
      <w:outlineLvl w:val="0"/>
    </w:pPr>
    <w:rPr>
      <w:rFonts w:ascii="Comic Sans MS" w:hAnsi="Comic Sans MS"/>
      <w:b/>
      <w:sz w:val="20"/>
      <w:u w:val="single"/>
    </w:rPr>
  </w:style>
  <w:style w:type="paragraph" w:styleId="BodyTextIndent">
    <w:name w:val="Body Text Indent"/>
    <w:basedOn w:val="Normal"/>
    <w:rsid w:val="006C7100"/>
    <w:pPr>
      <w:ind w:left="720" w:hanging="720"/>
    </w:pPr>
    <w:rPr>
      <w:rFonts w:ascii="Comic Sans MS" w:hAnsi="Comic Sans MS"/>
      <w:sz w:val="20"/>
    </w:rPr>
  </w:style>
  <w:style w:type="paragraph" w:styleId="ListParagraph">
    <w:name w:val="List Paragraph"/>
    <w:basedOn w:val="Normal"/>
    <w:uiPriority w:val="34"/>
    <w:qFormat/>
    <w:rsid w:val="003D40C5"/>
    <w:pPr>
      <w:ind w:left="720"/>
      <w:contextualSpacing/>
    </w:pPr>
  </w:style>
  <w:style w:type="paragraph" w:styleId="BalloonText">
    <w:name w:val="Balloon Text"/>
    <w:basedOn w:val="Normal"/>
    <w:link w:val="BalloonTextChar"/>
    <w:rsid w:val="00744B8B"/>
    <w:rPr>
      <w:rFonts w:ascii="Tahoma" w:hAnsi="Tahoma" w:cs="Tahoma"/>
      <w:sz w:val="16"/>
      <w:szCs w:val="16"/>
    </w:rPr>
  </w:style>
  <w:style w:type="character" w:customStyle="1" w:styleId="BalloonTextChar">
    <w:name w:val="Balloon Text Char"/>
    <w:basedOn w:val="DefaultParagraphFont"/>
    <w:link w:val="BalloonText"/>
    <w:rsid w:val="00744B8B"/>
    <w:rPr>
      <w:rFonts w:ascii="Tahoma" w:hAnsi="Tahoma" w:cs="Tahoma"/>
      <w:sz w:val="16"/>
      <w:szCs w:val="16"/>
      <w:lang w:val="en-GB"/>
    </w:rPr>
  </w:style>
  <w:style w:type="character" w:customStyle="1" w:styleId="TitleChar">
    <w:name w:val="Title Char"/>
    <w:basedOn w:val="DefaultParagraphFont"/>
    <w:link w:val="Title"/>
    <w:rsid w:val="00DB3EFD"/>
    <w:rPr>
      <w:rFonts w:ascii="Comic Sans MS" w:hAnsi="Comic Sans MS"/>
      <w:b/>
      <w:u w:val="single"/>
      <w:lang w:val="en-GB"/>
    </w:rPr>
  </w:style>
  <w:style w:type="character" w:styleId="Hyperlink">
    <w:name w:val="Hyperlink"/>
    <w:basedOn w:val="DefaultParagraphFont"/>
    <w:uiPriority w:val="99"/>
    <w:unhideWhenUsed/>
    <w:rsid w:val="00DB3EFD"/>
    <w:rPr>
      <w:color w:val="0000FF"/>
      <w:u w:val="single"/>
    </w:rPr>
  </w:style>
  <w:style w:type="character" w:styleId="FollowedHyperlink">
    <w:name w:val="FollowedHyperlink"/>
    <w:basedOn w:val="DefaultParagraphFont"/>
    <w:rsid w:val="00E943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lverleyandcookleyparishcouncil.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48DC-0780-4A96-83B6-78CACCAB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790</Words>
  <Characters>4508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AGENDA</vt:lpstr>
      <vt:lpstr>Wolverley and Cookley Parish Council</vt:lpstr>
      <vt:lpstr/>
      <vt:lpstr>Clerk to the Council: Mrs B J Drew, 4 Mill Lane, Wolverley, 01562 850435</vt:lpstr>
      <vt:lpstr>http://www.wolverleyandcookleyparishcouncil.org.uk</vt:lpstr>
      <vt:lpstr/>
      <vt:lpstr>_____________________________________________________________________</vt:lpstr>
      <vt:lpstr/>
      <vt:lpstr>To Members of Wolverley and Cookley Parish Council</vt:lpstr>
      <vt:lpstr/>
      <vt:lpstr>You are duly summonsed to attend the Annual Council Meeting of Wolverley and Coo</vt:lpstr>
      <vt:lpstr/>
      <vt:lpstr>AGENDA</vt:lpstr>
      <vt:lpstr>The Public and Press are Cordially Invited to Attend</vt:lpstr>
    </vt:vector>
  </TitlesOfParts>
  <Company>CONTROLS DYNAMIC</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R.WOODCOCK</dc:creator>
  <cp:lastModifiedBy>Wolverley</cp:lastModifiedBy>
  <cp:revision>10</cp:revision>
  <cp:lastPrinted>2017-04-27T09:47:00Z</cp:lastPrinted>
  <dcterms:created xsi:type="dcterms:W3CDTF">2017-04-26T09:34:00Z</dcterms:created>
  <dcterms:modified xsi:type="dcterms:W3CDTF">2017-04-27T09:51:00Z</dcterms:modified>
</cp:coreProperties>
</file>