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27" w:rsidRPr="009F71D1" w:rsidRDefault="00A14927" w:rsidP="00AB1F94">
      <w:pPr>
        <w:ind w:left="720"/>
        <w:jc w:val="right"/>
        <w:rPr>
          <w:rFonts w:ascii="Tahoma" w:hAnsi="Tahoma" w:cs="Tahoma"/>
          <w:b/>
          <w:szCs w:val="22"/>
        </w:rPr>
      </w:pPr>
    </w:p>
    <w:p w:rsidR="00AB1F94" w:rsidRPr="009F71D1" w:rsidRDefault="006746D9" w:rsidP="00AB1F94">
      <w:pPr>
        <w:ind w:left="720"/>
        <w:jc w:val="right"/>
        <w:rPr>
          <w:rFonts w:ascii="Tahoma" w:hAnsi="Tahoma" w:cs="Tahoma"/>
          <w:szCs w:val="22"/>
        </w:rPr>
      </w:pPr>
      <w:r>
        <w:rPr>
          <w:rFonts w:ascii="Tahoma" w:hAnsi="Tahoma" w:cs="Tahoma"/>
          <w:b/>
          <w:szCs w:val="22"/>
        </w:rPr>
        <w:t>9/2018-19/pg.45</w:t>
      </w:r>
    </w:p>
    <w:p w:rsidR="00AB1F94" w:rsidRPr="009F71D1" w:rsidRDefault="00AB1F94" w:rsidP="00AB1F94">
      <w:pPr>
        <w:pStyle w:val="Title"/>
        <w:rPr>
          <w:rFonts w:ascii="Tahoma" w:hAnsi="Tahoma" w:cs="Tahoma"/>
        </w:rPr>
      </w:pPr>
      <w:r w:rsidRPr="009F71D1">
        <w:rPr>
          <w:rFonts w:ascii="Tahoma" w:hAnsi="Tahoma" w:cs="Tahoma"/>
        </w:rPr>
        <w:t>NORTH CLAINES PARISH COUNCIL (NCPC)</w:t>
      </w:r>
    </w:p>
    <w:p w:rsidR="00AB1F94" w:rsidRPr="009F71D1" w:rsidRDefault="00AB1F94" w:rsidP="00AB1F94">
      <w:pPr>
        <w:pStyle w:val="Title"/>
        <w:rPr>
          <w:rFonts w:ascii="Tahoma" w:hAnsi="Tahoma" w:cs="Tahoma"/>
        </w:rPr>
      </w:pPr>
    </w:p>
    <w:p w:rsidR="00AB1F94" w:rsidRPr="009F71D1" w:rsidRDefault="00AB1F94" w:rsidP="00AB1F94">
      <w:pPr>
        <w:jc w:val="center"/>
        <w:rPr>
          <w:rFonts w:ascii="Tahoma" w:hAnsi="Tahoma" w:cs="Tahoma"/>
          <w:b/>
          <w:szCs w:val="22"/>
          <w:u w:val="single"/>
        </w:rPr>
      </w:pPr>
      <w:r w:rsidRPr="009F71D1">
        <w:rPr>
          <w:rFonts w:ascii="Tahoma" w:hAnsi="Tahoma" w:cs="Tahoma"/>
          <w:b/>
          <w:szCs w:val="22"/>
          <w:u w:val="single"/>
        </w:rPr>
        <w:t>MINUTES OF THE MEETING HELD AT</w:t>
      </w:r>
    </w:p>
    <w:p w:rsidR="00AB1F94" w:rsidRPr="009F71D1" w:rsidRDefault="00AB1F94" w:rsidP="00AB1F94">
      <w:pPr>
        <w:jc w:val="center"/>
        <w:rPr>
          <w:rFonts w:ascii="Tahoma" w:hAnsi="Tahoma" w:cs="Tahoma"/>
          <w:b/>
          <w:szCs w:val="22"/>
          <w:u w:val="single"/>
        </w:rPr>
      </w:pPr>
    </w:p>
    <w:p w:rsidR="00AB1F94" w:rsidRPr="009F71D1" w:rsidRDefault="00AB1F94" w:rsidP="00AB1F94">
      <w:pPr>
        <w:jc w:val="center"/>
        <w:rPr>
          <w:rFonts w:ascii="Tahoma" w:hAnsi="Tahoma" w:cs="Tahoma"/>
          <w:szCs w:val="22"/>
          <w:u w:val="single"/>
        </w:rPr>
      </w:pPr>
      <w:r w:rsidRPr="009F71D1">
        <w:rPr>
          <w:rFonts w:ascii="Tahoma" w:hAnsi="Tahoma" w:cs="Tahoma"/>
          <w:szCs w:val="22"/>
          <w:u w:val="single"/>
        </w:rPr>
        <w:t>FERNHILL HEATH BAPTIST CHURCH</w:t>
      </w:r>
    </w:p>
    <w:p w:rsidR="00AB1F94" w:rsidRPr="009F71D1" w:rsidRDefault="00AB1F94" w:rsidP="00AB1F94">
      <w:pPr>
        <w:jc w:val="center"/>
        <w:rPr>
          <w:rFonts w:ascii="Tahoma" w:hAnsi="Tahoma" w:cs="Tahoma"/>
          <w:szCs w:val="22"/>
          <w:u w:val="single"/>
        </w:rPr>
      </w:pPr>
    </w:p>
    <w:p w:rsidR="00AB1F94" w:rsidRPr="009F71D1" w:rsidRDefault="00AB1F94" w:rsidP="00AB1F94">
      <w:pPr>
        <w:jc w:val="center"/>
        <w:rPr>
          <w:rFonts w:ascii="Tahoma" w:hAnsi="Tahoma" w:cs="Tahoma"/>
          <w:szCs w:val="22"/>
          <w:u w:val="single"/>
        </w:rPr>
      </w:pPr>
      <w:r w:rsidRPr="009F71D1">
        <w:rPr>
          <w:rFonts w:ascii="Tahoma" w:hAnsi="Tahoma" w:cs="Tahoma"/>
          <w:szCs w:val="22"/>
          <w:u w:val="single"/>
        </w:rPr>
        <w:t xml:space="preserve">On Monday </w:t>
      </w:r>
      <w:r w:rsidR="006746D9">
        <w:rPr>
          <w:rFonts w:ascii="Tahoma" w:hAnsi="Tahoma" w:cs="Tahoma"/>
          <w:szCs w:val="22"/>
          <w:u w:val="single"/>
        </w:rPr>
        <w:t>January 14th</w:t>
      </w:r>
      <w:r w:rsidR="005B03D0">
        <w:rPr>
          <w:rFonts w:ascii="Tahoma" w:hAnsi="Tahoma" w:cs="Tahoma"/>
          <w:szCs w:val="22"/>
          <w:u w:val="single"/>
        </w:rPr>
        <w:t xml:space="preserve"> </w:t>
      </w:r>
      <w:r w:rsidR="006746D9">
        <w:rPr>
          <w:rFonts w:ascii="Tahoma" w:hAnsi="Tahoma" w:cs="Tahoma"/>
          <w:szCs w:val="22"/>
          <w:u w:val="single"/>
        </w:rPr>
        <w:t>2019</w:t>
      </w:r>
      <w:r w:rsidRPr="009F71D1">
        <w:rPr>
          <w:rFonts w:ascii="Tahoma" w:hAnsi="Tahoma" w:cs="Tahoma"/>
          <w:szCs w:val="22"/>
          <w:u w:val="single"/>
        </w:rPr>
        <w:t xml:space="preserve"> at 7.30 pm </w:t>
      </w:r>
    </w:p>
    <w:p w:rsidR="00AB1F94" w:rsidRPr="009F71D1" w:rsidRDefault="00AB1F94" w:rsidP="00AB1F94">
      <w:pPr>
        <w:rPr>
          <w:rFonts w:ascii="Tahoma" w:hAnsi="Tahoma" w:cs="Tahoma"/>
          <w:b/>
          <w:szCs w:val="22"/>
          <w:u w:val="single"/>
        </w:rPr>
      </w:pPr>
    </w:p>
    <w:p w:rsidR="008E3624" w:rsidRPr="009F71D1" w:rsidRDefault="00AB1F94" w:rsidP="008E3624">
      <w:pPr>
        <w:rPr>
          <w:rFonts w:ascii="Tahoma" w:hAnsi="Tahoma" w:cs="Tahoma"/>
          <w:szCs w:val="22"/>
        </w:rPr>
      </w:pPr>
      <w:r w:rsidRPr="009F71D1">
        <w:rPr>
          <w:rFonts w:ascii="Tahoma" w:hAnsi="Tahoma" w:cs="Tahoma"/>
          <w:b/>
          <w:szCs w:val="22"/>
          <w:u w:val="single"/>
        </w:rPr>
        <w:t>PRESENT:</w:t>
      </w: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r>
      <w:r w:rsidRPr="00B3506E">
        <w:rPr>
          <w:rFonts w:ascii="Tahoma" w:hAnsi="Tahoma" w:cs="Tahoma"/>
          <w:szCs w:val="22"/>
        </w:rPr>
        <w:tab/>
      </w:r>
    </w:p>
    <w:p w:rsidR="00E65C63" w:rsidRDefault="00AB1F94" w:rsidP="005B03D0">
      <w:pPr>
        <w:rPr>
          <w:lang w:val="en-US" w:eastAsia="en-GB"/>
        </w:rPr>
      </w:pPr>
      <w:r w:rsidRPr="009F71D1">
        <w:rPr>
          <w:rFonts w:ascii="Tahoma" w:hAnsi="Tahoma" w:cs="Tahoma"/>
          <w:color w:val="FF0000"/>
          <w:szCs w:val="22"/>
        </w:rPr>
        <w:tab/>
      </w:r>
      <w:r w:rsidRPr="009F71D1">
        <w:rPr>
          <w:rFonts w:ascii="Tahoma" w:hAnsi="Tahoma" w:cs="Tahoma"/>
          <w:color w:val="FF0000"/>
          <w:szCs w:val="22"/>
        </w:rPr>
        <w:tab/>
      </w:r>
      <w:r w:rsidRPr="009F71D1">
        <w:rPr>
          <w:rFonts w:ascii="Tahoma" w:hAnsi="Tahoma" w:cs="Tahoma"/>
          <w:color w:val="FF0000"/>
          <w:szCs w:val="22"/>
        </w:rPr>
        <w:tab/>
        <w:t xml:space="preserve"> </w:t>
      </w:r>
      <w:r w:rsidRPr="009F71D1">
        <w:rPr>
          <w:rFonts w:ascii="Tahoma" w:hAnsi="Tahoma" w:cs="Tahoma"/>
          <w:color w:val="FF0000"/>
          <w:szCs w:val="22"/>
        </w:rPr>
        <w:tab/>
      </w:r>
      <w:r w:rsidR="008E3624" w:rsidRPr="009F71D1">
        <w:rPr>
          <w:rFonts w:ascii="Tahoma" w:hAnsi="Tahoma" w:cs="Tahoma"/>
          <w:szCs w:val="22"/>
        </w:rPr>
        <w:t xml:space="preserve"> </w:t>
      </w:r>
      <w:r w:rsidR="00A66B91">
        <w:rPr>
          <w:rFonts w:ascii="Tahoma" w:hAnsi="Tahoma" w:cs="Tahoma"/>
          <w:szCs w:val="22"/>
        </w:rPr>
        <w:t>Cllr M Drinkwater (MD)</w:t>
      </w:r>
      <w:r w:rsidR="00962DB1">
        <w:rPr>
          <w:rFonts w:ascii="Tahoma" w:hAnsi="Tahoma" w:cs="Tahoma"/>
          <w:szCs w:val="22"/>
        </w:rPr>
        <w:tab/>
      </w:r>
      <w:r w:rsidR="00962DB1">
        <w:rPr>
          <w:rFonts w:ascii="Tahoma" w:hAnsi="Tahoma" w:cs="Tahoma"/>
          <w:szCs w:val="22"/>
        </w:rPr>
        <w:tab/>
      </w:r>
      <w:r w:rsidR="00962DB1">
        <w:rPr>
          <w:rFonts w:ascii="Tahoma" w:hAnsi="Tahoma" w:cs="Tahoma"/>
          <w:szCs w:val="22"/>
        </w:rPr>
        <w:tab/>
      </w:r>
      <w:r w:rsidR="00962DB1">
        <w:rPr>
          <w:rFonts w:ascii="Tahoma" w:hAnsi="Tahoma" w:cs="Tahoma"/>
          <w:szCs w:val="22"/>
        </w:rPr>
        <w:tab/>
      </w:r>
      <w:r w:rsidR="0011098A">
        <w:rPr>
          <w:rFonts w:ascii="Tahoma" w:hAnsi="Tahoma" w:cs="Tahoma"/>
          <w:szCs w:val="22"/>
        </w:rPr>
        <w:t xml:space="preserve"> </w:t>
      </w:r>
    </w:p>
    <w:p w:rsidR="005B03D0" w:rsidRDefault="005B03D0" w:rsidP="00AB1F94">
      <w:pPr>
        <w:rPr>
          <w:lang w:val="en-US" w:eastAsia="en-GB"/>
        </w:rPr>
      </w:pPr>
      <w:r>
        <w:rPr>
          <w:lang w:val="en-US" w:eastAsia="en-GB"/>
        </w:rPr>
        <w:tab/>
      </w:r>
      <w:r>
        <w:rPr>
          <w:lang w:val="en-US" w:eastAsia="en-GB"/>
        </w:rPr>
        <w:tab/>
      </w:r>
      <w:r>
        <w:rPr>
          <w:lang w:val="en-US" w:eastAsia="en-GB"/>
        </w:rPr>
        <w:tab/>
      </w:r>
      <w:r>
        <w:rPr>
          <w:lang w:val="en-US" w:eastAsia="en-GB"/>
        </w:rPr>
        <w:tab/>
        <w:t xml:space="preserve"> Cllr T Butler (TB)</w:t>
      </w:r>
    </w:p>
    <w:p w:rsidR="00B54730" w:rsidRDefault="00B54730" w:rsidP="00AB1F94">
      <w:pPr>
        <w:rPr>
          <w:rFonts w:ascii="Tahoma" w:hAnsi="Tahoma" w:cs="Tahoma"/>
          <w:szCs w:val="22"/>
        </w:rPr>
      </w:pPr>
      <w:r>
        <w:rPr>
          <w:lang w:val="en-US" w:eastAsia="en-GB"/>
        </w:rPr>
        <w:tab/>
      </w:r>
      <w:r>
        <w:rPr>
          <w:lang w:val="en-US" w:eastAsia="en-GB"/>
        </w:rPr>
        <w:tab/>
      </w:r>
      <w:r>
        <w:rPr>
          <w:lang w:val="en-US" w:eastAsia="en-GB"/>
        </w:rPr>
        <w:tab/>
      </w:r>
      <w:r>
        <w:rPr>
          <w:lang w:val="en-US" w:eastAsia="en-GB"/>
        </w:rPr>
        <w:tab/>
        <w:t xml:space="preserve"> </w:t>
      </w:r>
      <w:r w:rsidRPr="00E65C63">
        <w:rPr>
          <w:rFonts w:ascii="Tahoma" w:hAnsi="Tahoma" w:cs="Tahoma"/>
          <w:szCs w:val="22"/>
        </w:rPr>
        <w:t>Cllr J Carter (JC)</w:t>
      </w:r>
    </w:p>
    <w:p w:rsidR="005B0C33" w:rsidRDefault="005B0C33" w:rsidP="00AB1F94">
      <w:pPr>
        <w:rPr>
          <w:rFonts w:ascii="Tahoma" w:hAnsi="Tahoma" w:cs="Tahoma"/>
          <w:szCs w:val="22"/>
        </w:rPr>
      </w:pP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 xml:space="preserve"> Cllr A McManus (AMM)</w:t>
      </w:r>
    </w:p>
    <w:p w:rsidR="006746D9" w:rsidRDefault="006746D9" w:rsidP="00AB1F94">
      <w:pPr>
        <w:rPr>
          <w:lang w:val="en-US" w:eastAsia="en-GB"/>
        </w:rPr>
      </w:pP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 xml:space="preserve"> </w:t>
      </w:r>
      <w:r>
        <w:rPr>
          <w:lang w:val="en-US" w:eastAsia="en-GB"/>
        </w:rPr>
        <w:t>Cllr B Hollis (BH)</w:t>
      </w:r>
    </w:p>
    <w:p w:rsidR="006746D9" w:rsidRDefault="006746D9" w:rsidP="00AB1F94">
      <w:pPr>
        <w:rPr>
          <w:lang w:val="en-US" w:eastAsia="en-GB"/>
        </w:rPr>
      </w:pPr>
      <w:r>
        <w:rPr>
          <w:lang w:val="en-US" w:eastAsia="en-GB"/>
        </w:rPr>
        <w:tab/>
      </w:r>
      <w:r>
        <w:rPr>
          <w:lang w:val="en-US" w:eastAsia="en-GB"/>
        </w:rPr>
        <w:tab/>
      </w:r>
      <w:r>
        <w:rPr>
          <w:lang w:val="en-US" w:eastAsia="en-GB"/>
        </w:rPr>
        <w:tab/>
      </w:r>
      <w:r>
        <w:rPr>
          <w:lang w:val="en-US" w:eastAsia="en-GB"/>
        </w:rPr>
        <w:tab/>
        <w:t xml:space="preserve"> </w:t>
      </w:r>
      <w:r w:rsidRPr="00B54730">
        <w:rPr>
          <w:lang w:val="en-US" w:eastAsia="en-GB"/>
        </w:rPr>
        <w:t>Cllr P Philips (PP)</w:t>
      </w:r>
    </w:p>
    <w:p w:rsidR="006746D9" w:rsidRDefault="006746D9" w:rsidP="00AB1F94">
      <w:pPr>
        <w:rPr>
          <w:rFonts w:ascii="Tahoma" w:hAnsi="Tahoma" w:cs="Tahoma"/>
          <w:szCs w:val="22"/>
        </w:rPr>
      </w:pPr>
      <w:r>
        <w:rPr>
          <w:lang w:val="en-US" w:eastAsia="en-GB"/>
        </w:rPr>
        <w:tab/>
      </w:r>
      <w:r>
        <w:rPr>
          <w:lang w:val="en-US" w:eastAsia="en-GB"/>
        </w:rPr>
        <w:tab/>
      </w:r>
      <w:r>
        <w:rPr>
          <w:lang w:val="en-US" w:eastAsia="en-GB"/>
        </w:rPr>
        <w:tab/>
      </w:r>
      <w:r>
        <w:rPr>
          <w:lang w:val="en-US" w:eastAsia="en-GB"/>
        </w:rPr>
        <w:tab/>
        <w:t xml:space="preserve"> </w:t>
      </w:r>
      <w:r>
        <w:rPr>
          <w:rFonts w:ascii="Tahoma" w:hAnsi="Tahoma" w:cs="Tahoma"/>
          <w:szCs w:val="22"/>
        </w:rPr>
        <w:t>Cllr T Widdows (TW)</w:t>
      </w:r>
    </w:p>
    <w:p w:rsidR="00884074" w:rsidRDefault="00842A85" w:rsidP="00AB1F94">
      <w:pPr>
        <w:rPr>
          <w:rFonts w:ascii="Tahoma" w:hAnsi="Tahoma" w:cs="Tahoma"/>
          <w:color w:val="FF0000"/>
          <w:szCs w:val="22"/>
        </w:rPr>
      </w:pPr>
      <w:r>
        <w:rPr>
          <w:rFonts w:ascii="Tahoma" w:hAnsi="Tahoma" w:cs="Tahoma"/>
          <w:szCs w:val="22"/>
        </w:rPr>
        <w:tab/>
      </w:r>
      <w:r w:rsidR="0011098A">
        <w:rPr>
          <w:rFonts w:ascii="Tahoma" w:hAnsi="Tahoma" w:cs="Tahoma"/>
          <w:szCs w:val="22"/>
        </w:rPr>
        <w:tab/>
      </w:r>
      <w:r w:rsidR="0011098A">
        <w:rPr>
          <w:rFonts w:ascii="Tahoma" w:hAnsi="Tahoma" w:cs="Tahoma"/>
          <w:szCs w:val="22"/>
        </w:rPr>
        <w:tab/>
      </w:r>
      <w:r w:rsidR="0011098A">
        <w:rPr>
          <w:rFonts w:ascii="Tahoma" w:hAnsi="Tahoma" w:cs="Tahoma"/>
          <w:szCs w:val="22"/>
        </w:rPr>
        <w:tab/>
      </w:r>
      <w:r w:rsidR="0011098A">
        <w:rPr>
          <w:rFonts w:ascii="Tahoma" w:hAnsi="Tahoma" w:cs="Tahoma"/>
          <w:szCs w:val="22"/>
        </w:rPr>
        <w:tab/>
      </w:r>
      <w:r w:rsidR="00E65C63">
        <w:rPr>
          <w:lang w:val="en-US" w:eastAsia="en-GB"/>
        </w:rPr>
        <w:tab/>
      </w:r>
      <w:r w:rsidR="00E65C63">
        <w:rPr>
          <w:lang w:val="en-US" w:eastAsia="en-GB"/>
        </w:rPr>
        <w:tab/>
      </w:r>
      <w:r w:rsidR="00E65C63">
        <w:rPr>
          <w:lang w:val="en-US" w:eastAsia="en-GB"/>
        </w:rPr>
        <w:tab/>
      </w:r>
      <w:r w:rsidR="00E65C63">
        <w:rPr>
          <w:lang w:val="en-US" w:eastAsia="en-GB"/>
        </w:rPr>
        <w:tab/>
      </w:r>
      <w:r w:rsidR="009405E7">
        <w:rPr>
          <w:rFonts w:ascii="Tahoma" w:hAnsi="Tahoma" w:cs="Tahoma"/>
          <w:szCs w:val="22"/>
        </w:rPr>
        <w:tab/>
      </w:r>
      <w:r w:rsidR="009405E7">
        <w:rPr>
          <w:rFonts w:ascii="Tahoma" w:hAnsi="Tahoma" w:cs="Tahoma"/>
          <w:szCs w:val="22"/>
        </w:rPr>
        <w:tab/>
      </w:r>
      <w:r w:rsidR="009405E7">
        <w:rPr>
          <w:rFonts w:ascii="Tahoma" w:hAnsi="Tahoma" w:cs="Tahoma"/>
          <w:szCs w:val="22"/>
        </w:rPr>
        <w:tab/>
      </w:r>
      <w:r w:rsidR="00D36BDF">
        <w:rPr>
          <w:rFonts w:ascii="Tahoma" w:hAnsi="Tahoma" w:cs="Tahoma"/>
          <w:szCs w:val="22"/>
        </w:rPr>
        <w:t xml:space="preserve"> </w:t>
      </w:r>
    </w:p>
    <w:p w:rsidR="000E5F43" w:rsidRPr="008D50D9" w:rsidRDefault="000E5F43" w:rsidP="000E5F43">
      <w:pPr>
        <w:numPr>
          <w:ilvl w:val="0"/>
          <w:numId w:val="9"/>
        </w:numPr>
        <w:rPr>
          <w:rFonts w:ascii="Tahoma" w:hAnsi="Tahoma" w:cs="Tahoma"/>
          <w:szCs w:val="22"/>
        </w:rPr>
      </w:pPr>
      <w:r w:rsidRPr="001E0FE3">
        <w:rPr>
          <w:rFonts w:ascii="Tahoma" w:hAnsi="Tahoma" w:cs="Tahoma"/>
          <w:b/>
          <w:szCs w:val="22"/>
        </w:rPr>
        <w:t xml:space="preserve">To receive apologies for absence and to approve reasons for absence.  </w:t>
      </w:r>
    </w:p>
    <w:p w:rsidR="008D50D9" w:rsidRPr="001E0FE3" w:rsidRDefault="008D50D9" w:rsidP="008D50D9">
      <w:pPr>
        <w:rPr>
          <w:rFonts w:ascii="Tahoma" w:hAnsi="Tahoma" w:cs="Tahoma"/>
          <w:szCs w:val="22"/>
        </w:rPr>
      </w:pPr>
      <w:r>
        <w:rPr>
          <w:rFonts w:ascii="Tahoma" w:hAnsi="Tahoma" w:cs="Tahoma"/>
          <w:szCs w:val="22"/>
        </w:rPr>
        <w:tab/>
      </w:r>
      <w:r w:rsidR="006746D9" w:rsidRPr="00B3506E">
        <w:rPr>
          <w:rFonts w:ascii="Tahoma" w:hAnsi="Tahoma" w:cs="Tahoma"/>
          <w:szCs w:val="22"/>
        </w:rPr>
        <w:t>Cllr M Farmer</w:t>
      </w:r>
      <w:r w:rsidR="006746D9">
        <w:rPr>
          <w:rFonts w:ascii="Tahoma" w:hAnsi="Tahoma" w:cs="Tahoma"/>
          <w:szCs w:val="22"/>
        </w:rPr>
        <w:t xml:space="preserve"> </w:t>
      </w:r>
      <w:r w:rsidR="006746D9" w:rsidRPr="00B3506E">
        <w:rPr>
          <w:rFonts w:ascii="Tahoma" w:hAnsi="Tahoma" w:cs="Tahoma"/>
          <w:szCs w:val="22"/>
        </w:rPr>
        <w:t>(MF)</w:t>
      </w:r>
      <w:r w:rsidR="006746D9">
        <w:rPr>
          <w:rFonts w:ascii="Tahoma" w:hAnsi="Tahoma" w:cs="Tahoma"/>
          <w:szCs w:val="22"/>
        </w:rPr>
        <w:t xml:space="preserve"> </w:t>
      </w:r>
      <w:r>
        <w:rPr>
          <w:rFonts w:ascii="Tahoma" w:hAnsi="Tahoma" w:cs="Tahoma"/>
          <w:szCs w:val="22"/>
        </w:rPr>
        <w:t>sent</w:t>
      </w:r>
      <w:r w:rsidR="006746D9">
        <w:rPr>
          <w:rFonts w:ascii="Tahoma" w:hAnsi="Tahoma" w:cs="Tahoma"/>
          <w:szCs w:val="22"/>
        </w:rPr>
        <w:t xml:space="preserve"> </w:t>
      </w:r>
      <w:r>
        <w:rPr>
          <w:rFonts w:ascii="Tahoma" w:hAnsi="Tahoma" w:cs="Tahoma"/>
          <w:szCs w:val="22"/>
        </w:rPr>
        <w:t>her apologies for the meeting.</w:t>
      </w:r>
    </w:p>
    <w:p w:rsidR="000E5F43" w:rsidRPr="001E0FE3" w:rsidRDefault="000E5F43" w:rsidP="000E5F43">
      <w:pPr>
        <w:rPr>
          <w:rFonts w:ascii="Tahoma" w:hAnsi="Tahoma" w:cs="Tahoma"/>
          <w:szCs w:val="22"/>
        </w:rPr>
      </w:pPr>
    </w:p>
    <w:p w:rsidR="000E5F43" w:rsidRPr="00F63FC7" w:rsidRDefault="000E5F43" w:rsidP="000E5F43">
      <w:pPr>
        <w:numPr>
          <w:ilvl w:val="0"/>
          <w:numId w:val="9"/>
        </w:numPr>
        <w:rPr>
          <w:rFonts w:ascii="Tahoma" w:hAnsi="Tahoma" w:cs="Tahoma"/>
          <w:szCs w:val="22"/>
        </w:rPr>
      </w:pPr>
      <w:r w:rsidRPr="00567EA3">
        <w:rPr>
          <w:rFonts w:ascii="Tahoma" w:hAnsi="Tahoma" w:cs="Tahoma"/>
          <w:b/>
          <w:szCs w:val="22"/>
        </w:rPr>
        <w:t xml:space="preserve">Declarations of Interest  </w:t>
      </w:r>
    </w:p>
    <w:p w:rsidR="000E5F43" w:rsidRDefault="000E5F43" w:rsidP="000E5F43">
      <w:pPr>
        <w:ind w:left="720"/>
        <w:rPr>
          <w:rFonts w:ascii="Tahoma" w:hAnsi="Tahoma" w:cs="Tahoma"/>
          <w:szCs w:val="22"/>
        </w:rPr>
      </w:pPr>
      <w:r>
        <w:rPr>
          <w:rFonts w:ascii="Tahoma" w:hAnsi="Tahoma" w:cs="Tahoma"/>
          <w:szCs w:val="22"/>
        </w:rPr>
        <w:t>a</w:t>
      </w:r>
      <w:r w:rsidRPr="00F63FC7">
        <w:rPr>
          <w:rFonts w:ascii="Tahoma" w:hAnsi="Tahoma" w:cs="Tahoma"/>
          <w:szCs w:val="22"/>
        </w:rPr>
        <w:t>)</w:t>
      </w:r>
      <w:r>
        <w:rPr>
          <w:rFonts w:ascii="Tahoma" w:hAnsi="Tahoma" w:cs="Tahoma"/>
          <w:szCs w:val="22"/>
        </w:rPr>
        <w:t xml:space="preserve"> Regi</w:t>
      </w:r>
      <w:r w:rsidR="008D50D9">
        <w:rPr>
          <w:rFonts w:ascii="Tahoma" w:hAnsi="Tahoma" w:cs="Tahoma"/>
          <w:szCs w:val="22"/>
        </w:rPr>
        <w:t>ster of interests; Councillors we</w:t>
      </w:r>
      <w:r>
        <w:rPr>
          <w:rFonts w:ascii="Tahoma" w:hAnsi="Tahoma" w:cs="Tahoma"/>
          <w:szCs w:val="22"/>
        </w:rPr>
        <w:t>re reminded of the need to update their register of interests.</w:t>
      </w:r>
    </w:p>
    <w:p w:rsidR="000E5F43" w:rsidRDefault="000E5F43" w:rsidP="000E5F43">
      <w:pPr>
        <w:ind w:left="720"/>
        <w:rPr>
          <w:rFonts w:ascii="Tahoma" w:hAnsi="Tahoma" w:cs="Tahoma"/>
          <w:szCs w:val="22"/>
        </w:rPr>
      </w:pPr>
      <w:r>
        <w:rPr>
          <w:rFonts w:ascii="Tahoma" w:hAnsi="Tahoma" w:cs="Tahoma"/>
          <w:szCs w:val="22"/>
        </w:rPr>
        <w:t>b) To declare any other Disclosable Pecuniary Interests in items on the agenda and their nature.</w:t>
      </w:r>
      <w:r w:rsidR="008D50D9">
        <w:rPr>
          <w:rFonts w:ascii="Tahoma" w:hAnsi="Tahoma" w:cs="Tahoma"/>
          <w:szCs w:val="22"/>
        </w:rPr>
        <w:t xml:space="preserve"> None received.</w:t>
      </w:r>
    </w:p>
    <w:p w:rsidR="000E5F43" w:rsidRDefault="000E5F43" w:rsidP="000E5F43">
      <w:pPr>
        <w:ind w:left="720"/>
        <w:rPr>
          <w:rFonts w:ascii="Tahoma" w:hAnsi="Tahoma" w:cs="Tahoma"/>
          <w:szCs w:val="22"/>
        </w:rPr>
      </w:pPr>
      <w:r>
        <w:rPr>
          <w:rFonts w:ascii="Tahoma" w:hAnsi="Tahoma" w:cs="Tahoma"/>
          <w:szCs w:val="22"/>
        </w:rPr>
        <w:t>c) To declare any Other Disclosable Interests in items on the agenda and their nature.</w:t>
      </w:r>
      <w:r w:rsidR="008D50D9">
        <w:rPr>
          <w:rFonts w:ascii="Tahoma" w:hAnsi="Tahoma" w:cs="Tahoma"/>
          <w:szCs w:val="22"/>
        </w:rPr>
        <w:t xml:space="preserve"> None received.</w:t>
      </w:r>
    </w:p>
    <w:p w:rsidR="000E5F43" w:rsidRPr="00B57033" w:rsidRDefault="000E5F43" w:rsidP="000E5F43">
      <w:pPr>
        <w:ind w:left="720"/>
        <w:rPr>
          <w:rFonts w:ascii="Tahoma" w:hAnsi="Tahoma" w:cs="Tahoma"/>
          <w:color w:val="0070C0"/>
          <w:szCs w:val="22"/>
        </w:rPr>
      </w:pPr>
      <w:r>
        <w:rPr>
          <w:rFonts w:ascii="Tahoma" w:hAnsi="Tahoma" w:cs="Tahoma"/>
          <w:szCs w:val="22"/>
        </w:rPr>
        <w:t xml:space="preserve">d) Written requests for the council to grant a dispensation (S33 of the Localism Act 2011) are to be with the clerk at least four clear days prior to a meeting. </w:t>
      </w:r>
    </w:p>
    <w:p w:rsidR="000E5F43" w:rsidRDefault="000E5F43" w:rsidP="000E5F43">
      <w:pPr>
        <w:ind w:left="720"/>
        <w:rPr>
          <w:rFonts w:ascii="Tahoma" w:hAnsi="Tahoma" w:cs="Tahoma"/>
          <w:szCs w:val="22"/>
        </w:rPr>
      </w:pPr>
      <w:r>
        <w:rPr>
          <w:rFonts w:ascii="Tahoma" w:hAnsi="Tahoma" w:cs="Tahoma"/>
          <w:szCs w:val="22"/>
        </w:rPr>
        <w:t>Councillors who have declared an interest must leave the room for the relevant items as per the code of conduct and the North Claines Parish Council standing orders.</w:t>
      </w:r>
    </w:p>
    <w:p w:rsidR="000E5F43" w:rsidRPr="00F63FC7" w:rsidRDefault="000E5F43" w:rsidP="000E5F43">
      <w:pPr>
        <w:ind w:left="720"/>
        <w:rPr>
          <w:rFonts w:ascii="Tahoma" w:hAnsi="Tahoma" w:cs="Tahoma"/>
          <w:szCs w:val="22"/>
        </w:rPr>
      </w:pPr>
      <w:r>
        <w:rPr>
          <w:rFonts w:ascii="Tahoma" w:hAnsi="Tahoma" w:cs="Tahoma"/>
          <w:szCs w:val="22"/>
        </w:rPr>
        <w:t>Failure to register or declare a Disclosable Pecuniary Interest may be a criminal offence.</w:t>
      </w:r>
      <w:r w:rsidR="008D50D9">
        <w:rPr>
          <w:rFonts w:ascii="Tahoma" w:hAnsi="Tahoma" w:cs="Tahoma"/>
          <w:szCs w:val="22"/>
        </w:rPr>
        <w:t xml:space="preserve"> There were no declarations received.</w:t>
      </w:r>
    </w:p>
    <w:p w:rsidR="000E5F43" w:rsidRPr="00F63FC7" w:rsidRDefault="000E5F43" w:rsidP="000E5F43">
      <w:pPr>
        <w:rPr>
          <w:rFonts w:ascii="Tahoma" w:hAnsi="Tahoma" w:cs="Tahoma"/>
          <w:szCs w:val="22"/>
        </w:rPr>
      </w:pPr>
    </w:p>
    <w:p w:rsidR="008D50D9" w:rsidRDefault="008D50D9" w:rsidP="008D50D9">
      <w:pPr>
        <w:numPr>
          <w:ilvl w:val="0"/>
          <w:numId w:val="9"/>
        </w:numPr>
        <w:rPr>
          <w:rFonts w:ascii="Tahoma" w:hAnsi="Tahoma" w:cs="Tahoma"/>
          <w:b/>
          <w:szCs w:val="22"/>
        </w:rPr>
      </w:pPr>
      <w:r w:rsidRPr="00A011EB">
        <w:rPr>
          <w:rFonts w:ascii="Tahoma" w:hAnsi="Tahoma" w:cs="Tahoma"/>
          <w:b/>
          <w:szCs w:val="22"/>
        </w:rPr>
        <w:t>To consider the approval of the minutes from the Parish Council Meeting</w:t>
      </w:r>
      <w:r>
        <w:rPr>
          <w:rFonts w:ascii="Tahoma" w:hAnsi="Tahoma" w:cs="Tahoma"/>
          <w:b/>
          <w:szCs w:val="22"/>
        </w:rPr>
        <w:t xml:space="preserve"> that was</w:t>
      </w:r>
      <w:r w:rsidRPr="00A011EB">
        <w:rPr>
          <w:rFonts w:ascii="Tahoma" w:hAnsi="Tahoma" w:cs="Tahoma"/>
          <w:b/>
          <w:szCs w:val="22"/>
        </w:rPr>
        <w:t xml:space="preserve"> held on </w:t>
      </w:r>
      <w:r>
        <w:rPr>
          <w:rFonts w:ascii="Tahoma" w:hAnsi="Tahoma" w:cs="Tahoma"/>
          <w:b/>
          <w:szCs w:val="22"/>
        </w:rPr>
        <w:t xml:space="preserve">Monday </w:t>
      </w:r>
      <w:r w:rsidR="006746D9">
        <w:rPr>
          <w:rFonts w:ascii="Tahoma" w:hAnsi="Tahoma" w:cs="Tahoma"/>
          <w:b/>
          <w:szCs w:val="22"/>
        </w:rPr>
        <w:t>3</w:t>
      </w:r>
      <w:r w:rsidR="006746D9" w:rsidRPr="006746D9">
        <w:rPr>
          <w:rFonts w:ascii="Tahoma" w:hAnsi="Tahoma" w:cs="Tahoma"/>
          <w:b/>
          <w:szCs w:val="22"/>
          <w:vertAlign w:val="superscript"/>
        </w:rPr>
        <w:t>rd</w:t>
      </w:r>
      <w:r w:rsidR="006746D9">
        <w:rPr>
          <w:rFonts w:ascii="Tahoma" w:hAnsi="Tahoma" w:cs="Tahoma"/>
          <w:b/>
          <w:szCs w:val="22"/>
        </w:rPr>
        <w:t xml:space="preserve"> December </w:t>
      </w:r>
      <w:r>
        <w:rPr>
          <w:rFonts w:ascii="Tahoma" w:hAnsi="Tahoma" w:cs="Tahoma"/>
          <w:b/>
          <w:szCs w:val="22"/>
        </w:rPr>
        <w:t>2018.</w:t>
      </w:r>
    </w:p>
    <w:p w:rsidR="008D50D9" w:rsidRPr="004777E7" w:rsidRDefault="008D50D9" w:rsidP="008D50D9">
      <w:pPr>
        <w:ind w:left="720"/>
        <w:rPr>
          <w:rFonts w:ascii="Tahoma" w:hAnsi="Tahoma" w:cs="Tahoma"/>
          <w:szCs w:val="22"/>
        </w:rPr>
      </w:pPr>
      <w:r>
        <w:rPr>
          <w:rFonts w:ascii="Tahoma" w:hAnsi="Tahoma" w:cs="Tahoma"/>
          <w:szCs w:val="22"/>
        </w:rPr>
        <w:t>The minutes were signed as an accurate record of the meeting.</w:t>
      </w:r>
    </w:p>
    <w:p w:rsidR="008D50D9" w:rsidRDefault="008D50D9" w:rsidP="008D50D9">
      <w:pPr>
        <w:rPr>
          <w:rFonts w:ascii="Tahoma" w:hAnsi="Tahoma" w:cs="Tahoma"/>
          <w:b/>
          <w:szCs w:val="22"/>
        </w:rPr>
      </w:pPr>
    </w:p>
    <w:p w:rsidR="008D50D9" w:rsidRDefault="008D50D9" w:rsidP="008D50D9">
      <w:pPr>
        <w:rPr>
          <w:rFonts w:ascii="Tahoma" w:hAnsi="Tahoma" w:cs="Tahoma"/>
          <w:b/>
          <w:szCs w:val="22"/>
        </w:rPr>
      </w:pPr>
      <w:r>
        <w:rPr>
          <w:rFonts w:ascii="Tahoma" w:hAnsi="Tahoma" w:cs="Tahoma"/>
          <w:noProof/>
          <w:szCs w:val="22"/>
          <w:lang w:eastAsia="en-GB"/>
        </w:rPr>
        <mc:AlternateContent>
          <mc:Choice Requires="wps">
            <w:drawing>
              <wp:anchor distT="0" distB="0" distL="114300" distR="114300" simplePos="0" relativeHeight="251661312" behindDoc="0" locked="0" layoutInCell="1" allowOverlap="1" wp14:anchorId="7E6DADF7" wp14:editId="50B7E0AE">
                <wp:simplePos x="0" y="0"/>
                <wp:positionH relativeFrom="column">
                  <wp:posOffset>29183</wp:posOffset>
                </wp:positionH>
                <wp:positionV relativeFrom="paragraph">
                  <wp:posOffset>130351</wp:posOffset>
                </wp:positionV>
                <wp:extent cx="5930900" cy="680936"/>
                <wp:effectExtent l="0" t="0" r="1270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80936"/>
                        </a:xfrm>
                        <a:prstGeom prst="rect">
                          <a:avLst/>
                        </a:prstGeom>
                        <a:solidFill>
                          <a:srgbClr val="FFFFFF"/>
                        </a:solidFill>
                        <a:ln w="9525">
                          <a:solidFill>
                            <a:srgbClr val="000000"/>
                          </a:solidFill>
                          <a:miter lim="800000"/>
                          <a:headEnd/>
                          <a:tailEnd/>
                        </a:ln>
                      </wps:spPr>
                      <wps:txbx>
                        <w:txbxContent>
                          <w:p w:rsidR="008D50D9" w:rsidRDefault="008D50D9" w:rsidP="008D50D9">
                            <w:pPr>
                              <w:jc w:val="center"/>
                              <w:rPr>
                                <w:rFonts w:ascii="Tahoma" w:hAnsi="Tahoma" w:cs="Tahoma"/>
                                <w:b/>
                                <w:szCs w:val="22"/>
                              </w:rPr>
                            </w:pPr>
                          </w:p>
                          <w:p w:rsidR="008D50D9" w:rsidRDefault="008D50D9" w:rsidP="008D50D9">
                            <w:pPr>
                              <w:jc w:val="center"/>
                              <w:rPr>
                                <w:rFonts w:ascii="Tahoma" w:hAnsi="Tahoma" w:cs="Tahoma"/>
                                <w:b/>
                                <w:szCs w:val="22"/>
                              </w:rPr>
                            </w:pPr>
                            <w:r w:rsidRPr="00E12742">
                              <w:rPr>
                                <w:rFonts w:ascii="Tahoma" w:hAnsi="Tahoma" w:cs="Tahoma"/>
                                <w:b/>
                                <w:szCs w:val="22"/>
                              </w:rPr>
                              <w:t>Meeting Adjourned for public question time</w:t>
                            </w:r>
                          </w:p>
                          <w:p w:rsidR="008D50D9" w:rsidRDefault="006746D9" w:rsidP="008D50D9">
                            <w:pPr>
                              <w:jc w:val="center"/>
                              <w:rPr>
                                <w:rFonts w:ascii="Tahoma" w:hAnsi="Tahoma" w:cs="Tahoma"/>
                                <w:szCs w:val="22"/>
                              </w:rPr>
                            </w:pPr>
                            <w:r>
                              <w:rPr>
                                <w:rFonts w:ascii="Tahoma" w:hAnsi="Tahoma" w:cs="Tahoma"/>
                                <w:szCs w:val="22"/>
                              </w:rPr>
                              <w:t xml:space="preserve">See notes added to the minutes </w:t>
                            </w:r>
                          </w:p>
                          <w:p w:rsidR="008D50D9" w:rsidRDefault="008D50D9" w:rsidP="008D50D9">
                            <w:pPr>
                              <w:rPr>
                                <w:rFonts w:ascii="Tahoma" w:hAnsi="Tahoma" w:cs="Tahoma"/>
                                <w:szCs w:val="22"/>
                              </w:rPr>
                            </w:pPr>
                          </w:p>
                          <w:p w:rsidR="008D50D9" w:rsidRDefault="008D50D9" w:rsidP="008D50D9">
                            <w:pPr>
                              <w:jc w:val="center"/>
                              <w:rPr>
                                <w:rFonts w:ascii="Tahoma" w:hAnsi="Tahoma" w:cs="Tahoma"/>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10.25pt;width:467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81KgIAAFA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c0o0azD&#10;Fj2IwZM3MJAssNMbl6PTvUE3P+A1djlW6swd8K+OaNi3TDfixlroW8EqzG4eXiYXT0ccF0DK/gNU&#10;GIYdPUSgobZdoA7JIIiOXXo8dyakwvFyublKNymaONpW63RztYohWP782ljn3wnoSBAKarHzEZ2d&#10;7pwP2bD82SUEc6BkdZBKRcU25V5ZcmI4JYf4Teg/uSlN+oJultlyJOCvEGn8/gTRSY/jrmRX0PXZ&#10;ieWBtre6isPomVSjjCkrPfEYqBtJ9EM5TH0poXpERi2MY41riEIL9jslPY50Qd23I7OCEvVeY1c2&#10;88Ui7EBUFsvXGSr20lJeWpjmCFVQT8ko7v24N0djZdNipHEONNxgJ2sZSQ4tH7Oa8saxjdxPKxb2&#10;4lKPXj9+BLsnAAAA//8DAFBLAwQUAAYACAAAACEAQ1kisN4AAAAIAQAADwAAAGRycy9kb3ducmV2&#10;LnhtbEyPwU7DMAyG70i8Q2QkLoildKPtStMJIYHgBgPBNWu8tqJxSpJ15e0xJzja/6ffn6vNbAcx&#10;oQ+9IwVXiwQEUuNMT62Ct9f7ywJEiJqMHhyhgm8MsKlPTypdGnekF5y2sRVcQqHUCroYx1LK0HRo&#10;dVi4EYmzvfNWRx59K43XRy63g0yTJJNW98QXOj3iXYfN5/ZgFRSrx+kjPC2f35tsP6zjRT49fHml&#10;zs/m2xsQEef4B8OvPqtDzU47dyATxKBglTGoIE2uQXC8Xha82DGX5jnIupL/H6h/AAAA//8DAFBL&#10;AQItABQABgAIAAAAIQC2gziS/gAAAOEBAAATAAAAAAAAAAAAAAAAAAAAAABbQ29udGVudF9UeXBl&#10;c10ueG1sUEsBAi0AFAAGAAgAAAAhADj9If/WAAAAlAEAAAsAAAAAAAAAAAAAAAAALwEAAF9yZWxz&#10;Ly5yZWxzUEsBAi0AFAAGAAgAAAAhAHoJjzUqAgAAUAQAAA4AAAAAAAAAAAAAAAAALgIAAGRycy9l&#10;Mm9Eb2MueG1sUEsBAi0AFAAGAAgAAAAhAENZIrDeAAAACAEAAA8AAAAAAAAAAAAAAAAAhAQAAGRy&#10;cy9kb3ducmV2LnhtbFBLBQYAAAAABAAEAPMAAACPBQAAAAA=&#10;">
                <v:textbox>
                  <w:txbxContent>
                    <w:p w:rsidR="008D50D9" w:rsidRDefault="008D50D9" w:rsidP="008D50D9">
                      <w:pPr>
                        <w:jc w:val="center"/>
                        <w:rPr>
                          <w:rFonts w:ascii="Tahoma" w:hAnsi="Tahoma" w:cs="Tahoma"/>
                          <w:b/>
                          <w:szCs w:val="22"/>
                        </w:rPr>
                      </w:pPr>
                    </w:p>
                    <w:p w:rsidR="008D50D9" w:rsidRDefault="008D50D9" w:rsidP="008D50D9">
                      <w:pPr>
                        <w:jc w:val="center"/>
                        <w:rPr>
                          <w:rFonts w:ascii="Tahoma" w:hAnsi="Tahoma" w:cs="Tahoma"/>
                          <w:b/>
                          <w:szCs w:val="22"/>
                        </w:rPr>
                      </w:pPr>
                      <w:r w:rsidRPr="00E12742">
                        <w:rPr>
                          <w:rFonts w:ascii="Tahoma" w:hAnsi="Tahoma" w:cs="Tahoma"/>
                          <w:b/>
                          <w:szCs w:val="22"/>
                        </w:rPr>
                        <w:t>Meeting Adjourned for public question time</w:t>
                      </w:r>
                    </w:p>
                    <w:p w:rsidR="008D50D9" w:rsidRDefault="006746D9" w:rsidP="008D50D9">
                      <w:pPr>
                        <w:jc w:val="center"/>
                        <w:rPr>
                          <w:rFonts w:ascii="Tahoma" w:hAnsi="Tahoma" w:cs="Tahoma"/>
                          <w:szCs w:val="22"/>
                        </w:rPr>
                      </w:pPr>
                      <w:r>
                        <w:rPr>
                          <w:rFonts w:ascii="Tahoma" w:hAnsi="Tahoma" w:cs="Tahoma"/>
                          <w:szCs w:val="22"/>
                        </w:rPr>
                        <w:t xml:space="preserve">See notes added to the minutes </w:t>
                      </w:r>
                    </w:p>
                    <w:p w:rsidR="008D50D9" w:rsidRDefault="008D50D9" w:rsidP="008D50D9">
                      <w:pPr>
                        <w:rPr>
                          <w:rFonts w:ascii="Tahoma" w:hAnsi="Tahoma" w:cs="Tahoma"/>
                          <w:szCs w:val="22"/>
                        </w:rPr>
                      </w:pPr>
                    </w:p>
                    <w:p w:rsidR="008D50D9" w:rsidRDefault="008D50D9" w:rsidP="008D50D9">
                      <w:pPr>
                        <w:jc w:val="center"/>
                        <w:rPr>
                          <w:rFonts w:ascii="Tahoma" w:hAnsi="Tahoma" w:cs="Tahoma"/>
                          <w:szCs w:val="22"/>
                        </w:rPr>
                      </w:pPr>
                    </w:p>
                  </w:txbxContent>
                </v:textbox>
              </v:shape>
            </w:pict>
          </mc:Fallback>
        </mc:AlternateContent>
      </w:r>
    </w:p>
    <w:p w:rsidR="008D50D9" w:rsidRDefault="008D50D9" w:rsidP="008D50D9">
      <w:pPr>
        <w:rPr>
          <w:rFonts w:ascii="Tahoma" w:hAnsi="Tahoma" w:cs="Tahoma"/>
          <w:b/>
          <w:szCs w:val="22"/>
        </w:rPr>
      </w:pPr>
    </w:p>
    <w:p w:rsidR="008D50D9" w:rsidRDefault="008D50D9" w:rsidP="008D50D9">
      <w:pPr>
        <w:rPr>
          <w:rFonts w:ascii="Tahoma" w:hAnsi="Tahoma" w:cs="Tahoma"/>
          <w:b/>
          <w:szCs w:val="22"/>
        </w:rPr>
      </w:pPr>
    </w:p>
    <w:p w:rsidR="008D50D9" w:rsidRDefault="008D50D9" w:rsidP="008D50D9">
      <w:pPr>
        <w:rPr>
          <w:rFonts w:ascii="Tahoma" w:hAnsi="Tahoma" w:cs="Tahoma"/>
          <w:b/>
          <w:szCs w:val="22"/>
        </w:rPr>
      </w:pPr>
    </w:p>
    <w:p w:rsidR="008D50D9" w:rsidRPr="00A011EB" w:rsidRDefault="008D50D9" w:rsidP="008D50D9">
      <w:pPr>
        <w:rPr>
          <w:rFonts w:ascii="Tahoma" w:hAnsi="Tahoma" w:cs="Tahoma"/>
          <w:b/>
          <w:szCs w:val="22"/>
        </w:rPr>
      </w:pPr>
    </w:p>
    <w:p w:rsidR="008D50D9" w:rsidRDefault="008D50D9" w:rsidP="008D50D9">
      <w:pPr>
        <w:rPr>
          <w:rFonts w:ascii="Tahoma" w:hAnsi="Tahoma" w:cs="Tahoma"/>
          <w:b/>
          <w:szCs w:val="22"/>
        </w:rPr>
      </w:pPr>
    </w:p>
    <w:p w:rsidR="006746D9" w:rsidRDefault="006746D9" w:rsidP="006746D9">
      <w:pPr>
        <w:pStyle w:val="Heading4"/>
        <w:numPr>
          <w:ilvl w:val="0"/>
          <w:numId w:val="9"/>
        </w:numPr>
        <w:rPr>
          <w:rFonts w:ascii="Tahoma" w:hAnsi="Tahoma" w:cs="Tahoma"/>
          <w:szCs w:val="22"/>
        </w:rPr>
      </w:pPr>
      <w:r>
        <w:rPr>
          <w:rFonts w:ascii="Tahoma" w:hAnsi="Tahoma" w:cs="Tahoma"/>
          <w:sz w:val="22"/>
          <w:szCs w:val="22"/>
        </w:rPr>
        <w:t xml:space="preserve">Progress reports from the previous minutes and any matters arising for information </w:t>
      </w:r>
      <w:r>
        <w:rPr>
          <w:rFonts w:ascii="Tahoma" w:hAnsi="Tahoma" w:cs="Tahoma"/>
          <w:b w:val="0"/>
          <w:sz w:val="22"/>
          <w:szCs w:val="22"/>
        </w:rPr>
        <w:t>(if not considered elsewhere on the agenda)</w:t>
      </w:r>
      <w:r>
        <w:rPr>
          <w:rFonts w:ascii="Tahoma" w:hAnsi="Tahoma" w:cs="Tahoma"/>
          <w:szCs w:val="22"/>
        </w:rPr>
        <w:tab/>
      </w:r>
    </w:p>
    <w:p w:rsidR="00CD3A77" w:rsidRDefault="00CD3A77" w:rsidP="00CD3A77">
      <w:pPr>
        <w:rPr>
          <w:lang w:val="en-US" w:eastAsia="en-GB"/>
        </w:rPr>
      </w:pPr>
    </w:p>
    <w:p w:rsidR="00320175" w:rsidRDefault="00CD3A77" w:rsidP="00CD3A77">
      <w:pPr>
        <w:rPr>
          <w:lang w:val="en-US" w:eastAsia="en-GB"/>
        </w:rPr>
      </w:pPr>
      <w:r>
        <w:rPr>
          <w:lang w:val="en-US" w:eastAsia="en-GB"/>
        </w:rPr>
        <w:t>6.2</w:t>
      </w:r>
      <w:r>
        <w:rPr>
          <w:lang w:val="en-US" w:eastAsia="en-GB"/>
        </w:rPr>
        <w:tab/>
      </w:r>
      <w:r w:rsidRPr="00320175">
        <w:rPr>
          <w:u w:val="single"/>
          <w:lang w:val="en-US" w:eastAsia="en-GB"/>
        </w:rPr>
        <w:t>Fortis Living</w:t>
      </w:r>
      <w:r>
        <w:rPr>
          <w:lang w:val="en-US" w:eastAsia="en-GB"/>
        </w:rPr>
        <w:t xml:space="preserve">.  </w:t>
      </w:r>
    </w:p>
    <w:p w:rsidR="00CD3A77" w:rsidRDefault="00320175" w:rsidP="00CD3A77">
      <w:pPr>
        <w:rPr>
          <w:lang w:val="en-US" w:eastAsia="en-GB"/>
        </w:rPr>
      </w:pPr>
      <w:r>
        <w:rPr>
          <w:lang w:val="en-US" w:eastAsia="en-GB"/>
        </w:rPr>
        <w:tab/>
      </w:r>
      <w:r w:rsidR="00CD3A77" w:rsidRPr="00CD3A77">
        <w:rPr>
          <w:lang w:val="en-US" w:eastAsia="en-GB"/>
        </w:rPr>
        <w:t xml:space="preserve">MF </w:t>
      </w:r>
      <w:r w:rsidR="00CD3A77">
        <w:rPr>
          <w:lang w:val="en-US" w:eastAsia="en-GB"/>
        </w:rPr>
        <w:t xml:space="preserve">met with a representative of </w:t>
      </w:r>
      <w:proofErr w:type="gramStart"/>
      <w:r w:rsidR="00CD3A77">
        <w:rPr>
          <w:lang w:val="en-US" w:eastAsia="en-GB"/>
        </w:rPr>
        <w:t>Fortis</w:t>
      </w:r>
      <w:proofErr w:type="gramEnd"/>
      <w:r w:rsidR="00CD3A77">
        <w:rPr>
          <w:lang w:val="en-US" w:eastAsia="en-GB"/>
        </w:rPr>
        <w:t xml:space="preserve"> living and it was noted that the ad hoc fences </w:t>
      </w:r>
      <w:r>
        <w:rPr>
          <w:lang w:val="en-US" w:eastAsia="en-GB"/>
        </w:rPr>
        <w:tab/>
      </w:r>
      <w:r w:rsidR="00CD3A77">
        <w:rPr>
          <w:lang w:val="en-US" w:eastAsia="en-GB"/>
        </w:rPr>
        <w:t>around the Brum Recreation Ground would/have been repaired.</w:t>
      </w:r>
    </w:p>
    <w:p w:rsidR="00FA0E14" w:rsidRPr="009F71D1" w:rsidRDefault="00FA0E14" w:rsidP="00FA0E14">
      <w:pPr>
        <w:ind w:left="720"/>
        <w:jc w:val="right"/>
        <w:rPr>
          <w:rFonts w:ascii="Tahoma" w:hAnsi="Tahoma" w:cs="Tahoma"/>
          <w:szCs w:val="22"/>
        </w:rPr>
      </w:pPr>
      <w:r>
        <w:rPr>
          <w:lang w:val="en-US" w:eastAsia="en-GB"/>
        </w:rPr>
        <w:lastRenderedPageBreak/>
        <w:tab/>
      </w:r>
      <w:r>
        <w:rPr>
          <w:lang w:val="en-US" w:eastAsia="en-GB"/>
        </w:rPr>
        <w:tab/>
      </w:r>
      <w:r>
        <w:rPr>
          <w:lang w:val="en-US" w:eastAsia="en-GB"/>
        </w:rPr>
        <w:tab/>
      </w:r>
      <w:r>
        <w:rPr>
          <w:lang w:val="en-US" w:eastAsia="en-GB"/>
        </w:rPr>
        <w:tab/>
      </w:r>
      <w:r>
        <w:rPr>
          <w:lang w:val="en-US" w:eastAsia="en-GB"/>
        </w:rPr>
        <w:tab/>
      </w:r>
      <w:r>
        <w:rPr>
          <w:lang w:val="en-US" w:eastAsia="en-GB"/>
        </w:rPr>
        <w:tab/>
      </w:r>
      <w:r>
        <w:rPr>
          <w:lang w:val="en-US" w:eastAsia="en-GB"/>
        </w:rPr>
        <w:tab/>
      </w:r>
      <w:r>
        <w:rPr>
          <w:lang w:val="en-US" w:eastAsia="en-GB"/>
        </w:rPr>
        <w:tab/>
      </w:r>
      <w:r>
        <w:rPr>
          <w:lang w:val="en-US" w:eastAsia="en-GB"/>
        </w:rPr>
        <w:tab/>
      </w:r>
      <w:r>
        <w:rPr>
          <w:lang w:val="en-US" w:eastAsia="en-GB"/>
        </w:rPr>
        <w:tab/>
      </w:r>
      <w:r>
        <w:rPr>
          <w:lang w:val="en-US" w:eastAsia="en-GB"/>
        </w:rPr>
        <w:tab/>
      </w:r>
      <w:r>
        <w:rPr>
          <w:rFonts w:ascii="Tahoma" w:hAnsi="Tahoma" w:cs="Tahoma"/>
          <w:b/>
          <w:szCs w:val="22"/>
        </w:rPr>
        <w:t>9/2018-19/pg.46</w:t>
      </w:r>
    </w:p>
    <w:p w:rsidR="00CD3A77" w:rsidRDefault="00CD3A77" w:rsidP="00CD3A77">
      <w:pPr>
        <w:ind w:left="720" w:hanging="720"/>
        <w:rPr>
          <w:rFonts w:ascii="Tahoma" w:hAnsi="Tahoma" w:cs="Tahoma"/>
          <w:szCs w:val="22"/>
          <w:u w:val="single"/>
        </w:rPr>
      </w:pPr>
      <w:r>
        <w:rPr>
          <w:rFonts w:ascii="Tahoma" w:hAnsi="Tahoma" w:cs="Tahoma"/>
          <w:szCs w:val="22"/>
        </w:rPr>
        <w:t>5.2</w:t>
      </w:r>
      <w:r>
        <w:rPr>
          <w:rFonts w:ascii="Tahoma" w:hAnsi="Tahoma" w:cs="Tahoma"/>
          <w:szCs w:val="22"/>
        </w:rPr>
        <w:tab/>
      </w:r>
      <w:r w:rsidR="00320175">
        <w:rPr>
          <w:rFonts w:ascii="Tahoma" w:hAnsi="Tahoma" w:cs="Tahoma"/>
          <w:szCs w:val="22"/>
          <w:u w:val="single"/>
        </w:rPr>
        <w:t>Exercise equipment</w:t>
      </w:r>
    </w:p>
    <w:p w:rsidR="00CD3A77" w:rsidRDefault="00CD3A77" w:rsidP="00CD3A77">
      <w:pPr>
        <w:ind w:left="720" w:hanging="720"/>
        <w:rPr>
          <w:rFonts w:ascii="Tahoma" w:hAnsi="Tahoma" w:cs="Tahoma"/>
          <w:szCs w:val="22"/>
        </w:rPr>
      </w:pPr>
      <w:r>
        <w:rPr>
          <w:rFonts w:ascii="Tahoma" w:hAnsi="Tahoma" w:cs="Tahoma"/>
          <w:szCs w:val="22"/>
        </w:rPr>
        <w:tab/>
      </w:r>
      <w:r w:rsidR="00320175">
        <w:rPr>
          <w:rFonts w:ascii="Tahoma" w:hAnsi="Tahoma" w:cs="Tahoma"/>
          <w:szCs w:val="22"/>
        </w:rPr>
        <w:t>This suggested equipment had been advertised in the newsletter and feedback would be awaited.</w:t>
      </w:r>
    </w:p>
    <w:p w:rsidR="00320175" w:rsidRPr="00320175" w:rsidRDefault="00CD3A77" w:rsidP="00CD3A77">
      <w:pPr>
        <w:ind w:left="720" w:hanging="720"/>
        <w:rPr>
          <w:rFonts w:ascii="Tahoma" w:hAnsi="Tahoma" w:cs="Tahoma"/>
          <w:szCs w:val="22"/>
          <w:u w:val="single"/>
        </w:rPr>
      </w:pPr>
      <w:r>
        <w:rPr>
          <w:rFonts w:ascii="Tahoma" w:hAnsi="Tahoma" w:cs="Tahoma"/>
          <w:szCs w:val="22"/>
        </w:rPr>
        <w:t>6.2</w:t>
      </w:r>
      <w:r>
        <w:rPr>
          <w:rFonts w:ascii="Tahoma" w:hAnsi="Tahoma" w:cs="Tahoma"/>
          <w:szCs w:val="22"/>
        </w:rPr>
        <w:tab/>
      </w:r>
      <w:r w:rsidR="00320175" w:rsidRPr="00320175">
        <w:rPr>
          <w:rFonts w:ascii="Tahoma" w:hAnsi="Tahoma" w:cs="Tahoma"/>
          <w:szCs w:val="22"/>
          <w:u w:val="single"/>
        </w:rPr>
        <w:t>Bevere street lamp</w:t>
      </w:r>
    </w:p>
    <w:p w:rsidR="00CD3A77" w:rsidRDefault="00320175" w:rsidP="00CD3A77">
      <w:pPr>
        <w:ind w:left="720" w:hanging="720"/>
        <w:rPr>
          <w:rFonts w:ascii="Tahoma" w:hAnsi="Tahoma" w:cs="Tahoma"/>
          <w:szCs w:val="22"/>
        </w:rPr>
      </w:pPr>
      <w:r>
        <w:rPr>
          <w:rFonts w:ascii="Tahoma" w:hAnsi="Tahoma" w:cs="Tahoma"/>
          <w:szCs w:val="22"/>
        </w:rPr>
        <w:tab/>
      </w:r>
      <w:r w:rsidR="00CD3A77">
        <w:rPr>
          <w:rFonts w:ascii="Tahoma" w:hAnsi="Tahoma" w:cs="Tahoma"/>
          <w:szCs w:val="22"/>
        </w:rPr>
        <w:t xml:space="preserve">Request to replace light in Bevere for one more suitable for conservation area – quote received from Prysmian – Around £1500.  </w:t>
      </w:r>
    </w:p>
    <w:p w:rsidR="00320175" w:rsidRDefault="00CD3A77" w:rsidP="00CD3A77">
      <w:pPr>
        <w:ind w:left="720" w:hanging="720"/>
        <w:rPr>
          <w:rFonts w:ascii="Tahoma" w:hAnsi="Tahoma" w:cs="Tahoma"/>
          <w:szCs w:val="22"/>
        </w:rPr>
      </w:pPr>
      <w:r>
        <w:rPr>
          <w:rFonts w:ascii="Tahoma" w:hAnsi="Tahoma" w:cs="Tahoma"/>
          <w:szCs w:val="22"/>
        </w:rPr>
        <w:tab/>
      </w:r>
      <w:r w:rsidR="00320175">
        <w:rPr>
          <w:rFonts w:ascii="Tahoma" w:hAnsi="Tahoma" w:cs="Tahoma"/>
          <w:szCs w:val="22"/>
        </w:rPr>
        <w:t xml:space="preserve">The Parish Council noted that new lights reduced light pollution and a lantern type style would not be in keeping with this. </w:t>
      </w:r>
    </w:p>
    <w:p w:rsidR="00CD3A77" w:rsidRDefault="00320175" w:rsidP="00CD3A77">
      <w:pPr>
        <w:ind w:left="720" w:hanging="720"/>
        <w:rPr>
          <w:rFonts w:ascii="Tahoma" w:hAnsi="Tahoma" w:cs="Tahoma"/>
          <w:szCs w:val="22"/>
        </w:rPr>
      </w:pPr>
      <w:r>
        <w:rPr>
          <w:rFonts w:ascii="Tahoma" w:hAnsi="Tahoma" w:cs="Tahoma"/>
          <w:szCs w:val="22"/>
        </w:rPr>
        <w:tab/>
        <w:t>The Parish Council agreed that they would not fund this new light but if residents wish to fund this project then the council would facilitate the works being carried out.</w:t>
      </w:r>
    </w:p>
    <w:p w:rsidR="00CD3A77" w:rsidRDefault="00CD3A77" w:rsidP="00CD3A77">
      <w:pPr>
        <w:pStyle w:val="BodyText"/>
        <w:ind w:left="720" w:hanging="720"/>
        <w:rPr>
          <w:rFonts w:ascii="Tahoma" w:hAnsi="Tahoma" w:cs="Tahoma"/>
          <w:b w:val="0"/>
          <w:szCs w:val="22"/>
          <w:u w:val="none"/>
        </w:rPr>
      </w:pPr>
      <w:r>
        <w:rPr>
          <w:rFonts w:ascii="Tahoma" w:hAnsi="Tahoma" w:cs="Tahoma"/>
          <w:b w:val="0"/>
          <w:szCs w:val="22"/>
          <w:u w:val="none"/>
        </w:rPr>
        <w:t>8.1.3</w:t>
      </w:r>
      <w:r>
        <w:rPr>
          <w:rFonts w:ascii="Tahoma" w:hAnsi="Tahoma" w:cs="Tahoma"/>
          <w:b w:val="0"/>
          <w:szCs w:val="22"/>
          <w:u w:val="none"/>
        </w:rPr>
        <w:tab/>
      </w:r>
      <w:r w:rsidRPr="00320175">
        <w:rPr>
          <w:rFonts w:ascii="Tahoma" w:hAnsi="Tahoma" w:cs="Tahoma"/>
          <w:b w:val="0"/>
          <w:szCs w:val="22"/>
        </w:rPr>
        <w:t>SWDP - issues and options consultation</w:t>
      </w:r>
      <w:r>
        <w:rPr>
          <w:rFonts w:ascii="Tahoma" w:hAnsi="Tahoma" w:cs="Tahoma"/>
          <w:b w:val="0"/>
          <w:szCs w:val="22"/>
          <w:u w:val="none"/>
        </w:rPr>
        <w:t xml:space="preserve"> from Pete the Planner.</w:t>
      </w:r>
    </w:p>
    <w:p w:rsidR="00CD3A77" w:rsidRDefault="00CD3A77" w:rsidP="00CD3A77">
      <w:pPr>
        <w:pStyle w:val="BodyText"/>
        <w:ind w:left="720" w:hanging="720"/>
        <w:rPr>
          <w:rFonts w:ascii="Tahoma" w:hAnsi="Tahoma" w:cs="Tahoma"/>
          <w:szCs w:val="22"/>
        </w:rPr>
      </w:pPr>
      <w:r>
        <w:rPr>
          <w:rFonts w:ascii="Tahoma" w:hAnsi="Tahoma" w:cs="Tahoma"/>
          <w:b w:val="0"/>
          <w:szCs w:val="22"/>
          <w:u w:val="none"/>
        </w:rPr>
        <w:tab/>
      </w:r>
      <w:r w:rsidR="00320175">
        <w:rPr>
          <w:rFonts w:ascii="Tahoma" w:hAnsi="Tahoma" w:cs="Tahoma"/>
          <w:b w:val="0"/>
          <w:szCs w:val="22"/>
          <w:u w:val="none"/>
        </w:rPr>
        <w:t>Peter Hamilton submitted the reply from NCPC re consultation and was currently considering the Green Belt option on behalf of NCPC.</w:t>
      </w:r>
    </w:p>
    <w:p w:rsidR="00CD3A77" w:rsidRPr="00CD3A77" w:rsidRDefault="00CD3A77" w:rsidP="00CD3A77">
      <w:pPr>
        <w:rPr>
          <w:lang w:val="en-US" w:eastAsia="en-GB"/>
        </w:rPr>
      </w:pPr>
    </w:p>
    <w:p w:rsidR="006746D9" w:rsidRDefault="006746D9" w:rsidP="006746D9">
      <w:pPr>
        <w:numPr>
          <w:ilvl w:val="0"/>
          <w:numId w:val="9"/>
        </w:numPr>
        <w:rPr>
          <w:rFonts w:ascii="Tahoma" w:hAnsi="Tahoma" w:cs="Tahoma"/>
          <w:szCs w:val="22"/>
        </w:rPr>
      </w:pPr>
      <w:r>
        <w:rPr>
          <w:rFonts w:ascii="Tahoma" w:hAnsi="Tahoma" w:cs="Tahoma"/>
          <w:b/>
          <w:szCs w:val="22"/>
        </w:rPr>
        <w:t>The Brum</w:t>
      </w:r>
      <w:r>
        <w:rPr>
          <w:rFonts w:ascii="Tahoma" w:hAnsi="Tahoma" w:cs="Tahoma"/>
          <w:szCs w:val="22"/>
        </w:rPr>
        <w:t xml:space="preserve"> </w:t>
      </w:r>
    </w:p>
    <w:p w:rsidR="006746D9" w:rsidRDefault="006746D9" w:rsidP="006746D9">
      <w:pPr>
        <w:ind w:left="720" w:hanging="720"/>
        <w:rPr>
          <w:rFonts w:ascii="Tahoma" w:hAnsi="Tahoma" w:cs="Tahoma"/>
          <w:szCs w:val="22"/>
        </w:rPr>
      </w:pPr>
      <w:r>
        <w:rPr>
          <w:rFonts w:ascii="Tahoma" w:hAnsi="Tahoma" w:cs="Tahoma"/>
          <w:szCs w:val="22"/>
        </w:rPr>
        <w:tab/>
        <w:t>Opportunity for Councillors to raise matters with regard to the Brum and</w:t>
      </w:r>
    </w:p>
    <w:p w:rsidR="006746D9" w:rsidRDefault="006746D9" w:rsidP="006746D9">
      <w:pPr>
        <w:ind w:left="720" w:hanging="720"/>
        <w:rPr>
          <w:rFonts w:ascii="Tahoma" w:hAnsi="Tahoma" w:cs="Tahoma"/>
          <w:szCs w:val="22"/>
        </w:rPr>
      </w:pPr>
      <w:r>
        <w:rPr>
          <w:rFonts w:ascii="Tahoma" w:hAnsi="Tahoma" w:cs="Tahoma"/>
          <w:szCs w:val="22"/>
        </w:rPr>
        <w:tab/>
      </w:r>
      <w:proofErr w:type="gramStart"/>
      <w:r>
        <w:rPr>
          <w:rFonts w:ascii="Tahoma" w:hAnsi="Tahoma" w:cs="Tahoma"/>
          <w:szCs w:val="22"/>
        </w:rPr>
        <w:t>report</w:t>
      </w:r>
      <w:proofErr w:type="gramEnd"/>
      <w:r>
        <w:rPr>
          <w:rFonts w:ascii="Tahoma" w:hAnsi="Tahoma" w:cs="Tahoma"/>
          <w:szCs w:val="22"/>
        </w:rPr>
        <w:t xml:space="preserve"> on actions from the previous minutes.</w:t>
      </w:r>
    </w:p>
    <w:p w:rsidR="006746D9" w:rsidRDefault="006746D9" w:rsidP="006746D9">
      <w:pPr>
        <w:ind w:left="720" w:hanging="720"/>
        <w:rPr>
          <w:rFonts w:ascii="Tahoma" w:hAnsi="Tahoma" w:cs="Tahoma"/>
          <w:szCs w:val="22"/>
        </w:rPr>
      </w:pPr>
      <w:r>
        <w:rPr>
          <w:rFonts w:ascii="Tahoma" w:hAnsi="Tahoma" w:cs="Tahoma"/>
          <w:szCs w:val="22"/>
        </w:rPr>
        <w:t>5.1</w:t>
      </w:r>
      <w:r>
        <w:rPr>
          <w:rFonts w:ascii="Tahoma" w:hAnsi="Tahoma" w:cs="Tahoma"/>
          <w:szCs w:val="22"/>
        </w:rPr>
        <w:tab/>
        <w:t>Christmas on the Brum – this was a very successful event, that was moved to the Memorial Ground due to the rain, a grotto was provided by Sheds R Us free of charge and was decorated with a fireplace, lights and Christmas tree – for around 80 children to visit Father Christmas.</w:t>
      </w:r>
    </w:p>
    <w:p w:rsidR="006746D9" w:rsidRDefault="006746D9" w:rsidP="006746D9">
      <w:pPr>
        <w:ind w:left="720" w:hanging="720"/>
        <w:rPr>
          <w:rFonts w:ascii="Tahoma" w:hAnsi="Tahoma" w:cs="Tahoma"/>
          <w:szCs w:val="22"/>
        </w:rPr>
      </w:pPr>
      <w:r>
        <w:rPr>
          <w:rFonts w:ascii="Tahoma" w:hAnsi="Tahoma" w:cs="Tahoma"/>
          <w:szCs w:val="22"/>
        </w:rPr>
        <w:tab/>
        <w:t>£537.15 was donated to Severn Freewheelers from funds raised on the day.</w:t>
      </w:r>
    </w:p>
    <w:p w:rsidR="00320175" w:rsidRDefault="00320175" w:rsidP="006746D9">
      <w:pPr>
        <w:ind w:left="720" w:hanging="720"/>
        <w:rPr>
          <w:rFonts w:ascii="Tahoma" w:hAnsi="Tahoma" w:cs="Tahoma"/>
          <w:szCs w:val="22"/>
        </w:rPr>
      </w:pPr>
      <w:r>
        <w:rPr>
          <w:rFonts w:ascii="Tahoma" w:hAnsi="Tahoma" w:cs="Tahoma"/>
          <w:szCs w:val="22"/>
        </w:rPr>
        <w:tab/>
        <w:t>The Parish Council extended their thanks to Meg Farmer and her team for all their hard work.</w:t>
      </w:r>
    </w:p>
    <w:p w:rsidR="00320175" w:rsidRDefault="006746D9" w:rsidP="006746D9">
      <w:pPr>
        <w:ind w:left="720" w:hanging="720"/>
        <w:rPr>
          <w:rFonts w:ascii="Tahoma" w:hAnsi="Tahoma" w:cs="Tahoma"/>
          <w:szCs w:val="22"/>
        </w:rPr>
      </w:pPr>
      <w:r>
        <w:rPr>
          <w:rFonts w:ascii="Tahoma" w:hAnsi="Tahoma" w:cs="Tahoma"/>
          <w:szCs w:val="22"/>
        </w:rPr>
        <w:t>5.2</w:t>
      </w:r>
      <w:r>
        <w:rPr>
          <w:rFonts w:ascii="Tahoma" w:hAnsi="Tahoma" w:cs="Tahoma"/>
          <w:szCs w:val="22"/>
        </w:rPr>
        <w:tab/>
        <w:t xml:space="preserve">To consider quotes for the replacement fence on the A38 side of the Brum.  Clerk </w:t>
      </w:r>
      <w:r w:rsidR="00320175">
        <w:rPr>
          <w:rFonts w:ascii="Tahoma" w:hAnsi="Tahoma" w:cs="Tahoma"/>
          <w:szCs w:val="22"/>
        </w:rPr>
        <w:t xml:space="preserve">brought </w:t>
      </w:r>
      <w:r>
        <w:rPr>
          <w:rFonts w:ascii="Tahoma" w:hAnsi="Tahoma" w:cs="Tahoma"/>
          <w:szCs w:val="22"/>
        </w:rPr>
        <w:t xml:space="preserve">quotes to the meeting. </w:t>
      </w:r>
      <w:r w:rsidR="00E57CB9">
        <w:rPr>
          <w:rFonts w:ascii="Tahoma" w:hAnsi="Tahoma" w:cs="Tahoma"/>
          <w:szCs w:val="22"/>
        </w:rPr>
        <w:t>It was noted that 5 requests for quotes were sent out and two Companies sent quotes in for consideration.</w:t>
      </w:r>
    </w:p>
    <w:p w:rsidR="00E57CB9" w:rsidRDefault="00E57CB9" w:rsidP="006746D9">
      <w:pPr>
        <w:ind w:left="720" w:hanging="720"/>
        <w:rPr>
          <w:rFonts w:ascii="Tahoma" w:hAnsi="Tahoma" w:cs="Tahoma"/>
          <w:szCs w:val="22"/>
        </w:rPr>
      </w:pPr>
      <w:r>
        <w:rPr>
          <w:rFonts w:ascii="Tahoma" w:hAnsi="Tahoma" w:cs="Tahoma"/>
          <w:szCs w:val="22"/>
        </w:rPr>
        <w:tab/>
        <w:t>The Council agreed to accept the quote from B and L Fencing Services as their quote was comprehensive.  The warranty was noted as 12 months.</w:t>
      </w:r>
    </w:p>
    <w:p w:rsidR="00320175" w:rsidRDefault="00E57CB9" w:rsidP="006746D9">
      <w:pPr>
        <w:ind w:left="720" w:hanging="720"/>
        <w:rPr>
          <w:rFonts w:ascii="Tahoma" w:hAnsi="Tahoma" w:cs="Tahoma"/>
          <w:szCs w:val="22"/>
        </w:rPr>
      </w:pPr>
      <w:r>
        <w:rPr>
          <w:rFonts w:ascii="Tahoma" w:hAnsi="Tahoma" w:cs="Tahoma"/>
          <w:szCs w:val="22"/>
        </w:rPr>
        <w:tab/>
        <w:t>It was agreed to ask B and L to start as soon as practicable and also that they should be asked if the Scout Club could have some of the old fencing.  Top Cut had agreed to deal with the road issues and will act as liaison with B and L fencing.</w:t>
      </w:r>
    </w:p>
    <w:p w:rsidR="006746D9" w:rsidRDefault="00E57CB9" w:rsidP="006746D9">
      <w:pPr>
        <w:ind w:left="720" w:hanging="720"/>
        <w:rPr>
          <w:rFonts w:ascii="Tahoma" w:hAnsi="Tahoma" w:cs="Tahoma"/>
          <w:color w:val="0070C0"/>
          <w:szCs w:val="22"/>
        </w:rPr>
      </w:pPr>
      <w:r>
        <w:rPr>
          <w:rFonts w:ascii="Tahoma" w:hAnsi="Tahoma" w:cs="Tahoma"/>
          <w:color w:val="0070C0"/>
          <w:szCs w:val="22"/>
        </w:rPr>
        <w:tab/>
      </w:r>
      <w:r w:rsidRPr="00E57CB9">
        <w:rPr>
          <w:rFonts w:ascii="Tahoma" w:hAnsi="Tahoma" w:cs="Tahoma"/>
          <w:szCs w:val="22"/>
        </w:rPr>
        <w:t>The Council also noted that the loss adjuster had</w:t>
      </w:r>
      <w:r w:rsidR="006746D9" w:rsidRPr="00E57CB9">
        <w:rPr>
          <w:rFonts w:ascii="Tahoma" w:hAnsi="Tahoma" w:cs="Tahoma"/>
          <w:szCs w:val="22"/>
        </w:rPr>
        <w:t xml:space="preserve"> agreed £2000 for the mending of the fence</w:t>
      </w:r>
      <w:r w:rsidRPr="00E57CB9">
        <w:rPr>
          <w:rFonts w:ascii="Tahoma" w:hAnsi="Tahoma" w:cs="Tahoma"/>
          <w:szCs w:val="22"/>
        </w:rPr>
        <w:t xml:space="preserve"> after the accident and payment would be requested by the Clerk.</w:t>
      </w:r>
    </w:p>
    <w:p w:rsidR="006746D9" w:rsidRDefault="006746D9" w:rsidP="006746D9">
      <w:pPr>
        <w:ind w:left="720" w:hanging="720"/>
        <w:rPr>
          <w:rFonts w:ascii="Tahoma" w:hAnsi="Tahoma" w:cs="Tahoma"/>
          <w:szCs w:val="22"/>
        </w:rPr>
      </w:pPr>
    </w:p>
    <w:p w:rsidR="006746D9" w:rsidRDefault="006746D9" w:rsidP="006746D9">
      <w:pPr>
        <w:ind w:left="720" w:hanging="720"/>
        <w:rPr>
          <w:rFonts w:ascii="Tahoma" w:hAnsi="Tahoma" w:cs="Tahoma"/>
          <w:szCs w:val="22"/>
        </w:rPr>
      </w:pPr>
      <w:r>
        <w:rPr>
          <w:rFonts w:ascii="Tahoma" w:hAnsi="Tahoma" w:cs="Tahoma"/>
          <w:b/>
          <w:szCs w:val="22"/>
        </w:rPr>
        <w:t>6</w:t>
      </w:r>
      <w:r>
        <w:rPr>
          <w:rFonts w:ascii="Tahoma" w:hAnsi="Tahoma" w:cs="Tahoma"/>
          <w:b/>
          <w:szCs w:val="22"/>
        </w:rPr>
        <w:tab/>
        <w:t xml:space="preserve">Highways, Footpaths and Lighting. </w:t>
      </w:r>
    </w:p>
    <w:p w:rsidR="006746D9" w:rsidRDefault="006746D9" w:rsidP="006746D9">
      <w:pPr>
        <w:ind w:left="720" w:hanging="720"/>
        <w:rPr>
          <w:rFonts w:ascii="Tahoma" w:hAnsi="Tahoma" w:cs="Tahoma"/>
          <w:szCs w:val="22"/>
        </w:rPr>
      </w:pPr>
      <w:r>
        <w:rPr>
          <w:rFonts w:ascii="Tahoma" w:hAnsi="Tahoma" w:cs="Tahoma"/>
          <w:szCs w:val="22"/>
        </w:rPr>
        <w:t>6.1</w:t>
      </w:r>
      <w:r>
        <w:rPr>
          <w:rFonts w:ascii="Tahoma" w:hAnsi="Tahoma" w:cs="Tahoma"/>
          <w:szCs w:val="22"/>
        </w:rPr>
        <w:tab/>
        <w:t>Update on any highways actions from or since the last meeting.</w:t>
      </w:r>
    </w:p>
    <w:p w:rsidR="00BC486E" w:rsidRDefault="00BC486E" w:rsidP="006746D9">
      <w:pPr>
        <w:ind w:left="720" w:hanging="720"/>
        <w:rPr>
          <w:rFonts w:ascii="Tahoma" w:hAnsi="Tahoma" w:cs="Tahoma"/>
          <w:szCs w:val="22"/>
        </w:rPr>
      </w:pPr>
      <w:r>
        <w:rPr>
          <w:rFonts w:ascii="Tahoma" w:hAnsi="Tahoma" w:cs="Tahoma"/>
          <w:szCs w:val="22"/>
        </w:rPr>
        <w:tab/>
        <w:t>There was nothing to report.</w:t>
      </w:r>
    </w:p>
    <w:p w:rsidR="006746D9" w:rsidRDefault="006746D9" w:rsidP="006746D9">
      <w:pPr>
        <w:ind w:left="720" w:hanging="720"/>
        <w:rPr>
          <w:rFonts w:ascii="Tahoma" w:hAnsi="Tahoma" w:cs="Tahoma"/>
          <w:szCs w:val="22"/>
        </w:rPr>
      </w:pPr>
      <w:r>
        <w:rPr>
          <w:rFonts w:ascii="Tahoma" w:hAnsi="Tahoma" w:cs="Tahoma"/>
          <w:szCs w:val="22"/>
        </w:rPr>
        <w:t>6.2</w:t>
      </w:r>
      <w:r>
        <w:rPr>
          <w:rFonts w:ascii="Tahoma" w:hAnsi="Tahoma" w:cs="Tahoma"/>
          <w:szCs w:val="22"/>
        </w:rPr>
        <w:tab/>
        <w:t>Opportunity for Councillors to raise any matters with regard to highways, footpaths or lighting.</w:t>
      </w:r>
    </w:p>
    <w:p w:rsidR="00BC486E" w:rsidRDefault="00BC486E" w:rsidP="006746D9">
      <w:pPr>
        <w:ind w:left="720" w:hanging="720"/>
        <w:rPr>
          <w:rFonts w:ascii="Tahoma" w:hAnsi="Tahoma" w:cs="Tahoma"/>
          <w:szCs w:val="22"/>
        </w:rPr>
      </w:pPr>
      <w:r>
        <w:rPr>
          <w:rFonts w:ascii="Tahoma" w:hAnsi="Tahoma" w:cs="Tahoma"/>
          <w:szCs w:val="22"/>
        </w:rPr>
        <w:tab/>
        <w:t>Nothing was raised.</w:t>
      </w:r>
    </w:p>
    <w:p w:rsidR="006746D9" w:rsidRDefault="006746D9" w:rsidP="006746D9">
      <w:pPr>
        <w:ind w:left="720" w:hanging="720"/>
        <w:rPr>
          <w:rFonts w:ascii="Tahoma" w:hAnsi="Tahoma" w:cs="Tahoma"/>
          <w:color w:val="4F81BD"/>
          <w:szCs w:val="22"/>
        </w:rPr>
      </w:pPr>
      <w:r>
        <w:rPr>
          <w:rFonts w:ascii="Tahoma" w:hAnsi="Tahoma" w:cs="Tahoma"/>
          <w:szCs w:val="22"/>
        </w:rPr>
        <w:tab/>
      </w:r>
      <w:r>
        <w:rPr>
          <w:rFonts w:ascii="Tahoma" w:hAnsi="Tahoma" w:cs="Tahoma"/>
          <w:color w:val="4F81BD"/>
          <w:szCs w:val="22"/>
        </w:rPr>
        <w:tab/>
      </w:r>
    </w:p>
    <w:p w:rsidR="00BC486E" w:rsidRDefault="006746D9" w:rsidP="00BC486E">
      <w:pPr>
        <w:pStyle w:val="BodyText"/>
        <w:ind w:left="720" w:hanging="720"/>
        <w:rPr>
          <w:rFonts w:ascii="Tahoma" w:hAnsi="Tahoma" w:cs="Tahoma"/>
          <w:szCs w:val="22"/>
          <w:u w:val="none"/>
        </w:rPr>
      </w:pPr>
      <w:r>
        <w:rPr>
          <w:rFonts w:ascii="Tahoma" w:hAnsi="Tahoma" w:cs="Tahoma"/>
          <w:szCs w:val="22"/>
          <w:u w:val="none"/>
        </w:rPr>
        <w:t xml:space="preserve">7. </w:t>
      </w:r>
      <w:r>
        <w:rPr>
          <w:rFonts w:ascii="Tahoma" w:hAnsi="Tahoma" w:cs="Tahoma"/>
          <w:szCs w:val="22"/>
          <w:u w:val="none"/>
        </w:rPr>
        <w:tab/>
        <w:t xml:space="preserve">Correspondence for information only. </w:t>
      </w:r>
    </w:p>
    <w:p w:rsidR="00BC486E" w:rsidRPr="00BC486E" w:rsidRDefault="00BC486E" w:rsidP="00BC486E">
      <w:pPr>
        <w:pStyle w:val="BodyText"/>
        <w:numPr>
          <w:ilvl w:val="0"/>
          <w:numId w:val="44"/>
        </w:numPr>
        <w:rPr>
          <w:rFonts w:ascii="Tahoma" w:hAnsi="Tahoma" w:cs="Tahoma"/>
          <w:b w:val="0"/>
          <w:szCs w:val="22"/>
          <w:u w:val="none"/>
        </w:rPr>
      </w:pPr>
      <w:r w:rsidRPr="00BC486E">
        <w:rPr>
          <w:rFonts w:ascii="Tahoma" w:hAnsi="Tahoma" w:cs="Tahoma"/>
          <w:b w:val="0"/>
          <w:szCs w:val="22"/>
          <w:u w:val="none"/>
        </w:rPr>
        <w:t>WCC – Members update</w:t>
      </w:r>
    </w:p>
    <w:p w:rsidR="00BC486E" w:rsidRPr="00BC486E" w:rsidRDefault="00BC486E" w:rsidP="00BC486E">
      <w:pPr>
        <w:pStyle w:val="ListParagraph"/>
        <w:numPr>
          <w:ilvl w:val="0"/>
          <w:numId w:val="44"/>
        </w:numPr>
        <w:rPr>
          <w:rFonts w:ascii="Tahoma" w:hAnsi="Tahoma" w:cs="Tahoma"/>
          <w:szCs w:val="22"/>
        </w:rPr>
      </w:pPr>
      <w:r w:rsidRPr="00BC486E">
        <w:rPr>
          <w:rFonts w:ascii="Tahoma" w:hAnsi="Tahoma" w:cs="Tahoma"/>
          <w:szCs w:val="22"/>
        </w:rPr>
        <w:t>Countryside Voice magazine</w:t>
      </w:r>
    </w:p>
    <w:p w:rsidR="00FA0E14" w:rsidRPr="00571498" w:rsidRDefault="00BC486E" w:rsidP="00FA0E14">
      <w:pPr>
        <w:pStyle w:val="ListParagraph"/>
        <w:numPr>
          <w:ilvl w:val="0"/>
          <w:numId w:val="44"/>
        </w:numPr>
        <w:autoSpaceDE w:val="0"/>
        <w:autoSpaceDN w:val="0"/>
        <w:rPr>
          <w:rFonts w:ascii="Tahoma" w:hAnsi="Tahoma" w:cs="Tahoma"/>
          <w:szCs w:val="22"/>
        </w:rPr>
      </w:pPr>
      <w:proofErr w:type="spellStart"/>
      <w:r w:rsidRPr="00571498">
        <w:rPr>
          <w:rFonts w:ascii="Tahoma" w:hAnsi="Tahoma" w:cs="Tahoma"/>
          <w:bCs/>
          <w:color w:val="000000"/>
        </w:rPr>
        <w:t>Calc</w:t>
      </w:r>
      <w:proofErr w:type="spellEnd"/>
      <w:r w:rsidRPr="00571498">
        <w:rPr>
          <w:rFonts w:ascii="Tahoma" w:hAnsi="Tahoma" w:cs="Tahoma"/>
          <w:bCs/>
          <w:color w:val="000000"/>
        </w:rPr>
        <w:t xml:space="preserve"> updates for November and December 2018</w:t>
      </w:r>
    </w:p>
    <w:p w:rsidR="00571498" w:rsidRDefault="00571498" w:rsidP="00571498">
      <w:pPr>
        <w:autoSpaceDE w:val="0"/>
        <w:autoSpaceDN w:val="0"/>
        <w:rPr>
          <w:rFonts w:ascii="Tahoma" w:hAnsi="Tahoma" w:cs="Tahoma"/>
          <w:szCs w:val="22"/>
        </w:rPr>
      </w:pPr>
    </w:p>
    <w:p w:rsidR="00571498" w:rsidRDefault="00571498" w:rsidP="00571498">
      <w:pPr>
        <w:autoSpaceDE w:val="0"/>
        <w:autoSpaceDN w:val="0"/>
        <w:rPr>
          <w:rFonts w:ascii="Tahoma" w:hAnsi="Tahoma" w:cs="Tahoma"/>
          <w:szCs w:val="22"/>
        </w:rPr>
      </w:pPr>
    </w:p>
    <w:p w:rsidR="00571498" w:rsidRPr="00571498" w:rsidRDefault="00571498" w:rsidP="00571498">
      <w:pPr>
        <w:autoSpaceDE w:val="0"/>
        <w:autoSpaceDN w:val="0"/>
        <w:rPr>
          <w:rFonts w:ascii="Tahoma" w:hAnsi="Tahoma" w:cs="Tahoma"/>
          <w:szCs w:val="22"/>
        </w:rPr>
      </w:pPr>
    </w:p>
    <w:p w:rsidR="006746D9" w:rsidRDefault="00FA0E14" w:rsidP="00FA0E14">
      <w:pPr>
        <w:ind w:left="720"/>
        <w:jc w:val="right"/>
        <w:rPr>
          <w:rFonts w:ascii="Tahoma" w:hAnsi="Tahoma" w:cs="Tahoma"/>
          <w:szCs w:val="22"/>
        </w:rPr>
      </w:pPr>
      <w:r>
        <w:rPr>
          <w:rFonts w:ascii="Tahoma" w:hAnsi="Tahoma" w:cs="Tahoma"/>
          <w:b/>
          <w:szCs w:val="22"/>
        </w:rPr>
        <w:lastRenderedPageBreak/>
        <w:t>9/2018-19/pg.47</w:t>
      </w:r>
    </w:p>
    <w:p w:rsidR="006746D9" w:rsidRDefault="006746D9" w:rsidP="006746D9">
      <w:pPr>
        <w:pStyle w:val="BodyText"/>
        <w:rPr>
          <w:rFonts w:ascii="Tahoma" w:hAnsi="Tahoma" w:cs="Tahoma"/>
          <w:szCs w:val="22"/>
          <w:u w:val="none"/>
        </w:rPr>
      </w:pPr>
      <w:r>
        <w:rPr>
          <w:rFonts w:ascii="Tahoma" w:hAnsi="Tahoma" w:cs="Tahoma"/>
          <w:szCs w:val="22"/>
          <w:u w:val="none"/>
        </w:rPr>
        <w:t>8</w:t>
      </w:r>
      <w:r>
        <w:rPr>
          <w:rFonts w:ascii="Tahoma" w:hAnsi="Tahoma" w:cs="Tahoma"/>
          <w:szCs w:val="22"/>
          <w:u w:val="none"/>
        </w:rPr>
        <w:tab/>
        <w:t>Planning</w:t>
      </w:r>
    </w:p>
    <w:p w:rsidR="006746D9" w:rsidRDefault="006746D9" w:rsidP="006746D9">
      <w:pPr>
        <w:pStyle w:val="BodyText"/>
        <w:ind w:left="720" w:hanging="720"/>
        <w:rPr>
          <w:rFonts w:ascii="Tahoma" w:hAnsi="Tahoma" w:cs="Tahoma"/>
          <w:b w:val="0"/>
          <w:szCs w:val="22"/>
        </w:rPr>
      </w:pPr>
      <w:r>
        <w:rPr>
          <w:rFonts w:ascii="Tahoma" w:hAnsi="Tahoma" w:cs="Tahoma"/>
          <w:b w:val="0"/>
          <w:szCs w:val="22"/>
          <w:u w:val="none"/>
        </w:rPr>
        <w:t>8.1</w:t>
      </w:r>
      <w:r>
        <w:rPr>
          <w:rFonts w:ascii="Tahoma" w:hAnsi="Tahoma" w:cs="Tahoma"/>
          <w:b w:val="0"/>
          <w:szCs w:val="22"/>
          <w:u w:val="none"/>
        </w:rPr>
        <w:tab/>
      </w:r>
      <w:r>
        <w:rPr>
          <w:rFonts w:ascii="Tahoma" w:hAnsi="Tahoma" w:cs="Tahoma"/>
          <w:b w:val="0"/>
          <w:szCs w:val="22"/>
        </w:rPr>
        <w:t xml:space="preserve">Neighbourhood Plan Committee </w:t>
      </w:r>
    </w:p>
    <w:p w:rsidR="00BC486E" w:rsidRDefault="00BC486E" w:rsidP="006746D9">
      <w:pPr>
        <w:pStyle w:val="BodyText"/>
        <w:ind w:left="720" w:hanging="720"/>
        <w:rPr>
          <w:rFonts w:ascii="Tahoma" w:hAnsi="Tahoma" w:cs="Tahoma"/>
          <w:b w:val="0"/>
          <w:szCs w:val="22"/>
        </w:rPr>
      </w:pPr>
      <w:r>
        <w:rPr>
          <w:rFonts w:ascii="Tahoma" w:hAnsi="Tahoma" w:cs="Tahoma"/>
          <w:b w:val="0"/>
          <w:szCs w:val="22"/>
          <w:u w:val="none"/>
        </w:rPr>
        <w:tab/>
        <w:t xml:space="preserve">Cllr AMM noted that there would be a report at the next NCPC meeting of Peter </w:t>
      </w:r>
      <w:proofErr w:type="spellStart"/>
      <w:proofErr w:type="gramStart"/>
      <w:r>
        <w:rPr>
          <w:rFonts w:ascii="Tahoma" w:hAnsi="Tahoma" w:cs="Tahoma"/>
          <w:b w:val="0"/>
          <w:szCs w:val="22"/>
          <w:u w:val="none"/>
        </w:rPr>
        <w:t>Hamiltons</w:t>
      </w:r>
      <w:proofErr w:type="spellEnd"/>
      <w:proofErr w:type="gramEnd"/>
      <w:r>
        <w:rPr>
          <w:rFonts w:ascii="Tahoma" w:hAnsi="Tahoma" w:cs="Tahoma"/>
          <w:b w:val="0"/>
          <w:szCs w:val="22"/>
          <w:u w:val="none"/>
        </w:rPr>
        <w:t xml:space="preserve"> analysis of the Green Belt review within the SWDP review.  Peter Hamilton will also give an indication with regard to the Parish Councils view of the Green Belt going forward.</w:t>
      </w:r>
    </w:p>
    <w:p w:rsidR="006746D9" w:rsidRDefault="006746D9" w:rsidP="006746D9">
      <w:pPr>
        <w:pStyle w:val="BodyText"/>
        <w:ind w:left="720" w:hanging="720"/>
        <w:rPr>
          <w:rFonts w:ascii="Tahoma" w:hAnsi="Tahoma" w:cs="Tahoma"/>
          <w:b w:val="0"/>
          <w:color w:val="4F81BD"/>
          <w:szCs w:val="22"/>
        </w:rPr>
      </w:pPr>
      <w:r>
        <w:rPr>
          <w:rFonts w:ascii="Tahoma" w:hAnsi="Tahoma" w:cs="Tahoma"/>
          <w:b w:val="0"/>
          <w:szCs w:val="22"/>
          <w:u w:val="none"/>
        </w:rPr>
        <w:tab/>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8.2</w:t>
      </w:r>
      <w:r>
        <w:rPr>
          <w:rFonts w:ascii="Tahoma" w:hAnsi="Tahoma" w:cs="Tahoma"/>
          <w:b w:val="0"/>
          <w:szCs w:val="22"/>
          <w:u w:val="none"/>
        </w:rPr>
        <w:tab/>
      </w:r>
      <w:r>
        <w:rPr>
          <w:rFonts w:ascii="Tahoma" w:hAnsi="Tahoma" w:cs="Tahoma"/>
          <w:b w:val="0"/>
          <w:szCs w:val="22"/>
        </w:rPr>
        <w:t>Pla</w:t>
      </w:r>
      <w:r w:rsidR="00571498">
        <w:rPr>
          <w:rFonts w:ascii="Tahoma" w:hAnsi="Tahoma" w:cs="Tahoma"/>
          <w:b w:val="0"/>
          <w:szCs w:val="22"/>
        </w:rPr>
        <w:t>nning applications for decision</w:t>
      </w:r>
    </w:p>
    <w:p w:rsidR="00571498" w:rsidRDefault="00571498" w:rsidP="006746D9">
      <w:pPr>
        <w:pStyle w:val="BodyText"/>
        <w:ind w:left="720" w:hanging="720"/>
        <w:rPr>
          <w:rFonts w:ascii="Tahoma" w:hAnsi="Tahoma" w:cs="Tahoma"/>
          <w:b w:val="0"/>
          <w:szCs w:val="22"/>
          <w:u w:val="none"/>
        </w:rPr>
      </w:pPr>
    </w:p>
    <w:p w:rsidR="006746D9" w:rsidRDefault="00571498" w:rsidP="006746D9">
      <w:pPr>
        <w:pStyle w:val="BodyText"/>
        <w:ind w:left="720" w:hanging="720"/>
        <w:rPr>
          <w:rFonts w:ascii="Tahoma" w:hAnsi="Tahoma" w:cs="Tahoma"/>
          <w:b w:val="0"/>
          <w:szCs w:val="22"/>
          <w:u w:val="none"/>
        </w:rPr>
      </w:pPr>
      <w:r>
        <w:rPr>
          <w:rFonts w:ascii="Tahoma" w:hAnsi="Tahoma" w:cs="Tahoma"/>
          <w:b w:val="0"/>
          <w:szCs w:val="22"/>
          <w:u w:val="none"/>
        </w:rPr>
        <w:tab/>
      </w:r>
      <w:r w:rsidR="006746D9">
        <w:rPr>
          <w:rFonts w:ascii="Tahoma" w:hAnsi="Tahoma" w:cs="Tahoma"/>
          <w:b w:val="0"/>
          <w:szCs w:val="22"/>
          <w:u w:val="none"/>
        </w:rPr>
        <w:t>18/02629/HP</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 xml:space="preserve">2 </w:t>
      </w:r>
      <w:proofErr w:type="spellStart"/>
      <w:r>
        <w:rPr>
          <w:rFonts w:ascii="Tahoma" w:hAnsi="Tahoma" w:cs="Tahoma"/>
          <w:b w:val="0"/>
          <w:szCs w:val="22"/>
          <w:u w:val="none"/>
        </w:rPr>
        <w:t>Stoneycroft</w:t>
      </w:r>
      <w:proofErr w:type="spellEnd"/>
      <w:r>
        <w:rPr>
          <w:rFonts w:ascii="Tahoma" w:hAnsi="Tahoma" w:cs="Tahoma"/>
          <w:b w:val="0"/>
          <w:szCs w:val="22"/>
          <w:u w:val="none"/>
        </w:rPr>
        <w:t xml:space="preserve"> Close</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Fernhill Heath</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WR3 8AZ</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 xml:space="preserve">Conversion and extension of garage to create annex accommodation. </w:t>
      </w:r>
      <w:proofErr w:type="gramStart"/>
      <w:r>
        <w:rPr>
          <w:rFonts w:ascii="Tahoma" w:hAnsi="Tahoma" w:cs="Tahoma"/>
          <w:b w:val="0"/>
          <w:szCs w:val="22"/>
          <w:u w:val="none"/>
        </w:rPr>
        <w:t>Resubmission of 18/01968/HP to increase size of extension.</w:t>
      </w:r>
      <w:proofErr w:type="gramEnd"/>
    </w:p>
    <w:p w:rsidR="00BC486E" w:rsidRDefault="00BC486E" w:rsidP="006746D9">
      <w:pPr>
        <w:pStyle w:val="BodyText"/>
        <w:ind w:left="720" w:hanging="720"/>
        <w:rPr>
          <w:rFonts w:ascii="Tahoma" w:hAnsi="Tahoma" w:cs="Tahoma"/>
          <w:b w:val="0"/>
          <w:szCs w:val="22"/>
          <w:u w:val="none"/>
        </w:rPr>
      </w:pPr>
      <w:r>
        <w:rPr>
          <w:rFonts w:ascii="Tahoma" w:hAnsi="Tahoma" w:cs="Tahoma"/>
          <w:b w:val="0"/>
          <w:szCs w:val="22"/>
          <w:u w:val="none"/>
        </w:rPr>
        <w:tab/>
        <w:t xml:space="preserve">The Parish Council had </w:t>
      </w:r>
      <w:r w:rsidRPr="00C21EBD">
        <w:rPr>
          <w:rFonts w:ascii="Tahoma" w:hAnsi="Tahoma" w:cs="Tahoma"/>
          <w:b w:val="0"/>
          <w:szCs w:val="22"/>
        </w:rPr>
        <w:t>no objection</w:t>
      </w:r>
      <w:r>
        <w:rPr>
          <w:rFonts w:ascii="Tahoma" w:hAnsi="Tahoma" w:cs="Tahoma"/>
          <w:b w:val="0"/>
          <w:szCs w:val="22"/>
          <w:u w:val="none"/>
        </w:rPr>
        <w:t xml:space="preserve"> to this proposed planning application.</w:t>
      </w:r>
    </w:p>
    <w:p w:rsidR="006746D9" w:rsidRDefault="006746D9" w:rsidP="006746D9">
      <w:pPr>
        <w:pStyle w:val="BodyText"/>
        <w:ind w:left="720" w:hanging="720"/>
        <w:rPr>
          <w:rFonts w:ascii="Tahoma" w:hAnsi="Tahoma" w:cs="Tahoma"/>
          <w:b w:val="0"/>
          <w:szCs w:val="22"/>
          <w:u w:val="none"/>
        </w:rPr>
      </w:pP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18/02587/HP</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181 Droitwich Road</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Fernhill Heath</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WR3 7TZ</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Single storey side/rear extension</w:t>
      </w:r>
    </w:p>
    <w:p w:rsidR="00BC486E" w:rsidRDefault="00BC486E" w:rsidP="006746D9">
      <w:pPr>
        <w:pStyle w:val="BodyText"/>
        <w:ind w:left="720" w:hanging="720"/>
        <w:rPr>
          <w:rFonts w:ascii="Tahoma" w:hAnsi="Tahoma" w:cs="Tahoma"/>
          <w:b w:val="0"/>
          <w:szCs w:val="22"/>
          <w:u w:val="none"/>
        </w:rPr>
      </w:pPr>
      <w:r>
        <w:rPr>
          <w:rFonts w:ascii="Tahoma" w:hAnsi="Tahoma" w:cs="Tahoma"/>
          <w:b w:val="0"/>
          <w:szCs w:val="22"/>
          <w:u w:val="none"/>
        </w:rPr>
        <w:tab/>
        <w:t xml:space="preserve">The Parish Council had </w:t>
      </w:r>
      <w:r w:rsidRPr="00C21EBD">
        <w:rPr>
          <w:rFonts w:ascii="Tahoma" w:hAnsi="Tahoma" w:cs="Tahoma"/>
          <w:b w:val="0"/>
          <w:szCs w:val="22"/>
        </w:rPr>
        <w:t>no objection</w:t>
      </w:r>
      <w:r>
        <w:rPr>
          <w:rFonts w:ascii="Tahoma" w:hAnsi="Tahoma" w:cs="Tahoma"/>
          <w:b w:val="0"/>
          <w:szCs w:val="22"/>
          <w:u w:val="none"/>
        </w:rPr>
        <w:t xml:space="preserve"> to this proposed planning application.</w:t>
      </w:r>
    </w:p>
    <w:p w:rsidR="006746D9" w:rsidRDefault="006746D9" w:rsidP="006746D9">
      <w:pPr>
        <w:pStyle w:val="BodyText"/>
        <w:ind w:left="720" w:hanging="720"/>
        <w:rPr>
          <w:rFonts w:ascii="Tahoma" w:hAnsi="Tahoma" w:cs="Tahoma"/>
          <w:b w:val="0"/>
          <w:szCs w:val="22"/>
          <w:u w:val="none"/>
        </w:rPr>
      </w:pP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 xml:space="preserve">Amended plans received for </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18/01975/FUL</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Bull Inn</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Droitwich Road</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WR3 8RS</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Amended floor plans and elevations</w:t>
      </w:r>
    </w:p>
    <w:p w:rsidR="00BC486E" w:rsidRDefault="00BC486E" w:rsidP="006746D9">
      <w:pPr>
        <w:pStyle w:val="BodyText"/>
        <w:ind w:left="720" w:hanging="720"/>
        <w:rPr>
          <w:rFonts w:ascii="Tahoma" w:hAnsi="Tahoma" w:cs="Tahoma"/>
          <w:b w:val="0"/>
          <w:szCs w:val="22"/>
          <w:u w:val="none"/>
        </w:rPr>
      </w:pPr>
      <w:r>
        <w:rPr>
          <w:rFonts w:ascii="Tahoma" w:hAnsi="Tahoma" w:cs="Tahoma"/>
          <w:b w:val="0"/>
          <w:szCs w:val="22"/>
          <w:u w:val="none"/>
        </w:rPr>
        <w:tab/>
        <w:t xml:space="preserve">The Parish Council </w:t>
      </w:r>
      <w:r w:rsidRPr="00C21EBD">
        <w:rPr>
          <w:rFonts w:ascii="Tahoma" w:hAnsi="Tahoma" w:cs="Tahoma"/>
          <w:b w:val="0"/>
          <w:szCs w:val="22"/>
        </w:rPr>
        <w:t>objected</w:t>
      </w:r>
      <w:r>
        <w:rPr>
          <w:rFonts w:ascii="Tahoma" w:hAnsi="Tahoma" w:cs="Tahoma"/>
          <w:b w:val="0"/>
          <w:szCs w:val="22"/>
          <w:u w:val="none"/>
        </w:rPr>
        <w:t xml:space="preserve"> to this application with regard to</w:t>
      </w:r>
      <w:r w:rsidR="00C21EBD">
        <w:rPr>
          <w:rFonts w:ascii="Tahoma" w:hAnsi="Tahoma" w:cs="Tahoma"/>
          <w:b w:val="0"/>
          <w:szCs w:val="22"/>
          <w:u w:val="none"/>
        </w:rPr>
        <w:t xml:space="preserve"> non-adherence to NCH3 housing mix in the NCPC neighbourhood plan.  Also the proposed development is not in keeping with the current house style from policy NCD1 – development and design principle.</w:t>
      </w:r>
    </w:p>
    <w:p w:rsidR="006746D9" w:rsidRDefault="00C21EBD" w:rsidP="006746D9">
      <w:pPr>
        <w:pStyle w:val="BodyText"/>
        <w:ind w:left="720" w:hanging="720"/>
        <w:rPr>
          <w:rFonts w:ascii="Tahoma" w:hAnsi="Tahoma" w:cs="Tahoma"/>
          <w:b w:val="0"/>
          <w:szCs w:val="22"/>
          <w:u w:val="none"/>
        </w:rPr>
      </w:pPr>
      <w:r>
        <w:rPr>
          <w:rFonts w:ascii="Tahoma" w:hAnsi="Tahoma" w:cs="Tahoma"/>
          <w:b w:val="0"/>
          <w:szCs w:val="22"/>
          <w:u w:val="none"/>
        </w:rPr>
        <w:tab/>
        <w:t>A planning committee decision is requested along with a site visit.</w:t>
      </w:r>
    </w:p>
    <w:p w:rsidR="006746D9" w:rsidRDefault="006746D9" w:rsidP="006746D9">
      <w:pPr>
        <w:pStyle w:val="BodyText"/>
        <w:rPr>
          <w:rFonts w:ascii="Tahoma" w:hAnsi="Tahoma" w:cs="Tahoma"/>
          <w:b w:val="0"/>
          <w:szCs w:val="22"/>
        </w:rPr>
      </w:pPr>
      <w:r>
        <w:rPr>
          <w:rFonts w:ascii="Tahoma" w:hAnsi="Tahoma" w:cs="Tahoma"/>
          <w:b w:val="0"/>
          <w:szCs w:val="22"/>
          <w:u w:val="none"/>
        </w:rPr>
        <w:t>8.3</w:t>
      </w:r>
      <w:r>
        <w:rPr>
          <w:rFonts w:ascii="Tahoma" w:hAnsi="Tahoma" w:cs="Tahoma"/>
          <w:b w:val="0"/>
          <w:szCs w:val="22"/>
          <w:u w:val="none"/>
        </w:rPr>
        <w:tab/>
      </w:r>
      <w:r>
        <w:rPr>
          <w:rFonts w:ascii="Tahoma" w:hAnsi="Tahoma" w:cs="Tahoma"/>
          <w:b w:val="0"/>
          <w:szCs w:val="22"/>
        </w:rPr>
        <w:t xml:space="preserve">Planning application </w:t>
      </w:r>
      <w:r w:rsidR="00571498">
        <w:rPr>
          <w:rFonts w:ascii="Tahoma" w:hAnsi="Tahoma" w:cs="Tahoma"/>
          <w:b w:val="0"/>
          <w:szCs w:val="22"/>
        </w:rPr>
        <w:t xml:space="preserve">– approved </w:t>
      </w:r>
      <w:r>
        <w:rPr>
          <w:rFonts w:ascii="Tahoma" w:hAnsi="Tahoma" w:cs="Tahoma"/>
          <w:b w:val="0"/>
          <w:szCs w:val="22"/>
        </w:rPr>
        <w:t>decisions by Wychavon.</w:t>
      </w:r>
    </w:p>
    <w:p w:rsidR="006746D9" w:rsidRDefault="006746D9" w:rsidP="006746D9">
      <w:pPr>
        <w:pStyle w:val="BodyText"/>
        <w:rPr>
          <w:rFonts w:ascii="Tahoma" w:hAnsi="Tahoma" w:cs="Tahoma"/>
          <w:b w:val="0"/>
          <w:szCs w:val="22"/>
          <w:u w:val="none"/>
        </w:rPr>
      </w:pPr>
      <w:r>
        <w:rPr>
          <w:rFonts w:ascii="Tahoma" w:hAnsi="Tahoma" w:cs="Tahoma"/>
          <w:b w:val="0"/>
          <w:szCs w:val="22"/>
          <w:u w:val="none"/>
        </w:rPr>
        <w:tab/>
        <w:t>18/02382/HP Garden Cottage, Hawford house, WR3 7SQ</w:t>
      </w:r>
    </w:p>
    <w:p w:rsidR="006746D9" w:rsidRDefault="006746D9" w:rsidP="006746D9">
      <w:pPr>
        <w:pStyle w:val="BodyText"/>
        <w:rPr>
          <w:rFonts w:ascii="Tahoma" w:hAnsi="Tahoma" w:cs="Tahoma"/>
          <w:b w:val="0"/>
          <w:szCs w:val="22"/>
          <w:u w:val="none"/>
        </w:rPr>
      </w:pPr>
      <w:r>
        <w:rPr>
          <w:rFonts w:ascii="Tahoma" w:hAnsi="Tahoma" w:cs="Tahoma"/>
          <w:b w:val="0"/>
          <w:szCs w:val="22"/>
          <w:u w:val="none"/>
        </w:rPr>
        <w:tab/>
        <w:t>18/02331/HP 4 Goodwood Close, Fernhill Heath WE3 7UZ</w:t>
      </w:r>
    </w:p>
    <w:p w:rsidR="006746D9" w:rsidRDefault="006746D9" w:rsidP="006746D9">
      <w:pPr>
        <w:pStyle w:val="BodyText"/>
        <w:rPr>
          <w:rFonts w:ascii="Tahoma" w:hAnsi="Tahoma" w:cs="Tahoma"/>
          <w:b w:val="0"/>
          <w:szCs w:val="22"/>
          <w:u w:val="none"/>
        </w:rPr>
      </w:pPr>
      <w:r>
        <w:rPr>
          <w:rFonts w:ascii="Tahoma" w:hAnsi="Tahoma" w:cs="Tahoma"/>
          <w:b w:val="0"/>
          <w:szCs w:val="22"/>
          <w:u w:val="none"/>
        </w:rPr>
        <w:tab/>
        <w:t>18/02288/FUL Yard off, Chestnut Close, Fernhill Heath</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ab/>
        <w:t xml:space="preserve">18/02198/HP, </w:t>
      </w:r>
      <w:r>
        <w:rPr>
          <w:rFonts w:ascii="Tahoma" w:hAnsi="Tahoma" w:cs="Tahoma"/>
          <w:b w:val="0"/>
          <w:szCs w:val="22"/>
          <w:u w:val="none"/>
        </w:rPr>
        <w:tab/>
        <w:t>3 Rosewood Close Fernhill Heath, WR3 7SH</w:t>
      </w:r>
    </w:p>
    <w:p w:rsidR="006746D9" w:rsidRDefault="006746D9" w:rsidP="006746D9">
      <w:pPr>
        <w:pStyle w:val="BodyText"/>
        <w:rPr>
          <w:rFonts w:ascii="Tahoma" w:hAnsi="Tahoma" w:cs="Tahoma"/>
          <w:b w:val="0"/>
          <w:szCs w:val="22"/>
          <w:u w:val="none"/>
        </w:rPr>
      </w:pPr>
      <w:r>
        <w:rPr>
          <w:rFonts w:ascii="Tahoma" w:hAnsi="Tahoma" w:cs="Tahoma"/>
          <w:b w:val="0"/>
          <w:szCs w:val="22"/>
          <w:u w:val="none"/>
        </w:rPr>
        <w:tab/>
      </w:r>
    </w:p>
    <w:p w:rsidR="006746D9" w:rsidRDefault="006746D9" w:rsidP="006746D9">
      <w:pPr>
        <w:pStyle w:val="BodyText"/>
        <w:rPr>
          <w:rFonts w:ascii="Tahoma" w:hAnsi="Tahoma" w:cs="Tahoma"/>
          <w:b w:val="0"/>
          <w:szCs w:val="22"/>
          <w:u w:val="none"/>
        </w:rPr>
      </w:pPr>
      <w:r>
        <w:rPr>
          <w:rFonts w:ascii="Tahoma" w:hAnsi="Tahoma" w:cs="Tahoma"/>
          <w:szCs w:val="22"/>
          <w:u w:val="none"/>
        </w:rPr>
        <w:t>9</w:t>
      </w:r>
      <w:r>
        <w:rPr>
          <w:rFonts w:ascii="Tahoma" w:hAnsi="Tahoma" w:cs="Tahoma"/>
          <w:szCs w:val="22"/>
          <w:u w:val="none"/>
        </w:rPr>
        <w:tab/>
      </w:r>
      <w:proofErr w:type="gramStart"/>
      <w:r>
        <w:rPr>
          <w:rFonts w:ascii="Tahoma" w:hAnsi="Tahoma" w:cs="Tahoma"/>
          <w:szCs w:val="22"/>
          <w:u w:val="none"/>
        </w:rPr>
        <w:t>Report</w:t>
      </w:r>
      <w:proofErr w:type="gramEnd"/>
      <w:r>
        <w:rPr>
          <w:rFonts w:ascii="Tahoma" w:hAnsi="Tahoma" w:cs="Tahoma"/>
          <w:szCs w:val="22"/>
          <w:u w:val="none"/>
        </w:rPr>
        <w:t xml:space="preserve"> from County Councillor</w:t>
      </w:r>
      <w:r>
        <w:rPr>
          <w:rFonts w:ascii="Tahoma" w:hAnsi="Tahoma" w:cs="Tahoma"/>
          <w:b w:val="0"/>
          <w:szCs w:val="22"/>
          <w:u w:val="none"/>
        </w:rPr>
        <w:t>.</w:t>
      </w:r>
    </w:p>
    <w:p w:rsidR="006746D9" w:rsidRDefault="006746D9" w:rsidP="006746D9">
      <w:pPr>
        <w:pStyle w:val="BodyText"/>
        <w:ind w:left="720" w:hanging="720"/>
        <w:rPr>
          <w:rFonts w:ascii="Tahoma" w:hAnsi="Tahoma" w:cs="Tahoma"/>
          <w:b w:val="0"/>
          <w:szCs w:val="22"/>
          <w:u w:val="none"/>
        </w:rPr>
      </w:pPr>
      <w:r>
        <w:rPr>
          <w:rFonts w:ascii="Tahoma" w:hAnsi="Tahoma" w:cs="Tahoma"/>
          <w:b w:val="0"/>
          <w:szCs w:val="22"/>
          <w:u w:val="none"/>
        </w:rPr>
        <w:t>9.1</w:t>
      </w:r>
      <w:r>
        <w:rPr>
          <w:rFonts w:ascii="Tahoma" w:hAnsi="Tahoma" w:cs="Tahoma"/>
          <w:b w:val="0"/>
          <w:szCs w:val="22"/>
          <w:u w:val="none"/>
        </w:rPr>
        <w:tab/>
      </w:r>
      <w:proofErr w:type="gramStart"/>
      <w:r>
        <w:rPr>
          <w:rFonts w:ascii="Tahoma" w:hAnsi="Tahoma" w:cs="Tahoma"/>
          <w:b w:val="0"/>
          <w:szCs w:val="22"/>
          <w:u w:val="none"/>
        </w:rPr>
        <w:t>Report</w:t>
      </w:r>
      <w:proofErr w:type="gramEnd"/>
      <w:r>
        <w:rPr>
          <w:rFonts w:ascii="Tahoma" w:hAnsi="Tahoma" w:cs="Tahoma"/>
          <w:b w:val="0"/>
          <w:szCs w:val="22"/>
          <w:u w:val="none"/>
        </w:rPr>
        <w:t xml:space="preserve"> from A Miller</w:t>
      </w:r>
    </w:p>
    <w:p w:rsidR="00C21EBD" w:rsidRDefault="00C21EBD" w:rsidP="006746D9">
      <w:pPr>
        <w:pStyle w:val="BodyText"/>
        <w:ind w:left="720" w:hanging="720"/>
        <w:rPr>
          <w:rFonts w:ascii="Tahoma" w:hAnsi="Tahoma" w:cs="Tahoma"/>
          <w:b w:val="0"/>
          <w:szCs w:val="22"/>
          <w:u w:val="none"/>
        </w:rPr>
      </w:pPr>
      <w:r>
        <w:rPr>
          <w:rFonts w:ascii="Tahoma" w:hAnsi="Tahoma" w:cs="Tahoma"/>
          <w:b w:val="0"/>
          <w:szCs w:val="22"/>
          <w:u w:val="none"/>
        </w:rPr>
        <w:tab/>
        <w:t>Sling Lane application has been passed to the next stage, AM is to press for a full housing mix with no differentiation between properties.</w:t>
      </w:r>
    </w:p>
    <w:p w:rsidR="006746D9" w:rsidRDefault="006746D9" w:rsidP="006746D9">
      <w:pPr>
        <w:pStyle w:val="BodyText"/>
        <w:ind w:left="720" w:hanging="720"/>
        <w:rPr>
          <w:rFonts w:ascii="Tahoma" w:hAnsi="Tahoma" w:cs="Tahoma"/>
          <w:b w:val="0"/>
          <w:szCs w:val="22"/>
          <w:u w:val="none"/>
        </w:rPr>
      </w:pPr>
    </w:p>
    <w:p w:rsidR="006746D9" w:rsidRDefault="006746D9" w:rsidP="006746D9">
      <w:pPr>
        <w:pStyle w:val="BodyText"/>
        <w:rPr>
          <w:rFonts w:ascii="Tahoma" w:hAnsi="Tahoma" w:cs="Tahoma"/>
          <w:szCs w:val="22"/>
          <w:u w:val="none"/>
        </w:rPr>
      </w:pPr>
      <w:r>
        <w:rPr>
          <w:rFonts w:ascii="Tahoma" w:hAnsi="Tahoma" w:cs="Tahoma"/>
          <w:szCs w:val="22"/>
          <w:u w:val="none"/>
        </w:rPr>
        <w:t>10.</w:t>
      </w:r>
      <w:r>
        <w:rPr>
          <w:rFonts w:ascii="Tahoma" w:hAnsi="Tahoma" w:cs="Tahoma"/>
          <w:szCs w:val="22"/>
          <w:u w:val="none"/>
        </w:rPr>
        <w:tab/>
        <w:t>Newsletter and website</w:t>
      </w:r>
    </w:p>
    <w:p w:rsidR="00FA0E14" w:rsidRDefault="006746D9" w:rsidP="006746D9">
      <w:pPr>
        <w:pStyle w:val="BodyText"/>
        <w:rPr>
          <w:rFonts w:ascii="Tahoma" w:hAnsi="Tahoma" w:cs="Tahoma"/>
          <w:b w:val="0"/>
          <w:szCs w:val="22"/>
          <w:u w:val="none"/>
        </w:rPr>
      </w:pPr>
      <w:r>
        <w:rPr>
          <w:rFonts w:ascii="Tahoma" w:hAnsi="Tahoma" w:cs="Tahoma"/>
          <w:b w:val="0"/>
          <w:szCs w:val="22"/>
          <w:u w:val="none"/>
        </w:rPr>
        <w:t>10.1</w:t>
      </w:r>
      <w:r>
        <w:rPr>
          <w:rFonts w:ascii="Tahoma" w:hAnsi="Tahoma" w:cs="Tahoma"/>
          <w:b w:val="0"/>
          <w:szCs w:val="22"/>
          <w:u w:val="none"/>
        </w:rPr>
        <w:tab/>
        <w:t xml:space="preserve">Update on the newsletter. </w:t>
      </w:r>
    </w:p>
    <w:p w:rsidR="00C21EBD" w:rsidRDefault="00C21EBD" w:rsidP="006746D9">
      <w:pPr>
        <w:pStyle w:val="BodyText"/>
        <w:rPr>
          <w:rFonts w:ascii="Tahoma" w:hAnsi="Tahoma" w:cs="Tahoma"/>
          <w:b w:val="0"/>
          <w:szCs w:val="22"/>
          <w:u w:val="none"/>
        </w:rPr>
      </w:pPr>
      <w:r>
        <w:rPr>
          <w:rFonts w:ascii="Tahoma" w:hAnsi="Tahoma" w:cs="Tahoma"/>
          <w:b w:val="0"/>
          <w:szCs w:val="22"/>
          <w:u w:val="none"/>
        </w:rPr>
        <w:tab/>
        <w:t xml:space="preserve">The newsletter was well received.  Feedback had been received from parishioners </w:t>
      </w:r>
      <w:r>
        <w:rPr>
          <w:rFonts w:ascii="Tahoma" w:hAnsi="Tahoma" w:cs="Tahoma"/>
          <w:b w:val="0"/>
          <w:szCs w:val="22"/>
          <w:u w:val="none"/>
        </w:rPr>
        <w:tab/>
        <w:t>with regard to the proposed work on the Brum and suggestions for improvement.</w:t>
      </w:r>
    </w:p>
    <w:p w:rsidR="00571498" w:rsidRDefault="00571498" w:rsidP="006746D9">
      <w:pPr>
        <w:pStyle w:val="BodyText"/>
        <w:rPr>
          <w:rFonts w:ascii="Tahoma" w:hAnsi="Tahoma" w:cs="Tahoma"/>
          <w:b w:val="0"/>
          <w:szCs w:val="22"/>
          <w:u w:val="none"/>
        </w:rPr>
      </w:pPr>
    </w:p>
    <w:p w:rsidR="00571498" w:rsidRDefault="00571498" w:rsidP="00571498">
      <w:pPr>
        <w:ind w:left="720"/>
        <w:jc w:val="right"/>
        <w:rPr>
          <w:rFonts w:ascii="Tahoma" w:hAnsi="Tahoma" w:cs="Tahoma"/>
          <w:b/>
          <w:szCs w:val="22"/>
        </w:rPr>
      </w:pPr>
      <w:r>
        <w:rPr>
          <w:rFonts w:ascii="Tahoma" w:hAnsi="Tahoma" w:cs="Tahoma"/>
          <w:b/>
          <w:szCs w:val="22"/>
        </w:rPr>
        <w:lastRenderedPageBreak/>
        <w:t>9/2018-19/pg.47</w:t>
      </w:r>
    </w:p>
    <w:p w:rsidR="006746D9" w:rsidRDefault="006746D9" w:rsidP="006746D9">
      <w:pPr>
        <w:pStyle w:val="BodyText"/>
        <w:rPr>
          <w:rFonts w:ascii="Tahoma" w:hAnsi="Tahoma" w:cs="Tahoma"/>
          <w:b w:val="0"/>
          <w:szCs w:val="22"/>
          <w:u w:val="none"/>
        </w:rPr>
      </w:pPr>
      <w:r>
        <w:rPr>
          <w:rFonts w:ascii="Tahoma" w:hAnsi="Tahoma" w:cs="Tahoma"/>
          <w:b w:val="0"/>
          <w:szCs w:val="22"/>
          <w:u w:val="none"/>
        </w:rPr>
        <w:t>10.2</w:t>
      </w:r>
      <w:r>
        <w:rPr>
          <w:rFonts w:ascii="Tahoma" w:hAnsi="Tahoma" w:cs="Tahoma"/>
          <w:b w:val="0"/>
          <w:szCs w:val="22"/>
          <w:u w:val="none"/>
        </w:rPr>
        <w:tab/>
        <w:t>Update on the website.</w:t>
      </w:r>
    </w:p>
    <w:p w:rsidR="00C21EBD" w:rsidRDefault="00C21EBD" w:rsidP="006746D9">
      <w:pPr>
        <w:pStyle w:val="BodyText"/>
        <w:rPr>
          <w:rFonts w:ascii="Tahoma" w:hAnsi="Tahoma" w:cs="Tahoma"/>
          <w:b w:val="0"/>
          <w:szCs w:val="22"/>
          <w:u w:val="none"/>
        </w:rPr>
      </w:pPr>
      <w:r>
        <w:rPr>
          <w:rFonts w:ascii="Tahoma" w:hAnsi="Tahoma" w:cs="Tahoma"/>
          <w:b w:val="0"/>
          <w:szCs w:val="22"/>
          <w:u w:val="none"/>
        </w:rPr>
        <w:tab/>
        <w:t>The Clerk and Atif were moving this project on.</w:t>
      </w:r>
    </w:p>
    <w:p w:rsidR="006746D9" w:rsidRDefault="006746D9" w:rsidP="006746D9">
      <w:pPr>
        <w:pStyle w:val="BodyText"/>
        <w:rPr>
          <w:rFonts w:ascii="Tahoma" w:hAnsi="Tahoma" w:cs="Tahoma"/>
          <w:b w:val="0"/>
          <w:szCs w:val="22"/>
          <w:u w:val="none"/>
        </w:rPr>
      </w:pPr>
      <w:r>
        <w:rPr>
          <w:rFonts w:ascii="Tahoma" w:hAnsi="Tahoma" w:cs="Tahoma"/>
          <w:b w:val="0"/>
          <w:szCs w:val="22"/>
          <w:u w:val="none"/>
        </w:rPr>
        <w:tab/>
      </w:r>
    </w:p>
    <w:p w:rsidR="006746D9" w:rsidRDefault="006746D9" w:rsidP="006746D9">
      <w:pPr>
        <w:pStyle w:val="BodyText"/>
        <w:rPr>
          <w:rFonts w:ascii="Tahoma" w:hAnsi="Tahoma" w:cs="Tahoma"/>
          <w:szCs w:val="22"/>
          <w:u w:val="none"/>
        </w:rPr>
      </w:pPr>
      <w:r>
        <w:rPr>
          <w:rFonts w:ascii="Tahoma" w:hAnsi="Tahoma" w:cs="Tahoma"/>
          <w:szCs w:val="22"/>
          <w:u w:val="none"/>
        </w:rPr>
        <w:t xml:space="preserve">11 </w:t>
      </w:r>
      <w:r>
        <w:rPr>
          <w:rFonts w:ascii="Tahoma" w:hAnsi="Tahoma" w:cs="Tahoma"/>
          <w:szCs w:val="22"/>
          <w:u w:val="none"/>
        </w:rPr>
        <w:tab/>
        <w:t>Finance.</w:t>
      </w:r>
    </w:p>
    <w:p w:rsidR="006746D9" w:rsidRDefault="00C21EBD" w:rsidP="006746D9">
      <w:pPr>
        <w:pStyle w:val="BodyText"/>
        <w:rPr>
          <w:rFonts w:ascii="Tahoma" w:hAnsi="Tahoma" w:cs="Tahoma"/>
          <w:b w:val="0"/>
          <w:szCs w:val="22"/>
          <w:u w:val="none"/>
        </w:rPr>
      </w:pPr>
      <w:r>
        <w:rPr>
          <w:rFonts w:ascii="Tahoma" w:hAnsi="Tahoma" w:cs="Tahoma"/>
          <w:b w:val="0"/>
          <w:szCs w:val="22"/>
          <w:u w:val="none"/>
        </w:rPr>
        <w:t>11.1</w:t>
      </w:r>
      <w:r>
        <w:rPr>
          <w:rFonts w:ascii="Tahoma" w:hAnsi="Tahoma" w:cs="Tahoma"/>
          <w:b w:val="0"/>
          <w:szCs w:val="22"/>
          <w:u w:val="none"/>
        </w:rPr>
        <w:tab/>
        <w:t>All i</w:t>
      </w:r>
      <w:r w:rsidR="006746D9">
        <w:rPr>
          <w:rFonts w:ascii="Tahoma" w:hAnsi="Tahoma" w:cs="Tahoma"/>
          <w:b w:val="0"/>
          <w:szCs w:val="22"/>
          <w:u w:val="none"/>
        </w:rPr>
        <w:t xml:space="preserve">nvoices </w:t>
      </w:r>
      <w:r>
        <w:rPr>
          <w:rFonts w:ascii="Tahoma" w:hAnsi="Tahoma" w:cs="Tahoma"/>
          <w:b w:val="0"/>
          <w:szCs w:val="22"/>
          <w:u w:val="none"/>
        </w:rPr>
        <w:t xml:space="preserve">were considered </w:t>
      </w:r>
      <w:r w:rsidR="006746D9">
        <w:rPr>
          <w:rFonts w:ascii="Tahoma" w:hAnsi="Tahoma" w:cs="Tahoma"/>
          <w:b w:val="0"/>
          <w:szCs w:val="22"/>
          <w:u w:val="none"/>
        </w:rPr>
        <w:t xml:space="preserve">and payment </w:t>
      </w:r>
      <w:r>
        <w:rPr>
          <w:rFonts w:ascii="Tahoma" w:hAnsi="Tahoma" w:cs="Tahoma"/>
          <w:b w:val="0"/>
          <w:szCs w:val="22"/>
          <w:u w:val="none"/>
        </w:rPr>
        <w:t>was agreed – see attached appendix.</w:t>
      </w:r>
      <w:r w:rsidR="006746D9">
        <w:rPr>
          <w:rFonts w:ascii="Tahoma" w:hAnsi="Tahoma" w:cs="Tahoma"/>
          <w:b w:val="0"/>
          <w:szCs w:val="22"/>
          <w:u w:val="none"/>
        </w:rPr>
        <w:tab/>
      </w:r>
    </w:p>
    <w:p w:rsidR="006746D9" w:rsidRDefault="006746D9" w:rsidP="006746D9">
      <w:pPr>
        <w:pStyle w:val="BodyText"/>
        <w:rPr>
          <w:rFonts w:ascii="Tahoma" w:hAnsi="Tahoma" w:cs="Tahoma"/>
          <w:b w:val="0"/>
          <w:szCs w:val="22"/>
          <w:u w:val="none"/>
        </w:rPr>
      </w:pPr>
      <w:r>
        <w:rPr>
          <w:rFonts w:ascii="Tahoma" w:hAnsi="Tahoma" w:cs="Tahoma"/>
          <w:b w:val="0"/>
          <w:szCs w:val="22"/>
          <w:u w:val="none"/>
        </w:rPr>
        <w:t>11.2</w:t>
      </w:r>
      <w:r>
        <w:rPr>
          <w:rFonts w:ascii="Tahoma" w:hAnsi="Tahoma" w:cs="Tahoma"/>
          <w:b w:val="0"/>
          <w:szCs w:val="22"/>
          <w:u w:val="none"/>
        </w:rPr>
        <w:tab/>
        <w:t xml:space="preserve">Monies received. </w:t>
      </w:r>
    </w:p>
    <w:p w:rsidR="006746D9" w:rsidRDefault="006746D9" w:rsidP="006746D9">
      <w:pPr>
        <w:pStyle w:val="BodyText"/>
        <w:rPr>
          <w:rFonts w:ascii="Tahoma" w:hAnsi="Tahoma" w:cs="Tahoma"/>
          <w:szCs w:val="22"/>
          <w:u w:val="none"/>
        </w:rPr>
      </w:pPr>
      <w:r>
        <w:rPr>
          <w:rFonts w:ascii="Tahoma" w:hAnsi="Tahoma" w:cs="Tahoma"/>
          <w:b w:val="0"/>
          <w:szCs w:val="22"/>
          <w:u w:val="none"/>
        </w:rPr>
        <w:tab/>
      </w:r>
      <w:proofErr w:type="gramStart"/>
      <w:r>
        <w:rPr>
          <w:rFonts w:ascii="Tahoma" w:hAnsi="Tahoma" w:cs="Tahoma"/>
          <w:b w:val="0"/>
          <w:szCs w:val="22"/>
          <w:u w:val="none"/>
        </w:rPr>
        <w:t>None to date of agenda.</w:t>
      </w:r>
      <w:proofErr w:type="gramEnd"/>
    </w:p>
    <w:p w:rsidR="006746D9" w:rsidRDefault="006746D9" w:rsidP="006746D9">
      <w:pPr>
        <w:pStyle w:val="BodyText"/>
        <w:rPr>
          <w:rFonts w:ascii="Tahoma" w:hAnsi="Tahoma" w:cs="Tahoma"/>
          <w:b w:val="0"/>
          <w:szCs w:val="22"/>
          <w:u w:val="none"/>
        </w:rPr>
      </w:pPr>
      <w:r>
        <w:rPr>
          <w:rFonts w:ascii="Tahoma" w:hAnsi="Tahoma" w:cs="Tahoma"/>
          <w:b w:val="0"/>
          <w:szCs w:val="22"/>
          <w:u w:val="none"/>
        </w:rPr>
        <w:t>11.3</w:t>
      </w:r>
      <w:r>
        <w:rPr>
          <w:rFonts w:ascii="Tahoma" w:hAnsi="Tahoma" w:cs="Tahoma"/>
          <w:b w:val="0"/>
          <w:szCs w:val="22"/>
          <w:u w:val="none"/>
        </w:rPr>
        <w:tab/>
        <w:t>Finance meeting.</w:t>
      </w:r>
    </w:p>
    <w:p w:rsidR="006746D9" w:rsidRDefault="006746D9" w:rsidP="006746D9">
      <w:pPr>
        <w:pStyle w:val="BodyText"/>
        <w:rPr>
          <w:rFonts w:ascii="Tahoma" w:hAnsi="Tahoma" w:cs="Tahoma"/>
          <w:b w:val="0"/>
          <w:szCs w:val="22"/>
          <w:u w:val="none"/>
        </w:rPr>
      </w:pPr>
      <w:r>
        <w:rPr>
          <w:rFonts w:ascii="Tahoma" w:hAnsi="Tahoma" w:cs="Tahoma"/>
          <w:b w:val="0"/>
          <w:szCs w:val="22"/>
          <w:u w:val="none"/>
        </w:rPr>
        <w:tab/>
        <w:t>Monday 4</w:t>
      </w:r>
      <w:r>
        <w:rPr>
          <w:rFonts w:ascii="Tahoma" w:hAnsi="Tahoma" w:cs="Tahoma"/>
          <w:b w:val="0"/>
          <w:szCs w:val="22"/>
          <w:u w:val="none"/>
          <w:vertAlign w:val="superscript"/>
        </w:rPr>
        <w:t>th</w:t>
      </w:r>
      <w:r>
        <w:rPr>
          <w:rFonts w:ascii="Tahoma" w:hAnsi="Tahoma" w:cs="Tahoma"/>
          <w:b w:val="0"/>
          <w:szCs w:val="22"/>
          <w:u w:val="none"/>
        </w:rPr>
        <w:t xml:space="preserve"> February prior to the meeting – to approve and check finances </w:t>
      </w:r>
      <w:r>
        <w:rPr>
          <w:rFonts w:ascii="Tahoma" w:hAnsi="Tahoma" w:cs="Tahoma"/>
          <w:b w:val="0"/>
          <w:szCs w:val="22"/>
          <w:u w:val="none"/>
        </w:rPr>
        <w:tab/>
        <w:t>from the third quarter of the financial year (October-December 2018)</w:t>
      </w:r>
    </w:p>
    <w:p w:rsidR="006746D9" w:rsidRDefault="006746D9" w:rsidP="006746D9">
      <w:pPr>
        <w:pStyle w:val="BodyText"/>
        <w:rPr>
          <w:rFonts w:ascii="Tahoma" w:hAnsi="Tahoma" w:cs="Tahoma"/>
          <w:b w:val="0"/>
          <w:szCs w:val="22"/>
          <w:u w:val="none"/>
        </w:rPr>
      </w:pPr>
      <w:r>
        <w:rPr>
          <w:rFonts w:ascii="Tahoma" w:hAnsi="Tahoma" w:cs="Tahoma"/>
          <w:b w:val="0"/>
          <w:szCs w:val="22"/>
          <w:u w:val="none"/>
        </w:rPr>
        <w:t>11.4</w:t>
      </w:r>
      <w:r>
        <w:rPr>
          <w:rFonts w:ascii="Tahoma" w:hAnsi="Tahoma" w:cs="Tahoma"/>
          <w:b w:val="0"/>
          <w:szCs w:val="22"/>
          <w:u w:val="none"/>
        </w:rPr>
        <w:tab/>
        <w:t>Precept has been adjusted to £95,990 which is around 1% increase.</w:t>
      </w:r>
    </w:p>
    <w:p w:rsidR="006746D9" w:rsidRDefault="006746D9" w:rsidP="006746D9">
      <w:pPr>
        <w:pStyle w:val="BodyText"/>
        <w:rPr>
          <w:rFonts w:ascii="Tahoma" w:hAnsi="Tahoma" w:cs="Tahoma"/>
          <w:b w:val="0"/>
          <w:szCs w:val="22"/>
        </w:rPr>
      </w:pPr>
      <w:r>
        <w:rPr>
          <w:rFonts w:ascii="Tahoma" w:hAnsi="Tahoma" w:cs="Tahoma"/>
          <w:b w:val="0"/>
          <w:szCs w:val="22"/>
          <w:u w:val="none"/>
        </w:rPr>
        <w:tab/>
      </w:r>
    </w:p>
    <w:p w:rsidR="006746D9" w:rsidRDefault="006746D9" w:rsidP="006746D9">
      <w:pPr>
        <w:rPr>
          <w:rFonts w:ascii="Tahoma" w:hAnsi="Tahoma" w:cs="Tahoma"/>
          <w:szCs w:val="22"/>
        </w:rPr>
      </w:pPr>
      <w:r>
        <w:rPr>
          <w:rFonts w:ascii="Tahoma" w:hAnsi="Tahoma" w:cs="Tahoma"/>
          <w:b/>
          <w:szCs w:val="22"/>
        </w:rPr>
        <w:t>12</w:t>
      </w:r>
      <w:r>
        <w:rPr>
          <w:rFonts w:ascii="Tahoma" w:hAnsi="Tahoma" w:cs="Tahoma"/>
          <w:b/>
          <w:szCs w:val="22"/>
        </w:rPr>
        <w:tab/>
        <w:t>Parish Maintenance</w:t>
      </w:r>
      <w:r>
        <w:rPr>
          <w:rFonts w:ascii="Tahoma" w:hAnsi="Tahoma" w:cs="Tahoma"/>
          <w:szCs w:val="22"/>
        </w:rPr>
        <w:t xml:space="preserve"> </w:t>
      </w:r>
    </w:p>
    <w:p w:rsidR="006746D9" w:rsidRDefault="006746D9" w:rsidP="006746D9">
      <w:pPr>
        <w:rPr>
          <w:rFonts w:ascii="Tahoma" w:hAnsi="Tahoma" w:cs="Tahoma"/>
          <w:szCs w:val="22"/>
        </w:rPr>
      </w:pPr>
      <w:r>
        <w:rPr>
          <w:rFonts w:ascii="Tahoma" w:hAnsi="Tahoma" w:cs="Tahoma"/>
          <w:szCs w:val="22"/>
        </w:rPr>
        <w:t>12.1</w:t>
      </w:r>
      <w:r>
        <w:rPr>
          <w:rFonts w:ascii="Tahoma" w:hAnsi="Tahoma" w:cs="Tahoma"/>
          <w:szCs w:val="22"/>
        </w:rPr>
        <w:tab/>
        <w:t>Are there any parish maintenance requests to consider?</w:t>
      </w:r>
    </w:p>
    <w:p w:rsidR="00C21EBD" w:rsidRDefault="00C21EBD" w:rsidP="006746D9">
      <w:pPr>
        <w:rPr>
          <w:rFonts w:ascii="Tahoma" w:hAnsi="Tahoma" w:cs="Tahoma"/>
          <w:szCs w:val="22"/>
        </w:rPr>
      </w:pPr>
      <w:r>
        <w:rPr>
          <w:rFonts w:ascii="Tahoma" w:hAnsi="Tahoma" w:cs="Tahoma"/>
          <w:szCs w:val="22"/>
        </w:rPr>
        <w:tab/>
        <w:t>Potholes noted in vicarage lane.</w:t>
      </w:r>
    </w:p>
    <w:p w:rsidR="006746D9" w:rsidRDefault="006746D9" w:rsidP="006746D9">
      <w:pPr>
        <w:rPr>
          <w:rFonts w:ascii="Tahoma" w:hAnsi="Tahoma" w:cs="Tahoma"/>
          <w:szCs w:val="22"/>
        </w:rPr>
      </w:pPr>
      <w:r>
        <w:rPr>
          <w:rFonts w:ascii="Tahoma" w:hAnsi="Tahoma" w:cs="Tahoma"/>
          <w:szCs w:val="22"/>
        </w:rPr>
        <w:tab/>
      </w:r>
    </w:p>
    <w:p w:rsidR="006746D9" w:rsidRDefault="006746D9" w:rsidP="006746D9">
      <w:pPr>
        <w:rPr>
          <w:rFonts w:ascii="Tahoma" w:hAnsi="Tahoma" w:cs="Tahoma"/>
          <w:b/>
          <w:szCs w:val="22"/>
        </w:rPr>
      </w:pPr>
      <w:r>
        <w:rPr>
          <w:rFonts w:ascii="Tahoma" w:hAnsi="Tahoma" w:cs="Tahoma"/>
          <w:b/>
          <w:szCs w:val="22"/>
        </w:rPr>
        <w:t>13</w:t>
      </w:r>
      <w:r>
        <w:rPr>
          <w:rFonts w:ascii="Tahoma" w:hAnsi="Tahoma" w:cs="Tahoma"/>
          <w:b/>
          <w:szCs w:val="22"/>
        </w:rPr>
        <w:tab/>
        <w:t>Co-option</w:t>
      </w:r>
    </w:p>
    <w:p w:rsidR="006746D9" w:rsidRDefault="006746D9" w:rsidP="006746D9">
      <w:pPr>
        <w:rPr>
          <w:rFonts w:ascii="Tahoma" w:hAnsi="Tahoma" w:cs="Tahoma"/>
          <w:szCs w:val="22"/>
        </w:rPr>
      </w:pPr>
      <w:r>
        <w:rPr>
          <w:rFonts w:ascii="Tahoma" w:hAnsi="Tahoma" w:cs="Tahoma"/>
          <w:szCs w:val="22"/>
        </w:rPr>
        <w:t>13.1</w:t>
      </w:r>
      <w:r>
        <w:rPr>
          <w:rFonts w:ascii="Tahoma" w:hAnsi="Tahoma" w:cs="Tahoma"/>
          <w:b/>
          <w:szCs w:val="22"/>
        </w:rPr>
        <w:tab/>
      </w:r>
      <w:r>
        <w:rPr>
          <w:rFonts w:ascii="Tahoma" w:hAnsi="Tahoma" w:cs="Tahoma"/>
          <w:szCs w:val="22"/>
        </w:rPr>
        <w:t xml:space="preserve">There are still 2 more spaces available for co-option to North Claines Parish </w:t>
      </w:r>
      <w:r>
        <w:rPr>
          <w:rFonts w:ascii="Tahoma" w:hAnsi="Tahoma" w:cs="Tahoma"/>
          <w:szCs w:val="22"/>
        </w:rPr>
        <w:tab/>
        <w:t>Council.</w:t>
      </w:r>
    </w:p>
    <w:p w:rsidR="006746D9" w:rsidRDefault="006746D9" w:rsidP="006746D9">
      <w:pPr>
        <w:rPr>
          <w:rFonts w:ascii="Tahoma" w:hAnsi="Tahoma" w:cs="Tahoma"/>
          <w:szCs w:val="22"/>
        </w:rPr>
      </w:pPr>
      <w:r>
        <w:rPr>
          <w:rFonts w:ascii="Tahoma" w:hAnsi="Tahoma" w:cs="Tahoma"/>
          <w:szCs w:val="22"/>
        </w:rPr>
        <w:tab/>
      </w:r>
    </w:p>
    <w:p w:rsidR="008C767F" w:rsidRDefault="006746D9" w:rsidP="006746D9">
      <w:pPr>
        <w:pStyle w:val="BodyText"/>
        <w:rPr>
          <w:rFonts w:ascii="Tahoma" w:hAnsi="Tahoma" w:cs="Tahoma"/>
          <w:szCs w:val="22"/>
          <w:u w:val="none"/>
        </w:rPr>
      </w:pPr>
      <w:r>
        <w:rPr>
          <w:rFonts w:ascii="Tahoma" w:hAnsi="Tahoma" w:cs="Tahoma"/>
          <w:szCs w:val="22"/>
          <w:u w:val="none"/>
        </w:rPr>
        <w:t>14</w:t>
      </w:r>
      <w:r>
        <w:rPr>
          <w:rFonts w:ascii="Tahoma" w:hAnsi="Tahoma" w:cs="Tahoma"/>
          <w:szCs w:val="22"/>
          <w:u w:val="none"/>
        </w:rPr>
        <w:tab/>
        <w:t>Councillors items for consideration.</w:t>
      </w:r>
    </w:p>
    <w:p w:rsidR="006746D9" w:rsidRPr="008C767F" w:rsidRDefault="008C767F" w:rsidP="006921E1">
      <w:pPr>
        <w:pStyle w:val="BodyText"/>
        <w:numPr>
          <w:ilvl w:val="0"/>
          <w:numId w:val="45"/>
        </w:numPr>
        <w:rPr>
          <w:rFonts w:ascii="Tahoma" w:hAnsi="Tahoma" w:cs="Tahoma"/>
          <w:b w:val="0"/>
          <w:szCs w:val="22"/>
          <w:u w:val="none"/>
        </w:rPr>
      </w:pPr>
      <w:r w:rsidRPr="008C767F">
        <w:rPr>
          <w:rFonts w:ascii="Tahoma" w:hAnsi="Tahoma" w:cs="Tahoma"/>
          <w:b w:val="0"/>
          <w:szCs w:val="22"/>
          <w:u w:val="none"/>
        </w:rPr>
        <w:t>A Mill</w:t>
      </w:r>
      <w:r>
        <w:rPr>
          <w:rFonts w:ascii="Tahoma" w:hAnsi="Tahoma" w:cs="Tahoma"/>
          <w:b w:val="0"/>
          <w:szCs w:val="22"/>
          <w:u w:val="none"/>
        </w:rPr>
        <w:t>er noted an event being run by Worcestershire Wildlife Trust on 31/1/19</w:t>
      </w:r>
    </w:p>
    <w:p w:rsidR="006746D9" w:rsidRDefault="006746D9" w:rsidP="006746D9">
      <w:r>
        <w:tab/>
      </w:r>
      <w:r w:rsidR="006921E1">
        <w:tab/>
      </w:r>
      <w:proofErr w:type="gramStart"/>
      <w:r w:rsidR="006921E1">
        <w:t>to</w:t>
      </w:r>
      <w:proofErr w:type="gramEnd"/>
      <w:r w:rsidR="006921E1">
        <w:t xml:space="preserve"> look at look at open spaces, flowers and trees.  Grants are available of </w:t>
      </w:r>
      <w:r w:rsidR="006921E1">
        <w:tab/>
      </w:r>
      <w:r w:rsidR="006921E1">
        <w:tab/>
      </w:r>
      <w:r w:rsidR="006921E1">
        <w:tab/>
        <w:t xml:space="preserve">between £2-20k to improve areas.  </w:t>
      </w:r>
      <w:proofErr w:type="gramStart"/>
      <w:r w:rsidR="006921E1">
        <w:t xml:space="preserve">AM will see if Topcut can be invited to the </w:t>
      </w:r>
      <w:r w:rsidR="006921E1">
        <w:tab/>
      </w:r>
      <w:r w:rsidR="006921E1">
        <w:tab/>
        <w:t>event.</w:t>
      </w:r>
      <w:proofErr w:type="gramEnd"/>
    </w:p>
    <w:p w:rsidR="00FA0E14" w:rsidRDefault="006E0050" w:rsidP="006E0050">
      <w:pPr>
        <w:pStyle w:val="ListParagraph"/>
        <w:numPr>
          <w:ilvl w:val="0"/>
          <w:numId w:val="45"/>
        </w:numPr>
      </w:pPr>
      <w:r>
        <w:t xml:space="preserve">AMM noted that (re the lights on Hurst Lane/A38) </w:t>
      </w:r>
      <w:r w:rsidR="00FA0E14">
        <w:t>he would like a meeting with the relevant bodies to discuss the proposed lights.  He noted that it is critical that the traffic does not build up along the A38 in either direction.</w:t>
      </w:r>
    </w:p>
    <w:p w:rsidR="006E0050" w:rsidRDefault="006921E1" w:rsidP="006E0050">
      <w:pPr>
        <w:pStyle w:val="ListParagraph"/>
        <w:numPr>
          <w:ilvl w:val="0"/>
          <w:numId w:val="45"/>
        </w:numPr>
      </w:pPr>
      <w:r>
        <w:t xml:space="preserve">AM </w:t>
      </w:r>
      <w:r w:rsidR="005275CC">
        <w:t xml:space="preserve">will organise a meeting with </w:t>
      </w:r>
      <w:proofErr w:type="spellStart"/>
      <w:r w:rsidR="005275CC">
        <w:t>A.T</w:t>
      </w:r>
      <w:r>
        <w:t>uck</w:t>
      </w:r>
      <w:proofErr w:type="spellEnd"/>
      <w:r>
        <w:t>, AMM and BH</w:t>
      </w:r>
      <w:r w:rsidR="005275CC">
        <w:t xml:space="preserve"> to discuss the traffic light issue on the A38 and also the ongoing road issue.</w:t>
      </w:r>
    </w:p>
    <w:p w:rsidR="006921E1" w:rsidRDefault="006921E1" w:rsidP="005275CC">
      <w:pPr>
        <w:pStyle w:val="ListParagraph"/>
        <w:numPr>
          <w:ilvl w:val="0"/>
          <w:numId w:val="45"/>
        </w:numPr>
      </w:pPr>
      <w:r>
        <w:t>Antisocial behaviour has been noted near the cemetery</w:t>
      </w:r>
      <w:r w:rsidR="005275CC">
        <w:t>.</w:t>
      </w:r>
    </w:p>
    <w:p w:rsidR="006921E1" w:rsidRDefault="006921E1" w:rsidP="006746D9"/>
    <w:p w:rsidR="006746D9" w:rsidRDefault="006746D9" w:rsidP="006746D9">
      <w:pPr>
        <w:pStyle w:val="BodyText"/>
        <w:rPr>
          <w:rFonts w:ascii="Tahoma" w:hAnsi="Tahoma" w:cs="Tahoma"/>
          <w:szCs w:val="22"/>
          <w:u w:val="none"/>
        </w:rPr>
      </w:pPr>
      <w:r>
        <w:rPr>
          <w:rFonts w:ascii="Tahoma" w:hAnsi="Tahoma" w:cs="Tahoma"/>
          <w:szCs w:val="22"/>
          <w:u w:val="none"/>
        </w:rPr>
        <w:t>15</w:t>
      </w:r>
      <w:r>
        <w:rPr>
          <w:rFonts w:ascii="Tahoma" w:hAnsi="Tahoma" w:cs="Tahoma"/>
          <w:szCs w:val="22"/>
          <w:u w:val="none"/>
        </w:rPr>
        <w:tab/>
        <w:t>Dates of the next Parish Council meetings.</w:t>
      </w:r>
      <w:r>
        <w:rPr>
          <w:rFonts w:ascii="Tahoma" w:hAnsi="Tahoma" w:cs="Tahoma"/>
          <w:szCs w:val="22"/>
          <w:u w:val="none"/>
        </w:rPr>
        <w:tab/>
      </w:r>
    </w:p>
    <w:p w:rsidR="005275CC" w:rsidRPr="005275CC" w:rsidRDefault="005275CC" w:rsidP="006746D9">
      <w:pPr>
        <w:pStyle w:val="BodyText"/>
        <w:rPr>
          <w:rFonts w:ascii="Tahoma" w:hAnsi="Tahoma" w:cs="Tahoma"/>
          <w:b w:val="0"/>
          <w:szCs w:val="22"/>
          <w:u w:val="none"/>
        </w:rPr>
      </w:pPr>
      <w:r>
        <w:rPr>
          <w:rFonts w:ascii="Tahoma" w:hAnsi="Tahoma" w:cs="Tahoma"/>
          <w:szCs w:val="22"/>
          <w:u w:val="none"/>
        </w:rPr>
        <w:tab/>
      </w:r>
      <w:r>
        <w:rPr>
          <w:rFonts w:ascii="Tahoma" w:hAnsi="Tahoma" w:cs="Tahoma"/>
          <w:b w:val="0"/>
          <w:szCs w:val="22"/>
          <w:u w:val="none"/>
        </w:rPr>
        <w:t>BH sent his apologies for February 4</w:t>
      </w:r>
      <w:r w:rsidRPr="005275CC">
        <w:rPr>
          <w:rFonts w:ascii="Tahoma" w:hAnsi="Tahoma" w:cs="Tahoma"/>
          <w:b w:val="0"/>
          <w:szCs w:val="22"/>
          <w:u w:val="none"/>
          <w:vertAlign w:val="superscript"/>
        </w:rPr>
        <w:t>th</w:t>
      </w:r>
      <w:r>
        <w:rPr>
          <w:rFonts w:ascii="Tahoma" w:hAnsi="Tahoma" w:cs="Tahoma"/>
          <w:b w:val="0"/>
          <w:szCs w:val="22"/>
          <w:u w:val="none"/>
        </w:rPr>
        <w:t xml:space="preserve"> 2019.</w:t>
      </w:r>
    </w:p>
    <w:p w:rsidR="006746D9" w:rsidRDefault="006746D9" w:rsidP="006746D9">
      <w:pPr>
        <w:pStyle w:val="BodyText"/>
        <w:rPr>
          <w:rFonts w:ascii="Tahoma" w:hAnsi="Tahoma" w:cs="Tahoma"/>
          <w:b w:val="0"/>
          <w:szCs w:val="22"/>
          <w:u w:val="none"/>
        </w:rPr>
      </w:pPr>
      <w:r>
        <w:rPr>
          <w:rFonts w:ascii="Tahoma" w:hAnsi="Tahoma" w:cs="Tahoma"/>
          <w:b w:val="0"/>
          <w:szCs w:val="22"/>
          <w:u w:val="none"/>
        </w:rPr>
        <w:tab/>
        <w:t>February 4</w:t>
      </w:r>
      <w:r>
        <w:rPr>
          <w:rFonts w:ascii="Tahoma" w:hAnsi="Tahoma" w:cs="Tahoma"/>
          <w:b w:val="0"/>
          <w:szCs w:val="22"/>
          <w:u w:val="none"/>
          <w:vertAlign w:val="superscript"/>
        </w:rPr>
        <w:t>th</w:t>
      </w:r>
      <w:r w:rsidR="006E0050">
        <w:rPr>
          <w:rFonts w:ascii="Tahoma" w:hAnsi="Tahoma" w:cs="Tahoma"/>
          <w:b w:val="0"/>
          <w:szCs w:val="22"/>
          <w:u w:val="none"/>
        </w:rPr>
        <w:t xml:space="preserve"> 2019 and March 29</w:t>
      </w:r>
      <w:r>
        <w:rPr>
          <w:rFonts w:ascii="Tahoma" w:hAnsi="Tahoma" w:cs="Tahoma"/>
          <w:b w:val="0"/>
          <w:szCs w:val="22"/>
          <w:u w:val="none"/>
          <w:vertAlign w:val="superscript"/>
        </w:rPr>
        <w:t>th</w:t>
      </w:r>
      <w:r>
        <w:rPr>
          <w:rFonts w:ascii="Tahoma" w:hAnsi="Tahoma" w:cs="Tahoma"/>
          <w:b w:val="0"/>
          <w:szCs w:val="22"/>
          <w:u w:val="none"/>
        </w:rPr>
        <w:t xml:space="preserve"> 2019.</w:t>
      </w:r>
    </w:p>
    <w:p w:rsidR="006746D9" w:rsidRDefault="006746D9" w:rsidP="006746D9">
      <w:pPr>
        <w:pStyle w:val="BodyText"/>
        <w:ind w:left="720"/>
        <w:rPr>
          <w:rFonts w:ascii="Tahoma" w:hAnsi="Tahoma" w:cs="Tahoma"/>
          <w:b w:val="0"/>
          <w:szCs w:val="22"/>
          <w:u w:val="none"/>
        </w:rPr>
      </w:pPr>
    </w:p>
    <w:p w:rsidR="006746D9" w:rsidRDefault="006746D9" w:rsidP="006746D9">
      <w:pPr>
        <w:pStyle w:val="BodyText"/>
        <w:ind w:left="720"/>
        <w:rPr>
          <w:rFonts w:ascii="Tahoma" w:hAnsi="Tahoma" w:cs="Tahoma"/>
          <w:b w:val="0"/>
          <w:szCs w:val="22"/>
        </w:rPr>
      </w:pPr>
      <w:r>
        <w:rPr>
          <w:rFonts w:ascii="Tahoma" w:hAnsi="Tahoma" w:cs="Tahoma"/>
          <w:b w:val="0"/>
          <w:szCs w:val="22"/>
        </w:rPr>
        <w:t>Abbreviations</w:t>
      </w:r>
    </w:p>
    <w:p w:rsidR="006746D9" w:rsidRDefault="006746D9" w:rsidP="006746D9">
      <w:pPr>
        <w:rPr>
          <w:rFonts w:ascii="Tahoma" w:hAnsi="Tahoma" w:cs="Tahoma"/>
          <w:szCs w:val="22"/>
        </w:rPr>
      </w:pPr>
      <w:r>
        <w:rPr>
          <w:rFonts w:ascii="Tahoma" w:hAnsi="Tahoma" w:cs="Tahoma"/>
          <w:szCs w:val="22"/>
        </w:rPr>
        <w:tab/>
        <w:t>AM – County and District Cllr A Miller</w:t>
      </w:r>
    </w:p>
    <w:p w:rsidR="006746D9" w:rsidRDefault="006746D9" w:rsidP="006746D9">
      <w:pPr>
        <w:rPr>
          <w:rFonts w:ascii="Tahoma" w:hAnsi="Tahoma" w:cs="Tahoma"/>
          <w:szCs w:val="22"/>
        </w:rPr>
      </w:pPr>
      <w:r>
        <w:rPr>
          <w:rFonts w:ascii="Tahoma" w:hAnsi="Tahoma" w:cs="Tahoma"/>
          <w:szCs w:val="22"/>
        </w:rPr>
        <w:tab/>
        <w:t>AMM -</w:t>
      </w:r>
      <w:r>
        <w:rPr>
          <w:rFonts w:ascii="Tahoma" w:hAnsi="Tahoma" w:cs="Tahoma"/>
          <w:szCs w:val="22"/>
        </w:rPr>
        <w:tab/>
        <w:t xml:space="preserve">Cllr A McManus </w:t>
      </w:r>
    </w:p>
    <w:p w:rsidR="006746D9" w:rsidRDefault="006746D9" w:rsidP="006746D9">
      <w:pPr>
        <w:rPr>
          <w:rFonts w:ascii="Tahoma" w:hAnsi="Tahoma" w:cs="Tahoma"/>
          <w:szCs w:val="22"/>
        </w:rPr>
      </w:pPr>
      <w:r>
        <w:rPr>
          <w:rFonts w:ascii="Tahoma" w:hAnsi="Tahoma" w:cs="Tahoma"/>
          <w:szCs w:val="22"/>
        </w:rPr>
        <w:tab/>
        <w:t>BH – Bob Hollis</w:t>
      </w:r>
    </w:p>
    <w:p w:rsidR="006746D9" w:rsidRDefault="006746D9" w:rsidP="006746D9">
      <w:pPr>
        <w:rPr>
          <w:rFonts w:ascii="Tahoma" w:hAnsi="Tahoma" w:cs="Tahoma"/>
          <w:szCs w:val="22"/>
        </w:rPr>
      </w:pPr>
      <w:r>
        <w:rPr>
          <w:rFonts w:ascii="Tahoma" w:hAnsi="Tahoma" w:cs="Tahoma"/>
          <w:szCs w:val="22"/>
        </w:rPr>
        <w:tab/>
        <w:t>Cllr – Councillor</w:t>
      </w:r>
    </w:p>
    <w:p w:rsidR="006746D9" w:rsidRDefault="006746D9" w:rsidP="006746D9">
      <w:pPr>
        <w:rPr>
          <w:rFonts w:ascii="Tahoma" w:hAnsi="Tahoma" w:cs="Tahoma"/>
          <w:szCs w:val="22"/>
        </w:rPr>
      </w:pPr>
      <w:r>
        <w:rPr>
          <w:rFonts w:ascii="Tahoma" w:hAnsi="Tahoma" w:cs="Tahoma"/>
          <w:szCs w:val="22"/>
        </w:rPr>
        <w:tab/>
        <w:t>JC – Cllr John Carter</w:t>
      </w:r>
    </w:p>
    <w:p w:rsidR="006746D9" w:rsidRDefault="006746D9" w:rsidP="006746D9">
      <w:pPr>
        <w:rPr>
          <w:rFonts w:ascii="Tahoma" w:hAnsi="Tahoma" w:cs="Tahoma"/>
          <w:szCs w:val="22"/>
        </w:rPr>
      </w:pPr>
      <w:r>
        <w:rPr>
          <w:rFonts w:ascii="Tahoma" w:hAnsi="Tahoma" w:cs="Tahoma"/>
          <w:szCs w:val="22"/>
        </w:rPr>
        <w:tab/>
        <w:t xml:space="preserve">LD - County and District Cllr L Duffy </w:t>
      </w:r>
    </w:p>
    <w:p w:rsidR="006746D9" w:rsidRDefault="006746D9" w:rsidP="006746D9">
      <w:pPr>
        <w:rPr>
          <w:rFonts w:ascii="Tahoma" w:hAnsi="Tahoma" w:cs="Tahoma"/>
          <w:szCs w:val="22"/>
        </w:rPr>
      </w:pPr>
      <w:r>
        <w:rPr>
          <w:rFonts w:ascii="Tahoma" w:hAnsi="Tahoma" w:cs="Tahoma"/>
          <w:szCs w:val="22"/>
        </w:rPr>
        <w:tab/>
        <w:t>MD - Cllr Margaret Drinkwater</w:t>
      </w:r>
      <w:r>
        <w:rPr>
          <w:rFonts w:ascii="Tahoma" w:hAnsi="Tahoma" w:cs="Tahoma"/>
          <w:szCs w:val="22"/>
        </w:rPr>
        <w:tab/>
      </w:r>
      <w:r>
        <w:rPr>
          <w:rFonts w:ascii="Tahoma" w:hAnsi="Tahoma" w:cs="Tahoma"/>
          <w:szCs w:val="22"/>
        </w:rPr>
        <w:tab/>
      </w:r>
      <w:r>
        <w:rPr>
          <w:rFonts w:ascii="Tahoma" w:hAnsi="Tahoma" w:cs="Tahoma"/>
          <w:szCs w:val="22"/>
        </w:rPr>
        <w:tab/>
      </w:r>
    </w:p>
    <w:p w:rsidR="006746D9" w:rsidRDefault="006746D9" w:rsidP="006746D9">
      <w:pPr>
        <w:rPr>
          <w:rFonts w:ascii="Tahoma" w:hAnsi="Tahoma" w:cs="Tahoma"/>
          <w:szCs w:val="22"/>
        </w:rPr>
      </w:pPr>
      <w:r>
        <w:rPr>
          <w:rFonts w:ascii="Tahoma" w:hAnsi="Tahoma" w:cs="Tahoma"/>
          <w:szCs w:val="22"/>
        </w:rPr>
        <w:tab/>
        <w:t>MF - Cllr Meg Farmer</w:t>
      </w:r>
    </w:p>
    <w:p w:rsidR="006746D9" w:rsidRDefault="006746D9" w:rsidP="006746D9">
      <w:pPr>
        <w:rPr>
          <w:rFonts w:ascii="Tahoma" w:hAnsi="Tahoma" w:cs="Tahoma"/>
          <w:szCs w:val="22"/>
        </w:rPr>
      </w:pPr>
      <w:r>
        <w:rPr>
          <w:rFonts w:ascii="Tahoma" w:hAnsi="Tahoma" w:cs="Tahoma"/>
          <w:szCs w:val="22"/>
        </w:rPr>
        <w:tab/>
        <w:t>NCPC – North Claines Parish Council</w:t>
      </w:r>
    </w:p>
    <w:p w:rsidR="006746D9" w:rsidRDefault="006746D9" w:rsidP="006746D9">
      <w:pPr>
        <w:pStyle w:val="BodyText"/>
        <w:ind w:left="720"/>
        <w:rPr>
          <w:rFonts w:ascii="Tahoma" w:hAnsi="Tahoma" w:cs="Tahoma"/>
          <w:b w:val="0"/>
          <w:szCs w:val="22"/>
          <w:u w:val="none"/>
        </w:rPr>
      </w:pPr>
      <w:r>
        <w:rPr>
          <w:rFonts w:ascii="Tahoma" w:hAnsi="Tahoma" w:cs="Tahoma"/>
          <w:b w:val="0"/>
          <w:szCs w:val="22"/>
          <w:u w:val="none"/>
        </w:rPr>
        <w:t>NPC – Neighbourhood planning committee</w:t>
      </w:r>
    </w:p>
    <w:p w:rsidR="006746D9" w:rsidRDefault="006746D9" w:rsidP="006746D9">
      <w:pPr>
        <w:rPr>
          <w:rFonts w:ascii="Tahoma" w:hAnsi="Tahoma" w:cs="Tahoma"/>
          <w:szCs w:val="22"/>
        </w:rPr>
      </w:pPr>
      <w:r>
        <w:rPr>
          <w:rFonts w:ascii="Tahoma" w:hAnsi="Tahoma" w:cs="Tahoma"/>
          <w:szCs w:val="22"/>
        </w:rPr>
        <w:tab/>
        <w:t xml:space="preserve">PP - </w:t>
      </w:r>
      <w:r>
        <w:rPr>
          <w:rFonts w:ascii="Tahoma" w:hAnsi="Tahoma" w:cs="Tahoma"/>
          <w:szCs w:val="22"/>
        </w:rPr>
        <w:tab/>
        <w:t xml:space="preserve">Cllr P Philips </w:t>
      </w:r>
    </w:p>
    <w:p w:rsidR="006746D9" w:rsidRDefault="006746D9" w:rsidP="006746D9">
      <w:pPr>
        <w:rPr>
          <w:rFonts w:ascii="Tahoma" w:hAnsi="Tahoma" w:cs="Tahoma"/>
          <w:szCs w:val="22"/>
        </w:rPr>
      </w:pPr>
      <w:r>
        <w:rPr>
          <w:rFonts w:ascii="Tahoma" w:hAnsi="Tahoma" w:cs="Tahoma"/>
          <w:szCs w:val="22"/>
        </w:rPr>
        <w:tab/>
        <w:t>WCC – Worcestershire County Council</w:t>
      </w:r>
    </w:p>
    <w:p w:rsidR="006746D9" w:rsidRDefault="006746D9" w:rsidP="006746D9">
      <w:pPr>
        <w:rPr>
          <w:rFonts w:ascii="Tahoma" w:hAnsi="Tahoma" w:cs="Tahoma"/>
          <w:szCs w:val="22"/>
        </w:rPr>
      </w:pPr>
      <w:r>
        <w:rPr>
          <w:rFonts w:ascii="Tahoma" w:hAnsi="Tahoma" w:cs="Tahoma"/>
          <w:szCs w:val="22"/>
        </w:rPr>
        <w:tab/>
        <w:t>WDC – Wychavon District Council</w:t>
      </w:r>
    </w:p>
    <w:p w:rsidR="006746D9" w:rsidRDefault="006746D9" w:rsidP="006746D9">
      <w:pPr>
        <w:rPr>
          <w:rFonts w:ascii="Tahoma" w:hAnsi="Tahoma" w:cs="Tahoma"/>
          <w:szCs w:val="22"/>
        </w:rPr>
      </w:pPr>
      <w:r>
        <w:rPr>
          <w:rFonts w:ascii="Tahoma" w:hAnsi="Tahoma" w:cs="Tahoma"/>
          <w:szCs w:val="22"/>
        </w:rPr>
        <w:tab/>
      </w:r>
    </w:p>
    <w:p w:rsidR="006746D9" w:rsidRDefault="006746D9" w:rsidP="006746D9">
      <w:pPr>
        <w:rPr>
          <w:rFonts w:ascii="Tahoma" w:hAnsi="Tahoma" w:cs="Tahoma"/>
          <w:szCs w:val="22"/>
        </w:rPr>
      </w:pPr>
    </w:p>
    <w:p w:rsidR="006746D9" w:rsidRDefault="006746D9" w:rsidP="006746D9">
      <w:pPr>
        <w:rPr>
          <w:rFonts w:ascii="Tahoma" w:hAnsi="Tahoma" w:cs="Tahoma"/>
          <w:szCs w:val="22"/>
        </w:rPr>
      </w:pPr>
    </w:p>
    <w:p w:rsidR="006746D9" w:rsidRDefault="006746D9" w:rsidP="006746D9">
      <w:pPr>
        <w:rPr>
          <w:rFonts w:ascii="Tahoma" w:hAnsi="Tahoma" w:cs="Tahoma"/>
          <w:szCs w:val="22"/>
        </w:rPr>
      </w:pPr>
    </w:p>
    <w:p w:rsidR="006746D9" w:rsidRPr="00571498" w:rsidRDefault="006746D9" w:rsidP="006746D9">
      <w:pPr>
        <w:rPr>
          <w:rFonts w:ascii="Tahoma" w:hAnsi="Tahoma" w:cs="Tahoma"/>
          <w:b/>
          <w:szCs w:val="22"/>
        </w:rPr>
      </w:pPr>
      <w:r w:rsidRPr="00571498">
        <w:rPr>
          <w:rFonts w:ascii="Tahoma" w:hAnsi="Tahoma" w:cs="Tahoma"/>
          <w:b/>
          <w:szCs w:val="22"/>
        </w:rPr>
        <w:t>Notes from Public Question Time – these notes do not form part of the meeting but are added as an aide memoire.</w:t>
      </w:r>
    </w:p>
    <w:p w:rsidR="006746D9" w:rsidRPr="00571498" w:rsidRDefault="006746D9" w:rsidP="006746D9">
      <w:pPr>
        <w:rPr>
          <w:rFonts w:ascii="Tahoma" w:hAnsi="Tahoma" w:cs="Tahoma"/>
          <w:b/>
          <w:szCs w:val="22"/>
        </w:rPr>
      </w:pPr>
    </w:p>
    <w:p w:rsidR="00CD3A77" w:rsidRDefault="006746D9" w:rsidP="006746D9">
      <w:pPr>
        <w:rPr>
          <w:rFonts w:ascii="Tahoma" w:hAnsi="Tahoma" w:cs="Tahoma"/>
          <w:szCs w:val="22"/>
        </w:rPr>
      </w:pPr>
      <w:r w:rsidRPr="00CD3A77">
        <w:rPr>
          <w:rFonts w:ascii="Tahoma" w:hAnsi="Tahoma" w:cs="Tahoma"/>
          <w:szCs w:val="22"/>
          <w:u w:val="single"/>
        </w:rPr>
        <w:t xml:space="preserve">Mr A </w:t>
      </w:r>
      <w:proofErr w:type="spellStart"/>
      <w:r w:rsidRPr="00CD3A77">
        <w:rPr>
          <w:rFonts w:ascii="Tahoma" w:hAnsi="Tahoma" w:cs="Tahoma"/>
          <w:szCs w:val="22"/>
          <w:u w:val="single"/>
        </w:rPr>
        <w:t>Foxall</w:t>
      </w:r>
      <w:proofErr w:type="spellEnd"/>
      <w:r w:rsidRPr="00CD3A77">
        <w:rPr>
          <w:rFonts w:ascii="Tahoma" w:hAnsi="Tahoma" w:cs="Tahoma"/>
          <w:szCs w:val="22"/>
          <w:u w:val="single"/>
        </w:rPr>
        <w:t xml:space="preserve"> from Cherry Tree Park</w:t>
      </w:r>
      <w:r>
        <w:rPr>
          <w:rFonts w:ascii="Tahoma" w:hAnsi="Tahoma" w:cs="Tahoma"/>
          <w:szCs w:val="22"/>
        </w:rPr>
        <w:t xml:space="preserve"> noted that there was a “Public Open Space” on Cherry Tree </w:t>
      </w:r>
      <w:r w:rsidR="00CD3A77">
        <w:rPr>
          <w:rFonts w:ascii="Tahoma" w:hAnsi="Tahoma" w:cs="Tahoma"/>
          <w:szCs w:val="22"/>
        </w:rPr>
        <w:t>Park that</w:t>
      </w:r>
      <w:r>
        <w:rPr>
          <w:rFonts w:ascii="Tahoma" w:hAnsi="Tahoma" w:cs="Tahoma"/>
          <w:szCs w:val="22"/>
        </w:rPr>
        <w:t xml:space="preserve"> was maintained by the residents c/o a management committee.  </w:t>
      </w:r>
    </w:p>
    <w:p w:rsidR="00CD3A77" w:rsidRDefault="006746D9" w:rsidP="006746D9">
      <w:pPr>
        <w:rPr>
          <w:rFonts w:ascii="Tahoma" w:hAnsi="Tahoma" w:cs="Tahoma"/>
          <w:szCs w:val="22"/>
        </w:rPr>
      </w:pPr>
      <w:r>
        <w:rPr>
          <w:rFonts w:ascii="Tahoma" w:hAnsi="Tahoma" w:cs="Tahoma"/>
          <w:szCs w:val="22"/>
        </w:rPr>
        <w:t xml:space="preserve">This public open space had not been adopted by Wychavon in 2015 despite being offered an opportunity to do so </w:t>
      </w:r>
      <w:r w:rsidR="00CD3A77">
        <w:rPr>
          <w:rFonts w:ascii="Tahoma" w:hAnsi="Tahoma" w:cs="Tahoma"/>
          <w:szCs w:val="22"/>
        </w:rPr>
        <w:t xml:space="preserve">(according to Mr </w:t>
      </w:r>
      <w:proofErr w:type="spellStart"/>
      <w:r w:rsidR="00CD3A77">
        <w:rPr>
          <w:rFonts w:ascii="Tahoma" w:hAnsi="Tahoma" w:cs="Tahoma"/>
          <w:szCs w:val="22"/>
        </w:rPr>
        <w:t>Foxall</w:t>
      </w:r>
      <w:proofErr w:type="spellEnd"/>
      <w:r w:rsidR="00CD3A77">
        <w:rPr>
          <w:rFonts w:ascii="Tahoma" w:hAnsi="Tahoma" w:cs="Tahoma"/>
          <w:szCs w:val="22"/>
        </w:rPr>
        <w:t>)</w:t>
      </w:r>
    </w:p>
    <w:p w:rsidR="006746D9" w:rsidRDefault="00CD3A77" w:rsidP="006746D9">
      <w:pPr>
        <w:rPr>
          <w:rFonts w:ascii="Tahoma" w:hAnsi="Tahoma" w:cs="Tahoma"/>
          <w:szCs w:val="22"/>
        </w:rPr>
      </w:pPr>
      <w:r>
        <w:rPr>
          <w:rFonts w:ascii="Tahoma" w:hAnsi="Tahoma" w:cs="Tahoma"/>
          <w:szCs w:val="22"/>
        </w:rPr>
        <w:t xml:space="preserve">Mr </w:t>
      </w:r>
      <w:proofErr w:type="spellStart"/>
      <w:r>
        <w:rPr>
          <w:rFonts w:ascii="Tahoma" w:hAnsi="Tahoma" w:cs="Tahoma"/>
          <w:szCs w:val="22"/>
        </w:rPr>
        <w:t>Foxall</w:t>
      </w:r>
      <w:proofErr w:type="spellEnd"/>
      <w:r>
        <w:rPr>
          <w:rFonts w:ascii="Tahoma" w:hAnsi="Tahoma" w:cs="Tahoma"/>
          <w:szCs w:val="22"/>
        </w:rPr>
        <w:t xml:space="preserve"> noted that he felt this situation was not in the public interest and asked the Parish Council to support him in his bid to ask Wychavon to take over the management of the space.</w:t>
      </w:r>
    </w:p>
    <w:p w:rsidR="006746D9" w:rsidRDefault="006746D9" w:rsidP="006746D9">
      <w:pPr>
        <w:rPr>
          <w:rFonts w:ascii="Tahoma" w:hAnsi="Tahoma" w:cs="Tahoma"/>
          <w:szCs w:val="22"/>
        </w:rPr>
      </w:pPr>
      <w:r>
        <w:rPr>
          <w:rFonts w:ascii="Tahoma" w:hAnsi="Tahoma" w:cs="Tahoma"/>
          <w:szCs w:val="22"/>
        </w:rPr>
        <w:t>Cllr BH noted that Parish Councils cannot overturn decisions made by WDC</w:t>
      </w:r>
      <w:r w:rsidR="00CD3A77">
        <w:rPr>
          <w:rFonts w:ascii="Tahoma" w:hAnsi="Tahoma" w:cs="Tahoma"/>
          <w:szCs w:val="22"/>
        </w:rPr>
        <w:t xml:space="preserve"> but offered to look at the planning documentation available to see if further light could be shone on the subject.</w:t>
      </w:r>
    </w:p>
    <w:p w:rsidR="006746D9" w:rsidRDefault="006746D9" w:rsidP="006746D9">
      <w:pPr>
        <w:rPr>
          <w:rFonts w:ascii="Tahoma" w:hAnsi="Tahoma" w:cs="Tahoma"/>
          <w:szCs w:val="22"/>
        </w:rPr>
      </w:pPr>
    </w:p>
    <w:p w:rsidR="006746D9" w:rsidRDefault="006746D9" w:rsidP="006746D9">
      <w:pPr>
        <w:rPr>
          <w:rFonts w:ascii="Tahoma" w:hAnsi="Tahoma" w:cs="Tahoma"/>
          <w:szCs w:val="22"/>
        </w:rPr>
      </w:pPr>
    </w:p>
    <w:p w:rsidR="006746D9" w:rsidRDefault="006746D9" w:rsidP="006746D9">
      <w:pPr>
        <w:rPr>
          <w:rFonts w:ascii="Tahoma" w:hAnsi="Tahoma" w:cs="Tahoma"/>
          <w:szCs w:val="22"/>
        </w:rPr>
      </w:pPr>
    </w:p>
    <w:p w:rsidR="006746D9" w:rsidRDefault="006746D9" w:rsidP="006746D9">
      <w:pPr>
        <w:rPr>
          <w:rFonts w:ascii="Tahoma" w:hAnsi="Tahoma" w:cs="Tahoma"/>
          <w:szCs w:val="22"/>
        </w:rPr>
      </w:pPr>
    </w:p>
    <w:p w:rsidR="006746D9" w:rsidRDefault="006746D9" w:rsidP="006746D9">
      <w:pPr>
        <w:rPr>
          <w:rFonts w:ascii="Tahoma" w:hAnsi="Tahoma" w:cs="Tahoma"/>
          <w:b/>
          <w:szCs w:val="22"/>
          <w:u w:val="single"/>
        </w:rPr>
      </w:pPr>
      <w:r>
        <w:rPr>
          <w:rFonts w:ascii="Tahoma" w:hAnsi="Tahoma" w:cs="Tahoma"/>
          <w:b/>
          <w:szCs w:val="22"/>
          <w:u w:val="single"/>
        </w:rPr>
        <w:t xml:space="preserve">Actions from the </w:t>
      </w:r>
      <w:r w:rsidR="00571498">
        <w:rPr>
          <w:rFonts w:ascii="Tahoma" w:hAnsi="Tahoma" w:cs="Tahoma"/>
          <w:b/>
          <w:szCs w:val="22"/>
          <w:u w:val="single"/>
        </w:rPr>
        <w:t xml:space="preserve">January </w:t>
      </w:r>
      <w:r>
        <w:rPr>
          <w:rFonts w:ascii="Tahoma" w:hAnsi="Tahoma" w:cs="Tahoma"/>
          <w:b/>
          <w:szCs w:val="22"/>
          <w:u w:val="single"/>
        </w:rPr>
        <w:t>meeting</w:t>
      </w:r>
    </w:p>
    <w:p w:rsidR="006746D9" w:rsidRDefault="006746D9" w:rsidP="006746D9">
      <w:pPr>
        <w:rPr>
          <w:lang w:val="en-US" w:eastAsia="en-GB"/>
        </w:rPr>
      </w:pPr>
    </w:p>
    <w:p w:rsidR="00571498" w:rsidRDefault="00571498" w:rsidP="00571498">
      <w:pPr>
        <w:ind w:left="720" w:hanging="720"/>
        <w:rPr>
          <w:rFonts w:ascii="Tahoma" w:hAnsi="Tahoma" w:cs="Tahoma"/>
          <w:szCs w:val="22"/>
        </w:rPr>
      </w:pPr>
      <w:r>
        <w:rPr>
          <w:rFonts w:ascii="Tahoma" w:hAnsi="Tahoma" w:cs="Tahoma"/>
          <w:szCs w:val="22"/>
        </w:rPr>
        <w:t>5.2</w:t>
      </w:r>
      <w:r>
        <w:rPr>
          <w:rFonts w:ascii="Tahoma" w:hAnsi="Tahoma" w:cs="Tahoma"/>
          <w:szCs w:val="22"/>
        </w:rPr>
        <w:tab/>
      </w:r>
      <w:r>
        <w:rPr>
          <w:rFonts w:ascii="Tahoma" w:hAnsi="Tahoma" w:cs="Tahoma"/>
          <w:szCs w:val="22"/>
        </w:rPr>
        <w:t>R</w:t>
      </w:r>
      <w:r>
        <w:rPr>
          <w:rFonts w:ascii="Tahoma" w:hAnsi="Tahoma" w:cs="Tahoma"/>
          <w:szCs w:val="22"/>
        </w:rPr>
        <w:t xml:space="preserve">eplacement fence on the A38 side of the Brum.  </w:t>
      </w:r>
    </w:p>
    <w:p w:rsidR="00571498" w:rsidRDefault="00571498" w:rsidP="00571498">
      <w:pPr>
        <w:ind w:left="720" w:hanging="720"/>
        <w:rPr>
          <w:rFonts w:ascii="Tahoma" w:hAnsi="Tahoma" w:cs="Tahoma"/>
          <w:color w:val="0070C0"/>
          <w:szCs w:val="22"/>
        </w:rPr>
      </w:pPr>
      <w:r>
        <w:rPr>
          <w:rFonts w:ascii="Tahoma" w:hAnsi="Tahoma" w:cs="Tahoma"/>
          <w:szCs w:val="22"/>
        </w:rPr>
        <w:tab/>
      </w:r>
      <w:proofErr w:type="gramStart"/>
      <w:r>
        <w:rPr>
          <w:rFonts w:ascii="Tahoma" w:hAnsi="Tahoma" w:cs="Tahoma"/>
          <w:szCs w:val="22"/>
        </w:rPr>
        <w:t>B and L Fencing Services to start as soon as practicable</w:t>
      </w:r>
      <w:r>
        <w:rPr>
          <w:rFonts w:ascii="Tahoma" w:hAnsi="Tahoma" w:cs="Tahoma"/>
          <w:szCs w:val="22"/>
        </w:rPr>
        <w:t>.</w:t>
      </w:r>
      <w:proofErr w:type="gramEnd"/>
      <w:r>
        <w:rPr>
          <w:rFonts w:ascii="Tahoma" w:hAnsi="Tahoma" w:cs="Tahoma"/>
          <w:szCs w:val="22"/>
        </w:rPr>
        <w:t xml:space="preserve"> </w:t>
      </w:r>
      <w:r w:rsidRPr="00571498">
        <w:rPr>
          <w:rFonts w:ascii="Tahoma" w:hAnsi="Tahoma" w:cs="Tahoma"/>
          <w:color w:val="FF0000"/>
          <w:szCs w:val="22"/>
        </w:rPr>
        <w:t xml:space="preserve">Top Cut </w:t>
      </w:r>
      <w:r>
        <w:rPr>
          <w:rFonts w:ascii="Tahoma" w:hAnsi="Tahoma" w:cs="Tahoma"/>
          <w:szCs w:val="22"/>
        </w:rPr>
        <w:t>had agreed to deal with the road issues and will act as liaison with B and L fencing.</w:t>
      </w:r>
    </w:p>
    <w:p w:rsidR="00571498" w:rsidRDefault="00571498" w:rsidP="00571498">
      <w:pPr>
        <w:ind w:left="720" w:hanging="720"/>
        <w:rPr>
          <w:rFonts w:ascii="Tahoma" w:hAnsi="Tahoma" w:cs="Tahoma"/>
          <w:szCs w:val="22"/>
        </w:rPr>
      </w:pPr>
    </w:p>
    <w:p w:rsidR="00571498" w:rsidRDefault="00571498" w:rsidP="00571498">
      <w:pPr>
        <w:pStyle w:val="BodyText"/>
        <w:ind w:left="720" w:hanging="720"/>
        <w:rPr>
          <w:rFonts w:ascii="Tahoma" w:hAnsi="Tahoma" w:cs="Tahoma"/>
          <w:b w:val="0"/>
          <w:szCs w:val="22"/>
        </w:rPr>
      </w:pPr>
      <w:r>
        <w:rPr>
          <w:rFonts w:ascii="Tahoma" w:hAnsi="Tahoma" w:cs="Tahoma"/>
          <w:b w:val="0"/>
          <w:szCs w:val="22"/>
          <w:u w:val="none"/>
        </w:rPr>
        <w:t>8.1</w:t>
      </w:r>
      <w:r>
        <w:rPr>
          <w:rFonts w:ascii="Tahoma" w:hAnsi="Tahoma" w:cs="Tahoma"/>
          <w:b w:val="0"/>
          <w:szCs w:val="22"/>
          <w:u w:val="none"/>
        </w:rPr>
        <w:tab/>
      </w:r>
      <w:r>
        <w:rPr>
          <w:rFonts w:ascii="Tahoma" w:hAnsi="Tahoma" w:cs="Tahoma"/>
          <w:b w:val="0"/>
          <w:szCs w:val="22"/>
        </w:rPr>
        <w:t xml:space="preserve">Neighbourhood Plan Committee </w:t>
      </w:r>
    </w:p>
    <w:p w:rsidR="00571498" w:rsidRDefault="00571498" w:rsidP="00571498">
      <w:pPr>
        <w:pStyle w:val="BodyText"/>
        <w:ind w:left="720" w:hanging="720"/>
        <w:rPr>
          <w:rFonts w:ascii="Tahoma" w:hAnsi="Tahoma" w:cs="Tahoma"/>
          <w:b w:val="0"/>
          <w:szCs w:val="22"/>
        </w:rPr>
      </w:pPr>
      <w:r>
        <w:rPr>
          <w:rFonts w:ascii="Tahoma" w:hAnsi="Tahoma" w:cs="Tahoma"/>
          <w:b w:val="0"/>
          <w:szCs w:val="22"/>
          <w:u w:val="none"/>
        </w:rPr>
        <w:tab/>
        <w:t xml:space="preserve">Cllr </w:t>
      </w:r>
      <w:r w:rsidRPr="00571498">
        <w:rPr>
          <w:rFonts w:ascii="Tahoma" w:hAnsi="Tahoma" w:cs="Tahoma"/>
          <w:b w:val="0"/>
          <w:color w:val="FF0000"/>
          <w:szCs w:val="22"/>
          <w:u w:val="none"/>
        </w:rPr>
        <w:t xml:space="preserve">AMM </w:t>
      </w:r>
      <w:r>
        <w:rPr>
          <w:rFonts w:ascii="Tahoma" w:hAnsi="Tahoma" w:cs="Tahoma"/>
          <w:b w:val="0"/>
          <w:szCs w:val="22"/>
          <w:u w:val="none"/>
        </w:rPr>
        <w:t xml:space="preserve">noted that there would be a report at the next NCPC meeting of Peter </w:t>
      </w:r>
      <w:proofErr w:type="spellStart"/>
      <w:proofErr w:type="gramStart"/>
      <w:r>
        <w:rPr>
          <w:rFonts w:ascii="Tahoma" w:hAnsi="Tahoma" w:cs="Tahoma"/>
          <w:b w:val="0"/>
          <w:szCs w:val="22"/>
          <w:u w:val="none"/>
        </w:rPr>
        <w:t>Hamiltons</w:t>
      </w:r>
      <w:proofErr w:type="spellEnd"/>
      <w:proofErr w:type="gramEnd"/>
      <w:r>
        <w:rPr>
          <w:rFonts w:ascii="Tahoma" w:hAnsi="Tahoma" w:cs="Tahoma"/>
          <w:b w:val="0"/>
          <w:szCs w:val="22"/>
          <w:u w:val="none"/>
        </w:rPr>
        <w:t xml:space="preserve"> analysis of the Green Belt review within the SWDP review.  Peter Hamilton will also give an indication with regard to the Parish Councils view of the Green Belt going forward.</w:t>
      </w:r>
    </w:p>
    <w:p w:rsidR="00571498" w:rsidRDefault="00571498" w:rsidP="00571498">
      <w:pPr>
        <w:pStyle w:val="BodyText"/>
        <w:ind w:left="720" w:hanging="720"/>
        <w:rPr>
          <w:rFonts w:ascii="Tahoma" w:hAnsi="Tahoma" w:cs="Tahoma"/>
          <w:b w:val="0"/>
          <w:color w:val="4F81BD"/>
          <w:szCs w:val="22"/>
        </w:rPr>
      </w:pPr>
      <w:r>
        <w:rPr>
          <w:rFonts w:ascii="Tahoma" w:hAnsi="Tahoma" w:cs="Tahoma"/>
          <w:b w:val="0"/>
          <w:szCs w:val="22"/>
          <w:u w:val="none"/>
        </w:rPr>
        <w:tab/>
      </w:r>
    </w:p>
    <w:p w:rsidR="00571498" w:rsidRPr="00571498" w:rsidRDefault="00571498" w:rsidP="00571498">
      <w:pPr>
        <w:pStyle w:val="BodyText"/>
        <w:rPr>
          <w:rFonts w:ascii="Tahoma" w:hAnsi="Tahoma" w:cs="Tahoma"/>
          <w:b w:val="0"/>
          <w:color w:val="FF0000"/>
          <w:szCs w:val="22"/>
          <w:u w:val="none"/>
        </w:rPr>
      </w:pPr>
      <w:r>
        <w:rPr>
          <w:rFonts w:ascii="Tahoma" w:hAnsi="Tahoma" w:cs="Tahoma"/>
          <w:b w:val="0"/>
          <w:szCs w:val="22"/>
          <w:u w:val="none"/>
        </w:rPr>
        <w:t>11.3</w:t>
      </w:r>
      <w:r>
        <w:rPr>
          <w:rFonts w:ascii="Tahoma" w:hAnsi="Tahoma" w:cs="Tahoma"/>
          <w:b w:val="0"/>
          <w:szCs w:val="22"/>
          <w:u w:val="none"/>
        </w:rPr>
        <w:tab/>
        <w:t>Finance meeting.</w:t>
      </w:r>
      <w:r>
        <w:rPr>
          <w:rFonts w:ascii="Tahoma" w:hAnsi="Tahoma" w:cs="Tahoma"/>
          <w:b w:val="0"/>
          <w:szCs w:val="22"/>
          <w:u w:val="none"/>
        </w:rPr>
        <w:t xml:space="preserve"> </w:t>
      </w:r>
      <w:r w:rsidRPr="00571498">
        <w:rPr>
          <w:rFonts w:ascii="Tahoma" w:hAnsi="Tahoma" w:cs="Tahoma"/>
          <w:b w:val="0"/>
          <w:color w:val="FF0000"/>
          <w:szCs w:val="22"/>
          <w:u w:val="none"/>
        </w:rPr>
        <w:t>MF MD AMM</w:t>
      </w:r>
    </w:p>
    <w:p w:rsidR="00571498" w:rsidRDefault="00571498" w:rsidP="00571498">
      <w:pPr>
        <w:pStyle w:val="BodyText"/>
        <w:rPr>
          <w:rFonts w:ascii="Tahoma" w:hAnsi="Tahoma" w:cs="Tahoma"/>
          <w:b w:val="0"/>
          <w:szCs w:val="22"/>
          <w:u w:val="none"/>
        </w:rPr>
      </w:pPr>
      <w:r>
        <w:rPr>
          <w:rFonts w:ascii="Tahoma" w:hAnsi="Tahoma" w:cs="Tahoma"/>
          <w:b w:val="0"/>
          <w:szCs w:val="22"/>
          <w:u w:val="none"/>
        </w:rPr>
        <w:tab/>
        <w:t>Monday 4</w:t>
      </w:r>
      <w:r>
        <w:rPr>
          <w:rFonts w:ascii="Tahoma" w:hAnsi="Tahoma" w:cs="Tahoma"/>
          <w:b w:val="0"/>
          <w:szCs w:val="22"/>
          <w:u w:val="none"/>
          <w:vertAlign w:val="superscript"/>
        </w:rPr>
        <w:t>th</w:t>
      </w:r>
      <w:r>
        <w:rPr>
          <w:rFonts w:ascii="Tahoma" w:hAnsi="Tahoma" w:cs="Tahoma"/>
          <w:b w:val="0"/>
          <w:szCs w:val="22"/>
          <w:u w:val="none"/>
        </w:rPr>
        <w:t xml:space="preserve"> February prior to the meeting – to approve and check finances </w:t>
      </w:r>
      <w:r>
        <w:rPr>
          <w:rFonts w:ascii="Tahoma" w:hAnsi="Tahoma" w:cs="Tahoma"/>
          <w:b w:val="0"/>
          <w:szCs w:val="22"/>
          <w:u w:val="none"/>
        </w:rPr>
        <w:tab/>
        <w:t>from the third quarter of the financial year (October-December 2018)</w:t>
      </w:r>
    </w:p>
    <w:p w:rsidR="00571498" w:rsidRDefault="00571498" w:rsidP="00571498">
      <w:pPr>
        <w:rPr>
          <w:rFonts w:ascii="Tahoma" w:hAnsi="Tahoma" w:cs="Tahoma"/>
          <w:szCs w:val="22"/>
        </w:rPr>
      </w:pPr>
      <w:r>
        <w:rPr>
          <w:rFonts w:ascii="Tahoma" w:hAnsi="Tahoma" w:cs="Tahoma"/>
          <w:szCs w:val="22"/>
        </w:rPr>
        <w:tab/>
      </w:r>
    </w:p>
    <w:p w:rsidR="00571498" w:rsidRPr="00571498" w:rsidRDefault="00571498" w:rsidP="00571498">
      <w:pPr>
        <w:pStyle w:val="BodyText"/>
        <w:rPr>
          <w:rFonts w:ascii="Tahoma" w:hAnsi="Tahoma" w:cs="Tahoma"/>
          <w:b w:val="0"/>
          <w:szCs w:val="22"/>
          <w:u w:val="none"/>
        </w:rPr>
      </w:pPr>
      <w:r w:rsidRPr="00571498">
        <w:rPr>
          <w:rFonts w:ascii="Tahoma" w:hAnsi="Tahoma" w:cs="Tahoma"/>
          <w:b w:val="0"/>
          <w:szCs w:val="22"/>
          <w:u w:val="none"/>
        </w:rPr>
        <w:t>14</w:t>
      </w:r>
      <w:r w:rsidRPr="00571498">
        <w:rPr>
          <w:rFonts w:ascii="Tahoma" w:hAnsi="Tahoma" w:cs="Tahoma"/>
          <w:b w:val="0"/>
          <w:szCs w:val="22"/>
          <w:u w:val="none"/>
        </w:rPr>
        <w:tab/>
        <w:t>Councillors items for consideration.</w:t>
      </w:r>
    </w:p>
    <w:p w:rsidR="00571498" w:rsidRPr="008C767F" w:rsidRDefault="00571498" w:rsidP="00571498">
      <w:pPr>
        <w:pStyle w:val="BodyText"/>
        <w:numPr>
          <w:ilvl w:val="0"/>
          <w:numId w:val="45"/>
        </w:numPr>
        <w:rPr>
          <w:rFonts w:ascii="Tahoma" w:hAnsi="Tahoma" w:cs="Tahoma"/>
          <w:b w:val="0"/>
          <w:szCs w:val="22"/>
          <w:u w:val="none"/>
        </w:rPr>
      </w:pPr>
      <w:r w:rsidRPr="008C767F">
        <w:rPr>
          <w:rFonts w:ascii="Tahoma" w:hAnsi="Tahoma" w:cs="Tahoma"/>
          <w:b w:val="0"/>
          <w:szCs w:val="22"/>
          <w:u w:val="none"/>
        </w:rPr>
        <w:t>A Mill</w:t>
      </w:r>
      <w:r>
        <w:rPr>
          <w:rFonts w:ascii="Tahoma" w:hAnsi="Tahoma" w:cs="Tahoma"/>
          <w:b w:val="0"/>
          <w:szCs w:val="22"/>
          <w:u w:val="none"/>
        </w:rPr>
        <w:t>er noted an event being run by Worcestershire Wildlife Trust on 31/1/19</w:t>
      </w:r>
    </w:p>
    <w:p w:rsidR="00571498" w:rsidRDefault="00571498" w:rsidP="00571498">
      <w:r>
        <w:tab/>
      </w:r>
      <w:r>
        <w:tab/>
      </w:r>
      <w:proofErr w:type="gramStart"/>
      <w:r>
        <w:t>to</w:t>
      </w:r>
      <w:proofErr w:type="gramEnd"/>
      <w:r>
        <w:t xml:space="preserve"> look at look at open spaces, flowers and trees.  Grants are available of </w:t>
      </w:r>
      <w:r>
        <w:tab/>
      </w:r>
      <w:r>
        <w:tab/>
      </w:r>
      <w:r>
        <w:tab/>
        <w:t xml:space="preserve">between £2-20k to improve areas.  </w:t>
      </w:r>
      <w:proofErr w:type="gramStart"/>
      <w:r w:rsidRPr="00571498">
        <w:rPr>
          <w:color w:val="FF0000"/>
        </w:rPr>
        <w:t xml:space="preserve">AM </w:t>
      </w:r>
      <w:r>
        <w:t xml:space="preserve">will see if Topcut can be invited to the </w:t>
      </w:r>
      <w:r>
        <w:tab/>
      </w:r>
      <w:r>
        <w:tab/>
        <w:t>event.</w:t>
      </w:r>
      <w:proofErr w:type="gramEnd"/>
    </w:p>
    <w:p w:rsidR="00571498" w:rsidRDefault="00571498" w:rsidP="00571498">
      <w:pPr>
        <w:pStyle w:val="ListParagraph"/>
        <w:numPr>
          <w:ilvl w:val="0"/>
          <w:numId w:val="45"/>
        </w:numPr>
      </w:pPr>
      <w:r w:rsidRPr="00571498">
        <w:rPr>
          <w:color w:val="FF0000"/>
        </w:rPr>
        <w:t xml:space="preserve">AM will organise a meeting with </w:t>
      </w:r>
      <w:proofErr w:type="spellStart"/>
      <w:r w:rsidRPr="00571498">
        <w:rPr>
          <w:color w:val="FF0000"/>
        </w:rPr>
        <w:t>A.Tuck</w:t>
      </w:r>
      <w:proofErr w:type="spellEnd"/>
      <w:r w:rsidRPr="00571498">
        <w:rPr>
          <w:color w:val="FF0000"/>
        </w:rPr>
        <w:t xml:space="preserve">, AMM and BH </w:t>
      </w:r>
      <w:r>
        <w:t>to discuss the traffic light issue on the A38 and also the ongoing road issue.</w:t>
      </w:r>
    </w:p>
    <w:p w:rsidR="00571498" w:rsidRDefault="00571498" w:rsidP="00571498"/>
    <w:p w:rsidR="00571498" w:rsidRDefault="00571498" w:rsidP="00571498">
      <w:pPr>
        <w:rPr>
          <w:rFonts w:ascii="Tahoma" w:hAnsi="Tahoma" w:cs="Tahoma"/>
          <w:szCs w:val="22"/>
        </w:rPr>
      </w:pPr>
    </w:p>
    <w:p w:rsidR="00571498" w:rsidRDefault="00571498" w:rsidP="00571498">
      <w:pPr>
        <w:rPr>
          <w:rFonts w:ascii="Tahoma" w:hAnsi="Tahoma" w:cs="Tahoma"/>
          <w:szCs w:val="22"/>
        </w:rPr>
      </w:pPr>
    </w:p>
    <w:p w:rsidR="006746D9" w:rsidRDefault="006746D9" w:rsidP="006746D9">
      <w:pPr>
        <w:rPr>
          <w:rFonts w:ascii="Tahoma" w:hAnsi="Tahoma" w:cs="Tahoma"/>
          <w:szCs w:val="22"/>
        </w:rPr>
      </w:pPr>
      <w:bookmarkStart w:id="0" w:name="_GoBack"/>
      <w:bookmarkEnd w:id="0"/>
    </w:p>
    <w:p w:rsidR="006746D9" w:rsidRDefault="006746D9" w:rsidP="006746D9">
      <w:pPr>
        <w:rPr>
          <w:rFonts w:ascii="Tahoma" w:hAnsi="Tahoma" w:cs="Tahoma"/>
          <w:szCs w:val="22"/>
        </w:rPr>
      </w:pPr>
    </w:p>
    <w:p w:rsidR="006746D9" w:rsidRDefault="006746D9" w:rsidP="006746D9">
      <w:pPr>
        <w:rPr>
          <w:rFonts w:ascii="Tahoma" w:hAnsi="Tahoma" w:cs="Tahoma"/>
          <w:szCs w:val="22"/>
        </w:rPr>
      </w:pPr>
    </w:p>
    <w:p w:rsidR="006746D9" w:rsidRDefault="006746D9" w:rsidP="006746D9">
      <w:pPr>
        <w:rPr>
          <w:rFonts w:ascii="Tahoma" w:hAnsi="Tahoma" w:cs="Tahoma"/>
          <w:szCs w:val="22"/>
        </w:rPr>
      </w:pPr>
    </w:p>
    <w:p w:rsidR="006746D9" w:rsidRDefault="006746D9" w:rsidP="006746D9">
      <w:pPr>
        <w:rPr>
          <w:rFonts w:ascii="Tahoma" w:hAnsi="Tahoma" w:cs="Tahoma"/>
          <w:szCs w:val="22"/>
        </w:rPr>
      </w:pPr>
    </w:p>
    <w:p w:rsidR="006746D9" w:rsidRDefault="006746D9" w:rsidP="006746D9">
      <w:pPr>
        <w:rPr>
          <w:rFonts w:ascii="Tahoma" w:hAnsi="Tahoma" w:cs="Tahoma"/>
          <w:szCs w:val="22"/>
        </w:rPr>
      </w:pPr>
    </w:p>
    <w:p w:rsidR="006746D9" w:rsidRDefault="006746D9" w:rsidP="006746D9">
      <w:pPr>
        <w:rPr>
          <w:rFonts w:ascii="Tahoma" w:hAnsi="Tahoma" w:cs="Tahoma"/>
          <w:szCs w:val="22"/>
        </w:rPr>
      </w:pPr>
    </w:p>
    <w:p w:rsidR="006746D9" w:rsidRDefault="006746D9" w:rsidP="006746D9">
      <w:pPr>
        <w:rPr>
          <w:rFonts w:ascii="Tahoma" w:hAnsi="Tahoma" w:cs="Tahoma"/>
          <w:szCs w:val="22"/>
        </w:rPr>
      </w:pPr>
    </w:p>
    <w:p w:rsidR="006746D9" w:rsidRDefault="006746D9" w:rsidP="006746D9">
      <w:pPr>
        <w:rPr>
          <w:rFonts w:ascii="Tahoma" w:hAnsi="Tahoma" w:cs="Tahoma"/>
          <w:szCs w:val="22"/>
        </w:rPr>
      </w:pPr>
    </w:p>
    <w:p w:rsidR="006746D9" w:rsidRDefault="006746D9" w:rsidP="006746D9">
      <w:pPr>
        <w:rPr>
          <w:rFonts w:ascii="Tahoma" w:hAnsi="Tahoma" w:cs="Tahoma"/>
          <w:szCs w:val="22"/>
          <w:u w:val="single"/>
        </w:rPr>
      </w:pPr>
      <w:r>
        <w:rPr>
          <w:rFonts w:ascii="Tahoma" w:hAnsi="Tahoma" w:cs="Tahoma"/>
          <w:b/>
          <w:szCs w:val="22"/>
        </w:rPr>
        <w:t xml:space="preserve">Appendix </w:t>
      </w:r>
      <w:r w:rsidR="00571498">
        <w:rPr>
          <w:rFonts w:ascii="Tahoma" w:hAnsi="Tahoma" w:cs="Tahoma"/>
          <w:b/>
          <w:szCs w:val="22"/>
        </w:rPr>
        <w:t>-</w:t>
      </w:r>
      <w:r>
        <w:rPr>
          <w:rFonts w:ascii="Tahoma" w:hAnsi="Tahoma" w:cs="Tahoma"/>
          <w:b/>
          <w:szCs w:val="22"/>
          <w:u w:val="single"/>
        </w:rPr>
        <w:t>Invoices for payment</w:t>
      </w:r>
      <w:r>
        <w:rPr>
          <w:rFonts w:ascii="Tahoma" w:hAnsi="Tahoma" w:cs="Tahoma"/>
          <w:szCs w:val="22"/>
          <w:u w:val="single"/>
        </w:rPr>
        <w:t>.</w:t>
      </w:r>
    </w:p>
    <w:p w:rsidR="006746D9" w:rsidRDefault="006746D9" w:rsidP="006746D9">
      <w:pPr>
        <w:rPr>
          <w:rFonts w:ascii="Tahoma" w:hAnsi="Tahoma" w:cs="Tahoma"/>
          <w:szCs w:val="22"/>
          <w:u w:val="single"/>
        </w:rPr>
      </w:pPr>
    </w:p>
    <w:p w:rsidR="006746D9" w:rsidRDefault="006746D9" w:rsidP="006746D9">
      <w:pPr>
        <w:rPr>
          <w:rFonts w:ascii="Tahoma" w:hAnsi="Tahoma" w:cs="Tahoma"/>
          <w:szCs w:val="22"/>
          <w:u w:val="single"/>
        </w:rPr>
      </w:pPr>
      <w:r>
        <w:rPr>
          <w:rFonts w:ascii="Tahoma" w:hAnsi="Tahoma" w:cs="Tahoma"/>
          <w:szCs w:val="22"/>
          <w:u w:val="single"/>
        </w:rPr>
        <w:t>Paid in December</w:t>
      </w:r>
    </w:p>
    <w:p w:rsidR="006746D9" w:rsidRDefault="006746D9" w:rsidP="006746D9">
      <w:pPr>
        <w:rPr>
          <w:rFonts w:ascii="Tahoma" w:hAnsi="Tahoma" w:cs="Tahoma"/>
          <w:b/>
          <w:szCs w:val="22"/>
        </w:rPr>
      </w:pPr>
      <w:r>
        <w:rPr>
          <w:rFonts w:ascii="Tahoma" w:hAnsi="Tahoma" w:cs="Tahoma"/>
          <w:b/>
          <w:szCs w:val="22"/>
        </w:rPr>
        <w:t>Mrs E R Weston</w:t>
      </w:r>
      <w:r>
        <w:rPr>
          <w:rFonts w:ascii="Tahoma" w:hAnsi="Tahoma" w:cs="Tahoma"/>
          <w:szCs w:val="22"/>
        </w:rPr>
        <w:t xml:space="preserve"> Items for Christmas on the Brum</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b/>
          <w:szCs w:val="22"/>
        </w:rPr>
        <w:t>£11.25</w:t>
      </w:r>
    </w:p>
    <w:p w:rsidR="006746D9" w:rsidRDefault="006746D9" w:rsidP="006746D9">
      <w:pPr>
        <w:rPr>
          <w:rFonts w:ascii="Tahoma" w:hAnsi="Tahoma" w:cs="Tahoma"/>
          <w:b/>
          <w:szCs w:val="22"/>
        </w:rPr>
      </w:pPr>
      <w:r>
        <w:rPr>
          <w:rFonts w:ascii="Tahoma" w:hAnsi="Tahoma" w:cs="Tahoma"/>
          <w:b/>
          <w:szCs w:val="22"/>
        </w:rPr>
        <w:t xml:space="preserve">Mrs M Farmer </w:t>
      </w:r>
      <w:r>
        <w:rPr>
          <w:rFonts w:ascii="Tahoma" w:hAnsi="Tahoma" w:cs="Tahoma"/>
          <w:szCs w:val="22"/>
        </w:rPr>
        <w:t>Items for Christmas on the Brum</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b/>
          <w:szCs w:val="22"/>
        </w:rPr>
        <w:t>£36.98</w:t>
      </w:r>
    </w:p>
    <w:p w:rsidR="006746D9" w:rsidRDefault="006746D9" w:rsidP="006746D9">
      <w:pPr>
        <w:rPr>
          <w:rFonts w:ascii="Tahoma" w:hAnsi="Tahoma" w:cs="Tahoma"/>
          <w:szCs w:val="22"/>
        </w:rPr>
      </w:pPr>
      <w:r>
        <w:rPr>
          <w:rFonts w:ascii="Tahoma" w:hAnsi="Tahoma" w:cs="Tahoma"/>
          <w:b/>
          <w:szCs w:val="22"/>
        </w:rPr>
        <w:t>Wychavon DC</w:t>
      </w:r>
      <w:r>
        <w:rPr>
          <w:rFonts w:ascii="Tahoma" w:hAnsi="Tahoma" w:cs="Tahoma"/>
          <w:szCs w:val="22"/>
        </w:rPr>
        <w:t xml:space="preserve"> Rent for the POS Robin Drive, Thistle Way, Tamarisk Close      </w:t>
      </w:r>
      <w:r>
        <w:rPr>
          <w:rFonts w:ascii="Tahoma" w:hAnsi="Tahoma" w:cs="Tahoma"/>
          <w:b/>
          <w:szCs w:val="22"/>
        </w:rPr>
        <w:t>£5</w:t>
      </w:r>
    </w:p>
    <w:p w:rsidR="006746D9" w:rsidRDefault="006746D9" w:rsidP="006746D9">
      <w:pPr>
        <w:rPr>
          <w:rFonts w:ascii="Tahoma" w:hAnsi="Tahoma" w:cs="Tahoma"/>
          <w:szCs w:val="22"/>
        </w:rPr>
      </w:pPr>
    </w:p>
    <w:p w:rsidR="006746D9" w:rsidRDefault="006746D9" w:rsidP="006746D9">
      <w:pPr>
        <w:rPr>
          <w:rFonts w:ascii="Tahoma" w:hAnsi="Tahoma" w:cs="Tahoma"/>
          <w:szCs w:val="22"/>
          <w:u w:val="single"/>
        </w:rPr>
      </w:pPr>
      <w:r>
        <w:rPr>
          <w:rFonts w:ascii="Tahoma" w:hAnsi="Tahoma" w:cs="Tahoma"/>
          <w:szCs w:val="22"/>
          <w:u w:val="single"/>
        </w:rPr>
        <w:t>To be paid</w:t>
      </w:r>
    </w:p>
    <w:p w:rsidR="006746D9" w:rsidRDefault="006746D9" w:rsidP="006746D9">
      <w:pPr>
        <w:rPr>
          <w:rFonts w:ascii="Tahoma" w:hAnsi="Tahoma" w:cs="Tahoma"/>
          <w:szCs w:val="22"/>
          <w:u w:val="single"/>
        </w:rPr>
      </w:pPr>
      <w:r>
        <w:rPr>
          <w:rFonts w:ascii="Tahoma" w:hAnsi="Tahoma" w:cs="Tahoma"/>
          <w:b/>
          <w:szCs w:val="22"/>
        </w:rPr>
        <w:t xml:space="preserve">Top Cut mowing </w:t>
      </w:r>
      <w:proofErr w:type="gramStart"/>
      <w:r>
        <w:rPr>
          <w:rFonts w:ascii="Tahoma" w:hAnsi="Tahoma" w:cs="Tahoma"/>
          <w:b/>
          <w:szCs w:val="22"/>
        </w:rPr>
        <w:t>services</w:t>
      </w:r>
      <w:r>
        <w:rPr>
          <w:rFonts w:ascii="Tahoma" w:hAnsi="Tahoma" w:cs="Tahoma"/>
          <w:szCs w:val="22"/>
        </w:rPr>
        <w:t xml:space="preserve">  Contract</w:t>
      </w:r>
      <w:proofErr w:type="gramEnd"/>
      <w:r>
        <w:rPr>
          <w:rFonts w:ascii="Tahoma" w:hAnsi="Tahoma" w:cs="Tahoma"/>
          <w:szCs w:val="22"/>
        </w:rPr>
        <w:t xml:space="preserve"> for December 2018</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b/>
          <w:szCs w:val="22"/>
        </w:rPr>
        <w:t>£3040.39</w:t>
      </w:r>
    </w:p>
    <w:p w:rsidR="006746D9" w:rsidRDefault="006746D9" w:rsidP="006746D9">
      <w:pPr>
        <w:rPr>
          <w:rFonts w:ascii="Tahoma" w:hAnsi="Tahoma" w:cs="Tahoma"/>
          <w:b/>
          <w:szCs w:val="22"/>
        </w:rPr>
      </w:pPr>
      <w:r>
        <w:rPr>
          <w:rFonts w:ascii="Tahoma" w:hAnsi="Tahoma" w:cs="Tahoma"/>
          <w:b/>
          <w:szCs w:val="22"/>
        </w:rPr>
        <w:t xml:space="preserve">Top Cut mowing </w:t>
      </w:r>
      <w:proofErr w:type="gramStart"/>
      <w:r>
        <w:rPr>
          <w:rFonts w:ascii="Tahoma" w:hAnsi="Tahoma" w:cs="Tahoma"/>
          <w:b/>
          <w:szCs w:val="22"/>
        </w:rPr>
        <w:t>services</w:t>
      </w:r>
      <w:r>
        <w:rPr>
          <w:rFonts w:ascii="Tahoma" w:hAnsi="Tahoma" w:cs="Tahoma"/>
          <w:szCs w:val="22"/>
        </w:rPr>
        <w:t xml:space="preserve">  Extras</w:t>
      </w:r>
      <w:proofErr w:type="gramEnd"/>
      <w:r>
        <w:rPr>
          <w:rFonts w:ascii="Tahoma" w:hAnsi="Tahoma" w:cs="Tahoma"/>
          <w:szCs w:val="22"/>
        </w:rPr>
        <w:t xml:space="preserve"> to contract for December 2018</w:t>
      </w:r>
      <w:r>
        <w:rPr>
          <w:rFonts w:ascii="Tahoma" w:hAnsi="Tahoma" w:cs="Tahoma"/>
          <w:szCs w:val="22"/>
        </w:rPr>
        <w:tab/>
      </w:r>
      <w:r>
        <w:rPr>
          <w:rFonts w:ascii="Tahoma" w:hAnsi="Tahoma" w:cs="Tahoma"/>
          <w:b/>
          <w:szCs w:val="22"/>
        </w:rPr>
        <w:t>£426</w:t>
      </w:r>
    </w:p>
    <w:p w:rsidR="006746D9" w:rsidRDefault="006746D9" w:rsidP="006746D9">
      <w:pPr>
        <w:rPr>
          <w:rFonts w:ascii="Tahoma" w:hAnsi="Tahoma" w:cs="Tahoma"/>
          <w:b/>
          <w:szCs w:val="22"/>
        </w:rPr>
      </w:pPr>
      <w:r>
        <w:rPr>
          <w:rFonts w:ascii="Tahoma" w:hAnsi="Tahoma" w:cs="Tahoma"/>
          <w:b/>
          <w:szCs w:val="22"/>
        </w:rPr>
        <w:t xml:space="preserve">Top Cut mowing </w:t>
      </w:r>
      <w:proofErr w:type="gramStart"/>
      <w:r>
        <w:rPr>
          <w:rFonts w:ascii="Tahoma" w:hAnsi="Tahoma" w:cs="Tahoma"/>
          <w:b/>
          <w:szCs w:val="22"/>
        </w:rPr>
        <w:t>services</w:t>
      </w:r>
      <w:r>
        <w:rPr>
          <w:rFonts w:ascii="Tahoma" w:hAnsi="Tahoma" w:cs="Tahoma"/>
          <w:szCs w:val="22"/>
        </w:rPr>
        <w:t xml:space="preserve">  Lengthsman</w:t>
      </w:r>
      <w:proofErr w:type="gramEnd"/>
      <w:r>
        <w:rPr>
          <w:rFonts w:ascii="Tahoma" w:hAnsi="Tahoma" w:cs="Tahoma"/>
          <w:szCs w:val="22"/>
        </w:rPr>
        <w:t xml:space="preserve"> charges for November 2018</w:t>
      </w:r>
      <w:r>
        <w:rPr>
          <w:rFonts w:ascii="Tahoma" w:hAnsi="Tahoma" w:cs="Tahoma"/>
          <w:szCs w:val="22"/>
        </w:rPr>
        <w:tab/>
      </w:r>
      <w:r>
        <w:rPr>
          <w:rFonts w:ascii="Tahoma" w:hAnsi="Tahoma" w:cs="Tahoma"/>
          <w:b/>
          <w:szCs w:val="22"/>
        </w:rPr>
        <w:t>£90</w:t>
      </w:r>
    </w:p>
    <w:p w:rsidR="006746D9" w:rsidRDefault="006746D9" w:rsidP="006746D9">
      <w:pPr>
        <w:rPr>
          <w:rFonts w:ascii="Tahoma" w:hAnsi="Tahoma" w:cs="Tahoma"/>
          <w:b/>
          <w:szCs w:val="22"/>
        </w:rPr>
      </w:pPr>
      <w:r>
        <w:rPr>
          <w:rFonts w:ascii="Tahoma" w:hAnsi="Tahoma" w:cs="Tahoma"/>
          <w:b/>
          <w:szCs w:val="22"/>
        </w:rPr>
        <w:t xml:space="preserve">Meg Farmer </w:t>
      </w:r>
      <w:r>
        <w:rPr>
          <w:rFonts w:ascii="Tahoma" w:hAnsi="Tahoma" w:cs="Tahoma"/>
          <w:szCs w:val="22"/>
        </w:rPr>
        <w:t>Items for Christmas on the Brum</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b/>
          <w:szCs w:val="22"/>
        </w:rPr>
        <w:t>£28.12</w:t>
      </w:r>
    </w:p>
    <w:p w:rsidR="006746D9" w:rsidRDefault="006746D9" w:rsidP="006746D9">
      <w:pPr>
        <w:rPr>
          <w:rFonts w:ascii="Tahoma" w:hAnsi="Tahoma" w:cs="Tahoma"/>
          <w:b/>
          <w:szCs w:val="22"/>
        </w:rPr>
      </w:pPr>
      <w:r>
        <w:rPr>
          <w:rFonts w:ascii="Tahoma" w:hAnsi="Tahoma" w:cs="Tahoma"/>
          <w:b/>
          <w:szCs w:val="22"/>
        </w:rPr>
        <w:t xml:space="preserve">Meg Farmer </w:t>
      </w:r>
      <w:r>
        <w:rPr>
          <w:rFonts w:ascii="Tahoma" w:hAnsi="Tahoma" w:cs="Tahoma"/>
          <w:szCs w:val="22"/>
        </w:rPr>
        <w:t>Lights for the Christmas on the Brum</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b/>
          <w:szCs w:val="22"/>
        </w:rPr>
        <w:t>£31.00</w:t>
      </w:r>
    </w:p>
    <w:p w:rsidR="006746D9" w:rsidRDefault="006746D9" w:rsidP="006746D9">
      <w:pPr>
        <w:rPr>
          <w:rFonts w:ascii="Tahoma" w:hAnsi="Tahoma" w:cs="Tahoma"/>
          <w:b/>
          <w:szCs w:val="22"/>
        </w:rPr>
      </w:pPr>
      <w:r>
        <w:rPr>
          <w:rFonts w:ascii="Tahoma" w:hAnsi="Tahoma" w:cs="Tahoma"/>
          <w:b/>
          <w:szCs w:val="22"/>
        </w:rPr>
        <w:t>Wychavon DC</w:t>
      </w:r>
      <w:r>
        <w:rPr>
          <w:rFonts w:ascii="Tahoma" w:hAnsi="Tahoma" w:cs="Tahoma"/>
          <w:szCs w:val="22"/>
        </w:rPr>
        <w:t xml:space="preserve"> Renewal of parking season ticket for the Clerk</w:t>
      </w:r>
      <w:r>
        <w:rPr>
          <w:rFonts w:ascii="Tahoma" w:hAnsi="Tahoma" w:cs="Tahoma"/>
          <w:szCs w:val="22"/>
        </w:rPr>
        <w:tab/>
      </w:r>
      <w:r>
        <w:rPr>
          <w:rFonts w:ascii="Tahoma" w:hAnsi="Tahoma" w:cs="Tahoma"/>
          <w:szCs w:val="22"/>
        </w:rPr>
        <w:tab/>
      </w:r>
      <w:r>
        <w:rPr>
          <w:rFonts w:ascii="Tahoma" w:hAnsi="Tahoma" w:cs="Tahoma"/>
          <w:b/>
          <w:szCs w:val="22"/>
        </w:rPr>
        <w:t>£400</w:t>
      </w:r>
    </w:p>
    <w:p w:rsidR="006746D9" w:rsidRDefault="006746D9" w:rsidP="006746D9">
      <w:pPr>
        <w:rPr>
          <w:rFonts w:ascii="Tahoma" w:hAnsi="Tahoma" w:cs="Tahoma"/>
          <w:b/>
          <w:szCs w:val="22"/>
        </w:rPr>
      </w:pPr>
      <w:r>
        <w:rPr>
          <w:rFonts w:ascii="Tahoma" w:hAnsi="Tahoma" w:cs="Tahoma"/>
          <w:b/>
          <w:szCs w:val="22"/>
        </w:rPr>
        <w:t>Clerk</w:t>
      </w:r>
      <w:r>
        <w:rPr>
          <w:rFonts w:ascii="Tahoma" w:hAnsi="Tahoma" w:cs="Tahoma"/>
          <w:szCs w:val="22"/>
        </w:rPr>
        <w:t xml:space="preserve"> salary for December 2018</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b/>
          <w:szCs w:val="22"/>
        </w:rPr>
        <w:t>£1082.85</w:t>
      </w:r>
    </w:p>
    <w:p w:rsidR="006746D9" w:rsidRDefault="006746D9" w:rsidP="006746D9">
      <w:pPr>
        <w:rPr>
          <w:rFonts w:ascii="Tahoma" w:hAnsi="Tahoma" w:cs="Tahoma"/>
          <w:b/>
          <w:szCs w:val="22"/>
        </w:rPr>
      </w:pPr>
      <w:r>
        <w:rPr>
          <w:rFonts w:ascii="Tahoma" w:hAnsi="Tahoma" w:cs="Tahoma"/>
          <w:b/>
          <w:szCs w:val="22"/>
        </w:rPr>
        <w:t xml:space="preserve">HMRC </w:t>
      </w:r>
      <w:r>
        <w:rPr>
          <w:rFonts w:ascii="Tahoma" w:hAnsi="Tahoma" w:cs="Tahoma"/>
          <w:szCs w:val="22"/>
        </w:rPr>
        <w:t>Clerks NI and tax for December 2018</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b/>
          <w:szCs w:val="22"/>
        </w:rPr>
        <w:t>£171.54</w:t>
      </w:r>
    </w:p>
    <w:p w:rsidR="006746D9" w:rsidRDefault="006746D9" w:rsidP="006746D9">
      <w:pPr>
        <w:rPr>
          <w:rFonts w:ascii="Tahoma" w:hAnsi="Tahoma" w:cs="Tahoma"/>
          <w:b/>
          <w:szCs w:val="22"/>
        </w:rPr>
      </w:pPr>
      <w:r>
        <w:rPr>
          <w:rFonts w:ascii="Tahoma" w:hAnsi="Tahoma" w:cs="Tahoma"/>
          <w:b/>
          <w:szCs w:val="22"/>
        </w:rPr>
        <w:t xml:space="preserve">NEST </w:t>
      </w:r>
      <w:r>
        <w:rPr>
          <w:rFonts w:ascii="Tahoma" w:hAnsi="Tahoma" w:cs="Tahoma"/>
          <w:szCs w:val="22"/>
        </w:rPr>
        <w:t>Clerks pension for December 2018</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b/>
          <w:szCs w:val="22"/>
        </w:rPr>
        <w:t>£30.77</w:t>
      </w:r>
    </w:p>
    <w:p w:rsidR="006746D9" w:rsidRDefault="006746D9" w:rsidP="006746D9">
      <w:pPr>
        <w:rPr>
          <w:rFonts w:ascii="Tahoma" w:hAnsi="Tahoma" w:cs="Tahoma"/>
          <w:szCs w:val="22"/>
        </w:rPr>
      </w:pPr>
      <w:r>
        <w:rPr>
          <w:rFonts w:ascii="Tahoma" w:hAnsi="Tahoma" w:cs="Tahoma"/>
          <w:b/>
          <w:szCs w:val="22"/>
        </w:rPr>
        <w:t xml:space="preserve">Andrew Dainty </w:t>
      </w:r>
      <w:r>
        <w:rPr>
          <w:rFonts w:ascii="Tahoma" w:hAnsi="Tahoma" w:cs="Tahoma"/>
          <w:szCs w:val="22"/>
        </w:rPr>
        <w:t>DJ music for Christmas on the Brum</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b/>
          <w:szCs w:val="22"/>
        </w:rPr>
        <w:t>£75</w:t>
      </w:r>
    </w:p>
    <w:p w:rsidR="006746D9" w:rsidRDefault="006746D9" w:rsidP="006746D9">
      <w:pPr>
        <w:rPr>
          <w:rFonts w:ascii="Tahoma" w:hAnsi="Tahoma" w:cs="Tahoma"/>
          <w:b/>
          <w:szCs w:val="22"/>
        </w:rPr>
      </w:pPr>
      <w:r>
        <w:rPr>
          <w:rFonts w:ascii="Tahoma" w:hAnsi="Tahoma" w:cs="Tahoma"/>
          <w:b/>
          <w:szCs w:val="22"/>
        </w:rPr>
        <w:t xml:space="preserve">Peter </w:t>
      </w:r>
      <w:proofErr w:type="gramStart"/>
      <w:r>
        <w:rPr>
          <w:rFonts w:ascii="Tahoma" w:hAnsi="Tahoma" w:cs="Tahoma"/>
          <w:b/>
          <w:szCs w:val="22"/>
        </w:rPr>
        <w:t>Hamilton</w:t>
      </w:r>
      <w:r>
        <w:rPr>
          <w:rFonts w:ascii="Tahoma" w:hAnsi="Tahoma" w:cs="Tahoma"/>
          <w:szCs w:val="22"/>
        </w:rPr>
        <w:t xml:space="preserve">  SWDP</w:t>
      </w:r>
      <w:proofErr w:type="gramEnd"/>
      <w:r>
        <w:rPr>
          <w:rFonts w:ascii="Tahoma" w:hAnsi="Tahoma" w:cs="Tahoma"/>
          <w:szCs w:val="22"/>
        </w:rPr>
        <w:t xml:space="preserve"> review – issues and options consultancy</w:t>
      </w:r>
      <w:r>
        <w:rPr>
          <w:rFonts w:ascii="Tahoma" w:hAnsi="Tahoma" w:cs="Tahoma"/>
          <w:szCs w:val="22"/>
        </w:rPr>
        <w:tab/>
      </w:r>
      <w:r>
        <w:rPr>
          <w:rFonts w:ascii="Tahoma" w:hAnsi="Tahoma" w:cs="Tahoma"/>
          <w:szCs w:val="22"/>
        </w:rPr>
        <w:tab/>
      </w:r>
      <w:r>
        <w:rPr>
          <w:rFonts w:ascii="Tahoma" w:hAnsi="Tahoma" w:cs="Tahoma"/>
          <w:b/>
          <w:szCs w:val="22"/>
        </w:rPr>
        <w:t>£481.25</w:t>
      </w:r>
    </w:p>
    <w:p w:rsidR="006746D9" w:rsidRDefault="006746D9" w:rsidP="006746D9">
      <w:pPr>
        <w:rPr>
          <w:rFonts w:ascii="Tahoma" w:hAnsi="Tahoma" w:cs="Tahoma"/>
          <w:b/>
          <w:i/>
          <w:szCs w:val="22"/>
        </w:rPr>
      </w:pPr>
      <w:r>
        <w:rPr>
          <w:rFonts w:ascii="Tahoma" w:hAnsi="Tahoma" w:cs="Tahoma"/>
          <w:b/>
          <w:szCs w:val="22"/>
        </w:rPr>
        <w:t xml:space="preserve">Wychavon </w:t>
      </w:r>
      <w:proofErr w:type="gramStart"/>
      <w:r>
        <w:rPr>
          <w:rFonts w:ascii="Tahoma" w:hAnsi="Tahoma" w:cs="Tahoma"/>
          <w:b/>
          <w:szCs w:val="22"/>
        </w:rPr>
        <w:t>DC</w:t>
      </w:r>
      <w:r>
        <w:rPr>
          <w:rFonts w:ascii="Tahoma" w:hAnsi="Tahoma" w:cs="Tahoma"/>
          <w:szCs w:val="22"/>
        </w:rPr>
        <w:t xml:space="preserve">  Annual</w:t>
      </w:r>
      <w:proofErr w:type="gramEnd"/>
      <w:r>
        <w:rPr>
          <w:rFonts w:ascii="Tahoma" w:hAnsi="Tahoma" w:cs="Tahoma"/>
          <w:szCs w:val="22"/>
        </w:rPr>
        <w:t xml:space="preserve"> charge to empty 2 bins on Dilmore Ave</w:t>
      </w:r>
      <w:r>
        <w:rPr>
          <w:rFonts w:ascii="Tahoma" w:hAnsi="Tahoma" w:cs="Tahoma"/>
          <w:szCs w:val="22"/>
        </w:rPr>
        <w:tab/>
      </w:r>
      <w:r>
        <w:rPr>
          <w:rFonts w:ascii="Tahoma" w:hAnsi="Tahoma" w:cs="Tahoma"/>
          <w:szCs w:val="22"/>
        </w:rPr>
        <w:tab/>
      </w:r>
      <w:r>
        <w:rPr>
          <w:rFonts w:ascii="Tahoma" w:hAnsi="Tahoma" w:cs="Tahoma"/>
          <w:b/>
          <w:szCs w:val="22"/>
        </w:rPr>
        <w:t>£178.20</w:t>
      </w:r>
      <w:r>
        <w:rPr>
          <w:rFonts w:ascii="Tahoma" w:hAnsi="Tahoma" w:cs="Tahoma"/>
          <w:szCs w:val="22"/>
        </w:rPr>
        <w:t xml:space="preserve">    </w:t>
      </w:r>
    </w:p>
    <w:p w:rsidR="006746D9" w:rsidRDefault="006746D9" w:rsidP="006746D9">
      <w:pPr>
        <w:rPr>
          <w:rFonts w:ascii="Tahoma" w:hAnsi="Tahoma" w:cs="Tahoma"/>
          <w:b/>
          <w:szCs w:val="22"/>
        </w:rPr>
      </w:pPr>
      <w:proofErr w:type="spellStart"/>
      <w:proofErr w:type="gramStart"/>
      <w:r>
        <w:rPr>
          <w:rFonts w:ascii="Tahoma" w:hAnsi="Tahoma" w:cs="Tahoma"/>
          <w:b/>
          <w:szCs w:val="22"/>
        </w:rPr>
        <w:t>Richprint</w:t>
      </w:r>
      <w:proofErr w:type="spellEnd"/>
      <w:r>
        <w:rPr>
          <w:rFonts w:ascii="Tahoma" w:hAnsi="Tahoma" w:cs="Tahoma"/>
          <w:b/>
          <w:szCs w:val="22"/>
        </w:rPr>
        <w:t xml:space="preserve"> </w:t>
      </w:r>
      <w:r>
        <w:rPr>
          <w:rFonts w:ascii="Tahoma" w:hAnsi="Tahoma" w:cs="Tahoma"/>
          <w:szCs w:val="22"/>
        </w:rPr>
        <w:t xml:space="preserve"> Focus</w:t>
      </w:r>
      <w:proofErr w:type="gramEnd"/>
      <w:r>
        <w:rPr>
          <w:rFonts w:ascii="Tahoma" w:hAnsi="Tahoma" w:cs="Tahoma"/>
          <w:szCs w:val="22"/>
        </w:rPr>
        <w:t xml:space="preserve"> for winter 1800 copies</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b/>
          <w:szCs w:val="22"/>
        </w:rPr>
        <w:t>£315</w:t>
      </w:r>
    </w:p>
    <w:sectPr w:rsidR="00674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00007843"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DE6"/>
    <w:multiLevelType w:val="hybridMultilevel"/>
    <w:tmpl w:val="DF28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B5E50"/>
    <w:multiLevelType w:val="hybridMultilevel"/>
    <w:tmpl w:val="0C08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A50B3"/>
    <w:multiLevelType w:val="hybridMultilevel"/>
    <w:tmpl w:val="43709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4D7459"/>
    <w:multiLevelType w:val="hybridMultilevel"/>
    <w:tmpl w:val="B42C7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A0F0461"/>
    <w:multiLevelType w:val="hybridMultilevel"/>
    <w:tmpl w:val="53FC3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126F22"/>
    <w:multiLevelType w:val="hybridMultilevel"/>
    <w:tmpl w:val="8B9EC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683D75"/>
    <w:multiLevelType w:val="hybridMultilevel"/>
    <w:tmpl w:val="CD5E4E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1EE0A4A"/>
    <w:multiLevelType w:val="hybridMultilevel"/>
    <w:tmpl w:val="D8327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2882F87"/>
    <w:multiLevelType w:val="hybridMultilevel"/>
    <w:tmpl w:val="A2D07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2E2724"/>
    <w:multiLevelType w:val="hybridMultilevel"/>
    <w:tmpl w:val="855E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CF2F0E"/>
    <w:multiLevelType w:val="hybridMultilevel"/>
    <w:tmpl w:val="49022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E44CF4"/>
    <w:multiLevelType w:val="hybridMultilevel"/>
    <w:tmpl w:val="6EC2A5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7A66DF5"/>
    <w:multiLevelType w:val="hybridMultilevel"/>
    <w:tmpl w:val="AACE4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85224F4"/>
    <w:multiLevelType w:val="hybridMultilevel"/>
    <w:tmpl w:val="AB8A6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CCF5F77"/>
    <w:multiLevelType w:val="hybridMultilevel"/>
    <w:tmpl w:val="9098B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F4A212C"/>
    <w:multiLevelType w:val="hybridMultilevel"/>
    <w:tmpl w:val="83A03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3135A09"/>
    <w:multiLevelType w:val="hybridMultilevel"/>
    <w:tmpl w:val="CF487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52946BF"/>
    <w:multiLevelType w:val="hybridMultilevel"/>
    <w:tmpl w:val="D3502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8FE493F"/>
    <w:multiLevelType w:val="hybridMultilevel"/>
    <w:tmpl w:val="3958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175CAF"/>
    <w:multiLevelType w:val="hybridMultilevel"/>
    <w:tmpl w:val="F8F0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D677B6"/>
    <w:multiLevelType w:val="hybridMultilevel"/>
    <w:tmpl w:val="CAF80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20B1B13"/>
    <w:multiLevelType w:val="hybridMultilevel"/>
    <w:tmpl w:val="DE54B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3E87C93"/>
    <w:multiLevelType w:val="hybridMultilevel"/>
    <w:tmpl w:val="EDA8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A72DF8"/>
    <w:multiLevelType w:val="hybridMultilevel"/>
    <w:tmpl w:val="81947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617593D"/>
    <w:multiLevelType w:val="hybridMultilevel"/>
    <w:tmpl w:val="9ABCC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6994D9A"/>
    <w:multiLevelType w:val="hybridMultilevel"/>
    <w:tmpl w:val="AB22A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72134B0"/>
    <w:multiLevelType w:val="hybridMultilevel"/>
    <w:tmpl w:val="E69C8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A8A0426"/>
    <w:multiLevelType w:val="hybridMultilevel"/>
    <w:tmpl w:val="FD121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C40242B"/>
    <w:multiLevelType w:val="hybridMultilevel"/>
    <w:tmpl w:val="626AF1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3DBC17C3"/>
    <w:multiLevelType w:val="hybridMultilevel"/>
    <w:tmpl w:val="379EF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3E337010"/>
    <w:multiLevelType w:val="hybridMultilevel"/>
    <w:tmpl w:val="FD565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3DB69E4"/>
    <w:multiLevelType w:val="multilevel"/>
    <w:tmpl w:val="9A0A226E"/>
    <w:lvl w:ilvl="0">
      <w:start w:val="1"/>
      <w:numFmt w:val="decimal"/>
      <w:lvlText w:val="%1."/>
      <w:lvlJc w:val="left"/>
      <w:pPr>
        <w:tabs>
          <w:tab w:val="num" w:pos="720"/>
        </w:tabs>
        <w:ind w:left="720" w:hanging="720"/>
      </w:pPr>
      <w:rPr>
        <w:rFonts w:ascii="Tahoma" w:hAnsi="Tahoma" w:cs="Tahoma"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8621723"/>
    <w:multiLevelType w:val="hybridMultilevel"/>
    <w:tmpl w:val="C036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9914C8"/>
    <w:multiLevelType w:val="hybridMultilevel"/>
    <w:tmpl w:val="C6B0C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AFD58FD"/>
    <w:multiLevelType w:val="multilevel"/>
    <w:tmpl w:val="51F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0A57C6"/>
    <w:multiLevelType w:val="hybridMultilevel"/>
    <w:tmpl w:val="F6409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FCF4C5B"/>
    <w:multiLevelType w:val="hybridMultilevel"/>
    <w:tmpl w:val="28DCF3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659B4135"/>
    <w:multiLevelType w:val="hybridMultilevel"/>
    <w:tmpl w:val="8228C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9E66478"/>
    <w:multiLevelType w:val="hybridMultilevel"/>
    <w:tmpl w:val="3B56C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E592301"/>
    <w:multiLevelType w:val="hybridMultilevel"/>
    <w:tmpl w:val="0E08A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989515D"/>
    <w:multiLevelType w:val="hybridMultilevel"/>
    <w:tmpl w:val="9DD6C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ED61C7B"/>
    <w:multiLevelType w:val="multilevel"/>
    <w:tmpl w:val="BDCE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0E187F"/>
    <w:multiLevelType w:val="multilevel"/>
    <w:tmpl w:val="EFBC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9"/>
  </w:num>
  <w:num w:numId="4">
    <w:abstractNumId w:val="2"/>
  </w:num>
  <w:num w:numId="5">
    <w:abstractNumId w:val="19"/>
  </w:num>
  <w:num w:numId="6">
    <w:abstractNumId w:val="37"/>
  </w:num>
  <w:num w:numId="7">
    <w:abstractNumId w:val="21"/>
  </w:num>
  <w:num w:numId="8">
    <w:abstractNumId w:val="8"/>
  </w:num>
  <w:num w:numId="9">
    <w:abstractNumId w:val="31"/>
  </w:num>
  <w:num w:numId="10">
    <w:abstractNumId w:val="0"/>
  </w:num>
  <w:num w:numId="11">
    <w:abstractNumId w:val="34"/>
  </w:num>
  <w:num w:numId="12">
    <w:abstractNumId w:val="41"/>
  </w:num>
  <w:num w:numId="13">
    <w:abstractNumId w:val="42"/>
  </w:num>
  <w:num w:numId="14">
    <w:abstractNumId w:val="27"/>
  </w:num>
  <w:num w:numId="15">
    <w:abstractNumId w:val="38"/>
  </w:num>
  <w:num w:numId="16">
    <w:abstractNumId w:val="17"/>
  </w:num>
  <w:num w:numId="17">
    <w:abstractNumId w:val="33"/>
  </w:num>
  <w:num w:numId="18">
    <w:abstractNumId w:val="25"/>
  </w:num>
  <w:num w:numId="19">
    <w:abstractNumId w:val="13"/>
  </w:num>
  <w:num w:numId="20">
    <w:abstractNumId w:val="14"/>
  </w:num>
  <w:num w:numId="21">
    <w:abstractNumId w:val="23"/>
  </w:num>
  <w:num w:numId="22">
    <w:abstractNumId w:val="3"/>
  </w:num>
  <w:num w:numId="23">
    <w:abstractNumId w:val="18"/>
  </w:num>
  <w:num w:numId="24">
    <w:abstractNumId w:val="7"/>
  </w:num>
  <w:num w:numId="25">
    <w:abstractNumId w:val="16"/>
  </w:num>
  <w:num w:numId="26">
    <w:abstractNumId w:val="15"/>
  </w:num>
  <w:num w:numId="27">
    <w:abstractNumId w:val="22"/>
  </w:num>
  <w:num w:numId="28">
    <w:abstractNumId w:val="10"/>
  </w:num>
  <w:num w:numId="29">
    <w:abstractNumId w:val="40"/>
  </w:num>
  <w:num w:numId="30">
    <w:abstractNumId w:val="1"/>
  </w:num>
  <w:num w:numId="31">
    <w:abstractNumId w:val="9"/>
  </w:num>
  <w:num w:numId="32">
    <w:abstractNumId w:val="5"/>
  </w:num>
  <w:num w:numId="33">
    <w:abstractNumId w:val="12"/>
  </w:num>
  <w:num w:numId="34">
    <w:abstractNumId w:val="11"/>
  </w:num>
  <w:num w:numId="35">
    <w:abstractNumId w:val="36"/>
  </w:num>
  <w:num w:numId="36">
    <w:abstractNumId w:val="20"/>
  </w:num>
  <w:num w:numId="37">
    <w:abstractNumId w:val="32"/>
  </w:num>
  <w:num w:numId="38">
    <w:abstractNumId w:val="28"/>
  </w:num>
  <w:num w:numId="39">
    <w:abstractNumId w:val="4"/>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35"/>
  </w:num>
  <w:num w:numId="4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94"/>
    <w:rsid w:val="0000609B"/>
    <w:rsid w:val="000129F0"/>
    <w:rsid w:val="00030B7D"/>
    <w:rsid w:val="0006135E"/>
    <w:rsid w:val="00064D1C"/>
    <w:rsid w:val="00066358"/>
    <w:rsid w:val="0007233B"/>
    <w:rsid w:val="00074D79"/>
    <w:rsid w:val="0008199A"/>
    <w:rsid w:val="00084901"/>
    <w:rsid w:val="00093561"/>
    <w:rsid w:val="000D600F"/>
    <w:rsid w:val="000E5F43"/>
    <w:rsid w:val="000E7131"/>
    <w:rsid w:val="000F1429"/>
    <w:rsid w:val="001015F5"/>
    <w:rsid w:val="0011098A"/>
    <w:rsid w:val="00120D50"/>
    <w:rsid w:val="001261E2"/>
    <w:rsid w:val="0013265E"/>
    <w:rsid w:val="001451F1"/>
    <w:rsid w:val="00145E19"/>
    <w:rsid w:val="00164F4E"/>
    <w:rsid w:val="001A5DB2"/>
    <w:rsid w:val="001F133E"/>
    <w:rsid w:val="001F4B1D"/>
    <w:rsid w:val="00210691"/>
    <w:rsid w:val="00235A4F"/>
    <w:rsid w:val="0025205B"/>
    <w:rsid w:val="00260304"/>
    <w:rsid w:val="00263E98"/>
    <w:rsid w:val="00273A32"/>
    <w:rsid w:val="002902A9"/>
    <w:rsid w:val="002A10F3"/>
    <w:rsid w:val="002B01AE"/>
    <w:rsid w:val="002B38EF"/>
    <w:rsid w:val="002E13EB"/>
    <w:rsid w:val="003010FF"/>
    <w:rsid w:val="00307214"/>
    <w:rsid w:val="00317443"/>
    <w:rsid w:val="00320175"/>
    <w:rsid w:val="0033253D"/>
    <w:rsid w:val="00334871"/>
    <w:rsid w:val="003423A6"/>
    <w:rsid w:val="00347702"/>
    <w:rsid w:val="003502A6"/>
    <w:rsid w:val="0036414C"/>
    <w:rsid w:val="00365D66"/>
    <w:rsid w:val="00367823"/>
    <w:rsid w:val="00380C58"/>
    <w:rsid w:val="00380E3E"/>
    <w:rsid w:val="0039359B"/>
    <w:rsid w:val="003A5350"/>
    <w:rsid w:val="003D7A6D"/>
    <w:rsid w:val="003E60A0"/>
    <w:rsid w:val="004068FC"/>
    <w:rsid w:val="00410DA2"/>
    <w:rsid w:val="00443E40"/>
    <w:rsid w:val="00446078"/>
    <w:rsid w:val="00456609"/>
    <w:rsid w:val="004610C7"/>
    <w:rsid w:val="0047394B"/>
    <w:rsid w:val="004C52FA"/>
    <w:rsid w:val="004C6CC1"/>
    <w:rsid w:val="00515FCE"/>
    <w:rsid w:val="00516159"/>
    <w:rsid w:val="0052033F"/>
    <w:rsid w:val="00523AFF"/>
    <w:rsid w:val="005250CD"/>
    <w:rsid w:val="005275CC"/>
    <w:rsid w:val="005343CB"/>
    <w:rsid w:val="005545B4"/>
    <w:rsid w:val="00570554"/>
    <w:rsid w:val="00571498"/>
    <w:rsid w:val="00585ACC"/>
    <w:rsid w:val="00585AEF"/>
    <w:rsid w:val="00585F19"/>
    <w:rsid w:val="005A5A0E"/>
    <w:rsid w:val="005B03D0"/>
    <w:rsid w:val="005B0C33"/>
    <w:rsid w:val="005B5B70"/>
    <w:rsid w:val="005B6AE7"/>
    <w:rsid w:val="005C175B"/>
    <w:rsid w:val="005F4CA1"/>
    <w:rsid w:val="005F5497"/>
    <w:rsid w:val="006227CE"/>
    <w:rsid w:val="00632F57"/>
    <w:rsid w:val="0065117E"/>
    <w:rsid w:val="00651722"/>
    <w:rsid w:val="006746D9"/>
    <w:rsid w:val="00685811"/>
    <w:rsid w:val="006921E1"/>
    <w:rsid w:val="006E0050"/>
    <w:rsid w:val="006E26AD"/>
    <w:rsid w:val="00706FA3"/>
    <w:rsid w:val="00715A32"/>
    <w:rsid w:val="00740EEB"/>
    <w:rsid w:val="00751FFE"/>
    <w:rsid w:val="00753B30"/>
    <w:rsid w:val="00777AF0"/>
    <w:rsid w:val="007974AE"/>
    <w:rsid w:val="007B593E"/>
    <w:rsid w:val="007E3D27"/>
    <w:rsid w:val="007F3507"/>
    <w:rsid w:val="00842A85"/>
    <w:rsid w:val="00884074"/>
    <w:rsid w:val="00887B08"/>
    <w:rsid w:val="008C767F"/>
    <w:rsid w:val="008D3C18"/>
    <w:rsid w:val="008D50D9"/>
    <w:rsid w:val="008E3624"/>
    <w:rsid w:val="00901A36"/>
    <w:rsid w:val="009405E7"/>
    <w:rsid w:val="00951921"/>
    <w:rsid w:val="009555CB"/>
    <w:rsid w:val="00962DB1"/>
    <w:rsid w:val="009C0B8A"/>
    <w:rsid w:val="009D0E8E"/>
    <w:rsid w:val="009D7F53"/>
    <w:rsid w:val="009F1473"/>
    <w:rsid w:val="009F68C6"/>
    <w:rsid w:val="009F71D1"/>
    <w:rsid w:val="00A114D7"/>
    <w:rsid w:val="00A14927"/>
    <w:rsid w:val="00A463D6"/>
    <w:rsid w:val="00A47AB9"/>
    <w:rsid w:val="00A559EE"/>
    <w:rsid w:val="00A62129"/>
    <w:rsid w:val="00A66B91"/>
    <w:rsid w:val="00A775B1"/>
    <w:rsid w:val="00A84ECC"/>
    <w:rsid w:val="00A86387"/>
    <w:rsid w:val="00AA0A59"/>
    <w:rsid w:val="00AB1F94"/>
    <w:rsid w:val="00AD1D37"/>
    <w:rsid w:val="00AD7F6A"/>
    <w:rsid w:val="00AE7C13"/>
    <w:rsid w:val="00AF1C40"/>
    <w:rsid w:val="00B139ED"/>
    <w:rsid w:val="00B14255"/>
    <w:rsid w:val="00B17F94"/>
    <w:rsid w:val="00B3506E"/>
    <w:rsid w:val="00B54730"/>
    <w:rsid w:val="00B8433B"/>
    <w:rsid w:val="00BA1192"/>
    <w:rsid w:val="00BC091C"/>
    <w:rsid w:val="00BC486E"/>
    <w:rsid w:val="00C160A2"/>
    <w:rsid w:val="00C2038C"/>
    <w:rsid w:val="00C21EBD"/>
    <w:rsid w:val="00C32211"/>
    <w:rsid w:val="00C579F2"/>
    <w:rsid w:val="00C701DA"/>
    <w:rsid w:val="00C74347"/>
    <w:rsid w:val="00C843C7"/>
    <w:rsid w:val="00C8490B"/>
    <w:rsid w:val="00CC27D9"/>
    <w:rsid w:val="00CD3A77"/>
    <w:rsid w:val="00CE249E"/>
    <w:rsid w:val="00CE24A1"/>
    <w:rsid w:val="00D133F3"/>
    <w:rsid w:val="00D27CBF"/>
    <w:rsid w:val="00D27F6E"/>
    <w:rsid w:val="00D36BDF"/>
    <w:rsid w:val="00D423C0"/>
    <w:rsid w:val="00D869AD"/>
    <w:rsid w:val="00DC274A"/>
    <w:rsid w:val="00DC60BD"/>
    <w:rsid w:val="00DD320B"/>
    <w:rsid w:val="00DE0B41"/>
    <w:rsid w:val="00E072D4"/>
    <w:rsid w:val="00E2020F"/>
    <w:rsid w:val="00E434CC"/>
    <w:rsid w:val="00E57CB9"/>
    <w:rsid w:val="00E65C63"/>
    <w:rsid w:val="00E71DE9"/>
    <w:rsid w:val="00E72251"/>
    <w:rsid w:val="00E80370"/>
    <w:rsid w:val="00E847F1"/>
    <w:rsid w:val="00E875CE"/>
    <w:rsid w:val="00EA1181"/>
    <w:rsid w:val="00EA1DE5"/>
    <w:rsid w:val="00ED4C45"/>
    <w:rsid w:val="00EF0DBD"/>
    <w:rsid w:val="00F01D2E"/>
    <w:rsid w:val="00F25BBE"/>
    <w:rsid w:val="00F57767"/>
    <w:rsid w:val="00F602D3"/>
    <w:rsid w:val="00F60EB4"/>
    <w:rsid w:val="00F65D18"/>
    <w:rsid w:val="00F74D39"/>
    <w:rsid w:val="00F76E5E"/>
    <w:rsid w:val="00F80E74"/>
    <w:rsid w:val="00F9058C"/>
    <w:rsid w:val="00FA0E14"/>
    <w:rsid w:val="00FB0698"/>
    <w:rsid w:val="00FB639C"/>
    <w:rsid w:val="00FC55E7"/>
    <w:rsid w:val="00FC7762"/>
    <w:rsid w:val="00FD0D96"/>
    <w:rsid w:val="00FD0ECB"/>
    <w:rsid w:val="00FD687B"/>
    <w:rsid w:val="00FE241D"/>
    <w:rsid w:val="00FF3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94"/>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AB1F94"/>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1F94"/>
    <w:rPr>
      <w:rFonts w:ascii="Times New Roman" w:eastAsia="Times New Roman" w:hAnsi="Times New Roman" w:cs="Times New Roman"/>
      <w:b/>
      <w:sz w:val="24"/>
      <w:szCs w:val="20"/>
      <w:lang w:val="en-US" w:eastAsia="en-GB"/>
    </w:rPr>
  </w:style>
  <w:style w:type="paragraph" w:styleId="Title">
    <w:name w:val="Title"/>
    <w:basedOn w:val="Normal"/>
    <w:link w:val="TitleChar"/>
    <w:qFormat/>
    <w:rsid w:val="00AB1F94"/>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AB1F94"/>
    <w:rPr>
      <w:rFonts w:ascii="Arial" w:eastAsia="Times New Roman" w:hAnsi="Arial" w:cs="Arial"/>
      <w:b/>
      <w:bCs/>
      <w:u w:val="single"/>
      <w:lang w:val="en-US"/>
    </w:rPr>
  </w:style>
  <w:style w:type="paragraph" w:styleId="BodyText">
    <w:name w:val="Body Text"/>
    <w:basedOn w:val="Normal"/>
    <w:link w:val="BodyTextChar"/>
    <w:rsid w:val="00AB1F94"/>
    <w:rPr>
      <w:b/>
      <w:snapToGrid w:val="0"/>
      <w:u w:val="single"/>
      <w:lang w:val="en-US"/>
    </w:rPr>
  </w:style>
  <w:style w:type="character" w:customStyle="1" w:styleId="BodyTextChar">
    <w:name w:val="Body Text Char"/>
    <w:basedOn w:val="DefaultParagraphFont"/>
    <w:link w:val="BodyText"/>
    <w:rsid w:val="00AB1F94"/>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AB1F94"/>
    <w:pPr>
      <w:ind w:left="720"/>
      <w:contextualSpacing/>
    </w:pPr>
  </w:style>
  <w:style w:type="paragraph" w:styleId="BalloonText">
    <w:name w:val="Balloon Text"/>
    <w:basedOn w:val="Normal"/>
    <w:link w:val="BalloonTextChar"/>
    <w:uiPriority w:val="99"/>
    <w:semiHidden/>
    <w:unhideWhenUsed/>
    <w:rsid w:val="00FD687B"/>
    <w:rPr>
      <w:rFonts w:ascii="Tahoma" w:hAnsi="Tahoma" w:cs="Tahoma"/>
      <w:sz w:val="16"/>
      <w:szCs w:val="16"/>
    </w:rPr>
  </w:style>
  <w:style w:type="character" w:customStyle="1" w:styleId="BalloonTextChar">
    <w:name w:val="Balloon Text Char"/>
    <w:basedOn w:val="DefaultParagraphFont"/>
    <w:link w:val="BalloonText"/>
    <w:uiPriority w:val="99"/>
    <w:semiHidden/>
    <w:rsid w:val="00FD687B"/>
    <w:rPr>
      <w:rFonts w:ascii="Tahoma" w:eastAsia="Times New Roman" w:hAnsi="Tahoma" w:cs="Tahoma"/>
      <w:sz w:val="16"/>
      <w:szCs w:val="16"/>
    </w:rPr>
  </w:style>
  <w:style w:type="paragraph" w:styleId="PlainText">
    <w:name w:val="Plain Text"/>
    <w:basedOn w:val="Normal"/>
    <w:link w:val="PlainTextChar"/>
    <w:uiPriority w:val="99"/>
    <w:unhideWhenUsed/>
    <w:rsid w:val="00A66B91"/>
    <w:rPr>
      <w:rFonts w:ascii="Calibri" w:eastAsia="Calibri" w:hAnsi="Calibri" w:cs="Consolas"/>
      <w:szCs w:val="21"/>
    </w:rPr>
  </w:style>
  <w:style w:type="character" w:customStyle="1" w:styleId="PlainTextChar">
    <w:name w:val="Plain Text Char"/>
    <w:basedOn w:val="DefaultParagraphFont"/>
    <w:link w:val="PlainText"/>
    <w:uiPriority w:val="99"/>
    <w:rsid w:val="00A66B91"/>
    <w:rPr>
      <w:rFonts w:ascii="Calibri" w:eastAsia="Calibri" w:hAnsi="Calibri" w:cs="Consolas"/>
      <w:szCs w:val="21"/>
    </w:rPr>
  </w:style>
  <w:style w:type="paragraph" w:styleId="NormalWeb">
    <w:name w:val="Normal (Web)"/>
    <w:basedOn w:val="Normal"/>
    <w:uiPriority w:val="99"/>
    <w:unhideWhenUsed/>
    <w:rsid w:val="00A62129"/>
    <w:pPr>
      <w:spacing w:before="100" w:beforeAutospacing="1" w:after="100" w:afterAutospacing="1"/>
    </w:pPr>
    <w:rPr>
      <w:rFonts w:ascii="Times New Roman" w:eastAsia="Calibri" w:hAnsi="Times New Roman"/>
      <w:sz w:val="24"/>
      <w:szCs w:val="24"/>
      <w:lang w:eastAsia="en-GB"/>
    </w:rPr>
  </w:style>
  <w:style w:type="paragraph" w:customStyle="1" w:styleId="Body">
    <w:name w:val="Body"/>
    <w:rsid w:val="00523A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2B01A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94"/>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AB1F94"/>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1F94"/>
    <w:rPr>
      <w:rFonts w:ascii="Times New Roman" w:eastAsia="Times New Roman" w:hAnsi="Times New Roman" w:cs="Times New Roman"/>
      <w:b/>
      <w:sz w:val="24"/>
      <w:szCs w:val="20"/>
      <w:lang w:val="en-US" w:eastAsia="en-GB"/>
    </w:rPr>
  </w:style>
  <w:style w:type="paragraph" w:styleId="Title">
    <w:name w:val="Title"/>
    <w:basedOn w:val="Normal"/>
    <w:link w:val="TitleChar"/>
    <w:qFormat/>
    <w:rsid w:val="00AB1F94"/>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AB1F94"/>
    <w:rPr>
      <w:rFonts w:ascii="Arial" w:eastAsia="Times New Roman" w:hAnsi="Arial" w:cs="Arial"/>
      <w:b/>
      <w:bCs/>
      <w:u w:val="single"/>
      <w:lang w:val="en-US"/>
    </w:rPr>
  </w:style>
  <w:style w:type="paragraph" w:styleId="BodyText">
    <w:name w:val="Body Text"/>
    <w:basedOn w:val="Normal"/>
    <w:link w:val="BodyTextChar"/>
    <w:rsid w:val="00AB1F94"/>
    <w:rPr>
      <w:b/>
      <w:snapToGrid w:val="0"/>
      <w:u w:val="single"/>
      <w:lang w:val="en-US"/>
    </w:rPr>
  </w:style>
  <w:style w:type="character" w:customStyle="1" w:styleId="BodyTextChar">
    <w:name w:val="Body Text Char"/>
    <w:basedOn w:val="DefaultParagraphFont"/>
    <w:link w:val="BodyText"/>
    <w:rsid w:val="00AB1F94"/>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AB1F94"/>
    <w:pPr>
      <w:ind w:left="720"/>
      <w:contextualSpacing/>
    </w:pPr>
  </w:style>
  <w:style w:type="paragraph" w:styleId="BalloonText">
    <w:name w:val="Balloon Text"/>
    <w:basedOn w:val="Normal"/>
    <w:link w:val="BalloonTextChar"/>
    <w:uiPriority w:val="99"/>
    <w:semiHidden/>
    <w:unhideWhenUsed/>
    <w:rsid w:val="00FD687B"/>
    <w:rPr>
      <w:rFonts w:ascii="Tahoma" w:hAnsi="Tahoma" w:cs="Tahoma"/>
      <w:sz w:val="16"/>
      <w:szCs w:val="16"/>
    </w:rPr>
  </w:style>
  <w:style w:type="character" w:customStyle="1" w:styleId="BalloonTextChar">
    <w:name w:val="Balloon Text Char"/>
    <w:basedOn w:val="DefaultParagraphFont"/>
    <w:link w:val="BalloonText"/>
    <w:uiPriority w:val="99"/>
    <w:semiHidden/>
    <w:rsid w:val="00FD687B"/>
    <w:rPr>
      <w:rFonts w:ascii="Tahoma" w:eastAsia="Times New Roman" w:hAnsi="Tahoma" w:cs="Tahoma"/>
      <w:sz w:val="16"/>
      <w:szCs w:val="16"/>
    </w:rPr>
  </w:style>
  <w:style w:type="paragraph" w:styleId="PlainText">
    <w:name w:val="Plain Text"/>
    <w:basedOn w:val="Normal"/>
    <w:link w:val="PlainTextChar"/>
    <w:uiPriority w:val="99"/>
    <w:unhideWhenUsed/>
    <w:rsid w:val="00A66B91"/>
    <w:rPr>
      <w:rFonts w:ascii="Calibri" w:eastAsia="Calibri" w:hAnsi="Calibri" w:cs="Consolas"/>
      <w:szCs w:val="21"/>
    </w:rPr>
  </w:style>
  <w:style w:type="character" w:customStyle="1" w:styleId="PlainTextChar">
    <w:name w:val="Plain Text Char"/>
    <w:basedOn w:val="DefaultParagraphFont"/>
    <w:link w:val="PlainText"/>
    <w:uiPriority w:val="99"/>
    <w:rsid w:val="00A66B91"/>
    <w:rPr>
      <w:rFonts w:ascii="Calibri" w:eastAsia="Calibri" w:hAnsi="Calibri" w:cs="Consolas"/>
      <w:szCs w:val="21"/>
    </w:rPr>
  </w:style>
  <w:style w:type="paragraph" w:styleId="NormalWeb">
    <w:name w:val="Normal (Web)"/>
    <w:basedOn w:val="Normal"/>
    <w:uiPriority w:val="99"/>
    <w:unhideWhenUsed/>
    <w:rsid w:val="00A62129"/>
    <w:pPr>
      <w:spacing w:before="100" w:beforeAutospacing="1" w:after="100" w:afterAutospacing="1"/>
    </w:pPr>
    <w:rPr>
      <w:rFonts w:ascii="Times New Roman" w:eastAsia="Calibri" w:hAnsi="Times New Roman"/>
      <w:sz w:val="24"/>
      <w:szCs w:val="24"/>
      <w:lang w:eastAsia="en-GB"/>
    </w:rPr>
  </w:style>
  <w:style w:type="paragraph" w:customStyle="1" w:styleId="Body">
    <w:name w:val="Body"/>
    <w:rsid w:val="00523A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2B01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805">
      <w:bodyDiv w:val="1"/>
      <w:marLeft w:val="0"/>
      <w:marRight w:val="0"/>
      <w:marTop w:val="0"/>
      <w:marBottom w:val="0"/>
      <w:divBdr>
        <w:top w:val="none" w:sz="0" w:space="0" w:color="auto"/>
        <w:left w:val="none" w:sz="0" w:space="0" w:color="auto"/>
        <w:bottom w:val="none" w:sz="0" w:space="0" w:color="auto"/>
        <w:right w:val="none" w:sz="0" w:space="0" w:color="auto"/>
      </w:divBdr>
    </w:div>
    <w:div w:id="521629438">
      <w:bodyDiv w:val="1"/>
      <w:marLeft w:val="0"/>
      <w:marRight w:val="0"/>
      <w:marTop w:val="0"/>
      <w:marBottom w:val="0"/>
      <w:divBdr>
        <w:top w:val="none" w:sz="0" w:space="0" w:color="auto"/>
        <w:left w:val="none" w:sz="0" w:space="0" w:color="auto"/>
        <w:bottom w:val="none" w:sz="0" w:space="0" w:color="auto"/>
        <w:right w:val="none" w:sz="0" w:space="0" w:color="auto"/>
      </w:divBdr>
    </w:div>
    <w:div w:id="721906745">
      <w:bodyDiv w:val="1"/>
      <w:marLeft w:val="0"/>
      <w:marRight w:val="0"/>
      <w:marTop w:val="0"/>
      <w:marBottom w:val="0"/>
      <w:divBdr>
        <w:top w:val="none" w:sz="0" w:space="0" w:color="auto"/>
        <w:left w:val="none" w:sz="0" w:space="0" w:color="auto"/>
        <w:bottom w:val="none" w:sz="0" w:space="0" w:color="auto"/>
        <w:right w:val="none" w:sz="0" w:space="0" w:color="auto"/>
      </w:divBdr>
    </w:div>
    <w:div w:id="1693534460">
      <w:bodyDiv w:val="1"/>
      <w:marLeft w:val="0"/>
      <w:marRight w:val="0"/>
      <w:marTop w:val="0"/>
      <w:marBottom w:val="0"/>
      <w:divBdr>
        <w:top w:val="none" w:sz="0" w:space="0" w:color="auto"/>
        <w:left w:val="none" w:sz="0" w:space="0" w:color="auto"/>
        <w:bottom w:val="none" w:sz="0" w:space="0" w:color="auto"/>
        <w:right w:val="none" w:sz="0" w:space="0" w:color="auto"/>
      </w:divBdr>
    </w:div>
    <w:div w:id="1992951746">
      <w:bodyDiv w:val="1"/>
      <w:marLeft w:val="0"/>
      <w:marRight w:val="0"/>
      <w:marTop w:val="0"/>
      <w:marBottom w:val="0"/>
      <w:divBdr>
        <w:top w:val="none" w:sz="0" w:space="0" w:color="auto"/>
        <w:left w:val="none" w:sz="0" w:space="0" w:color="auto"/>
        <w:bottom w:val="none" w:sz="0" w:space="0" w:color="auto"/>
        <w:right w:val="none" w:sz="0" w:space="0" w:color="auto"/>
      </w:divBdr>
    </w:div>
    <w:div w:id="20952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F101-A3E6-464F-B784-9E1EBAEF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2019-01-04T10:48:00Z</cp:lastPrinted>
  <dcterms:created xsi:type="dcterms:W3CDTF">2019-01-29T14:48:00Z</dcterms:created>
  <dcterms:modified xsi:type="dcterms:W3CDTF">2019-01-29T17:42:00Z</dcterms:modified>
</cp:coreProperties>
</file>