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06" w:rsidRDefault="00AF2606" w:rsidP="00AF2606">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F2606" w:rsidRDefault="00AF2606" w:rsidP="00AF2606">
      <w:pPr>
        <w:tabs>
          <w:tab w:val="left" w:pos="3705"/>
        </w:tabs>
        <w:spacing w:after="60"/>
        <w:rPr>
          <w:rFonts w:ascii="Arial" w:hAnsi="Arial" w:cs="Arial"/>
          <w:sz w:val="22"/>
          <w:szCs w:val="22"/>
        </w:rPr>
      </w:pPr>
      <w:r>
        <w:rPr>
          <w:rFonts w:ascii="Arial" w:hAnsi="Arial" w:cs="Arial"/>
          <w:sz w:val="22"/>
          <w:szCs w:val="22"/>
        </w:rPr>
        <w:t>You are duly summoned/required to attend the next meeting of Bishampton &amp; Throckmorton Parish Council o be held at  7.30pm on Monday 5</w:t>
      </w:r>
      <w:r>
        <w:rPr>
          <w:rFonts w:ascii="Arial" w:hAnsi="Arial" w:cs="Arial"/>
          <w:sz w:val="22"/>
          <w:szCs w:val="22"/>
          <w:vertAlign w:val="superscript"/>
        </w:rPr>
        <w:t>th</w:t>
      </w:r>
      <w:r>
        <w:rPr>
          <w:rFonts w:ascii="Arial" w:hAnsi="Arial" w:cs="Arial"/>
          <w:sz w:val="22"/>
          <w:szCs w:val="22"/>
        </w:rPr>
        <w:t xml:space="preserve"> June 2017 at Throckmorton </w:t>
      </w:r>
      <w:r w:rsidR="00DC48A2">
        <w:rPr>
          <w:rFonts w:ascii="Arial" w:hAnsi="Arial" w:cs="Arial"/>
          <w:sz w:val="22"/>
          <w:szCs w:val="22"/>
        </w:rPr>
        <w:t>Parish Rooms.</w:t>
      </w:r>
    </w:p>
    <w:p w:rsidR="00AF2606" w:rsidRDefault="00AF2606" w:rsidP="00AF2606">
      <w:pPr>
        <w:tabs>
          <w:tab w:val="left" w:pos="3705"/>
        </w:tabs>
        <w:spacing w:after="60"/>
        <w:rPr>
          <w:rFonts w:ascii="Arial" w:hAnsi="Arial" w:cs="Arial"/>
          <w:sz w:val="22"/>
          <w:szCs w:val="22"/>
        </w:rPr>
      </w:pPr>
    </w:p>
    <w:p w:rsidR="00AF2606" w:rsidRDefault="00AF2606" w:rsidP="00AF2606">
      <w:pPr>
        <w:pStyle w:val="Heading1"/>
        <w:jc w:val="center"/>
        <w:rPr>
          <w:rFonts w:ascii="Arial" w:hAnsi="Arial" w:cs="Arial"/>
        </w:rPr>
      </w:pPr>
      <w:r>
        <w:rPr>
          <w:rFonts w:ascii="Arial" w:hAnsi="Arial" w:cs="Arial"/>
        </w:rPr>
        <w:t>AGENDA</w:t>
      </w:r>
    </w:p>
    <w:p w:rsidR="00AF2606" w:rsidRDefault="00AF2606" w:rsidP="00AF2606">
      <w:pPr>
        <w:tabs>
          <w:tab w:val="left" w:pos="3705"/>
        </w:tabs>
        <w:rPr>
          <w:rFonts w:ascii="Arial" w:hAnsi="Arial" w:cs="Arial"/>
          <w:sz w:val="22"/>
          <w:szCs w:val="22"/>
        </w:rPr>
      </w:pPr>
    </w:p>
    <w:p w:rsidR="00AF2606" w:rsidRPr="000A02A0" w:rsidRDefault="00AF2606" w:rsidP="00AF2606">
      <w:pPr>
        <w:numPr>
          <w:ilvl w:val="0"/>
          <w:numId w:val="1"/>
        </w:numPr>
        <w:tabs>
          <w:tab w:val="clear" w:pos="360"/>
          <w:tab w:val="num" w:pos="567"/>
          <w:tab w:val="left" w:pos="3705"/>
        </w:tabs>
        <w:ind w:left="357" w:hanging="357"/>
        <w:rPr>
          <w:rFonts w:ascii="Arial" w:hAnsi="Arial" w:cs="Arial"/>
          <w:sz w:val="22"/>
          <w:szCs w:val="22"/>
        </w:rPr>
      </w:pPr>
      <w:r w:rsidRPr="000A02A0">
        <w:rPr>
          <w:rFonts w:ascii="Arial" w:hAnsi="Arial" w:cs="Arial"/>
          <w:b/>
          <w:bCs/>
          <w:sz w:val="22"/>
          <w:szCs w:val="22"/>
        </w:rPr>
        <w:t>Apologies</w:t>
      </w:r>
      <w:r w:rsidRPr="000A02A0">
        <w:rPr>
          <w:rFonts w:ascii="Arial" w:hAnsi="Arial" w:cs="Arial"/>
          <w:b/>
          <w:sz w:val="22"/>
          <w:szCs w:val="22"/>
        </w:rPr>
        <w:t>:</w:t>
      </w:r>
      <w:r w:rsidRPr="000A02A0">
        <w:rPr>
          <w:rFonts w:ascii="Arial" w:hAnsi="Arial" w:cs="Arial"/>
          <w:sz w:val="22"/>
          <w:szCs w:val="22"/>
        </w:rPr>
        <w:t xml:space="preserve"> To receive apologies and to approve reasons for absence. </w:t>
      </w:r>
    </w:p>
    <w:p w:rsidR="00AF2606" w:rsidRDefault="00AF2606" w:rsidP="00AF2606">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AF2606" w:rsidRDefault="00AF2606" w:rsidP="00AF2606">
      <w:pPr>
        <w:tabs>
          <w:tab w:val="left" w:pos="3705"/>
        </w:tabs>
        <w:rPr>
          <w:rFonts w:ascii="Arial" w:hAnsi="Arial" w:cs="Arial"/>
          <w:sz w:val="22"/>
          <w:szCs w:val="22"/>
        </w:rPr>
      </w:pPr>
    </w:p>
    <w:p w:rsidR="00AF2606" w:rsidRDefault="00AF2606" w:rsidP="00AF2606">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AF2606" w:rsidRDefault="00AF2606" w:rsidP="00AF2606">
      <w:pPr>
        <w:spacing w:after="120"/>
        <w:jc w:val="both"/>
        <w:rPr>
          <w:rFonts w:ascii="Arial" w:hAnsi="Arial" w:cs="Arial"/>
          <w:sz w:val="22"/>
          <w:szCs w:val="22"/>
          <w:lang w:val="en-GB"/>
        </w:rPr>
      </w:pPr>
      <w:r>
        <w:rPr>
          <w:rFonts w:ascii="Arial" w:hAnsi="Arial" w:cs="Arial"/>
          <w:sz w:val="22"/>
          <w:szCs w:val="22"/>
          <w:lang w:val="en-GB"/>
        </w:rPr>
        <w:t>b)  To declare any Disclosable Pecuniary Interests in items on the agenda and their nature.</w:t>
      </w:r>
    </w:p>
    <w:p w:rsidR="00AF2606" w:rsidRDefault="00AF2606" w:rsidP="00AF2606">
      <w:pPr>
        <w:jc w:val="both"/>
        <w:rPr>
          <w:rFonts w:ascii="Arial" w:hAnsi="Arial" w:cs="Arial"/>
          <w:sz w:val="22"/>
          <w:szCs w:val="22"/>
          <w:lang w:val="en-GB"/>
        </w:rPr>
      </w:pPr>
      <w:r>
        <w:rPr>
          <w:rFonts w:ascii="Arial" w:hAnsi="Arial" w:cs="Arial"/>
          <w:sz w:val="22"/>
          <w:szCs w:val="22"/>
          <w:lang w:val="en-GB"/>
        </w:rPr>
        <w:t>c)  To declare any Other Disclosable Interests in items on the agenda and their nature.</w:t>
      </w:r>
    </w:p>
    <w:p w:rsidR="00AF2606" w:rsidRDefault="00AF2606" w:rsidP="00AF2606">
      <w:pPr>
        <w:jc w:val="both"/>
        <w:rPr>
          <w:rFonts w:ascii="Arial" w:hAnsi="Arial" w:cs="Arial"/>
          <w:sz w:val="22"/>
          <w:szCs w:val="22"/>
          <w:lang w:val="en-GB"/>
        </w:rPr>
      </w:pPr>
    </w:p>
    <w:p w:rsidR="00AF2606" w:rsidRDefault="00AF2606" w:rsidP="00AF2606">
      <w:pPr>
        <w:jc w:val="both"/>
        <w:rPr>
          <w:rFonts w:ascii="Arial" w:hAnsi="Arial" w:cs="Arial"/>
          <w:i/>
          <w:color w:val="5B9BD5" w:themeColor="accent1"/>
          <w:sz w:val="22"/>
          <w:szCs w:val="22"/>
          <w:lang w:val="en-GB"/>
        </w:rPr>
      </w:pPr>
      <w:r>
        <w:rPr>
          <w:rFonts w:ascii="Arial" w:hAnsi="Arial" w:cs="Arial"/>
          <w:sz w:val="22"/>
          <w:szCs w:val="22"/>
          <w:lang w:val="en-GB"/>
        </w:rPr>
        <w:t>d)  Written requests for the council to grant a dispensation</w:t>
      </w:r>
      <w:r>
        <w:rPr>
          <w:rFonts w:ascii="Arial" w:hAnsi="Arial" w:cs="Arial"/>
          <w:sz w:val="22"/>
          <w:szCs w:val="22"/>
        </w:rPr>
        <w:t xml:space="preserve"> (S33 of the Localism Act 2011) are to be with the clerk at least four clear days prior to a meeting.  </w:t>
      </w:r>
    </w:p>
    <w:p w:rsidR="00AF2606" w:rsidRDefault="00AF2606" w:rsidP="00AF2606">
      <w:pPr>
        <w:jc w:val="both"/>
        <w:rPr>
          <w:rFonts w:ascii="Arial" w:hAnsi="Arial" w:cs="Arial"/>
          <w:sz w:val="22"/>
          <w:szCs w:val="22"/>
          <w:lang w:val="en-GB"/>
        </w:rPr>
      </w:pPr>
    </w:p>
    <w:p w:rsidR="00AF2606" w:rsidRDefault="00AF2606" w:rsidP="00AF2606">
      <w:pPr>
        <w:jc w:val="both"/>
        <w:rPr>
          <w:rFonts w:ascii="Arial" w:hAnsi="Arial" w:cs="Arial"/>
          <w:sz w:val="16"/>
          <w:szCs w:val="16"/>
          <w:lang w:val="en-GB"/>
        </w:rPr>
      </w:pPr>
      <w:r>
        <w:rPr>
          <w:rFonts w:ascii="Arial" w:hAnsi="Arial" w:cs="Arial"/>
          <w:sz w:val="16"/>
          <w:szCs w:val="16"/>
          <w:lang w:val="en-GB"/>
        </w:rPr>
        <w:t>Councillors who have declared a Disclosable Pecuniary Interest, or an Other Disclosable   Interest which falls within the terms of paragraph 12(4) (b) of the code of conduct, must leave the room for the relevant items.</w:t>
      </w:r>
    </w:p>
    <w:p w:rsidR="00AF2606" w:rsidRDefault="00AF2606" w:rsidP="00AF2606">
      <w:pPr>
        <w:jc w:val="both"/>
        <w:rPr>
          <w:rFonts w:ascii="Arial" w:hAnsi="Arial" w:cs="Arial"/>
          <w:sz w:val="16"/>
          <w:szCs w:val="16"/>
          <w:lang w:val="en-GB"/>
        </w:rPr>
      </w:pPr>
    </w:p>
    <w:p w:rsidR="00AF2606" w:rsidRDefault="00AF2606" w:rsidP="00AF2606">
      <w:pPr>
        <w:jc w:val="both"/>
        <w:rPr>
          <w:rFonts w:ascii="Arial" w:hAnsi="Arial" w:cs="Arial"/>
          <w:sz w:val="16"/>
          <w:szCs w:val="16"/>
          <w:lang w:val="en-GB"/>
        </w:rPr>
      </w:pPr>
      <w:r>
        <w:rPr>
          <w:rFonts w:ascii="Arial" w:hAnsi="Arial" w:cs="Arial"/>
          <w:sz w:val="16"/>
          <w:szCs w:val="16"/>
          <w:lang w:val="en-GB"/>
        </w:rPr>
        <w:t>Failure to register or declare a Disclosable Pecuniary Interest may result in the commission of a criminal offence.</w:t>
      </w:r>
    </w:p>
    <w:p w:rsidR="00AF2606" w:rsidRDefault="00AF2606" w:rsidP="00AF2606">
      <w:pPr>
        <w:tabs>
          <w:tab w:val="num" w:pos="360"/>
          <w:tab w:val="left" w:pos="3705"/>
        </w:tabs>
        <w:spacing w:after="60"/>
        <w:jc w:val="both"/>
        <w:rPr>
          <w:rFonts w:ascii="Arial" w:hAnsi="Arial" w:cs="Arial"/>
          <w:b/>
          <w:bCs/>
          <w:sz w:val="22"/>
          <w:szCs w:val="22"/>
        </w:rPr>
      </w:pPr>
    </w:p>
    <w:p w:rsidR="00AF2606" w:rsidRDefault="00AF2606" w:rsidP="00AF2606">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AF2606" w:rsidRDefault="00AF2606" w:rsidP="00AF2606">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AF2606" w:rsidRDefault="00AF2606" w:rsidP="00AF2606">
      <w:pPr>
        <w:tabs>
          <w:tab w:val="left" w:pos="3705"/>
        </w:tabs>
        <w:rPr>
          <w:rFonts w:ascii="Arial" w:hAnsi="Arial" w:cs="Arial"/>
          <w:sz w:val="22"/>
          <w:szCs w:val="22"/>
        </w:rPr>
      </w:pPr>
    </w:p>
    <w:p w:rsidR="00931E5C" w:rsidRPr="00DC2494" w:rsidRDefault="00931E5C" w:rsidP="00AF2606">
      <w:pPr>
        <w:numPr>
          <w:ilvl w:val="0"/>
          <w:numId w:val="1"/>
        </w:numPr>
        <w:tabs>
          <w:tab w:val="left" w:pos="3705"/>
        </w:tabs>
        <w:rPr>
          <w:rFonts w:ascii="Arial" w:hAnsi="Arial" w:cs="Arial"/>
          <w:sz w:val="22"/>
          <w:szCs w:val="22"/>
        </w:rPr>
      </w:pPr>
      <w:r w:rsidRPr="00DC2494">
        <w:rPr>
          <w:rFonts w:ascii="Arial" w:hAnsi="Arial" w:cs="Arial"/>
          <w:sz w:val="22"/>
          <w:szCs w:val="22"/>
        </w:rPr>
        <w:t>To consider a written requ</w:t>
      </w:r>
      <w:bookmarkStart w:id="0" w:name="_GoBack"/>
      <w:r w:rsidRPr="00DC2494">
        <w:rPr>
          <w:rFonts w:ascii="Arial" w:hAnsi="Arial" w:cs="Arial"/>
          <w:sz w:val="22"/>
          <w:szCs w:val="22"/>
        </w:rPr>
        <w:t>e</w:t>
      </w:r>
      <w:bookmarkEnd w:id="0"/>
      <w:r w:rsidRPr="00DC2494">
        <w:rPr>
          <w:rFonts w:ascii="Arial" w:hAnsi="Arial" w:cs="Arial"/>
          <w:sz w:val="22"/>
          <w:szCs w:val="22"/>
        </w:rPr>
        <w:t>st from Cllr Blears for the council to grant a dispensation to enable him to participate and vote on the discussions relating to the Bishampton Stores. Cllr Blears has a pecuniary interest as he owns the property opposite the shop.</w:t>
      </w:r>
    </w:p>
    <w:p w:rsidR="00931E5C" w:rsidRPr="00931E5C" w:rsidRDefault="00931E5C" w:rsidP="00931E5C">
      <w:pPr>
        <w:tabs>
          <w:tab w:val="left" w:pos="3705"/>
        </w:tabs>
        <w:ind w:left="360"/>
        <w:rPr>
          <w:rFonts w:ascii="Arial" w:hAnsi="Arial" w:cs="Arial"/>
          <w:sz w:val="22"/>
          <w:szCs w:val="22"/>
        </w:rPr>
      </w:pPr>
    </w:p>
    <w:p w:rsidR="00AF2606" w:rsidRDefault="00AF2606" w:rsidP="00AF2606">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p>
    <w:p w:rsidR="00AF2606" w:rsidRDefault="00AF2606" w:rsidP="00AF2606">
      <w:pPr>
        <w:tabs>
          <w:tab w:val="left" w:pos="567"/>
          <w:tab w:val="left" w:pos="3705"/>
        </w:tabs>
        <w:rPr>
          <w:rFonts w:ascii="Arial" w:hAnsi="Arial" w:cs="Arial"/>
          <w:b/>
          <w:sz w:val="22"/>
          <w:szCs w:val="22"/>
        </w:rPr>
      </w:pPr>
    </w:p>
    <w:p w:rsidR="00AF2606" w:rsidRDefault="00AF2606" w:rsidP="00AF2606">
      <w:pPr>
        <w:numPr>
          <w:ilvl w:val="0"/>
          <w:numId w:val="1"/>
        </w:numPr>
        <w:tabs>
          <w:tab w:val="left" w:pos="567"/>
          <w:tab w:val="left" w:pos="3705"/>
        </w:tabs>
        <w:rPr>
          <w:rFonts w:ascii="Arial" w:hAnsi="Arial" w:cs="Arial"/>
          <w:sz w:val="22"/>
          <w:szCs w:val="22"/>
        </w:rPr>
      </w:pPr>
      <w:r>
        <w:rPr>
          <w:rFonts w:ascii="Arial" w:hAnsi="Arial" w:cs="Arial"/>
          <w:b/>
          <w:sz w:val="22"/>
          <w:szCs w:val="22"/>
        </w:rPr>
        <w:t>District and County Councillors’</w:t>
      </w:r>
      <w:r>
        <w:rPr>
          <w:rFonts w:ascii="Arial" w:hAnsi="Arial" w:cs="Arial"/>
          <w:sz w:val="22"/>
          <w:szCs w:val="22"/>
        </w:rPr>
        <w:t xml:space="preserve"> </w:t>
      </w:r>
      <w:r>
        <w:rPr>
          <w:rFonts w:ascii="Arial" w:hAnsi="Arial" w:cs="Arial"/>
          <w:b/>
          <w:sz w:val="22"/>
          <w:szCs w:val="22"/>
        </w:rPr>
        <w:t>reports:</w:t>
      </w:r>
      <w:r>
        <w:rPr>
          <w:rFonts w:ascii="Arial" w:hAnsi="Arial" w:cs="Arial"/>
          <w:sz w:val="22"/>
          <w:szCs w:val="22"/>
        </w:rPr>
        <w:t xml:space="preserve"> for information. (Items raised for decision will appear on the agenda for the next meeting.)</w:t>
      </w:r>
    </w:p>
    <w:p w:rsidR="00AF2606" w:rsidRDefault="00AF2606" w:rsidP="00AF2606">
      <w:pPr>
        <w:tabs>
          <w:tab w:val="left" w:pos="567"/>
          <w:tab w:val="left" w:pos="3705"/>
        </w:tabs>
        <w:rPr>
          <w:rFonts w:ascii="Arial" w:hAnsi="Arial" w:cs="Arial"/>
          <w:b/>
          <w:sz w:val="22"/>
          <w:szCs w:val="22"/>
        </w:rPr>
      </w:pPr>
      <w:r>
        <w:rPr>
          <w:rFonts w:ascii="Arial" w:hAnsi="Arial" w:cs="Arial"/>
          <w:b/>
          <w:sz w:val="22"/>
          <w:szCs w:val="22"/>
        </w:rPr>
        <w:t xml:space="preserve"> </w:t>
      </w:r>
    </w:p>
    <w:p w:rsidR="00AF2606" w:rsidRDefault="00AF2606" w:rsidP="00AF2606">
      <w:pPr>
        <w:numPr>
          <w:ilvl w:val="0"/>
          <w:numId w:val="2"/>
        </w:numPr>
        <w:tabs>
          <w:tab w:val="left" w:pos="567"/>
        </w:tabs>
        <w:spacing w:after="60"/>
        <w:ind w:hanging="720"/>
        <w:rPr>
          <w:rFonts w:ascii="Arial" w:hAnsi="Arial" w:cs="Arial"/>
          <w:sz w:val="22"/>
          <w:szCs w:val="22"/>
        </w:rPr>
      </w:pPr>
      <w:r>
        <w:rPr>
          <w:rFonts w:ascii="Arial" w:hAnsi="Arial" w:cs="Arial"/>
          <w:b/>
          <w:bCs/>
          <w:sz w:val="22"/>
          <w:szCs w:val="22"/>
        </w:rPr>
        <w:t xml:space="preserve">Progress Reports: </w:t>
      </w:r>
      <w:r>
        <w:rPr>
          <w:rFonts w:ascii="Arial" w:hAnsi="Arial" w:cs="Arial"/>
          <w:bCs/>
          <w:sz w:val="22"/>
          <w:szCs w:val="22"/>
        </w:rPr>
        <w:t>for information &amp; discussion</w:t>
      </w:r>
    </w:p>
    <w:p w:rsidR="00AF2606" w:rsidRDefault="00AF2606" w:rsidP="00AF2606">
      <w:pPr>
        <w:tabs>
          <w:tab w:val="left" w:pos="3705"/>
        </w:tabs>
        <w:ind w:left="1077"/>
        <w:rPr>
          <w:rFonts w:ascii="Arial" w:hAnsi="Arial" w:cs="Arial"/>
          <w:sz w:val="22"/>
          <w:szCs w:val="22"/>
        </w:rPr>
      </w:pPr>
      <w:r>
        <w:rPr>
          <w:rFonts w:ascii="Arial" w:hAnsi="Arial" w:cs="Arial"/>
          <w:sz w:val="22"/>
          <w:szCs w:val="22"/>
        </w:rPr>
        <w:tab/>
      </w:r>
    </w:p>
    <w:p w:rsidR="00AF2606" w:rsidRDefault="00AF2606" w:rsidP="00AF2606">
      <w:pPr>
        <w:tabs>
          <w:tab w:val="left" w:pos="3705"/>
        </w:tabs>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F2606" w:rsidRDefault="000A6B71" w:rsidP="00AF2606">
      <w:pPr>
        <w:pStyle w:val="ListParagraph"/>
        <w:numPr>
          <w:ilvl w:val="1"/>
          <w:numId w:val="4"/>
        </w:numPr>
        <w:tabs>
          <w:tab w:val="left" w:pos="3705"/>
        </w:tabs>
        <w:rPr>
          <w:rFonts w:ascii="Arial" w:hAnsi="Arial" w:cs="Arial"/>
          <w:sz w:val="22"/>
          <w:szCs w:val="22"/>
        </w:rPr>
      </w:pPr>
      <w:r>
        <w:rPr>
          <w:rFonts w:ascii="Arial" w:hAnsi="Arial" w:cs="Arial"/>
          <w:sz w:val="22"/>
          <w:szCs w:val="22"/>
        </w:rPr>
        <w:t xml:space="preserve">Consideration, Approval and </w:t>
      </w:r>
      <w:r w:rsidR="00AF2606">
        <w:rPr>
          <w:rFonts w:ascii="Arial" w:hAnsi="Arial" w:cs="Arial"/>
          <w:sz w:val="22"/>
          <w:szCs w:val="22"/>
        </w:rPr>
        <w:t xml:space="preserve">Signing of the Annual </w:t>
      </w:r>
      <w:r>
        <w:rPr>
          <w:rFonts w:ascii="Arial" w:hAnsi="Arial" w:cs="Arial"/>
          <w:sz w:val="22"/>
          <w:szCs w:val="22"/>
        </w:rPr>
        <w:t>Governance Statement.</w:t>
      </w:r>
      <w:r w:rsidR="00853EF4">
        <w:rPr>
          <w:rFonts w:ascii="Arial" w:hAnsi="Arial" w:cs="Arial"/>
          <w:sz w:val="22"/>
          <w:szCs w:val="22"/>
        </w:rPr>
        <w:t xml:space="preserve"> </w:t>
      </w:r>
      <w:r w:rsidR="00446B0A">
        <w:rPr>
          <w:rFonts w:ascii="Arial" w:hAnsi="Arial" w:cs="Arial"/>
          <w:sz w:val="22"/>
          <w:szCs w:val="22"/>
        </w:rPr>
        <w:t>(Section 1 of Annual Return).</w:t>
      </w:r>
    </w:p>
    <w:p w:rsidR="00AF2606" w:rsidRPr="00446B0A" w:rsidRDefault="000A6B71" w:rsidP="00446B0A">
      <w:pPr>
        <w:pStyle w:val="ListParagraph"/>
        <w:numPr>
          <w:ilvl w:val="1"/>
          <w:numId w:val="4"/>
        </w:numPr>
        <w:tabs>
          <w:tab w:val="left" w:pos="3705"/>
        </w:tabs>
        <w:rPr>
          <w:rFonts w:ascii="Arial" w:hAnsi="Arial" w:cs="Arial"/>
          <w:sz w:val="22"/>
          <w:szCs w:val="22"/>
        </w:rPr>
      </w:pPr>
      <w:r>
        <w:rPr>
          <w:rFonts w:ascii="Arial" w:hAnsi="Arial" w:cs="Arial"/>
          <w:sz w:val="22"/>
          <w:szCs w:val="22"/>
        </w:rPr>
        <w:t xml:space="preserve">Consideration, Approval and </w:t>
      </w:r>
      <w:r w:rsidR="00AF2606">
        <w:rPr>
          <w:rFonts w:ascii="Arial" w:hAnsi="Arial" w:cs="Arial"/>
          <w:sz w:val="22"/>
          <w:szCs w:val="22"/>
        </w:rPr>
        <w:t xml:space="preserve">Signing of the Annual </w:t>
      </w:r>
      <w:r>
        <w:rPr>
          <w:rFonts w:ascii="Arial" w:hAnsi="Arial" w:cs="Arial"/>
          <w:sz w:val="22"/>
          <w:szCs w:val="22"/>
        </w:rPr>
        <w:t xml:space="preserve">Accounting </w:t>
      </w:r>
      <w:r w:rsidR="00AF2606">
        <w:rPr>
          <w:rFonts w:ascii="Arial" w:hAnsi="Arial" w:cs="Arial"/>
          <w:sz w:val="22"/>
          <w:szCs w:val="22"/>
        </w:rPr>
        <w:t>Statement</w:t>
      </w:r>
      <w:r>
        <w:rPr>
          <w:rFonts w:ascii="Arial" w:hAnsi="Arial" w:cs="Arial"/>
          <w:sz w:val="22"/>
          <w:szCs w:val="22"/>
        </w:rPr>
        <w:t>s</w:t>
      </w:r>
      <w:r w:rsidR="00446B0A">
        <w:rPr>
          <w:rFonts w:ascii="Arial" w:hAnsi="Arial" w:cs="Arial"/>
          <w:sz w:val="22"/>
          <w:szCs w:val="22"/>
        </w:rPr>
        <w:t>.</w:t>
      </w:r>
      <w:r w:rsidR="00446B0A" w:rsidRPr="00446B0A">
        <w:rPr>
          <w:rFonts w:ascii="Arial" w:hAnsi="Arial" w:cs="Arial"/>
          <w:sz w:val="22"/>
          <w:szCs w:val="22"/>
        </w:rPr>
        <w:t xml:space="preserve"> </w:t>
      </w:r>
      <w:r w:rsidR="00446B0A">
        <w:rPr>
          <w:rFonts w:ascii="Arial" w:hAnsi="Arial" w:cs="Arial"/>
          <w:sz w:val="22"/>
          <w:szCs w:val="22"/>
        </w:rPr>
        <w:t>(Section 2 of Annual Return).</w:t>
      </w:r>
    </w:p>
    <w:p w:rsidR="00AF2606" w:rsidRDefault="00AF2606" w:rsidP="00AF2606">
      <w:pPr>
        <w:pStyle w:val="ListParagraph"/>
        <w:numPr>
          <w:ilvl w:val="1"/>
          <w:numId w:val="4"/>
        </w:numPr>
        <w:tabs>
          <w:tab w:val="left" w:pos="3705"/>
        </w:tabs>
        <w:rPr>
          <w:rFonts w:ascii="Arial" w:hAnsi="Arial" w:cs="Arial"/>
          <w:sz w:val="22"/>
          <w:szCs w:val="22"/>
        </w:rPr>
      </w:pPr>
      <w:r>
        <w:rPr>
          <w:rFonts w:ascii="Arial" w:hAnsi="Arial" w:cs="Arial"/>
          <w:sz w:val="22"/>
          <w:szCs w:val="22"/>
        </w:rPr>
        <w:t>Co-option of new member</w:t>
      </w:r>
      <w:r w:rsidR="00CB2DFE">
        <w:rPr>
          <w:rFonts w:ascii="Arial" w:hAnsi="Arial" w:cs="Arial"/>
          <w:sz w:val="22"/>
          <w:szCs w:val="22"/>
        </w:rPr>
        <w:t>(</w:t>
      </w:r>
      <w:r>
        <w:rPr>
          <w:rFonts w:ascii="Arial" w:hAnsi="Arial" w:cs="Arial"/>
          <w:sz w:val="22"/>
          <w:szCs w:val="22"/>
        </w:rPr>
        <w:t>s</w:t>
      </w:r>
      <w:r w:rsidR="00CB2DFE">
        <w:rPr>
          <w:rFonts w:ascii="Arial" w:hAnsi="Arial" w:cs="Arial"/>
          <w:sz w:val="22"/>
          <w:szCs w:val="22"/>
        </w:rPr>
        <w:t>)</w:t>
      </w:r>
      <w:r w:rsidR="00446B0A">
        <w:rPr>
          <w:rFonts w:ascii="Arial" w:hAnsi="Arial" w:cs="Arial"/>
          <w:sz w:val="22"/>
          <w:szCs w:val="22"/>
        </w:rPr>
        <w:t xml:space="preserve"> of the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D742E" w:rsidRDefault="003D742E" w:rsidP="00CB2DFE">
      <w:pPr>
        <w:numPr>
          <w:ilvl w:val="1"/>
          <w:numId w:val="4"/>
        </w:numPr>
        <w:tabs>
          <w:tab w:val="left" w:pos="3705"/>
        </w:tabs>
        <w:rPr>
          <w:rFonts w:ascii="Arial" w:hAnsi="Arial" w:cs="Arial"/>
          <w:sz w:val="22"/>
          <w:szCs w:val="22"/>
        </w:rPr>
      </w:pPr>
      <w:r>
        <w:rPr>
          <w:rFonts w:ascii="Arial" w:hAnsi="Arial" w:cs="Arial"/>
          <w:sz w:val="22"/>
          <w:szCs w:val="22"/>
        </w:rPr>
        <w:t>Internal Audit, report by B. McGinity</w:t>
      </w:r>
      <w:r>
        <w:rPr>
          <w:rFonts w:ascii="Arial" w:hAnsi="Arial" w:cs="Arial"/>
          <w:sz w:val="22"/>
          <w:szCs w:val="22"/>
        </w:rPr>
        <w:tab/>
      </w:r>
    </w:p>
    <w:p w:rsidR="00CB2DFE" w:rsidRPr="00AB42B1" w:rsidRDefault="00CB2DFE" w:rsidP="00CB2DFE">
      <w:pPr>
        <w:numPr>
          <w:ilvl w:val="1"/>
          <w:numId w:val="4"/>
        </w:numPr>
        <w:tabs>
          <w:tab w:val="left" w:pos="3705"/>
        </w:tabs>
        <w:rPr>
          <w:rFonts w:ascii="Arial" w:hAnsi="Arial" w:cs="Arial"/>
          <w:sz w:val="22"/>
          <w:szCs w:val="22"/>
        </w:rPr>
      </w:pPr>
      <w:r>
        <w:rPr>
          <w:rFonts w:ascii="Arial" w:hAnsi="Arial" w:cs="Arial"/>
          <w:sz w:val="22"/>
          <w:szCs w:val="22"/>
        </w:rPr>
        <w:t>Shorth</w:t>
      </w:r>
      <w:r w:rsidR="00AD0278">
        <w:rPr>
          <w:rFonts w:ascii="Arial" w:hAnsi="Arial" w:cs="Arial"/>
          <w:sz w:val="22"/>
          <w:szCs w:val="22"/>
        </w:rPr>
        <w:t>orn Wood, update.</w:t>
      </w:r>
      <w:r w:rsidR="00AD0278">
        <w:rPr>
          <w:rFonts w:ascii="Arial" w:hAnsi="Arial" w:cs="Arial"/>
          <w:sz w:val="22"/>
          <w:szCs w:val="22"/>
        </w:rPr>
        <w:tab/>
      </w:r>
      <w:r w:rsidR="00AD0278">
        <w:rPr>
          <w:rFonts w:ascii="Arial" w:hAnsi="Arial" w:cs="Arial"/>
          <w:sz w:val="22"/>
          <w:szCs w:val="22"/>
        </w:rPr>
        <w:tab/>
      </w:r>
      <w:r w:rsidR="00AD027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B42B1">
        <w:rPr>
          <w:rFonts w:ascii="Arial" w:hAnsi="Arial" w:cs="Arial"/>
          <w:sz w:val="22"/>
          <w:szCs w:val="22"/>
        </w:rPr>
        <w:t>CT</w:t>
      </w:r>
    </w:p>
    <w:p w:rsidR="00C51974" w:rsidRDefault="00C51974" w:rsidP="00AF2606">
      <w:pPr>
        <w:pStyle w:val="ListParagraph"/>
        <w:numPr>
          <w:ilvl w:val="1"/>
          <w:numId w:val="4"/>
        </w:numPr>
        <w:tabs>
          <w:tab w:val="left" w:pos="3705"/>
        </w:tabs>
        <w:rPr>
          <w:rFonts w:ascii="Arial" w:hAnsi="Arial" w:cs="Arial"/>
          <w:sz w:val="22"/>
          <w:szCs w:val="22"/>
        </w:rPr>
      </w:pPr>
      <w:r>
        <w:rPr>
          <w:rFonts w:ascii="Arial" w:hAnsi="Arial" w:cs="Arial"/>
          <w:sz w:val="22"/>
          <w:szCs w:val="22"/>
        </w:rPr>
        <w:t>Dolphin Inn outbuildings, update.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w:t>
      </w:r>
    </w:p>
    <w:p w:rsidR="00C51974" w:rsidRDefault="00446B0A" w:rsidP="00C51974">
      <w:pPr>
        <w:pStyle w:val="ListParagraph"/>
        <w:numPr>
          <w:ilvl w:val="1"/>
          <w:numId w:val="4"/>
        </w:numPr>
        <w:tabs>
          <w:tab w:val="left" w:pos="3705"/>
        </w:tabs>
        <w:rPr>
          <w:rFonts w:ascii="Arial" w:hAnsi="Arial" w:cs="Arial"/>
          <w:sz w:val="22"/>
          <w:szCs w:val="22"/>
        </w:rPr>
      </w:pPr>
      <w:r>
        <w:rPr>
          <w:rFonts w:ascii="Arial" w:hAnsi="Arial" w:cs="Arial"/>
          <w:sz w:val="22"/>
          <w:szCs w:val="22"/>
        </w:rPr>
        <w:t>Strategic p</w:t>
      </w:r>
      <w:r w:rsidR="00AF2606">
        <w:rPr>
          <w:rFonts w:ascii="Arial" w:hAnsi="Arial" w:cs="Arial"/>
          <w:sz w:val="22"/>
          <w:szCs w:val="22"/>
        </w:rPr>
        <w:t>lanning for the future of Bisham</w:t>
      </w:r>
      <w:r w:rsidR="00C51974">
        <w:rPr>
          <w:rFonts w:ascii="Arial" w:hAnsi="Arial" w:cs="Arial"/>
          <w:sz w:val="22"/>
          <w:szCs w:val="22"/>
        </w:rPr>
        <w:t>pton Stores</w:t>
      </w:r>
      <w:r>
        <w:rPr>
          <w:rFonts w:ascii="Arial" w:hAnsi="Arial" w:cs="Arial"/>
          <w:sz w:val="22"/>
          <w:szCs w:val="22"/>
        </w:rPr>
        <w:t>.</w:t>
      </w:r>
      <w:r w:rsidR="00C51974">
        <w:rPr>
          <w:rFonts w:ascii="Arial" w:hAnsi="Arial" w:cs="Arial"/>
          <w:sz w:val="22"/>
          <w:szCs w:val="22"/>
        </w:rPr>
        <w:t xml:space="preserve">        </w:t>
      </w:r>
      <w:r w:rsidR="00C51974">
        <w:rPr>
          <w:rFonts w:ascii="Arial" w:hAnsi="Arial" w:cs="Arial"/>
          <w:sz w:val="22"/>
          <w:szCs w:val="22"/>
        </w:rPr>
        <w:tab/>
        <w:t xml:space="preserve">      </w:t>
      </w:r>
      <w:r w:rsidR="00C51974">
        <w:rPr>
          <w:rFonts w:ascii="Arial" w:hAnsi="Arial" w:cs="Arial"/>
          <w:sz w:val="22"/>
          <w:szCs w:val="22"/>
        </w:rPr>
        <w:tab/>
      </w:r>
      <w:r w:rsidR="00C51974">
        <w:rPr>
          <w:rFonts w:ascii="Arial" w:hAnsi="Arial" w:cs="Arial"/>
          <w:sz w:val="22"/>
          <w:szCs w:val="22"/>
        </w:rPr>
        <w:tab/>
      </w:r>
      <w:r w:rsidR="00C51974">
        <w:rPr>
          <w:rFonts w:ascii="Arial" w:hAnsi="Arial" w:cs="Arial"/>
          <w:sz w:val="22"/>
          <w:szCs w:val="22"/>
        </w:rPr>
        <w:tab/>
        <w:t>RH</w:t>
      </w:r>
    </w:p>
    <w:p w:rsidR="00AF2606" w:rsidRDefault="000A6B71" w:rsidP="00C51974">
      <w:pPr>
        <w:pStyle w:val="ListParagraph"/>
        <w:numPr>
          <w:ilvl w:val="1"/>
          <w:numId w:val="4"/>
        </w:numPr>
        <w:tabs>
          <w:tab w:val="left" w:pos="3705"/>
        </w:tabs>
        <w:rPr>
          <w:rFonts w:ascii="Arial" w:hAnsi="Arial" w:cs="Arial"/>
          <w:sz w:val="22"/>
          <w:szCs w:val="22"/>
        </w:rPr>
      </w:pPr>
      <w:r w:rsidRPr="00C51974">
        <w:rPr>
          <w:rFonts w:ascii="Arial" w:hAnsi="Arial" w:cs="Arial"/>
          <w:sz w:val="22"/>
          <w:szCs w:val="22"/>
        </w:rPr>
        <w:t>Future planning for a c</w:t>
      </w:r>
      <w:r w:rsidR="003D742E" w:rsidRPr="00C51974">
        <w:rPr>
          <w:rFonts w:ascii="Arial" w:hAnsi="Arial" w:cs="Arial"/>
          <w:sz w:val="22"/>
          <w:szCs w:val="22"/>
        </w:rPr>
        <w:t>hange in lessee at the Dolphin Inn</w:t>
      </w:r>
      <w:r w:rsidR="00446B0A">
        <w:rPr>
          <w:rFonts w:ascii="Arial" w:hAnsi="Arial" w:cs="Arial"/>
          <w:sz w:val="22"/>
          <w:szCs w:val="22"/>
        </w:rPr>
        <w:t>.</w:t>
      </w:r>
      <w:r w:rsidR="00AF2606" w:rsidRPr="00C51974">
        <w:rPr>
          <w:rFonts w:ascii="Arial" w:hAnsi="Arial" w:cs="Arial"/>
          <w:sz w:val="22"/>
          <w:szCs w:val="22"/>
        </w:rPr>
        <w:tab/>
      </w:r>
      <w:r w:rsidR="00853EF4">
        <w:rPr>
          <w:rFonts w:ascii="Arial" w:hAnsi="Arial" w:cs="Arial"/>
          <w:sz w:val="22"/>
          <w:szCs w:val="22"/>
        </w:rPr>
        <w:t>To consider the t</w:t>
      </w:r>
      <w:r w:rsidR="00B02CDB">
        <w:rPr>
          <w:rFonts w:ascii="Arial" w:hAnsi="Arial" w:cs="Arial"/>
          <w:sz w:val="22"/>
          <w:szCs w:val="22"/>
        </w:rPr>
        <w:t>ype of lease, outbuildings and garden inclusion, approval process, ref</w:t>
      </w:r>
      <w:r w:rsidR="00853EF4">
        <w:rPr>
          <w:rFonts w:ascii="Arial" w:hAnsi="Arial" w:cs="Arial"/>
          <w:sz w:val="22"/>
          <w:szCs w:val="22"/>
        </w:rPr>
        <w:t>erences/credit scores.</w:t>
      </w:r>
      <w:r w:rsidR="00853EF4">
        <w:rPr>
          <w:rFonts w:ascii="Arial" w:hAnsi="Arial" w:cs="Arial"/>
          <w:sz w:val="22"/>
          <w:szCs w:val="22"/>
        </w:rPr>
        <w:tab/>
      </w:r>
      <w:r w:rsidR="00853EF4">
        <w:rPr>
          <w:rFonts w:ascii="Arial" w:hAnsi="Arial" w:cs="Arial"/>
          <w:sz w:val="22"/>
          <w:szCs w:val="22"/>
        </w:rPr>
        <w:tab/>
      </w:r>
      <w:r w:rsidR="00C51974">
        <w:rPr>
          <w:rFonts w:ascii="Arial" w:hAnsi="Arial" w:cs="Arial"/>
          <w:sz w:val="22"/>
          <w:szCs w:val="22"/>
        </w:rPr>
        <w:t>RH</w:t>
      </w:r>
    </w:p>
    <w:p w:rsidR="006D0179" w:rsidRDefault="006D0179" w:rsidP="006D0179">
      <w:pPr>
        <w:pStyle w:val="ListParagraph"/>
        <w:numPr>
          <w:ilvl w:val="1"/>
          <w:numId w:val="4"/>
        </w:numPr>
        <w:tabs>
          <w:tab w:val="left" w:pos="3705"/>
        </w:tabs>
        <w:rPr>
          <w:rFonts w:ascii="Arial" w:hAnsi="Arial" w:cs="Arial"/>
          <w:sz w:val="22"/>
          <w:szCs w:val="22"/>
        </w:rPr>
      </w:pPr>
      <w:r>
        <w:rPr>
          <w:rFonts w:ascii="Arial" w:hAnsi="Arial" w:cs="Arial"/>
          <w:sz w:val="22"/>
          <w:szCs w:val="22"/>
        </w:rPr>
        <w:t xml:space="preserve">Jubilee Walk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RH</w:t>
      </w:r>
    </w:p>
    <w:p w:rsidR="00F749DE" w:rsidRPr="006D0179" w:rsidRDefault="00F749DE" w:rsidP="006D0179">
      <w:pPr>
        <w:pStyle w:val="ListParagraph"/>
        <w:numPr>
          <w:ilvl w:val="1"/>
          <w:numId w:val="4"/>
        </w:numPr>
        <w:tabs>
          <w:tab w:val="left" w:pos="3705"/>
        </w:tabs>
        <w:rPr>
          <w:rFonts w:ascii="Arial" w:hAnsi="Arial" w:cs="Arial"/>
          <w:sz w:val="22"/>
          <w:szCs w:val="22"/>
        </w:rPr>
      </w:pPr>
      <w:r>
        <w:rPr>
          <w:rFonts w:ascii="Arial" w:hAnsi="Arial" w:cs="Arial"/>
          <w:sz w:val="22"/>
          <w:szCs w:val="22"/>
        </w:rPr>
        <w:t>Nature Reserve- Open Gardens and mowing?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RH</w:t>
      </w:r>
    </w:p>
    <w:p w:rsidR="006D0179" w:rsidRDefault="006D0179" w:rsidP="00C51974">
      <w:pPr>
        <w:pStyle w:val="ListParagraph"/>
        <w:numPr>
          <w:ilvl w:val="1"/>
          <w:numId w:val="4"/>
        </w:numPr>
        <w:tabs>
          <w:tab w:val="left" w:pos="3705"/>
        </w:tabs>
        <w:rPr>
          <w:rFonts w:ascii="Arial" w:hAnsi="Arial" w:cs="Arial"/>
          <w:sz w:val="22"/>
          <w:szCs w:val="22"/>
        </w:rPr>
      </w:pPr>
      <w:r>
        <w:rPr>
          <w:rFonts w:ascii="Arial" w:hAnsi="Arial" w:cs="Arial"/>
          <w:sz w:val="22"/>
          <w:szCs w:val="22"/>
        </w:rPr>
        <w:t xml:space="preserve">Traffic Issues, Community Speedwatch. Throckmorton Parish Traffic Group next meet </w:t>
      </w:r>
    </w:p>
    <w:p w:rsidR="006D0179" w:rsidRPr="00F749DE" w:rsidRDefault="006D0179" w:rsidP="00F749DE">
      <w:pPr>
        <w:pStyle w:val="ListParagraph"/>
        <w:tabs>
          <w:tab w:val="left" w:pos="3705"/>
        </w:tabs>
        <w:ind w:left="1440"/>
        <w:rPr>
          <w:rFonts w:ascii="Arial" w:hAnsi="Arial" w:cs="Arial"/>
          <w:sz w:val="22"/>
          <w:szCs w:val="22"/>
        </w:rPr>
      </w:pPr>
      <w:r>
        <w:rPr>
          <w:rFonts w:ascii="Arial" w:hAnsi="Arial" w:cs="Arial"/>
          <w:sz w:val="22"/>
          <w:szCs w:val="22"/>
        </w:rPr>
        <w:t>on 4</w:t>
      </w:r>
      <w:r w:rsidRPr="006D0179">
        <w:rPr>
          <w:rFonts w:ascii="Arial" w:hAnsi="Arial" w:cs="Arial"/>
          <w:sz w:val="22"/>
          <w:szCs w:val="22"/>
          <w:vertAlign w:val="superscript"/>
        </w:rPr>
        <w:t>th</w:t>
      </w:r>
      <w:r w:rsidR="00F749DE">
        <w:rPr>
          <w:rFonts w:ascii="Arial" w:hAnsi="Arial" w:cs="Arial"/>
          <w:sz w:val="22"/>
          <w:szCs w:val="22"/>
        </w:rPr>
        <w:t xml:space="preserve"> July.</w:t>
      </w:r>
      <w:r w:rsidR="00F749DE">
        <w:rPr>
          <w:rFonts w:ascii="Arial" w:hAnsi="Arial" w:cs="Arial"/>
          <w:sz w:val="22"/>
          <w:szCs w:val="22"/>
        </w:rPr>
        <w:tab/>
      </w:r>
      <w:r w:rsidR="00F749DE">
        <w:rPr>
          <w:rFonts w:ascii="Arial" w:hAnsi="Arial" w:cs="Arial"/>
          <w:sz w:val="22"/>
          <w:szCs w:val="22"/>
        </w:rPr>
        <w:tab/>
      </w:r>
      <w:r w:rsidR="00F749DE">
        <w:rPr>
          <w:rFonts w:ascii="Arial" w:hAnsi="Arial" w:cs="Arial"/>
          <w:sz w:val="22"/>
          <w:szCs w:val="22"/>
        </w:rPr>
        <w:tab/>
      </w:r>
      <w:r w:rsidR="00F749DE">
        <w:rPr>
          <w:rFonts w:ascii="Arial" w:hAnsi="Arial" w:cs="Arial"/>
          <w:sz w:val="22"/>
          <w:szCs w:val="22"/>
        </w:rPr>
        <w:tab/>
      </w:r>
      <w:r w:rsidR="00F749DE">
        <w:rPr>
          <w:rFonts w:ascii="Arial" w:hAnsi="Arial" w:cs="Arial"/>
          <w:sz w:val="22"/>
          <w:szCs w:val="22"/>
        </w:rPr>
        <w:tab/>
      </w:r>
      <w:r w:rsidR="00F749DE">
        <w:rPr>
          <w:rFonts w:ascii="Arial" w:hAnsi="Arial" w:cs="Arial"/>
          <w:sz w:val="22"/>
          <w:szCs w:val="22"/>
        </w:rPr>
        <w:tab/>
      </w:r>
      <w:r w:rsidR="00F749DE">
        <w:rPr>
          <w:rFonts w:ascii="Arial" w:hAnsi="Arial" w:cs="Arial"/>
          <w:sz w:val="22"/>
          <w:szCs w:val="22"/>
        </w:rPr>
        <w:tab/>
      </w:r>
      <w:r w:rsidR="00F749DE">
        <w:rPr>
          <w:rFonts w:ascii="Arial" w:hAnsi="Arial" w:cs="Arial"/>
          <w:sz w:val="22"/>
          <w:szCs w:val="22"/>
        </w:rPr>
        <w:tab/>
      </w:r>
      <w:r w:rsidR="00F749DE">
        <w:rPr>
          <w:rFonts w:ascii="Arial" w:hAnsi="Arial" w:cs="Arial"/>
          <w:sz w:val="22"/>
          <w:szCs w:val="22"/>
        </w:rPr>
        <w:tab/>
      </w:r>
      <w:r w:rsidR="00F749DE">
        <w:rPr>
          <w:rFonts w:ascii="Arial" w:hAnsi="Arial" w:cs="Arial"/>
          <w:sz w:val="22"/>
          <w:szCs w:val="22"/>
        </w:rPr>
        <w:tab/>
      </w:r>
      <w:r w:rsidRPr="00F749DE">
        <w:rPr>
          <w:rFonts w:ascii="Arial" w:hAnsi="Arial" w:cs="Arial"/>
          <w:sz w:val="22"/>
          <w:szCs w:val="22"/>
        </w:rPr>
        <w:t>RH</w:t>
      </w:r>
    </w:p>
    <w:p w:rsidR="00F749DE" w:rsidRPr="00C51974" w:rsidRDefault="00F749DE" w:rsidP="006D0179">
      <w:pPr>
        <w:pStyle w:val="ListParagraph"/>
        <w:tabs>
          <w:tab w:val="left" w:pos="3705"/>
        </w:tabs>
        <w:ind w:left="1440"/>
        <w:rPr>
          <w:rFonts w:ascii="Arial" w:hAnsi="Arial" w:cs="Arial"/>
          <w:sz w:val="22"/>
          <w:szCs w:val="22"/>
        </w:rPr>
      </w:pPr>
    </w:p>
    <w:p w:rsidR="00AF2606" w:rsidRPr="00995698" w:rsidRDefault="00F749DE" w:rsidP="00446B0A">
      <w:pPr>
        <w:tabs>
          <w:tab w:val="left" w:pos="3705"/>
        </w:tabs>
        <w:ind w:left="1440"/>
        <w:rPr>
          <w:rFonts w:ascii="Arial" w:hAnsi="Arial" w:cs="Arial"/>
          <w:sz w:val="22"/>
          <w:szCs w:val="22"/>
        </w:rPr>
      </w:pPr>
      <w:r>
        <w:rPr>
          <w:rFonts w:ascii="Arial" w:hAnsi="Arial" w:cs="Arial"/>
          <w:sz w:val="22"/>
          <w:szCs w:val="22"/>
        </w:rPr>
        <w:tab/>
      </w:r>
      <w:r>
        <w:rPr>
          <w:rFonts w:ascii="Arial" w:hAnsi="Arial" w:cs="Arial"/>
          <w:sz w:val="22"/>
          <w:szCs w:val="22"/>
        </w:rPr>
        <w:tab/>
      </w:r>
      <w:r w:rsidR="00AF2606" w:rsidRPr="00995698">
        <w:rPr>
          <w:rFonts w:ascii="Arial" w:hAnsi="Arial" w:cs="Arial"/>
          <w:sz w:val="22"/>
          <w:szCs w:val="22"/>
        </w:rPr>
        <w:tab/>
      </w:r>
      <w:r w:rsidR="00AF2606" w:rsidRPr="00995698">
        <w:rPr>
          <w:rFonts w:ascii="Arial" w:hAnsi="Arial" w:cs="Arial"/>
          <w:sz w:val="22"/>
          <w:szCs w:val="22"/>
        </w:rPr>
        <w:tab/>
      </w:r>
      <w:r w:rsidR="00AF2606" w:rsidRPr="00995698">
        <w:rPr>
          <w:rFonts w:ascii="Arial" w:hAnsi="Arial" w:cs="Arial"/>
          <w:sz w:val="22"/>
          <w:szCs w:val="22"/>
        </w:rPr>
        <w:tab/>
      </w:r>
      <w:r w:rsidR="00AF2606" w:rsidRPr="00995698">
        <w:rPr>
          <w:rFonts w:ascii="Arial" w:hAnsi="Arial" w:cs="Arial"/>
          <w:sz w:val="22"/>
          <w:szCs w:val="22"/>
        </w:rPr>
        <w:tab/>
      </w:r>
      <w:r w:rsidR="00AF2606" w:rsidRPr="00995698">
        <w:rPr>
          <w:rFonts w:ascii="Arial" w:hAnsi="Arial" w:cs="Arial"/>
          <w:sz w:val="22"/>
          <w:szCs w:val="22"/>
        </w:rPr>
        <w:tab/>
      </w:r>
      <w:r w:rsidR="00AF2606" w:rsidRPr="00995698">
        <w:rPr>
          <w:rFonts w:ascii="Arial" w:hAnsi="Arial" w:cs="Arial"/>
          <w:sz w:val="22"/>
          <w:szCs w:val="22"/>
        </w:rPr>
        <w:tab/>
      </w:r>
      <w:r w:rsidR="00AF2606" w:rsidRPr="00995698">
        <w:rPr>
          <w:rFonts w:ascii="Arial" w:hAnsi="Arial" w:cs="Arial"/>
          <w:sz w:val="22"/>
          <w:szCs w:val="22"/>
        </w:rPr>
        <w:tab/>
      </w:r>
    </w:p>
    <w:p w:rsidR="00AF2606" w:rsidRDefault="00AF2606" w:rsidP="00AF2606">
      <w:pPr>
        <w:numPr>
          <w:ilvl w:val="0"/>
          <w:numId w:val="3"/>
        </w:numPr>
        <w:ind w:left="567" w:hanging="567"/>
        <w:rPr>
          <w:rFonts w:ascii="Arial" w:hAnsi="Arial" w:cs="Arial"/>
          <w:b/>
          <w:sz w:val="22"/>
          <w:szCs w:val="22"/>
        </w:rPr>
      </w:pPr>
      <w:r>
        <w:rPr>
          <w:rFonts w:ascii="Arial" w:hAnsi="Arial" w:cs="Arial"/>
          <w:b/>
          <w:sz w:val="22"/>
          <w:szCs w:val="22"/>
        </w:rPr>
        <w:lastRenderedPageBreak/>
        <w:t xml:space="preserve">Finance </w:t>
      </w:r>
    </w:p>
    <w:p w:rsidR="008034B1" w:rsidRPr="008034B1" w:rsidRDefault="00AF2606" w:rsidP="00AF2606">
      <w:pPr>
        <w:pStyle w:val="ListParagraph"/>
        <w:numPr>
          <w:ilvl w:val="1"/>
          <w:numId w:val="3"/>
        </w:numPr>
        <w:rPr>
          <w:rFonts w:ascii="Arial" w:hAnsi="Arial" w:cs="Arial"/>
          <w:b/>
          <w:sz w:val="22"/>
          <w:szCs w:val="22"/>
        </w:rPr>
      </w:pPr>
      <w:r w:rsidRPr="008034B1">
        <w:rPr>
          <w:rFonts w:ascii="Arial" w:hAnsi="Arial" w:cs="Arial"/>
          <w:sz w:val="22"/>
          <w:szCs w:val="22"/>
        </w:rPr>
        <w:t>To view the bank reconciliation</w:t>
      </w:r>
      <w:r w:rsidR="006C2313">
        <w:rPr>
          <w:rFonts w:ascii="Arial" w:hAnsi="Arial" w:cs="Arial"/>
          <w:sz w:val="22"/>
          <w:szCs w:val="22"/>
        </w:rPr>
        <w:t>,</w:t>
      </w:r>
      <w:r w:rsidRPr="008034B1">
        <w:rPr>
          <w:rFonts w:ascii="Arial" w:hAnsi="Arial" w:cs="Arial"/>
          <w:sz w:val="22"/>
          <w:szCs w:val="22"/>
        </w:rPr>
        <w:t xml:space="preserve"> &amp; app</w:t>
      </w:r>
      <w:r w:rsidR="008034B1">
        <w:rPr>
          <w:rFonts w:ascii="Arial" w:hAnsi="Arial" w:cs="Arial"/>
          <w:sz w:val="22"/>
          <w:szCs w:val="22"/>
        </w:rPr>
        <w:t>rove cheques for payment.</w:t>
      </w:r>
    </w:p>
    <w:p w:rsidR="00AF2606" w:rsidRPr="006C2313" w:rsidRDefault="000A6B71" w:rsidP="00AF2606">
      <w:pPr>
        <w:pStyle w:val="ListParagraph"/>
        <w:numPr>
          <w:ilvl w:val="1"/>
          <w:numId w:val="3"/>
        </w:numPr>
        <w:rPr>
          <w:rFonts w:ascii="Arial" w:hAnsi="Arial" w:cs="Arial"/>
          <w:b/>
          <w:sz w:val="22"/>
          <w:szCs w:val="22"/>
        </w:rPr>
      </w:pPr>
      <w:r w:rsidRPr="008034B1">
        <w:rPr>
          <w:rFonts w:ascii="Arial" w:hAnsi="Arial" w:cs="Arial"/>
          <w:sz w:val="22"/>
          <w:szCs w:val="22"/>
        </w:rPr>
        <w:t xml:space="preserve">Review </w:t>
      </w:r>
      <w:r w:rsidR="001B5A5D">
        <w:rPr>
          <w:rFonts w:ascii="Arial" w:hAnsi="Arial" w:cs="Arial"/>
          <w:sz w:val="22"/>
          <w:szCs w:val="22"/>
        </w:rPr>
        <w:t>the Dolphin Inn Expenses to d</w:t>
      </w:r>
      <w:r w:rsidRPr="008034B1">
        <w:rPr>
          <w:rFonts w:ascii="Arial" w:hAnsi="Arial" w:cs="Arial"/>
          <w:sz w:val="22"/>
          <w:szCs w:val="22"/>
        </w:rPr>
        <w:t>ate document.</w:t>
      </w:r>
    </w:p>
    <w:p w:rsidR="006C2313" w:rsidRPr="00446B0A" w:rsidRDefault="006C2313" w:rsidP="00AF2606">
      <w:pPr>
        <w:pStyle w:val="ListParagraph"/>
        <w:numPr>
          <w:ilvl w:val="1"/>
          <w:numId w:val="3"/>
        </w:numPr>
        <w:rPr>
          <w:rFonts w:ascii="Arial" w:hAnsi="Arial" w:cs="Arial"/>
          <w:b/>
          <w:sz w:val="22"/>
          <w:szCs w:val="22"/>
        </w:rPr>
      </w:pPr>
      <w:r>
        <w:rPr>
          <w:rFonts w:ascii="Arial" w:hAnsi="Arial" w:cs="Arial"/>
          <w:sz w:val="22"/>
          <w:szCs w:val="22"/>
        </w:rPr>
        <w:t>Future Projects- any ideas, earmarking funds</w:t>
      </w:r>
    </w:p>
    <w:p w:rsidR="00AF2606" w:rsidRPr="00780723" w:rsidRDefault="00AF2606" w:rsidP="00AF2606">
      <w:pPr>
        <w:rPr>
          <w:rFonts w:ascii="Arial" w:hAnsi="Arial" w:cs="Arial"/>
          <w:b/>
          <w:sz w:val="22"/>
          <w:szCs w:val="22"/>
        </w:rPr>
      </w:pPr>
    </w:p>
    <w:p w:rsidR="00AF2606" w:rsidRPr="00D00EE0" w:rsidRDefault="00AF2606" w:rsidP="00AF2606">
      <w:pPr>
        <w:pStyle w:val="ListParagraph"/>
        <w:ind w:left="1495"/>
        <w:rPr>
          <w:rFonts w:ascii="Arial" w:hAnsi="Arial" w:cs="Arial"/>
          <w:b/>
          <w:sz w:val="22"/>
          <w:szCs w:val="22"/>
        </w:rPr>
      </w:pPr>
    </w:p>
    <w:p w:rsidR="00AF2606" w:rsidRDefault="00AF2606" w:rsidP="00AF2606">
      <w:pPr>
        <w:numPr>
          <w:ilvl w:val="0"/>
          <w:numId w:val="3"/>
        </w:numPr>
        <w:tabs>
          <w:tab w:val="left" w:pos="0"/>
          <w:tab w:val="left" w:pos="567"/>
        </w:tabs>
        <w:ind w:left="0" w:firstLine="0"/>
        <w:rPr>
          <w:rFonts w:ascii="Arial" w:hAnsi="Arial" w:cs="Arial"/>
          <w:b/>
          <w:sz w:val="22"/>
          <w:szCs w:val="22"/>
        </w:rPr>
      </w:pPr>
      <w:r>
        <w:rPr>
          <w:rFonts w:ascii="Arial" w:hAnsi="Arial" w:cs="Arial"/>
          <w:b/>
          <w:sz w:val="22"/>
          <w:szCs w:val="22"/>
        </w:rPr>
        <w:t xml:space="preserve">Planning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MA</w:t>
      </w:r>
    </w:p>
    <w:p w:rsidR="00AF2606" w:rsidRPr="003D742E" w:rsidRDefault="00AF2606" w:rsidP="00AF2606">
      <w:pPr>
        <w:tabs>
          <w:tab w:val="left" w:pos="0"/>
          <w:tab w:val="left" w:pos="567"/>
        </w:tabs>
        <w:rPr>
          <w:rFonts w:ascii="Arial" w:hAnsi="Arial" w:cs="Arial"/>
          <w:sz w:val="22"/>
          <w:szCs w:val="22"/>
          <w:u w:val="single"/>
          <w:lang w:val="en-GB" w:eastAsia="en-GB"/>
        </w:rPr>
      </w:pPr>
    </w:p>
    <w:p w:rsidR="003D742E" w:rsidRDefault="003D742E" w:rsidP="00AF2606">
      <w:pPr>
        <w:tabs>
          <w:tab w:val="left" w:pos="0"/>
          <w:tab w:val="left" w:pos="567"/>
        </w:tabs>
        <w:ind w:left="567"/>
        <w:rPr>
          <w:rFonts w:ascii="Arial" w:hAnsi="Arial" w:cs="Arial"/>
          <w:sz w:val="22"/>
          <w:szCs w:val="22"/>
          <w:u w:val="single"/>
          <w:lang w:val="en-GB" w:eastAsia="en-GB"/>
        </w:rPr>
      </w:pPr>
      <w:r w:rsidRPr="003D742E">
        <w:rPr>
          <w:rFonts w:ascii="Arial" w:hAnsi="Arial" w:cs="Arial"/>
          <w:sz w:val="22"/>
          <w:szCs w:val="22"/>
          <w:u w:val="single"/>
          <w:lang w:val="en-GB" w:eastAsia="en-GB"/>
        </w:rPr>
        <w:t>New Applications:</w:t>
      </w:r>
    </w:p>
    <w:p w:rsidR="002A279E" w:rsidRDefault="002A279E" w:rsidP="00AF2606">
      <w:pPr>
        <w:tabs>
          <w:tab w:val="left" w:pos="0"/>
          <w:tab w:val="left" w:pos="567"/>
        </w:tabs>
        <w:ind w:left="567"/>
        <w:rPr>
          <w:rFonts w:ascii="Arial" w:hAnsi="Arial" w:cs="Arial"/>
          <w:sz w:val="22"/>
          <w:szCs w:val="22"/>
          <w:u w:val="single"/>
          <w:lang w:val="en-GB" w:eastAsia="en-GB"/>
        </w:rPr>
      </w:pPr>
    </w:p>
    <w:p w:rsidR="002A279E" w:rsidRPr="009B3C14" w:rsidRDefault="002A279E" w:rsidP="00794E5C">
      <w:pPr>
        <w:pStyle w:val="ListParagraph"/>
        <w:numPr>
          <w:ilvl w:val="0"/>
          <w:numId w:val="10"/>
        </w:numPr>
        <w:tabs>
          <w:tab w:val="left" w:pos="0"/>
          <w:tab w:val="left" w:pos="567"/>
        </w:tabs>
        <w:rPr>
          <w:rFonts w:ascii="Arial" w:hAnsi="Arial" w:cs="Arial"/>
          <w:sz w:val="22"/>
          <w:szCs w:val="22"/>
          <w:lang w:val="en-GB" w:eastAsia="en-GB"/>
        </w:rPr>
      </w:pPr>
      <w:r w:rsidRPr="00794E5C">
        <w:rPr>
          <w:rFonts w:ascii="Arial" w:hAnsi="Arial" w:cs="Arial"/>
          <w:sz w:val="22"/>
          <w:szCs w:val="22"/>
          <w:lang w:val="en-GB" w:eastAsia="en-GB"/>
        </w:rPr>
        <w:t>W/17/00785/HP H</w:t>
      </w:r>
      <w:r w:rsidRPr="00794E5C">
        <w:rPr>
          <w:rFonts w:ascii="Helvetica" w:hAnsi="Helvetica"/>
          <w:color w:val="333333"/>
          <w:sz w:val="21"/>
          <w:szCs w:val="21"/>
          <w:lang w:val="en-GB" w:eastAsia="en-GB"/>
        </w:rPr>
        <w:t>olly Cottage, Main Street, Bishampton, Pershore, WR10 2NH. Erection of a 5m x 5m timber garage and garden store.</w:t>
      </w:r>
      <w:r w:rsidR="009B3C14">
        <w:rPr>
          <w:rFonts w:ascii="Helvetica" w:hAnsi="Helvetica"/>
          <w:color w:val="333333"/>
          <w:sz w:val="21"/>
          <w:szCs w:val="21"/>
          <w:lang w:val="en-GB" w:eastAsia="en-GB"/>
        </w:rPr>
        <w:t xml:space="preserve"> </w:t>
      </w:r>
      <w:r w:rsidR="009B3C14" w:rsidRPr="009B3C14">
        <w:rPr>
          <w:rFonts w:ascii="Helvetica" w:hAnsi="Helvetica"/>
          <w:b/>
          <w:color w:val="333333"/>
          <w:sz w:val="16"/>
          <w:szCs w:val="16"/>
          <w:lang w:val="en-GB" w:eastAsia="en-GB"/>
        </w:rPr>
        <w:t>Comment required.</w:t>
      </w:r>
    </w:p>
    <w:p w:rsidR="009B3C14" w:rsidRPr="009B3C14" w:rsidRDefault="009B3C14" w:rsidP="009B3C14">
      <w:pPr>
        <w:pStyle w:val="ListParagraph"/>
        <w:numPr>
          <w:ilvl w:val="0"/>
          <w:numId w:val="10"/>
        </w:numPr>
        <w:tabs>
          <w:tab w:val="left" w:pos="0"/>
          <w:tab w:val="left" w:pos="567"/>
        </w:tabs>
        <w:rPr>
          <w:rFonts w:ascii="Arial" w:hAnsi="Arial" w:cs="Arial"/>
          <w:sz w:val="22"/>
          <w:szCs w:val="22"/>
          <w:lang w:val="en-GB" w:eastAsia="en-GB"/>
        </w:rPr>
      </w:pPr>
      <w:r>
        <w:rPr>
          <w:rFonts w:ascii="Arial" w:hAnsi="Arial" w:cs="Arial"/>
          <w:sz w:val="22"/>
          <w:szCs w:val="22"/>
          <w:lang w:val="en-GB" w:eastAsia="en-GB"/>
        </w:rPr>
        <w:t xml:space="preserve">W/17/00825/HP </w:t>
      </w:r>
      <w:r w:rsidRPr="009B3C14">
        <w:rPr>
          <w:rFonts w:ascii="Helvetica" w:hAnsi="Helvetica"/>
          <w:color w:val="333333"/>
          <w:sz w:val="21"/>
          <w:szCs w:val="21"/>
          <w:lang w:val="en-GB" w:eastAsia="en-GB"/>
        </w:rPr>
        <w:t>5 College Row, Throckmorton Road, THROCKMORTON, WR10 2JX</w:t>
      </w:r>
      <w:r>
        <w:rPr>
          <w:rFonts w:ascii="Helvetica" w:hAnsi="Helvetica"/>
          <w:color w:val="333333"/>
          <w:sz w:val="21"/>
          <w:szCs w:val="21"/>
          <w:lang w:val="en-GB" w:eastAsia="en-GB"/>
        </w:rPr>
        <w:t>.</w:t>
      </w:r>
      <w:r w:rsidRPr="009B3C14">
        <w:rPr>
          <w:rFonts w:ascii="Helvetica" w:hAnsi="Helvetica"/>
          <w:color w:val="333333"/>
          <w:sz w:val="21"/>
          <w:szCs w:val="21"/>
          <w:lang w:val="en-GB" w:eastAsia="en-GB"/>
        </w:rPr>
        <w:t xml:space="preserve"> Ground floor rear extension</w:t>
      </w:r>
      <w:r>
        <w:rPr>
          <w:rFonts w:ascii="Helvetica" w:hAnsi="Helvetica"/>
          <w:color w:val="333333"/>
          <w:sz w:val="21"/>
          <w:szCs w:val="21"/>
          <w:lang w:val="en-GB" w:eastAsia="en-GB"/>
        </w:rPr>
        <w:t xml:space="preserve">. </w:t>
      </w:r>
      <w:r w:rsidRPr="009B3C14">
        <w:rPr>
          <w:rFonts w:ascii="Helvetica" w:hAnsi="Helvetica"/>
          <w:b/>
          <w:color w:val="333333"/>
          <w:sz w:val="16"/>
          <w:szCs w:val="16"/>
          <w:lang w:val="en-GB" w:eastAsia="en-GB"/>
        </w:rPr>
        <w:t>Comment required</w:t>
      </w:r>
      <w:r>
        <w:rPr>
          <w:rFonts w:ascii="Helvetica" w:hAnsi="Helvetica"/>
          <w:b/>
          <w:color w:val="333333"/>
          <w:sz w:val="16"/>
          <w:szCs w:val="16"/>
          <w:lang w:val="en-GB" w:eastAsia="en-GB"/>
        </w:rPr>
        <w:t>.</w:t>
      </w:r>
    </w:p>
    <w:p w:rsidR="003D742E" w:rsidRDefault="003D742E" w:rsidP="00AF2606">
      <w:pPr>
        <w:tabs>
          <w:tab w:val="left" w:pos="0"/>
          <w:tab w:val="left" w:pos="567"/>
        </w:tabs>
        <w:ind w:left="567"/>
        <w:rPr>
          <w:rFonts w:ascii="Arial" w:hAnsi="Arial" w:cs="Arial"/>
          <w:sz w:val="22"/>
          <w:szCs w:val="22"/>
          <w:lang w:val="en-GB" w:eastAsia="en-GB"/>
        </w:rPr>
      </w:pPr>
    </w:p>
    <w:p w:rsidR="003D742E" w:rsidRDefault="003D742E" w:rsidP="00AF2606">
      <w:pPr>
        <w:tabs>
          <w:tab w:val="left" w:pos="0"/>
          <w:tab w:val="left" w:pos="567"/>
        </w:tabs>
        <w:ind w:left="567"/>
        <w:rPr>
          <w:rFonts w:ascii="Arial" w:hAnsi="Arial" w:cs="Arial"/>
          <w:sz w:val="22"/>
          <w:szCs w:val="22"/>
          <w:u w:val="single"/>
          <w:lang w:val="en-GB" w:eastAsia="en-GB"/>
        </w:rPr>
      </w:pPr>
      <w:r w:rsidRPr="003D742E">
        <w:rPr>
          <w:rFonts w:ascii="Arial" w:hAnsi="Arial" w:cs="Arial"/>
          <w:sz w:val="22"/>
          <w:szCs w:val="22"/>
          <w:u w:val="single"/>
          <w:lang w:val="en-GB" w:eastAsia="en-GB"/>
        </w:rPr>
        <w:t>Exisiting Applications:</w:t>
      </w:r>
    </w:p>
    <w:p w:rsidR="005F5214" w:rsidRPr="005F5214" w:rsidRDefault="005F5214" w:rsidP="005F5214">
      <w:pPr>
        <w:pStyle w:val="ListParagraph"/>
        <w:numPr>
          <w:ilvl w:val="0"/>
          <w:numId w:val="10"/>
        </w:numPr>
        <w:tabs>
          <w:tab w:val="left" w:pos="0"/>
          <w:tab w:val="left" w:pos="567"/>
        </w:tabs>
        <w:rPr>
          <w:rFonts w:ascii="Arial" w:hAnsi="Arial" w:cs="Arial"/>
          <w:sz w:val="18"/>
          <w:szCs w:val="18"/>
          <w:u w:val="single"/>
          <w:lang w:val="en-GB" w:eastAsia="en-GB"/>
        </w:rPr>
      </w:pPr>
      <w:r w:rsidRPr="00794E5C">
        <w:rPr>
          <w:rFonts w:ascii="Arial" w:hAnsi="Arial" w:cs="Arial"/>
          <w:sz w:val="22"/>
          <w:szCs w:val="22"/>
          <w:lang w:val="en-GB" w:eastAsia="en-GB"/>
        </w:rPr>
        <w:t xml:space="preserve">W/17/00801/FUL </w:t>
      </w:r>
      <w:r w:rsidRPr="00794E5C">
        <w:rPr>
          <w:rFonts w:ascii="Helvetica" w:hAnsi="Helvetica"/>
          <w:color w:val="333333"/>
          <w:sz w:val="21"/>
          <w:szCs w:val="21"/>
          <w:lang w:val="en-GB" w:eastAsia="en-GB"/>
        </w:rPr>
        <w:t>Hayes Farm, Hill Furze Road, Hill Furze, BISHAMPTON, WR10 2LZ. A single storey detached dwelling for disabled family living accommodation, adjacent to Hayes Farm.</w:t>
      </w:r>
      <w:r>
        <w:rPr>
          <w:rFonts w:ascii="Helvetica" w:hAnsi="Helvetica"/>
          <w:color w:val="333333"/>
          <w:sz w:val="21"/>
          <w:szCs w:val="21"/>
          <w:lang w:val="en-GB" w:eastAsia="en-GB"/>
        </w:rPr>
        <w:t xml:space="preserve"> </w:t>
      </w:r>
      <w:r w:rsidRPr="005F5214">
        <w:rPr>
          <w:rFonts w:ascii="Helvetica" w:hAnsi="Helvetica"/>
          <w:b/>
          <w:color w:val="333333"/>
          <w:sz w:val="18"/>
          <w:szCs w:val="18"/>
          <w:lang w:val="en-GB" w:eastAsia="en-GB"/>
        </w:rPr>
        <w:t>Support- comments have been forwarded to Wychavon Planning Dept.</w:t>
      </w:r>
    </w:p>
    <w:p w:rsidR="00794E5C" w:rsidRDefault="00794E5C" w:rsidP="00AF2606">
      <w:pPr>
        <w:tabs>
          <w:tab w:val="left" w:pos="0"/>
          <w:tab w:val="left" w:pos="567"/>
        </w:tabs>
        <w:ind w:left="567"/>
        <w:rPr>
          <w:rFonts w:ascii="Arial" w:hAnsi="Arial" w:cs="Arial"/>
          <w:sz w:val="22"/>
          <w:szCs w:val="22"/>
          <w:u w:val="single"/>
          <w:lang w:val="en-GB" w:eastAsia="en-GB"/>
        </w:rPr>
      </w:pPr>
    </w:p>
    <w:p w:rsidR="000C36AC" w:rsidRPr="00D73671" w:rsidRDefault="000C36AC" w:rsidP="000C36AC">
      <w:pPr>
        <w:pStyle w:val="ListParagraph"/>
        <w:numPr>
          <w:ilvl w:val="0"/>
          <w:numId w:val="8"/>
        </w:numPr>
        <w:tabs>
          <w:tab w:val="left" w:pos="0"/>
          <w:tab w:val="left" w:pos="567"/>
        </w:tabs>
        <w:rPr>
          <w:rFonts w:ascii="Arial" w:hAnsi="Arial" w:cs="Arial"/>
          <w:sz w:val="22"/>
          <w:szCs w:val="22"/>
          <w:shd w:val="clear" w:color="auto" w:fill="FFFFFF"/>
        </w:rPr>
      </w:pPr>
      <w:r>
        <w:rPr>
          <w:rFonts w:ascii="Arial" w:hAnsi="Arial" w:cs="Arial"/>
          <w:sz w:val="22"/>
          <w:szCs w:val="22"/>
          <w:shd w:val="clear" w:color="auto" w:fill="FFFFFF"/>
        </w:rPr>
        <w:t xml:space="preserve">W/17/00691 The Firs, Main Street, Bishampton WR10 2NH, demolition of existing bungalow and erection of 4 dwellings and a replacement dwelling with associated access and landscaping. </w:t>
      </w:r>
      <w:r>
        <w:rPr>
          <w:rFonts w:ascii="Arial" w:hAnsi="Arial" w:cs="Arial"/>
          <w:b/>
          <w:sz w:val="18"/>
          <w:szCs w:val="18"/>
          <w:shd w:val="clear" w:color="auto" w:fill="FFFFFF"/>
        </w:rPr>
        <w:t xml:space="preserve">Objection- comments </w:t>
      </w:r>
      <w:r w:rsidR="000D1AD5" w:rsidRPr="005F5214">
        <w:rPr>
          <w:rFonts w:ascii="Helvetica" w:hAnsi="Helvetica"/>
          <w:b/>
          <w:color w:val="333333"/>
          <w:sz w:val="18"/>
          <w:szCs w:val="18"/>
          <w:lang w:val="en-GB" w:eastAsia="en-GB"/>
        </w:rPr>
        <w:t>have been forwarded to Wychavon Planning Dept</w:t>
      </w:r>
      <w:r w:rsidR="000D1AD5">
        <w:rPr>
          <w:rFonts w:ascii="Helvetica" w:hAnsi="Helvetica"/>
          <w:b/>
          <w:color w:val="333333"/>
          <w:sz w:val="18"/>
          <w:szCs w:val="18"/>
          <w:lang w:val="en-GB" w:eastAsia="en-GB"/>
        </w:rPr>
        <w:t>.</w:t>
      </w:r>
      <w:r w:rsidR="000D1AD5">
        <w:rPr>
          <w:rFonts w:ascii="Arial" w:hAnsi="Arial" w:cs="Arial"/>
          <w:b/>
          <w:sz w:val="18"/>
          <w:szCs w:val="18"/>
          <w:shd w:val="clear" w:color="auto" w:fill="FFFFFF"/>
        </w:rPr>
        <w:t xml:space="preserve"> </w:t>
      </w:r>
    </w:p>
    <w:p w:rsidR="000C36AC" w:rsidRPr="00C21251" w:rsidRDefault="000C36AC" w:rsidP="000C36AC">
      <w:pPr>
        <w:pStyle w:val="ListParagraph"/>
        <w:rPr>
          <w:rFonts w:ascii="Arial" w:hAnsi="Arial" w:cs="Arial"/>
          <w:sz w:val="22"/>
          <w:szCs w:val="22"/>
          <w:shd w:val="clear" w:color="auto" w:fill="FFFFFF"/>
        </w:rPr>
      </w:pPr>
    </w:p>
    <w:p w:rsidR="000C36AC" w:rsidRPr="00FB74B7" w:rsidRDefault="000C36AC" w:rsidP="000C36AC">
      <w:pPr>
        <w:pStyle w:val="ListParagraph"/>
        <w:numPr>
          <w:ilvl w:val="0"/>
          <w:numId w:val="8"/>
        </w:numPr>
        <w:tabs>
          <w:tab w:val="left" w:pos="0"/>
          <w:tab w:val="left" w:pos="567"/>
        </w:tabs>
        <w:rPr>
          <w:rFonts w:ascii="Arial" w:hAnsi="Arial" w:cs="Arial"/>
          <w:sz w:val="22"/>
          <w:szCs w:val="22"/>
          <w:shd w:val="clear" w:color="auto" w:fill="FFFFFF"/>
        </w:rPr>
      </w:pPr>
      <w:r w:rsidRPr="00FB74B7">
        <w:rPr>
          <w:rFonts w:ascii="Arial" w:hAnsi="Arial" w:cs="Arial"/>
          <w:sz w:val="22"/>
          <w:szCs w:val="22"/>
          <w:shd w:val="clear" w:color="auto" w:fill="FFFFFF"/>
        </w:rPr>
        <w:t>W/17/00406 Willow Close, Main Street, Bishampton, WR10 2LX New 4 bed dwelling to south of existing house at Willow Close and change use of attached orchard to domestic curtilage.</w:t>
      </w:r>
      <w:r>
        <w:rPr>
          <w:rFonts w:ascii="Arial" w:hAnsi="Arial" w:cs="Arial"/>
          <w:sz w:val="22"/>
          <w:szCs w:val="22"/>
          <w:shd w:val="clear" w:color="auto" w:fill="FFFFFF"/>
        </w:rPr>
        <w:t xml:space="preserve"> </w:t>
      </w:r>
      <w:r w:rsidRPr="005959D3">
        <w:rPr>
          <w:rFonts w:ascii="Arial" w:hAnsi="Arial" w:cs="Arial"/>
          <w:b/>
          <w:sz w:val="18"/>
          <w:szCs w:val="18"/>
          <w:shd w:val="clear" w:color="auto" w:fill="FFFFFF"/>
        </w:rPr>
        <w:t xml:space="preserve">Observations </w:t>
      </w:r>
      <w:r w:rsidR="005F5214">
        <w:rPr>
          <w:rFonts w:ascii="Arial" w:hAnsi="Arial" w:cs="Arial"/>
          <w:b/>
          <w:sz w:val="18"/>
          <w:szCs w:val="18"/>
          <w:shd w:val="clear" w:color="auto" w:fill="FFFFFF"/>
        </w:rPr>
        <w:t>posted</w:t>
      </w:r>
      <w:r w:rsidRPr="005959D3">
        <w:rPr>
          <w:rFonts w:ascii="Arial" w:hAnsi="Arial" w:cs="Arial"/>
          <w:b/>
          <w:sz w:val="18"/>
          <w:szCs w:val="18"/>
          <w:shd w:val="clear" w:color="auto" w:fill="FFFFFF"/>
        </w:rPr>
        <w:t xml:space="preserve"> online</w:t>
      </w:r>
      <w:r>
        <w:rPr>
          <w:rFonts w:ascii="Arial" w:hAnsi="Arial" w:cs="Arial"/>
          <w:sz w:val="22"/>
          <w:szCs w:val="22"/>
          <w:shd w:val="clear" w:color="auto" w:fill="FFFFFF"/>
        </w:rPr>
        <w:t xml:space="preserve">, </w:t>
      </w:r>
      <w:r w:rsidRPr="002C4B34">
        <w:rPr>
          <w:rFonts w:ascii="Arial" w:hAnsi="Arial" w:cs="Arial"/>
          <w:b/>
          <w:sz w:val="18"/>
          <w:szCs w:val="18"/>
          <w:shd w:val="clear" w:color="auto" w:fill="FFFFFF"/>
        </w:rPr>
        <w:t>requesting further information</w:t>
      </w:r>
      <w:r>
        <w:rPr>
          <w:rFonts w:ascii="Arial" w:hAnsi="Arial" w:cs="Arial"/>
          <w:b/>
          <w:sz w:val="18"/>
          <w:szCs w:val="18"/>
          <w:shd w:val="clear" w:color="auto" w:fill="FFFFFF"/>
        </w:rPr>
        <w:t>.</w:t>
      </w:r>
    </w:p>
    <w:p w:rsidR="000C36AC" w:rsidRPr="003D742E" w:rsidRDefault="000C36AC" w:rsidP="00AF2606">
      <w:pPr>
        <w:tabs>
          <w:tab w:val="left" w:pos="0"/>
          <w:tab w:val="left" w:pos="567"/>
        </w:tabs>
        <w:ind w:left="567"/>
        <w:rPr>
          <w:rFonts w:ascii="Arial" w:hAnsi="Arial" w:cs="Arial"/>
          <w:sz w:val="22"/>
          <w:szCs w:val="22"/>
          <w:u w:val="single"/>
          <w:lang w:val="en-GB" w:eastAsia="en-GB"/>
        </w:rPr>
      </w:pPr>
    </w:p>
    <w:p w:rsidR="00AF2606" w:rsidRPr="00A262F7" w:rsidRDefault="00AF2606" w:rsidP="00AF2606">
      <w:pPr>
        <w:tabs>
          <w:tab w:val="left" w:pos="0"/>
          <w:tab w:val="left" w:pos="567"/>
        </w:tabs>
        <w:rPr>
          <w:rFonts w:ascii="Arial" w:hAnsi="Arial" w:cs="Arial"/>
          <w:b/>
          <w:sz w:val="22"/>
          <w:szCs w:val="22"/>
        </w:rPr>
      </w:pPr>
    </w:p>
    <w:p w:rsidR="00AF2606" w:rsidRDefault="00AF2606" w:rsidP="00AF2606">
      <w:pPr>
        <w:numPr>
          <w:ilvl w:val="0"/>
          <w:numId w:val="3"/>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AF2606" w:rsidRDefault="00AF2606" w:rsidP="00AF2606">
      <w:pPr>
        <w:tabs>
          <w:tab w:val="left" w:pos="0"/>
          <w:tab w:val="left" w:pos="567"/>
        </w:tabs>
        <w:ind w:left="720"/>
        <w:rPr>
          <w:rFonts w:ascii="Arial" w:hAnsi="Arial" w:cs="Arial"/>
          <w:sz w:val="22"/>
          <w:szCs w:val="22"/>
        </w:rPr>
      </w:pPr>
      <w:r>
        <w:rPr>
          <w:rFonts w:ascii="Arial" w:hAnsi="Arial" w:cs="Arial"/>
          <w:b/>
          <w:bCs/>
          <w:sz w:val="22"/>
          <w:szCs w:val="22"/>
        </w:rPr>
        <w:t>None.</w:t>
      </w:r>
    </w:p>
    <w:p w:rsidR="00AF2606" w:rsidRDefault="00AF2606" w:rsidP="00AF2606">
      <w:pPr>
        <w:tabs>
          <w:tab w:val="num" w:pos="360"/>
          <w:tab w:val="left" w:pos="3705"/>
        </w:tabs>
        <w:rPr>
          <w:rFonts w:ascii="Arial" w:hAnsi="Arial" w:cs="Arial"/>
          <w:sz w:val="22"/>
          <w:szCs w:val="22"/>
        </w:rPr>
      </w:pPr>
    </w:p>
    <w:p w:rsidR="00AF2606" w:rsidRDefault="00AF2606" w:rsidP="00AF2606">
      <w:pPr>
        <w:tabs>
          <w:tab w:val="num" w:pos="360"/>
          <w:tab w:val="left" w:pos="3705"/>
        </w:tabs>
        <w:rPr>
          <w:rFonts w:ascii="Arial" w:hAnsi="Arial" w:cs="Arial"/>
          <w:sz w:val="22"/>
          <w:szCs w:val="22"/>
        </w:rPr>
      </w:pPr>
    </w:p>
    <w:p w:rsidR="00AF2606" w:rsidRPr="00D80B3A" w:rsidRDefault="00AF2606" w:rsidP="00AF2606">
      <w:pPr>
        <w:numPr>
          <w:ilvl w:val="0"/>
          <w:numId w:val="3"/>
        </w:numPr>
        <w:tabs>
          <w:tab w:val="num" w:pos="567"/>
          <w:tab w:val="left" w:pos="4253"/>
        </w:tabs>
        <w:ind w:hanging="720"/>
        <w:rPr>
          <w:rFonts w:ascii="Arial" w:hAnsi="Arial" w:cs="Arial"/>
          <w:sz w:val="22"/>
          <w:szCs w:val="22"/>
        </w:rPr>
      </w:pPr>
      <w:r>
        <w:rPr>
          <w:rFonts w:ascii="Arial" w:hAnsi="Arial" w:cs="Arial"/>
          <w:b/>
          <w:bCs/>
          <w:sz w:val="22"/>
          <w:szCs w:val="22"/>
        </w:rPr>
        <w:t xml:space="preserve">Clerk’s report </w:t>
      </w:r>
      <w:r>
        <w:rPr>
          <w:rFonts w:ascii="Arial" w:hAnsi="Arial" w:cs="Arial"/>
          <w:bCs/>
          <w:sz w:val="22"/>
          <w:szCs w:val="22"/>
        </w:rPr>
        <w:t xml:space="preserve"> </w:t>
      </w:r>
    </w:p>
    <w:p w:rsidR="00AF2606" w:rsidRDefault="00AF2606" w:rsidP="00AF2606">
      <w:pPr>
        <w:pStyle w:val="ListParagraph"/>
        <w:rPr>
          <w:rFonts w:ascii="Arial" w:hAnsi="Arial" w:cs="Arial"/>
          <w:sz w:val="22"/>
          <w:szCs w:val="22"/>
        </w:rPr>
      </w:pPr>
    </w:p>
    <w:p w:rsidR="00585062" w:rsidRDefault="00585062" w:rsidP="00AF2606">
      <w:pPr>
        <w:pStyle w:val="ListParagraph"/>
        <w:numPr>
          <w:ilvl w:val="0"/>
          <w:numId w:val="5"/>
        </w:numPr>
        <w:rPr>
          <w:rFonts w:ascii="Arial" w:hAnsi="Arial" w:cs="Arial"/>
          <w:bCs/>
          <w:sz w:val="22"/>
          <w:szCs w:val="22"/>
        </w:rPr>
      </w:pPr>
      <w:r>
        <w:rPr>
          <w:rFonts w:ascii="Arial" w:hAnsi="Arial" w:cs="Arial"/>
          <w:bCs/>
          <w:sz w:val="22"/>
          <w:szCs w:val="22"/>
        </w:rPr>
        <w:t>Buildings Insurance, split Shop/Flat and rental income comments from agent.</w:t>
      </w:r>
    </w:p>
    <w:p w:rsidR="00AF2606" w:rsidRDefault="00AD0278" w:rsidP="00AF2606">
      <w:pPr>
        <w:pStyle w:val="ListParagraph"/>
        <w:numPr>
          <w:ilvl w:val="0"/>
          <w:numId w:val="5"/>
        </w:numPr>
        <w:rPr>
          <w:rFonts w:ascii="Arial" w:hAnsi="Arial" w:cs="Arial"/>
          <w:bCs/>
          <w:sz w:val="22"/>
          <w:szCs w:val="22"/>
        </w:rPr>
      </w:pPr>
      <w:r>
        <w:rPr>
          <w:rFonts w:ascii="Arial" w:hAnsi="Arial" w:cs="Arial"/>
          <w:bCs/>
          <w:sz w:val="22"/>
          <w:szCs w:val="22"/>
        </w:rPr>
        <w:t>Request for donation/ grant for audio equipment at Village Hall</w:t>
      </w:r>
    </w:p>
    <w:p w:rsidR="00AD0278" w:rsidRPr="005B106D" w:rsidRDefault="00AD0278" w:rsidP="00AF2606">
      <w:pPr>
        <w:pStyle w:val="ListParagraph"/>
        <w:numPr>
          <w:ilvl w:val="0"/>
          <w:numId w:val="5"/>
        </w:numPr>
        <w:rPr>
          <w:rFonts w:ascii="Arial" w:hAnsi="Arial" w:cs="Arial"/>
          <w:bCs/>
          <w:sz w:val="22"/>
          <w:szCs w:val="22"/>
        </w:rPr>
      </w:pPr>
      <w:r>
        <w:rPr>
          <w:rFonts w:ascii="Arial" w:hAnsi="Arial" w:cs="Arial"/>
          <w:bCs/>
          <w:sz w:val="22"/>
          <w:szCs w:val="22"/>
        </w:rPr>
        <w:t>Youth Bus –taster sessions on Fridays  dates tbc</w:t>
      </w:r>
    </w:p>
    <w:p w:rsidR="00AF2606" w:rsidRPr="00E87D2E" w:rsidRDefault="00AF2606" w:rsidP="00AF2606">
      <w:pPr>
        <w:rPr>
          <w:rFonts w:ascii="Arial" w:hAnsi="Arial" w:cs="Arial"/>
          <w:bCs/>
          <w:sz w:val="22"/>
          <w:szCs w:val="22"/>
        </w:rPr>
      </w:pPr>
    </w:p>
    <w:p w:rsidR="00AF2606" w:rsidRPr="00D80B3A" w:rsidRDefault="00AF2606" w:rsidP="00AF2606">
      <w:pPr>
        <w:pStyle w:val="ListParagraph"/>
        <w:ind w:left="1440"/>
        <w:rPr>
          <w:rFonts w:ascii="Arial" w:hAnsi="Arial" w:cs="Arial"/>
          <w:b/>
          <w:bCs/>
          <w:sz w:val="22"/>
          <w:szCs w:val="22"/>
        </w:rPr>
      </w:pPr>
    </w:p>
    <w:p w:rsidR="00AF2606" w:rsidRPr="00931E5C" w:rsidRDefault="00AF2606" w:rsidP="00AF2606">
      <w:pPr>
        <w:pStyle w:val="ListParagraph"/>
        <w:numPr>
          <w:ilvl w:val="0"/>
          <w:numId w:val="3"/>
        </w:numPr>
        <w:tabs>
          <w:tab w:val="left" w:pos="567"/>
          <w:tab w:val="left" w:pos="4253"/>
        </w:tabs>
        <w:ind w:left="0" w:firstLine="0"/>
        <w:rPr>
          <w:rFonts w:ascii="Arial" w:hAnsi="Arial" w:cs="Arial"/>
          <w:sz w:val="22"/>
          <w:szCs w:val="22"/>
        </w:rPr>
      </w:pPr>
      <w:r w:rsidRPr="00D01BC9">
        <w:rPr>
          <w:rFonts w:ascii="Arial" w:hAnsi="Arial" w:cs="Arial"/>
          <w:b/>
          <w:bCs/>
          <w:sz w:val="22"/>
          <w:szCs w:val="22"/>
        </w:rPr>
        <w:t xml:space="preserve">Councillors’ reports and items for future agenda: </w:t>
      </w:r>
      <w:r w:rsidRPr="00D01BC9">
        <w:rPr>
          <w:rFonts w:ascii="Arial" w:hAnsi="Arial" w:cs="Arial"/>
          <w:sz w:val="22"/>
          <w:szCs w:val="22"/>
        </w:rPr>
        <w:t xml:space="preserve">Councillors may use this opportunity to report </w:t>
      </w:r>
      <w:r w:rsidRPr="00931E5C">
        <w:rPr>
          <w:rFonts w:ascii="Arial" w:hAnsi="Arial" w:cs="Arial"/>
          <w:sz w:val="22"/>
          <w:szCs w:val="22"/>
        </w:rPr>
        <w:t xml:space="preserve">minor matters of information not included elsewhere on the agenda and to raise items for future agendas. </w:t>
      </w:r>
    </w:p>
    <w:p w:rsidR="00AD0278" w:rsidRPr="00931E5C" w:rsidRDefault="00AD0278" w:rsidP="00AD0278">
      <w:pPr>
        <w:pStyle w:val="ListParagraph"/>
        <w:numPr>
          <w:ilvl w:val="0"/>
          <w:numId w:val="7"/>
        </w:numPr>
        <w:tabs>
          <w:tab w:val="left" w:pos="3705"/>
        </w:tabs>
        <w:rPr>
          <w:rFonts w:ascii="Arial" w:hAnsi="Arial" w:cs="Arial"/>
          <w:sz w:val="22"/>
          <w:szCs w:val="22"/>
        </w:rPr>
      </w:pPr>
      <w:r w:rsidRPr="00931E5C">
        <w:rPr>
          <w:rFonts w:ascii="Arial" w:hAnsi="Arial" w:cs="Arial"/>
          <w:sz w:val="22"/>
          <w:szCs w:val="22"/>
        </w:rPr>
        <w:t>Review of documentation relating to Village Hall Trust and Parish Council</w:t>
      </w:r>
      <w:r w:rsidRPr="00931E5C">
        <w:rPr>
          <w:rFonts w:ascii="Arial" w:hAnsi="Arial" w:cs="Arial"/>
          <w:sz w:val="22"/>
          <w:szCs w:val="22"/>
        </w:rPr>
        <w:tab/>
      </w:r>
    </w:p>
    <w:p w:rsidR="00AD0278" w:rsidRPr="00931E5C" w:rsidRDefault="00AD0278" w:rsidP="00AD0278">
      <w:pPr>
        <w:pStyle w:val="ListParagraph"/>
        <w:numPr>
          <w:ilvl w:val="0"/>
          <w:numId w:val="7"/>
        </w:numPr>
        <w:tabs>
          <w:tab w:val="left" w:pos="567"/>
          <w:tab w:val="left" w:pos="4253"/>
        </w:tabs>
        <w:rPr>
          <w:rFonts w:ascii="Arial" w:hAnsi="Arial" w:cs="Arial"/>
          <w:sz w:val="22"/>
          <w:szCs w:val="22"/>
        </w:rPr>
      </w:pPr>
      <w:r w:rsidRPr="00931E5C">
        <w:rPr>
          <w:rFonts w:ascii="Arial" w:hAnsi="Arial" w:cs="Arial"/>
          <w:sz w:val="22"/>
          <w:szCs w:val="22"/>
        </w:rPr>
        <w:t xml:space="preserve">   Review of complaints Handling Procedure</w:t>
      </w:r>
    </w:p>
    <w:p w:rsidR="00AF2606" w:rsidRDefault="00AF2606" w:rsidP="00AF2606">
      <w:pPr>
        <w:tabs>
          <w:tab w:val="num" w:pos="360"/>
          <w:tab w:val="left" w:pos="3705"/>
        </w:tabs>
        <w:rPr>
          <w:rFonts w:ascii="Arial" w:hAnsi="Arial" w:cs="Arial"/>
          <w:sz w:val="22"/>
          <w:szCs w:val="22"/>
        </w:rPr>
      </w:pPr>
    </w:p>
    <w:p w:rsidR="00AF2606" w:rsidRPr="00F749DE" w:rsidRDefault="00AF2606" w:rsidP="00F749DE">
      <w:pPr>
        <w:numPr>
          <w:ilvl w:val="0"/>
          <w:numId w:val="3"/>
        </w:numPr>
        <w:tabs>
          <w:tab w:val="left" w:pos="567"/>
        </w:tabs>
        <w:ind w:left="357" w:hanging="357"/>
        <w:rPr>
          <w:rFonts w:ascii="Arial" w:hAnsi="Arial" w:cs="Arial"/>
          <w:sz w:val="22"/>
          <w:szCs w:val="22"/>
        </w:rPr>
      </w:pPr>
      <w:r>
        <w:rPr>
          <w:rFonts w:ascii="Arial" w:hAnsi="Arial" w:cs="Arial"/>
          <w:b/>
          <w:bCs/>
          <w:sz w:val="22"/>
          <w:szCs w:val="22"/>
        </w:rPr>
        <w:t xml:space="preserve">Date of next meeting(s): </w:t>
      </w:r>
      <w:r>
        <w:rPr>
          <w:rFonts w:ascii="Arial" w:hAnsi="Arial" w:cs="Arial"/>
          <w:sz w:val="22"/>
          <w:szCs w:val="22"/>
        </w:rPr>
        <w:t>The next meeting of the Parish Council is at</w:t>
      </w:r>
      <w:r w:rsidRPr="00BE4906">
        <w:rPr>
          <w:rFonts w:ascii="Arial" w:hAnsi="Arial" w:cs="Arial"/>
          <w:sz w:val="22"/>
          <w:szCs w:val="22"/>
        </w:rPr>
        <w:t xml:space="preserve"> </w:t>
      </w:r>
      <w:r>
        <w:rPr>
          <w:rFonts w:ascii="Arial" w:hAnsi="Arial" w:cs="Arial"/>
          <w:sz w:val="22"/>
          <w:szCs w:val="22"/>
        </w:rPr>
        <w:t>7.30pm on the 3</w:t>
      </w:r>
      <w:r w:rsidRPr="00AF2606">
        <w:rPr>
          <w:rFonts w:ascii="Arial" w:hAnsi="Arial" w:cs="Arial"/>
          <w:sz w:val="22"/>
          <w:szCs w:val="22"/>
          <w:vertAlign w:val="superscript"/>
        </w:rPr>
        <w:t>rd</w:t>
      </w:r>
      <w:r>
        <w:rPr>
          <w:rFonts w:ascii="Arial" w:hAnsi="Arial" w:cs="Arial"/>
          <w:sz w:val="22"/>
          <w:szCs w:val="22"/>
        </w:rPr>
        <w:t xml:space="preserve"> July 2017 in Bishampton and the Villages Hall.</w:t>
      </w:r>
      <w:r w:rsidRPr="00BE4906">
        <w:rPr>
          <w:rFonts w:ascii="Arial" w:hAnsi="Arial" w:cs="Arial"/>
          <w:sz w:val="22"/>
          <w:szCs w:val="22"/>
        </w:rPr>
        <w:t xml:space="preserve"> </w:t>
      </w:r>
    </w:p>
    <w:p w:rsidR="00AF2606" w:rsidRDefault="00AF2606" w:rsidP="00AF2606">
      <w:pPr>
        <w:tabs>
          <w:tab w:val="left" w:pos="3705"/>
        </w:tabs>
        <w:spacing w:after="60"/>
        <w:rPr>
          <w:rFonts w:ascii="Arial" w:hAnsi="Arial" w:cs="Arial"/>
          <w:sz w:val="22"/>
          <w:szCs w:val="22"/>
        </w:rPr>
      </w:pPr>
      <w:r>
        <w:rPr>
          <w:rFonts w:ascii="Arial" w:hAnsi="Arial" w:cs="Arial"/>
          <w:sz w:val="22"/>
          <w:szCs w:val="22"/>
        </w:rPr>
        <w:t>Signed</w:t>
      </w:r>
    </w:p>
    <w:p w:rsidR="00AF2606" w:rsidRDefault="00AF2606" w:rsidP="00AF2606">
      <w:pPr>
        <w:tabs>
          <w:tab w:val="left" w:pos="3705"/>
        </w:tabs>
        <w:spacing w:after="60"/>
        <w:rPr>
          <w:rFonts w:ascii="Arial" w:hAnsi="Arial" w:cs="Arial"/>
          <w:sz w:val="22"/>
          <w:szCs w:val="22"/>
        </w:rPr>
      </w:pPr>
    </w:p>
    <w:p w:rsidR="00AF2606" w:rsidRDefault="00AF2606" w:rsidP="00AF2606">
      <w:pPr>
        <w:tabs>
          <w:tab w:val="left" w:pos="3705"/>
        </w:tabs>
        <w:spacing w:after="60"/>
        <w:rPr>
          <w:rFonts w:ascii="Arial" w:hAnsi="Arial" w:cs="Arial"/>
          <w:sz w:val="22"/>
          <w:szCs w:val="22"/>
        </w:rPr>
      </w:pPr>
    </w:p>
    <w:p w:rsidR="00AF2606" w:rsidRDefault="00AF2606" w:rsidP="00AF2606">
      <w:pPr>
        <w:tabs>
          <w:tab w:val="left" w:pos="3705"/>
        </w:tabs>
        <w:spacing w:after="60"/>
        <w:rPr>
          <w:rFonts w:ascii="Arial" w:hAnsi="Arial" w:cs="Arial"/>
          <w:sz w:val="22"/>
          <w:szCs w:val="22"/>
        </w:rPr>
      </w:pPr>
      <w:r>
        <w:rPr>
          <w:rFonts w:ascii="Arial" w:hAnsi="Arial" w:cs="Arial"/>
          <w:sz w:val="22"/>
          <w:szCs w:val="22"/>
        </w:rPr>
        <w:t>Eleanor Morrish</w:t>
      </w:r>
    </w:p>
    <w:p w:rsidR="00AF2606" w:rsidRDefault="00AF2606" w:rsidP="00AF2606">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E9541E" w:rsidRDefault="00AF2606" w:rsidP="00F749DE">
      <w:pPr>
        <w:tabs>
          <w:tab w:val="left" w:pos="3705"/>
        </w:tabs>
        <w:spacing w:after="60"/>
      </w:pPr>
      <w:r>
        <w:rPr>
          <w:rFonts w:ascii="Arial" w:hAnsi="Arial" w:cs="Arial"/>
          <w:sz w:val="22"/>
          <w:szCs w:val="22"/>
        </w:rPr>
        <w:t>30th May</w:t>
      </w:r>
      <w:r w:rsidRPr="00A85C84">
        <w:rPr>
          <w:rFonts w:ascii="Arial" w:hAnsi="Arial" w:cs="Arial"/>
          <w:sz w:val="22"/>
          <w:szCs w:val="22"/>
        </w:rPr>
        <w:t xml:space="preserve"> 2017</w:t>
      </w:r>
    </w:p>
    <w:sectPr w:rsidR="00E9541E" w:rsidSect="00824AB1">
      <w:headerReference w:type="default" r:id="rId7"/>
      <w:footerReference w:type="default" r:id="rId8"/>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CF" w:rsidRDefault="001264CF">
      <w:r>
        <w:separator/>
      </w:r>
    </w:p>
  </w:endnote>
  <w:endnote w:type="continuationSeparator" w:id="0">
    <w:p w:rsidR="001264CF" w:rsidRDefault="0012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824AB1" w:rsidRPr="00824AB1" w:rsidRDefault="00566863">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DC2494">
          <w:rPr>
            <w:rFonts w:ascii="Century Gothic" w:hAnsi="Century Gothic"/>
            <w:noProof/>
          </w:rPr>
          <w:t>1</w:t>
        </w:r>
        <w:r w:rsidRPr="00824AB1">
          <w:rPr>
            <w:rFonts w:ascii="Century Gothic" w:hAnsi="Century Gothic"/>
            <w:noProof/>
          </w:rPr>
          <w:fldChar w:fldCharType="end"/>
        </w:r>
        <w:r w:rsidRPr="00824AB1">
          <w:rPr>
            <w:rFonts w:ascii="Century Gothic" w:hAnsi="Century Gothic"/>
            <w:noProof/>
          </w:rPr>
          <w:t>/2</w:t>
        </w:r>
      </w:p>
    </w:sdtContent>
  </w:sdt>
  <w:p w:rsidR="00824AB1" w:rsidRPr="00824AB1" w:rsidRDefault="001264CF">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CF" w:rsidRDefault="001264CF">
      <w:r>
        <w:separator/>
      </w:r>
    </w:p>
  </w:footnote>
  <w:footnote w:type="continuationSeparator" w:id="0">
    <w:p w:rsidR="001264CF" w:rsidRDefault="0012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B1" w:rsidRPr="00824AB1" w:rsidRDefault="00566863" w:rsidP="00824AB1">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824AB1" w:rsidRPr="00824AB1" w:rsidRDefault="00566863" w:rsidP="00824AB1">
    <w:pPr>
      <w:pStyle w:val="Header"/>
      <w:jc w:val="center"/>
      <w:rPr>
        <w:rFonts w:ascii="Century Gothic" w:hAnsi="Century Gothic"/>
        <w:sz w:val="22"/>
        <w:szCs w:val="22"/>
      </w:rPr>
    </w:pPr>
    <w:r w:rsidRPr="00824AB1">
      <w:rPr>
        <w:rFonts w:ascii="Century Gothic" w:hAnsi="Century Gothic"/>
        <w:sz w:val="22"/>
        <w:szCs w:val="22"/>
      </w:rPr>
      <w:t>Clerk to the Council: Eleanor Morrish, Fairlight, Green Leys, Bishampton, Pershore, WR10 2NF</w:t>
    </w:r>
  </w:p>
  <w:p w:rsidR="00824AB1" w:rsidRPr="00824AB1" w:rsidRDefault="00566863" w:rsidP="00824AB1">
    <w:pPr>
      <w:pStyle w:val="Header"/>
      <w:jc w:val="center"/>
      <w:rPr>
        <w:rFonts w:ascii="Century Gothic" w:hAnsi="Century Gothic"/>
        <w:sz w:val="22"/>
        <w:szCs w:val="22"/>
      </w:rPr>
    </w:pPr>
    <w:r w:rsidRPr="00824AB1">
      <w:rPr>
        <w:rFonts w:ascii="Century Gothic" w:hAnsi="Century Gothic"/>
        <w:sz w:val="22"/>
        <w:szCs w:val="22"/>
      </w:rPr>
      <w:t>Tel 01386 462380</w:t>
    </w:r>
  </w:p>
  <w:p w:rsidR="00824AB1" w:rsidRDefault="00126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66E6"/>
    <w:multiLevelType w:val="hybridMultilevel"/>
    <w:tmpl w:val="C038B1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48235E3"/>
    <w:multiLevelType w:val="hybridMultilevel"/>
    <w:tmpl w:val="BD9E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13869"/>
    <w:multiLevelType w:val="hybridMultilevel"/>
    <w:tmpl w:val="83445B0E"/>
    <w:lvl w:ilvl="0" w:tplc="1B2A8E42">
      <w:start w:val="6"/>
      <w:numFmt w:val="decimal"/>
      <w:lvlText w:val="%1."/>
      <w:lvlJc w:val="left"/>
      <w:pPr>
        <w:ind w:left="720" w:hanging="360"/>
      </w:pPr>
      <w:rPr>
        <w:b w:val="0"/>
      </w:rPr>
    </w:lvl>
    <w:lvl w:ilvl="1" w:tplc="84728456">
      <w:start w:val="1"/>
      <w:numFmt w:val="lowerLetter"/>
      <w:lvlText w:val="%2."/>
      <w:lvlJc w:val="left"/>
      <w:pPr>
        <w:ind w:left="1495"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4F6652"/>
    <w:multiLevelType w:val="hybridMultilevel"/>
    <w:tmpl w:val="11961992"/>
    <w:lvl w:ilvl="0" w:tplc="B274A36C">
      <w:start w:val="5"/>
      <w:numFmt w:val="decimal"/>
      <w:lvlText w:val="%1."/>
      <w:lvlJc w:val="left"/>
      <w:pPr>
        <w:ind w:left="720" w:hanging="360"/>
      </w:pPr>
      <w:rPr>
        <w:b/>
      </w:rPr>
    </w:lvl>
    <w:lvl w:ilvl="1" w:tplc="6B3C4AB4">
      <w:start w:val="1"/>
      <w:numFmt w:val="lowerLetter"/>
      <w:lvlText w:val="%2."/>
      <w:lvlJc w:val="left"/>
      <w:pPr>
        <w:ind w:left="1495"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0D46E5"/>
    <w:multiLevelType w:val="hybridMultilevel"/>
    <w:tmpl w:val="12BAED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5C987785"/>
    <w:multiLevelType w:val="hybridMultilevel"/>
    <w:tmpl w:val="D0B2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D3ACB"/>
    <w:multiLevelType w:val="hybridMultilevel"/>
    <w:tmpl w:val="77A8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63CE4"/>
    <w:multiLevelType w:val="hybridMultilevel"/>
    <w:tmpl w:val="64F2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F5AD2"/>
    <w:multiLevelType w:val="hybridMultilevel"/>
    <w:tmpl w:val="C36C9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8"/>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06"/>
    <w:rsid w:val="000A6B71"/>
    <w:rsid w:val="000C36AC"/>
    <w:rsid w:val="000D1AD5"/>
    <w:rsid w:val="001264CF"/>
    <w:rsid w:val="001B5A5D"/>
    <w:rsid w:val="002A279E"/>
    <w:rsid w:val="00390278"/>
    <w:rsid w:val="003C6D4B"/>
    <w:rsid w:val="003D742E"/>
    <w:rsid w:val="003F666B"/>
    <w:rsid w:val="00446B0A"/>
    <w:rsid w:val="00460E27"/>
    <w:rsid w:val="005379E8"/>
    <w:rsid w:val="00566863"/>
    <w:rsid w:val="00585062"/>
    <w:rsid w:val="005F5214"/>
    <w:rsid w:val="006C2313"/>
    <w:rsid w:val="006D0179"/>
    <w:rsid w:val="00794E5C"/>
    <w:rsid w:val="007C055E"/>
    <w:rsid w:val="008034B1"/>
    <w:rsid w:val="00853EF4"/>
    <w:rsid w:val="00931E5C"/>
    <w:rsid w:val="009B3C14"/>
    <w:rsid w:val="00AC6BD7"/>
    <w:rsid w:val="00AD0278"/>
    <w:rsid w:val="00AF2606"/>
    <w:rsid w:val="00AF39CB"/>
    <w:rsid w:val="00B02CDB"/>
    <w:rsid w:val="00C51974"/>
    <w:rsid w:val="00CB2DFE"/>
    <w:rsid w:val="00DA6467"/>
    <w:rsid w:val="00DC2494"/>
    <w:rsid w:val="00DC48A2"/>
    <w:rsid w:val="00E040A4"/>
    <w:rsid w:val="00E07CEB"/>
    <w:rsid w:val="00E62CCB"/>
    <w:rsid w:val="00F7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66482-FD8A-4333-8529-C15D5E4C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2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F2606"/>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AF2606"/>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60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AF2606"/>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F2606"/>
    <w:pPr>
      <w:ind w:left="720"/>
      <w:contextualSpacing/>
    </w:pPr>
  </w:style>
  <w:style w:type="paragraph" w:styleId="Header">
    <w:name w:val="header"/>
    <w:basedOn w:val="Normal"/>
    <w:link w:val="HeaderChar"/>
    <w:uiPriority w:val="99"/>
    <w:unhideWhenUsed/>
    <w:rsid w:val="00AF2606"/>
    <w:pPr>
      <w:tabs>
        <w:tab w:val="center" w:pos="4513"/>
        <w:tab w:val="right" w:pos="9026"/>
      </w:tabs>
    </w:pPr>
  </w:style>
  <w:style w:type="character" w:customStyle="1" w:styleId="HeaderChar">
    <w:name w:val="Header Char"/>
    <w:basedOn w:val="DefaultParagraphFont"/>
    <w:link w:val="Header"/>
    <w:uiPriority w:val="99"/>
    <w:rsid w:val="00AF26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F2606"/>
    <w:pPr>
      <w:tabs>
        <w:tab w:val="center" w:pos="4513"/>
        <w:tab w:val="right" w:pos="9026"/>
      </w:tabs>
    </w:pPr>
  </w:style>
  <w:style w:type="character" w:customStyle="1" w:styleId="FooterChar">
    <w:name w:val="Footer Char"/>
    <w:basedOn w:val="DefaultParagraphFont"/>
    <w:link w:val="Footer"/>
    <w:uiPriority w:val="99"/>
    <w:rsid w:val="00AF2606"/>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AF2606"/>
    <w:rPr>
      <w:b/>
      <w:bCs/>
      <w:smallCaps/>
      <w:color w:val="5B9BD5" w:themeColor="accent1"/>
      <w:spacing w:val="5"/>
    </w:rPr>
  </w:style>
  <w:style w:type="character" w:styleId="Strong">
    <w:name w:val="Strong"/>
    <w:basedOn w:val="DefaultParagraphFont"/>
    <w:uiPriority w:val="22"/>
    <w:qFormat/>
    <w:rsid w:val="002A279E"/>
    <w:rPr>
      <w:b/>
      <w:bCs/>
    </w:rPr>
  </w:style>
  <w:style w:type="character" w:styleId="Hyperlink">
    <w:name w:val="Hyperlink"/>
    <w:basedOn w:val="DefaultParagraphFont"/>
    <w:uiPriority w:val="99"/>
    <w:semiHidden/>
    <w:unhideWhenUsed/>
    <w:rsid w:val="002A2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0557">
      <w:bodyDiv w:val="1"/>
      <w:marLeft w:val="0"/>
      <w:marRight w:val="0"/>
      <w:marTop w:val="0"/>
      <w:marBottom w:val="0"/>
      <w:divBdr>
        <w:top w:val="none" w:sz="0" w:space="0" w:color="auto"/>
        <w:left w:val="none" w:sz="0" w:space="0" w:color="auto"/>
        <w:bottom w:val="none" w:sz="0" w:space="0" w:color="auto"/>
        <w:right w:val="none" w:sz="0" w:space="0" w:color="auto"/>
      </w:divBdr>
    </w:div>
    <w:div w:id="9788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27</cp:revision>
  <dcterms:created xsi:type="dcterms:W3CDTF">2017-05-17T14:33:00Z</dcterms:created>
  <dcterms:modified xsi:type="dcterms:W3CDTF">2017-05-29T17:45:00Z</dcterms:modified>
</cp:coreProperties>
</file>