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99" w:rsidRDefault="00313299"/>
    <w:p w:rsidR="00A50FD5" w:rsidRDefault="00A50FD5">
      <w:r>
        <w:t>Upton Warren Parish Council Meeting on Wednesday 3</w:t>
      </w:r>
      <w:r w:rsidRPr="00A50FD5">
        <w:rPr>
          <w:vertAlign w:val="superscript"/>
        </w:rPr>
        <w:t>rd</w:t>
      </w:r>
      <w:r>
        <w:t xml:space="preserve"> December 2014.</w:t>
      </w:r>
    </w:p>
    <w:p w:rsidR="00A50FD5" w:rsidRDefault="00A50FD5"/>
    <w:p w:rsidR="00A50FD5" w:rsidRDefault="00A50FD5">
      <w:pPr>
        <w:rPr>
          <w:b/>
          <w:u w:val="single"/>
        </w:rPr>
      </w:pPr>
      <w:r>
        <w:rPr>
          <w:b/>
          <w:u w:val="single"/>
        </w:rPr>
        <w:t>PRESENT.</w:t>
      </w:r>
    </w:p>
    <w:p w:rsidR="00A50FD5" w:rsidRDefault="00A50FD5">
      <w:proofErr w:type="spellStart"/>
      <w:r>
        <w:t>Councillors</w:t>
      </w:r>
      <w:proofErr w:type="spellEnd"/>
      <w:r>
        <w:t xml:space="preserve">: C. Scott (Chairman).  T. Dunkley (Vice Chair).  I. James. C. Poole. </w:t>
      </w:r>
    </w:p>
    <w:p w:rsidR="00A50FD5" w:rsidRDefault="00A50FD5">
      <w:r>
        <w:t xml:space="preserve">R. </w:t>
      </w:r>
      <w:proofErr w:type="spellStart"/>
      <w:r>
        <w:t>Edgington</w:t>
      </w:r>
      <w:proofErr w:type="spellEnd"/>
      <w:r>
        <w:t>.</w:t>
      </w:r>
    </w:p>
    <w:p w:rsidR="00A50FD5" w:rsidRDefault="00A50FD5">
      <w:pPr>
        <w:rPr>
          <w:b/>
          <w:u w:val="single"/>
        </w:rPr>
      </w:pPr>
      <w:proofErr w:type="gramStart"/>
      <w:r>
        <w:rPr>
          <w:b/>
          <w:u w:val="single"/>
        </w:rPr>
        <w:t>APOLOGIES.</w:t>
      </w:r>
      <w:proofErr w:type="gramEnd"/>
    </w:p>
    <w:p w:rsidR="00A50FD5" w:rsidRDefault="00A50FD5">
      <w:r>
        <w:t xml:space="preserve">District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Pearce.  </w:t>
      </w:r>
      <w:proofErr w:type="gramStart"/>
      <w:r>
        <w:t xml:space="preserve">County </w:t>
      </w:r>
      <w:proofErr w:type="spellStart"/>
      <w:r>
        <w:t>Councillor</w:t>
      </w:r>
      <w:proofErr w:type="spellEnd"/>
      <w:r>
        <w:t xml:space="preserve"> M. Broomfield.</w:t>
      </w:r>
      <w:proofErr w:type="gramEnd"/>
    </w:p>
    <w:p w:rsidR="00A50FD5" w:rsidRDefault="00A50FD5">
      <w:pPr>
        <w:rPr>
          <w:b/>
          <w:u w:val="single"/>
        </w:rPr>
      </w:pPr>
      <w:proofErr w:type="gramStart"/>
      <w:r>
        <w:rPr>
          <w:b/>
          <w:u w:val="single"/>
        </w:rPr>
        <w:t>DECLARATION OF INTEREST.</w:t>
      </w:r>
      <w:proofErr w:type="gramEnd"/>
    </w:p>
    <w:p w:rsidR="00A50FD5" w:rsidRDefault="00A50FD5">
      <w:proofErr w:type="spellStart"/>
      <w:r>
        <w:t>Councillor</w:t>
      </w:r>
      <w:proofErr w:type="spellEnd"/>
      <w:r>
        <w:t xml:space="preserve"> Dunkley expressed his interest in the presentation on Solar Heating Panels.</w:t>
      </w:r>
    </w:p>
    <w:p w:rsidR="00A50FD5" w:rsidRDefault="00A50FD5">
      <w:r>
        <w:t xml:space="preserve">Prior to the Business of the Meeting a company known as “New Energy for the World” gave a presentation with a view to an application to install solar heat panels on land </w:t>
      </w:r>
      <w:r w:rsidR="005A6440">
        <w:t>adjacent to the A38.  The proposed panels to cover an area of 25 acres, the boundary hedge on A38 would act as a screen.</w:t>
      </w:r>
    </w:p>
    <w:p w:rsidR="005A6440" w:rsidRDefault="005A6440">
      <w:r>
        <w:t>There was concern about the visual aspect and the affect on the close proximities to the Wildlife Sanctuary.</w:t>
      </w:r>
    </w:p>
    <w:p w:rsidR="005A6440" w:rsidRDefault="005A6440">
      <w:r>
        <w:t>The Chairman thanked the Company for their presentation, a planning application was anticipated.</w:t>
      </w:r>
    </w:p>
    <w:p w:rsidR="005A6440" w:rsidRDefault="005A6440">
      <w:pPr>
        <w:rPr>
          <w:b/>
          <w:u w:val="single"/>
        </w:rPr>
      </w:pPr>
      <w:proofErr w:type="gramStart"/>
      <w:r>
        <w:rPr>
          <w:b/>
          <w:u w:val="single"/>
        </w:rPr>
        <w:t>MINUTES.</w:t>
      </w:r>
      <w:proofErr w:type="gramEnd"/>
    </w:p>
    <w:p w:rsidR="005A6440" w:rsidRDefault="005A6440">
      <w:r>
        <w:t>The Minutes of the last Meeting on Wednesday 3</w:t>
      </w:r>
      <w:r w:rsidRPr="005A6440">
        <w:rPr>
          <w:vertAlign w:val="superscript"/>
        </w:rPr>
        <w:t>rd</w:t>
      </w:r>
      <w:r>
        <w:t xml:space="preserve"> September 2014 were approved by the Council and signed by the Chairman as a true record.</w:t>
      </w:r>
    </w:p>
    <w:p w:rsidR="005A6440" w:rsidRDefault="005A6440">
      <w:pPr>
        <w:rPr>
          <w:b/>
          <w:u w:val="single"/>
        </w:rPr>
      </w:pPr>
      <w:proofErr w:type="gramStart"/>
      <w:r>
        <w:rPr>
          <w:b/>
          <w:u w:val="single"/>
        </w:rPr>
        <w:t>PROGRESS REPORT.</w:t>
      </w:r>
      <w:proofErr w:type="gramEnd"/>
    </w:p>
    <w:p w:rsidR="005A6440" w:rsidRDefault="005A6440" w:rsidP="005A6440">
      <w:pPr>
        <w:pStyle w:val="ListParagraph"/>
        <w:numPr>
          <w:ilvl w:val="0"/>
          <w:numId w:val="1"/>
        </w:numPr>
      </w:pPr>
      <w:proofErr w:type="spellStart"/>
      <w:r>
        <w:t>Bywater</w:t>
      </w:r>
      <w:proofErr w:type="spellEnd"/>
      <w:r>
        <w:t xml:space="preserve"> Farm – Update.  No information available.</w:t>
      </w:r>
    </w:p>
    <w:p w:rsidR="005A6440" w:rsidRDefault="005A6440" w:rsidP="005A6440">
      <w:pPr>
        <w:pStyle w:val="ListParagraph"/>
        <w:numPr>
          <w:ilvl w:val="0"/>
          <w:numId w:val="1"/>
        </w:numPr>
      </w:pPr>
      <w:r>
        <w:t>Response to Local Issues.   Nothing further.</w:t>
      </w:r>
    </w:p>
    <w:p w:rsidR="005A6440" w:rsidRDefault="005A6440" w:rsidP="005A6440">
      <w:pPr>
        <w:pStyle w:val="ListParagraph"/>
        <w:numPr>
          <w:ilvl w:val="0"/>
          <w:numId w:val="1"/>
        </w:numPr>
      </w:pPr>
      <w:r>
        <w:t>Charities – Trustees.</w:t>
      </w:r>
    </w:p>
    <w:p w:rsidR="005A6440" w:rsidRDefault="005A6440" w:rsidP="005A6440">
      <w:pPr>
        <w:pStyle w:val="ListParagraph"/>
      </w:pPr>
      <w:proofErr w:type="spellStart"/>
      <w:proofErr w:type="gramStart"/>
      <w:r w:rsidRPr="005A6440">
        <w:rPr>
          <w:u w:val="single"/>
        </w:rPr>
        <w:t>Laceys</w:t>
      </w:r>
      <w:proofErr w:type="spellEnd"/>
      <w:r w:rsidRPr="005A6440">
        <w:rPr>
          <w:u w:val="single"/>
        </w:rPr>
        <w:t xml:space="preserve"> </w:t>
      </w:r>
      <w:proofErr w:type="spellStart"/>
      <w:r w:rsidRPr="005A6440">
        <w:rPr>
          <w:u w:val="single"/>
        </w:rPr>
        <w:t>Eduction</w:t>
      </w:r>
      <w:proofErr w:type="spellEnd"/>
      <w:r w:rsidRPr="005A6440">
        <w:rPr>
          <w:u w:val="single"/>
        </w:rPr>
        <w:t xml:space="preserve"> Fund.</w:t>
      </w:r>
      <w:proofErr w:type="gramEnd"/>
      <w:r>
        <w:t xml:space="preserve">   It was agreed to pay the remaining balance to Oliver Dunkley towards educational needs for University.</w:t>
      </w:r>
    </w:p>
    <w:p w:rsidR="005A6440" w:rsidRPr="00970832" w:rsidRDefault="005A6440" w:rsidP="005A6440">
      <w:pPr>
        <w:pStyle w:val="ListParagraph"/>
      </w:pPr>
      <w:proofErr w:type="gramStart"/>
      <w:r>
        <w:rPr>
          <w:u w:val="single"/>
        </w:rPr>
        <w:t>Saunders Charity for Apprentices.</w:t>
      </w:r>
      <w:proofErr w:type="gramEnd"/>
      <w:r w:rsidR="00970832">
        <w:rPr>
          <w:u w:val="single"/>
        </w:rPr>
        <w:t xml:space="preserve"> </w:t>
      </w:r>
      <w:proofErr w:type="gramStart"/>
      <w:r w:rsidR="00970832">
        <w:t>Research local businesses with a view to assisting young people learning a trade.</w:t>
      </w:r>
      <w:proofErr w:type="gramEnd"/>
    </w:p>
    <w:p w:rsidR="005A6440" w:rsidRDefault="005A6440" w:rsidP="005A6440">
      <w:pPr>
        <w:rPr>
          <w:b/>
          <w:u w:val="single"/>
        </w:rPr>
      </w:pPr>
      <w:r>
        <w:rPr>
          <w:b/>
          <w:u w:val="single"/>
        </w:rPr>
        <w:t>WEBSITE PROGRESS.</w:t>
      </w:r>
    </w:p>
    <w:p w:rsidR="005A6440" w:rsidRDefault="005A6440" w:rsidP="005A6440">
      <w:proofErr w:type="gramStart"/>
      <w:r>
        <w:t>Working well.</w:t>
      </w:r>
      <w:proofErr w:type="gramEnd"/>
      <w:r>
        <w:t xml:space="preserve">  Old website cancelled</w:t>
      </w:r>
    </w:p>
    <w:p w:rsidR="005A6440" w:rsidRDefault="005A6440" w:rsidP="005A6440">
      <w:r>
        <w:t>Charities advertised on site.</w:t>
      </w:r>
    </w:p>
    <w:p w:rsidR="005A6440" w:rsidRDefault="005A6440" w:rsidP="005A6440">
      <w:pPr>
        <w:rPr>
          <w:b/>
          <w:u w:val="single"/>
        </w:rPr>
      </w:pPr>
      <w:proofErr w:type="gramStart"/>
      <w:r>
        <w:rPr>
          <w:b/>
          <w:u w:val="single"/>
        </w:rPr>
        <w:t>FINANCE.</w:t>
      </w:r>
      <w:proofErr w:type="gramEnd"/>
    </w:p>
    <w:p w:rsidR="005A6440" w:rsidRDefault="005A6440" w:rsidP="005A6440">
      <w:proofErr w:type="gramStart"/>
      <w:r>
        <w:rPr>
          <w:u w:val="single"/>
        </w:rPr>
        <w:t>PRECEPT REQUIRMENT.</w:t>
      </w:r>
      <w:proofErr w:type="gramEnd"/>
      <w:r>
        <w:t xml:space="preserve">   The Council considered the income and expenditure for the coming year and unanimously agreed that the precept should remain as last year.</w:t>
      </w:r>
    </w:p>
    <w:p w:rsidR="005A6440" w:rsidRDefault="009D7351" w:rsidP="005A6440">
      <w:r>
        <w:t xml:space="preserve">It was therefore proposed by </w:t>
      </w:r>
      <w:proofErr w:type="spellStart"/>
      <w:r>
        <w:t>Councillor</w:t>
      </w:r>
      <w:proofErr w:type="spellEnd"/>
      <w:r>
        <w:t xml:space="preserve"> James and seconded by </w:t>
      </w:r>
      <w:proofErr w:type="spellStart"/>
      <w:r>
        <w:t>Councillor</w:t>
      </w:r>
      <w:proofErr w:type="spellEnd"/>
      <w:r>
        <w:t xml:space="preserve"> Dunkley that precept requirements for 2015/16 were £2.802.</w:t>
      </w:r>
    </w:p>
    <w:p w:rsidR="009D7351" w:rsidRDefault="009D7351" w:rsidP="005A6440">
      <w:pPr>
        <w:rPr>
          <w:b/>
          <w:u w:val="single"/>
        </w:rPr>
      </w:pPr>
      <w:proofErr w:type="gramStart"/>
      <w:r w:rsidRPr="009D7351">
        <w:rPr>
          <w:b/>
          <w:u w:val="single"/>
        </w:rPr>
        <w:t>ACCOUNTS FOR PAYMENT</w:t>
      </w:r>
      <w:r>
        <w:rPr>
          <w:b/>
          <w:u w:val="single"/>
        </w:rPr>
        <w:t>.</w:t>
      </w:r>
      <w:proofErr w:type="gramEnd"/>
    </w:p>
    <w:p w:rsidR="009D7351" w:rsidRDefault="009D7351" w:rsidP="005A6440">
      <w:proofErr w:type="spellStart"/>
      <w:r>
        <w:t>Cheques</w:t>
      </w:r>
      <w:proofErr w:type="spellEnd"/>
      <w:r>
        <w:t xml:space="preserve"> were drawn in </w:t>
      </w:r>
      <w:proofErr w:type="spellStart"/>
      <w:r>
        <w:t>favour</w:t>
      </w:r>
      <w:proofErr w:type="spellEnd"/>
      <w:r>
        <w:t xml:space="preserve"> of:-</w:t>
      </w:r>
    </w:p>
    <w:p w:rsidR="009D7351" w:rsidRDefault="009D7351" w:rsidP="005A6440">
      <w:proofErr w:type="gramStart"/>
      <w:r>
        <w:t>HMRC £70.</w:t>
      </w:r>
      <w:proofErr w:type="gramEnd"/>
      <w:r>
        <w:t xml:space="preserve"> </w:t>
      </w:r>
      <w:proofErr w:type="gramStart"/>
      <w:r>
        <w:t>00 (PAYE).</w:t>
      </w:r>
      <w:proofErr w:type="gramEnd"/>
      <w:r>
        <w:t xml:space="preserve">  </w:t>
      </w:r>
      <w:proofErr w:type="gramStart"/>
      <w:r>
        <w:t>Aztec Adventure Ltd £10.</w:t>
      </w:r>
      <w:proofErr w:type="gramEnd"/>
      <w:r>
        <w:t xml:space="preserve"> </w:t>
      </w:r>
      <w:proofErr w:type="gramStart"/>
      <w:r>
        <w:t>00. £20.</w:t>
      </w:r>
      <w:proofErr w:type="gramEnd"/>
      <w:r>
        <w:t xml:space="preserve"> </w:t>
      </w:r>
      <w:proofErr w:type="gramStart"/>
      <w:r>
        <w:t>00 (Room Hire).</w:t>
      </w:r>
      <w:proofErr w:type="gramEnd"/>
      <w:r>
        <w:t xml:space="preserve">  David Miles</w:t>
      </w:r>
    </w:p>
    <w:p w:rsidR="009D7351" w:rsidRDefault="009D7351" w:rsidP="005A6440">
      <w:proofErr w:type="gramStart"/>
      <w:r>
        <w:t>£546.</w:t>
      </w:r>
      <w:proofErr w:type="gramEnd"/>
      <w:r>
        <w:t xml:space="preserve"> 00 (</w:t>
      </w:r>
      <w:proofErr w:type="spellStart"/>
      <w:r>
        <w:t>Lengthsman</w:t>
      </w:r>
      <w:proofErr w:type="spellEnd"/>
      <w:r w:rsidR="005222AA">
        <w:t xml:space="preserve"> for </w:t>
      </w:r>
      <w:bookmarkStart w:id="0" w:name="_GoBack"/>
      <w:bookmarkEnd w:id="0"/>
      <w:r>
        <w:t>three months).</w:t>
      </w:r>
    </w:p>
    <w:p w:rsidR="009D7351" w:rsidRDefault="009D7351" w:rsidP="005A6440">
      <w:proofErr w:type="gramStart"/>
      <w:r>
        <w:t xml:space="preserve">Proposed by </w:t>
      </w:r>
      <w:proofErr w:type="spellStart"/>
      <w:r>
        <w:t>Councillor</w:t>
      </w:r>
      <w:proofErr w:type="spellEnd"/>
      <w:r>
        <w:t xml:space="preserve"> Poole, seconded by councilor Scott.</w:t>
      </w:r>
      <w:proofErr w:type="gramEnd"/>
    </w:p>
    <w:p w:rsidR="009D7351" w:rsidRDefault="009D7351" w:rsidP="005A6440">
      <w:pPr>
        <w:rPr>
          <w:b/>
          <w:u w:val="single"/>
        </w:rPr>
      </w:pPr>
      <w:proofErr w:type="gramStart"/>
      <w:r>
        <w:rPr>
          <w:b/>
          <w:u w:val="single"/>
        </w:rPr>
        <w:t>PLANNING.</w:t>
      </w:r>
      <w:proofErr w:type="gramEnd"/>
    </w:p>
    <w:p w:rsidR="009D7351" w:rsidRDefault="009D7351" w:rsidP="005A6440">
      <w:proofErr w:type="gramStart"/>
      <w:r>
        <w:rPr>
          <w:u w:val="single"/>
        </w:rPr>
        <w:t>SOLAR PARK – RECTORY FARM.</w:t>
      </w:r>
      <w:proofErr w:type="gramEnd"/>
      <w:r>
        <w:t xml:space="preserve">  </w:t>
      </w:r>
      <w:proofErr w:type="gramStart"/>
      <w:r>
        <w:t>Parish Council Response.</w:t>
      </w:r>
      <w:proofErr w:type="gramEnd"/>
    </w:p>
    <w:p w:rsidR="009D7351" w:rsidRDefault="009D7351" w:rsidP="005A6440">
      <w:r>
        <w:t xml:space="preserve">A written statement sent to </w:t>
      </w:r>
      <w:proofErr w:type="spellStart"/>
      <w:r>
        <w:t>Wychavon</w:t>
      </w:r>
      <w:proofErr w:type="spellEnd"/>
      <w:r>
        <w:t xml:space="preserve"> listing grounds for objection. </w:t>
      </w:r>
      <w:proofErr w:type="gramStart"/>
      <w:r>
        <w:t>(Attached to Minutes).</w:t>
      </w:r>
      <w:proofErr w:type="gramEnd"/>
    </w:p>
    <w:p w:rsidR="009D7351" w:rsidRDefault="009D7351" w:rsidP="005A6440">
      <w:pPr>
        <w:rPr>
          <w:b/>
          <w:u w:val="single"/>
        </w:rPr>
      </w:pPr>
      <w:proofErr w:type="gramStart"/>
      <w:r>
        <w:rPr>
          <w:b/>
          <w:u w:val="single"/>
        </w:rPr>
        <w:t>MATTERS FOR ACTION.</w:t>
      </w:r>
      <w:proofErr w:type="gramEnd"/>
    </w:p>
    <w:p w:rsidR="00970832" w:rsidRDefault="009D7351" w:rsidP="005A6440">
      <w:proofErr w:type="gramStart"/>
      <w:r w:rsidRPr="009D7351">
        <w:rPr>
          <w:u w:val="single"/>
        </w:rPr>
        <w:t>WEIGHT LIMIT SIGN –</w:t>
      </w:r>
      <w:r w:rsidR="00970832">
        <w:rPr>
          <w:u w:val="single"/>
        </w:rPr>
        <w:t xml:space="preserve"> SWAN LANE.</w:t>
      </w:r>
      <w:proofErr w:type="gramEnd"/>
      <w:r w:rsidR="00970832">
        <w:t xml:space="preserve">   </w:t>
      </w:r>
      <w:proofErr w:type="gramStart"/>
      <w:r w:rsidR="00970832">
        <w:t>Advice from County Highways.</w:t>
      </w:r>
      <w:proofErr w:type="gramEnd"/>
    </w:p>
    <w:p w:rsidR="00970832" w:rsidRDefault="00970832" w:rsidP="005A6440"/>
    <w:p w:rsidR="009D7351" w:rsidRPr="009D7351" w:rsidRDefault="00970832" w:rsidP="005A6440">
      <w:pPr>
        <w:rPr>
          <w:u w:val="single"/>
        </w:rPr>
      </w:pPr>
      <w:r>
        <w:t>No Further Matters for Discussion.</w:t>
      </w:r>
      <w:r w:rsidR="009D7351" w:rsidRPr="009D7351">
        <w:rPr>
          <w:u w:val="single"/>
        </w:rPr>
        <w:t xml:space="preserve"> </w:t>
      </w:r>
    </w:p>
    <w:p w:rsidR="005A6440" w:rsidRPr="005A6440" w:rsidRDefault="005A6440" w:rsidP="005A6440">
      <w:pPr>
        <w:pStyle w:val="ListParagraph"/>
        <w:ind w:left="1440"/>
      </w:pPr>
    </w:p>
    <w:p w:rsidR="00A50FD5" w:rsidRDefault="00A50FD5"/>
    <w:sectPr w:rsidR="00A50FD5" w:rsidSect="0031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BF7"/>
    <w:multiLevelType w:val="hybridMultilevel"/>
    <w:tmpl w:val="9544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5"/>
    <w:rsid w:val="00047926"/>
    <w:rsid w:val="001F2A6C"/>
    <w:rsid w:val="00313299"/>
    <w:rsid w:val="005222AA"/>
    <w:rsid w:val="005A6440"/>
    <w:rsid w:val="005F1385"/>
    <w:rsid w:val="00970832"/>
    <w:rsid w:val="009D7351"/>
    <w:rsid w:val="00A50FD5"/>
    <w:rsid w:val="00F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elizabeth.nicholls</dc:creator>
  <cp:lastModifiedBy>Pinfield</cp:lastModifiedBy>
  <cp:revision>2</cp:revision>
  <cp:lastPrinted>2015-01-14T09:39:00Z</cp:lastPrinted>
  <dcterms:created xsi:type="dcterms:W3CDTF">2015-01-14T21:19:00Z</dcterms:created>
  <dcterms:modified xsi:type="dcterms:W3CDTF">2015-01-14T21:19:00Z</dcterms:modified>
</cp:coreProperties>
</file>