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C36C3" w14:textId="77777777" w:rsidR="00FC0435" w:rsidRPr="00A57150" w:rsidRDefault="00FC0435" w:rsidP="00FC0435">
      <w:pPr>
        <w:pStyle w:val="Subtitle"/>
        <w:jc w:val="center"/>
      </w:pPr>
      <w:r w:rsidRPr="00A57150">
        <w:rPr>
          <w:sz w:val="28"/>
        </w:rPr>
        <w:t>HONEYBOURNE PARISH COUNCIL</w:t>
      </w:r>
    </w:p>
    <w:p w14:paraId="54BDCE93" w14:textId="77777777" w:rsidR="00FC0435" w:rsidRPr="00A57150" w:rsidRDefault="00FC0435" w:rsidP="00FC0435">
      <w:pPr>
        <w:pStyle w:val="Subtitle"/>
        <w:jc w:val="center"/>
      </w:pPr>
      <w:r w:rsidRPr="00A57150">
        <w:t>Worcestershire</w:t>
      </w:r>
    </w:p>
    <w:p w14:paraId="10AAC149" w14:textId="77777777" w:rsidR="00FC0435" w:rsidRPr="00A57150" w:rsidRDefault="00FC0435" w:rsidP="00FC0435">
      <w:pPr>
        <w:rPr>
          <w:bCs/>
        </w:rPr>
      </w:pPr>
      <w:r w:rsidRPr="00A57150">
        <w:rPr>
          <w:bCs/>
        </w:rPr>
        <w:t>To all Members of the Council</w:t>
      </w:r>
    </w:p>
    <w:p w14:paraId="01C5C5DF" w14:textId="61791266" w:rsidR="00FC0435" w:rsidRPr="00A57150" w:rsidRDefault="00FC0435" w:rsidP="00F00217">
      <w:pPr>
        <w:pStyle w:val="Heading3"/>
        <w:ind w:left="900" w:firstLine="0"/>
        <w:jc w:val="left"/>
        <w:rPr>
          <w:rFonts w:ascii="Times New Roman" w:hAnsi="Times New Roman" w:cs="Times New Roman"/>
        </w:rPr>
      </w:pPr>
      <w:r>
        <w:rPr>
          <w:noProof/>
        </w:rPr>
        <w:drawing>
          <wp:anchor distT="0" distB="0" distL="114300" distR="114300" simplePos="0" relativeHeight="251659776" behindDoc="1" locked="0" layoutInCell="1" allowOverlap="1" wp14:anchorId="5E61C415" wp14:editId="36F08030">
            <wp:simplePos x="0" y="0"/>
            <wp:positionH relativeFrom="column">
              <wp:posOffset>215900</wp:posOffset>
            </wp:positionH>
            <wp:positionV relativeFrom="paragraph">
              <wp:posOffset>367665</wp:posOffset>
            </wp:positionV>
            <wp:extent cx="1252855" cy="678180"/>
            <wp:effectExtent l="0" t="0" r="4445" b="7620"/>
            <wp:wrapNone/>
            <wp:docPr id="1" name="Picture 1" descr="Description: signature jr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ignature jrs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150">
        <w:rPr>
          <w:rFonts w:ascii="Times New Roman" w:hAnsi="Times New Roman" w:cs="Times New Roman"/>
          <w:b w:val="0"/>
        </w:rPr>
        <w:t xml:space="preserve">You are hereby summoned to </w:t>
      </w:r>
      <w:r>
        <w:rPr>
          <w:rFonts w:ascii="Times New Roman" w:hAnsi="Times New Roman" w:cs="Times New Roman"/>
          <w:b w:val="0"/>
        </w:rPr>
        <w:t>attend the Annual Meeting of the</w:t>
      </w:r>
      <w:r w:rsidRPr="00A57150">
        <w:rPr>
          <w:rFonts w:ascii="Times New Roman" w:hAnsi="Times New Roman" w:cs="Times New Roman"/>
          <w:b w:val="0"/>
        </w:rPr>
        <w:t xml:space="preserve"> Council</w:t>
      </w:r>
      <w:r>
        <w:rPr>
          <w:rFonts w:ascii="Times New Roman" w:hAnsi="Times New Roman" w:cs="Times New Roman"/>
          <w:b w:val="0"/>
        </w:rPr>
        <w:t xml:space="preserve"> </w:t>
      </w:r>
      <w:r w:rsidRPr="00A57150">
        <w:rPr>
          <w:rFonts w:ascii="Times New Roman" w:hAnsi="Times New Roman" w:cs="Times New Roman"/>
          <w:b w:val="0"/>
        </w:rPr>
        <w:t>to be held at the Village Hall</w:t>
      </w:r>
      <w:r w:rsidRPr="00A57150">
        <w:rPr>
          <w:rFonts w:ascii="Times New Roman" w:hAnsi="Times New Roman" w:cs="Times New Roman"/>
          <w:b w:val="0"/>
          <w:i/>
          <w:iCs/>
        </w:rPr>
        <w:t xml:space="preserve"> </w:t>
      </w:r>
      <w:r w:rsidRPr="00A57150">
        <w:rPr>
          <w:rFonts w:ascii="Times New Roman" w:hAnsi="Times New Roman" w:cs="Times New Roman"/>
          <w:b w:val="0"/>
        </w:rPr>
        <w:t xml:space="preserve">on </w:t>
      </w:r>
      <w:r w:rsidRPr="00F254DC">
        <w:rPr>
          <w:rFonts w:ascii="Times New Roman" w:hAnsi="Times New Roman" w:cs="Times New Roman"/>
          <w:b w:val="0"/>
        </w:rPr>
        <w:t xml:space="preserve">Tuesday </w:t>
      </w:r>
      <w:r>
        <w:rPr>
          <w:rFonts w:ascii="Times New Roman" w:hAnsi="Times New Roman" w:cs="Times New Roman"/>
          <w:b w:val="0"/>
        </w:rPr>
        <w:t>14</w:t>
      </w:r>
      <w:r w:rsidRPr="00925BFB">
        <w:rPr>
          <w:rFonts w:ascii="Times New Roman" w:hAnsi="Times New Roman" w:cs="Times New Roman"/>
          <w:b w:val="0"/>
          <w:vertAlign w:val="superscript"/>
        </w:rPr>
        <w:t>th</w:t>
      </w:r>
      <w:r w:rsidRPr="00925BFB">
        <w:rPr>
          <w:rFonts w:ascii="Times New Roman" w:hAnsi="Times New Roman" w:cs="Times New Roman"/>
          <w:b w:val="0"/>
        </w:rPr>
        <w:t xml:space="preserve"> </w:t>
      </w:r>
      <w:r>
        <w:rPr>
          <w:rFonts w:ascii="Times New Roman" w:hAnsi="Times New Roman" w:cs="Times New Roman"/>
          <w:b w:val="0"/>
        </w:rPr>
        <w:t>May</w:t>
      </w:r>
      <w:r w:rsidRPr="00F254DC">
        <w:rPr>
          <w:rFonts w:ascii="Times New Roman" w:hAnsi="Times New Roman" w:cs="Times New Roman"/>
          <w:b w:val="0"/>
        </w:rPr>
        <w:t xml:space="preserve"> </w:t>
      </w:r>
      <w:r w:rsidRPr="00EE00DB">
        <w:rPr>
          <w:rFonts w:ascii="Times New Roman" w:hAnsi="Times New Roman" w:cs="Times New Roman"/>
          <w:b w:val="0"/>
        </w:rPr>
        <w:t xml:space="preserve">at </w:t>
      </w:r>
      <w:r w:rsidRPr="00A208D1">
        <w:rPr>
          <w:rFonts w:ascii="Times New Roman" w:hAnsi="Times New Roman" w:cs="Times New Roman"/>
        </w:rPr>
        <w:t>7.15 pm</w:t>
      </w:r>
      <w:r w:rsidRPr="00B22E86">
        <w:rPr>
          <w:rFonts w:ascii="Times New Roman" w:hAnsi="Times New Roman" w:cs="Times New Roman"/>
          <w:b w:val="0"/>
          <w:sz w:val="36"/>
        </w:rPr>
        <w:t xml:space="preserve"> </w:t>
      </w:r>
      <w:r w:rsidRPr="007149A2">
        <w:rPr>
          <w:rFonts w:ascii="Times New Roman" w:hAnsi="Times New Roman" w:cs="Times New Roman"/>
          <w:b w:val="0"/>
        </w:rPr>
        <w:t>for</w:t>
      </w:r>
      <w:r w:rsidRPr="00A57150">
        <w:rPr>
          <w:rFonts w:ascii="Times New Roman" w:hAnsi="Times New Roman" w:cs="Times New Roman"/>
          <w:b w:val="0"/>
        </w:rPr>
        <w:t xml:space="preserve"> transacting the following business only.</w:t>
      </w:r>
      <w:r w:rsidRPr="00A57150">
        <w:rPr>
          <w:rFonts w:ascii="Times New Roman" w:hAnsi="Times New Roman" w:cs="Times New Roman"/>
          <w:b w:val="0"/>
        </w:rPr>
        <w:br/>
      </w:r>
    </w:p>
    <w:p w14:paraId="1B449FE8" w14:textId="3B13D454" w:rsidR="00FC0435" w:rsidRDefault="00FC0435" w:rsidP="00FC0435">
      <w:r>
        <w:tab/>
      </w:r>
      <w:r w:rsidRPr="00A57150">
        <w:tab/>
        <w:t xml:space="preserve"> </w:t>
      </w:r>
      <w:r>
        <w:tab/>
      </w:r>
      <w:r>
        <w:tab/>
      </w:r>
      <w:r w:rsidRPr="00A57150">
        <w:t>John Stedman: Clerk to the Council</w:t>
      </w:r>
      <w:r>
        <w:tab/>
      </w:r>
      <w:r>
        <w:tab/>
      </w:r>
      <w:r w:rsidRPr="00A57150">
        <w:tab/>
      </w:r>
      <w:r w:rsidRPr="00A57150">
        <w:fldChar w:fldCharType="begin"/>
      </w:r>
      <w:r w:rsidRPr="00A57150">
        <w:instrText xml:space="preserve"> DATE \@ "dd MMMM yyyy" \* MERGEFORMAT </w:instrText>
      </w:r>
      <w:r w:rsidRPr="00A57150">
        <w:fldChar w:fldCharType="separate"/>
      </w:r>
      <w:r w:rsidR="000718FF">
        <w:rPr>
          <w:noProof/>
        </w:rPr>
        <w:t>04 May 2019</w:t>
      </w:r>
      <w:r w:rsidRPr="00A57150">
        <w:fldChar w:fldCharType="end"/>
      </w:r>
    </w:p>
    <w:p w14:paraId="32B73AFC" w14:textId="77777777" w:rsidR="00FC0435" w:rsidRDefault="00FC0435" w:rsidP="00FC0435">
      <w:pPr>
        <w:ind w:left="360"/>
        <w:rPr>
          <w:b/>
          <w:bCs/>
        </w:rPr>
      </w:pPr>
      <w:r w:rsidRPr="00B22E86">
        <w:rPr>
          <w:b/>
          <w:bCs/>
        </w:rPr>
        <w:t xml:space="preserve"> </w:t>
      </w:r>
    </w:p>
    <w:p w14:paraId="5D169F29" w14:textId="77777777" w:rsidR="00FC0435" w:rsidRDefault="00FC0435" w:rsidP="00FC0435">
      <w:pPr>
        <w:ind w:left="360"/>
        <w:rPr>
          <w:b/>
        </w:rPr>
      </w:pPr>
      <w:r w:rsidRPr="00A57150">
        <w:rPr>
          <w:b/>
          <w:bCs/>
        </w:rPr>
        <w:t>Meeting Agenda</w:t>
      </w:r>
      <w:r w:rsidRPr="00A57150">
        <w:rPr>
          <w:b/>
        </w:rPr>
        <w:t xml:space="preserve"> </w:t>
      </w:r>
    </w:p>
    <w:p w14:paraId="47E4DE6E" w14:textId="77777777" w:rsidR="00FC0435" w:rsidRDefault="00FC0435" w:rsidP="00FC0435">
      <w:pPr>
        <w:numPr>
          <w:ilvl w:val="0"/>
          <w:numId w:val="7"/>
        </w:numPr>
        <w:rPr>
          <w:b/>
          <w:bCs/>
        </w:rPr>
      </w:pPr>
      <w:r>
        <w:rPr>
          <w:b/>
          <w:bCs/>
        </w:rPr>
        <w:t xml:space="preserve">Election of Chairperson </w:t>
      </w:r>
    </w:p>
    <w:p w14:paraId="32360970" w14:textId="280DCB3C" w:rsidR="00FC0435" w:rsidRPr="00407E8A" w:rsidRDefault="00FC0435" w:rsidP="00FC0435">
      <w:pPr>
        <w:numPr>
          <w:ilvl w:val="0"/>
          <w:numId w:val="7"/>
        </w:numPr>
        <w:rPr>
          <w:bCs/>
        </w:rPr>
      </w:pPr>
      <w:r w:rsidRPr="00407E8A">
        <w:rPr>
          <w:bCs/>
        </w:rPr>
        <w:t>To receive the Chairman’s declaration of acceptance of office.</w:t>
      </w:r>
      <w:r w:rsidRPr="00407E8A">
        <w:rPr>
          <w:b/>
          <w:bCs/>
        </w:rPr>
        <w:t xml:space="preserve"> </w:t>
      </w:r>
    </w:p>
    <w:p w14:paraId="5807AD3F" w14:textId="77777777" w:rsidR="004D16D7" w:rsidRPr="004D16D7" w:rsidRDefault="00FC0435" w:rsidP="00C93A58">
      <w:pPr>
        <w:numPr>
          <w:ilvl w:val="0"/>
          <w:numId w:val="7"/>
        </w:numPr>
        <w:tabs>
          <w:tab w:val="clear" w:pos="360"/>
        </w:tabs>
        <w:rPr>
          <w:bCs/>
        </w:rPr>
      </w:pPr>
      <w:r w:rsidRPr="004D16D7">
        <w:rPr>
          <w:b/>
          <w:bCs/>
        </w:rPr>
        <w:t xml:space="preserve">Apologies: </w:t>
      </w:r>
      <w:r>
        <w:t xml:space="preserve">To receive apologies and agree the reason for absence: </w:t>
      </w:r>
    </w:p>
    <w:p w14:paraId="7DA73D03" w14:textId="0A0FA4B1" w:rsidR="004D16D7" w:rsidRPr="004D16D7" w:rsidRDefault="004D16D7" w:rsidP="004D16D7">
      <w:pPr>
        <w:ind w:left="360" w:firstLine="0"/>
        <w:rPr>
          <w:bCs/>
        </w:rPr>
      </w:pPr>
    </w:p>
    <w:p w14:paraId="621FE1EE" w14:textId="6435C3D9" w:rsidR="00FC0435" w:rsidRPr="004D0475" w:rsidRDefault="00FC0435" w:rsidP="00FC0435">
      <w:pPr>
        <w:numPr>
          <w:ilvl w:val="0"/>
          <w:numId w:val="7"/>
        </w:numPr>
        <w:tabs>
          <w:tab w:val="clear" w:pos="360"/>
          <w:tab w:val="num" w:pos="450"/>
          <w:tab w:val="left" w:pos="900"/>
        </w:tabs>
        <w:rPr>
          <w:bCs/>
        </w:rPr>
      </w:pPr>
      <w:r>
        <w:rPr>
          <w:b/>
          <w:bCs/>
        </w:rPr>
        <w:t xml:space="preserve">Disclosures of Interests: </w:t>
      </w:r>
    </w:p>
    <w:p w14:paraId="7C2B5381" w14:textId="77777777" w:rsidR="00FC0435" w:rsidRPr="009C6E86" w:rsidRDefault="00FC0435" w:rsidP="00FC0435">
      <w:pPr>
        <w:numPr>
          <w:ilvl w:val="1"/>
          <w:numId w:val="7"/>
        </w:numPr>
        <w:tabs>
          <w:tab w:val="left" w:pos="900"/>
        </w:tabs>
        <w:rPr>
          <w:bCs/>
        </w:rPr>
      </w:pPr>
      <w:r w:rsidRPr="004D0475">
        <w:rPr>
          <w:b/>
          <w:bCs/>
        </w:rPr>
        <w:t>Register of Interests:</w:t>
      </w:r>
      <w:r w:rsidRPr="004D0475">
        <w:rPr>
          <w:bCs/>
        </w:rPr>
        <w:t xml:space="preserve"> Members are reminded of the need to update their register of interests if any changes have occurred. </w:t>
      </w:r>
    </w:p>
    <w:p w14:paraId="252F7938" w14:textId="77777777" w:rsidR="00FC0435" w:rsidRPr="009C6E86" w:rsidRDefault="00FC0435" w:rsidP="00FC0435">
      <w:pPr>
        <w:numPr>
          <w:ilvl w:val="1"/>
          <w:numId w:val="7"/>
        </w:numPr>
        <w:rPr>
          <w:bCs/>
        </w:rPr>
      </w:pPr>
      <w:r w:rsidRPr="009C6E86">
        <w:rPr>
          <w:bCs/>
        </w:rPr>
        <w:t xml:space="preserve"> </w:t>
      </w:r>
      <w:r w:rsidRPr="009C6E86">
        <w:rPr>
          <w:b/>
          <w:bCs/>
        </w:rPr>
        <w:t>To declare any Disclosable Pecuniary Interests</w:t>
      </w:r>
      <w:r w:rsidRPr="009C6E86">
        <w:rPr>
          <w:bCs/>
        </w:rPr>
        <w:t xml:space="preserve"> in items on the agenda and their nature.</w:t>
      </w:r>
    </w:p>
    <w:p w14:paraId="0A6EA0EF" w14:textId="72509F4B" w:rsidR="00FD7C9A" w:rsidRPr="005325BB" w:rsidRDefault="00FC0435" w:rsidP="00126749">
      <w:pPr>
        <w:numPr>
          <w:ilvl w:val="1"/>
          <w:numId w:val="7"/>
        </w:numPr>
        <w:ind w:right="0"/>
      </w:pPr>
      <w:r w:rsidRPr="00126749">
        <w:rPr>
          <w:b/>
          <w:bCs/>
        </w:rPr>
        <w:t>To declare any Other Disclosable Interests</w:t>
      </w:r>
      <w:r w:rsidRPr="00126749">
        <w:rPr>
          <w:bCs/>
        </w:rPr>
        <w:t xml:space="preserve"> in items on the agenda and their nature.</w:t>
      </w:r>
      <w:r w:rsidRPr="00126749">
        <w:rPr>
          <w:bCs/>
        </w:rPr>
        <w:br/>
        <w:t xml:space="preserve"> </w:t>
      </w:r>
    </w:p>
    <w:p w14:paraId="3110A1A9" w14:textId="28D98CC2" w:rsidR="00FD7C9A" w:rsidRPr="00FD7C9A" w:rsidRDefault="00FD7C9A" w:rsidP="00FD7C9A">
      <w:pPr>
        <w:numPr>
          <w:ilvl w:val="0"/>
          <w:numId w:val="7"/>
        </w:numPr>
        <w:rPr>
          <w:bCs/>
        </w:rPr>
      </w:pPr>
      <w:r w:rsidRPr="00FC6659">
        <w:rPr>
          <w:b/>
          <w:bCs/>
          <w:lang w:eastAsia="en-GB"/>
        </w:rPr>
        <w:t>Co-option:</w:t>
      </w:r>
      <w:r w:rsidRPr="00FC6659">
        <w:rPr>
          <w:b/>
          <w:bCs/>
          <w:lang w:eastAsia="en-GB"/>
        </w:rPr>
        <w:br/>
      </w:r>
      <w:r w:rsidRPr="00FC6659">
        <w:rPr>
          <w:bCs/>
          <w:lang w:eastAsia="en-GB"/>
        </w:rPr>
        <w:t xml:space="preserve">To consider </w:t>
      </w:r>
      <w:r w:rsidRPr="00FC6659">
        <w:t xml:space="preserve">the </w:t>
      </w:r>
      <w:r>
        <w:t>c</w:t>
      </w:r>
      <w:r w:rsidRPr="00FC6659">
        <w:t xml:space="preserve">o-option of </w:t>
      </w:r>
      <w:r w:rsidR="00182269">
        <w:t xml:space="preserve">two </w:t>
      </w:r>
      <w:r w:rsidRPr="00FC6659">
        <w:t>candidate</w:t>
      </w:r>
      <w:r w:rsidR="00126749">
        <w:t>s</w:t>
      </w:r>
      <w:r w:rsidRPr="00FC6659">
        <w:t xml:space="preserve"> for the </w:t>
      </w:r>
      <w:r w:rsidRPr="00FC6659">
        <w:rPr>
          <w:bCs/>
        </w:rPr>
        <w:t>Parish Council</w:t>
      </w:r>
      <w:r w:rsidR="00126749">
        <w:rPr>
          <w:bCs/>
        </w:rPr>
        <w:t>lor</w:t>
      </w:r>
      <w:r w:rsidRPr="00FC6659">
        <w:rPr>
          <w:bCs/>
        </w:rPr>
        <w:t xml:space="preserve"> </w:t>
      </w:r>
      <w:r w:rsidRPr="00FC6659">
        <w:t>vacanc</w:t>
      </w:r>
      <w:r w:rsidR="00126749">
        <w:t>ies</w:t>
      </w:r>
      <w:r w:rsidRPr="00FC6659">
        <w:t xml:space="preserve"> </w:t>
      </w:r>
      <w:r>
        <w:br/>
      </w:r>
      <w:r w:rsidRPr="00126749">
        <w:rPr>
          <w:bCs/>
          <w:i/>
          <w:color w:val="0000FF"/>
          <w:lang w:eastAsia="en-GB"/>
        </w:rPr>
        <w:t>Two</w:t>
      </w:r>
      <w:r>
        <w:rPr>
          <w:bCs/>
          <w:i/>
          <w:color w:val="0000FF"/>
          <w:lang w:eastAsia="en-GB"/>
        </w:rPr>
        <w:t xml:space="preserve"> </w:t>
      </w:r>
      <w:r w:rsidRPr="00FC6659">
        <w:rPr>
          <w:bCs/>
          <w:i/>
          <w:color w:val="0000FF"/>
          <w:lang w:eastAsia="en-GB"/>
        </w:rPr>
        <w:t>Application</w:t>
      </w:r>
      <w:r>
        <w:rPr>
          <w:bCs/>
          <w:i/>
          <w:color w:val="0000FF"/>
          <w:lang w:eastAsia="en-GB"/>
        </w:rPr>
        <w:t>s</w:t>
      </w:r>
      <w:r w:rsidRPr="00FC6659">
        <w:rPr>
          <w:bCs/>
          <w:i/>
          <w:color w:val="0000FF"/>
          <w:lang w:eastAsia="en-GB"/>
        </w:rPr>
        <w:t xml:space="preserve"> forms circulated</w:t>
      </w:r>
      <w:r w:rsidR="00126749">
        <w:rPr>
          <w:bCs/>
          <w:i/>
          <w:color w:val="0000FF"/>
          <w:lang w:eastAsia="en-GB"/>
        </w:rPr>
        <w:br/>
      </w:r>
      <w:r>
        <w:rPr>
          <w:bCs/>
          <w:i/>
          <w:color w:val="0000FF"/>
          <w:lang w:eastAsia="en-GB"/>
        </w:rPr>
        <w:br/>
      </w:r>
      <w:r w:rsidR="00126749" w:rsidRPr="001F4445">
        <w:rPr>
          <w:b/>
          <w:bCs/>
          <w:i/>
          <w:color w:val="0000FF"/>
        </w:rPr>
        <w:t>Italics</w:t>
      </w:r>
      <w:r w:rsidR="00126749" w:rsidRPr="001F4445">
        <w:rPr>
          <w:i/>
          <w:color w:val="0000FF"/>
        </w:rPr>
        <w:t xml:space="preserve"> text are the 201</w:t>
      </w:r>
      <w:r w:rsidR="00126749">
        <w:rPr>
          <w:i/>
          <w:color w:val="0000FF"/>
        </w:rPr>
        <w:t>8</w:t>
      </w:r>
      <w:r w:rsidR="00126749" w:rsidRPr="001F4445">
        <w:rPr>
          <w:i/>
          <w:color w:val="0000FF"/>
        </w:rPr>
        <w:t xml:space="preserve"> Delegates</w:t>
      </w:r>
      <w:r w:rsidR="00126749">
        <w:rPr>
          <w:bCs/>
        </w:rPr>
        <w:tab/>
      </w:r>
    </w:p>
    <w:p w14:paraId="156F35AC" w14:textId="39066012" w:rsidR="00FC0435" w:rsidRPr="007A36B9" w:rsidRDefault="00FC0435" w:rsidP="00FC0435">
      <w:pPr>
        <w:numPr>
          <w:ilvl w:val="0"/>
          <w:numId w:val="7"/>
        </w:numPr>
        <w:rPr>
          <w:bCs/>
        </w:rPr>
      </w:pPr>
      <w:r>
        <w:rPr>
          <w:b/>
          <w:bCs/>
        </w:rPr>
        <w:t xml:space="preserve">Election of Vice-Chairperson </w:t>
      </w:r>
      <w:r>
        <w:rPr>
          <w:b/>
          <w:bCs/>
        </w:rPr>
        <w:tab/>
      </w:r>
      <w:r w:rsidRPr="00977356">
        <w:rPr>
          <w:i/>
          <w:color w:val="0000FF"/>
        </w:rPr>
        <w:t>Cllr. Steve Sidwell</w:t>
      </w:r>
      <w:r w:rsidRPr="00D026AB">
        <w:rPr>
          <w:bCs/>
        </w:rPr>
        <w:br/>
      </w:r>
      <w:r>
        <w:rPr>
          <w:bCs/>
        </w:rPr>
        <w:tab/>
      </w:r>
      <w:r>
        <w:rPr>
          <w:bCs/>
        </w:rPr>
        <w:tab/>
      </w:r>
      <w:r>
        <w:rPr>
          <w:bCs/>
        </w:rPr>
        <w:tab/>
      </w:r>
      <w:r>
        <w:rPr>
          <w:bCs/>
        </w:rPr>
        <w:tab/>
      </w:r>
      <w:r>
        <w:rPr>
          <w:bCs/>
        </w:rPr>
        <w:tab/>
      </w:r>
      <w:r>
        <w:rPr>
          <w:bCs/>
        </w:rPr>
        <w:tab/>
      </w:r>
    </w:p>
    <w:p w14:paraId="666AB2F1" w14:textId="77777777" w:rsidR="00FC0435" w:rsidRPr="00E427DD" w:rsidRDefault="00FC0435" w:rsidP="00FC0435">
      <w:pPr>
        <w:numPr>
          <w:ilvl w:val="0"/>
          <w:numId w:val="7"/>
        </w:numPr>
        <w:rPr>
          <w:b/>
          <w:bCs/>
        </w:rPr>
      </w:pPr>
      <w:r>
        <w:rPr>
          <w:b/>
          <w:bCs/>
        </w:rPr>
        <w:t xml:space="preserve">Appointment </w:t>
      </w:r>
      <w:r w:rsidRPr="00136E62">
        <w:rPr>
          <w:b/>
          <w:bCs/>
        </w:rPr>
        <w:t xml:space="preserve">of Committees </w:t>
      </w:r>
      <w:r>
        <w:rPr>
          <w:b/>
          <w:bCs/>
        </w:rPr>
        <w:t>and Working Groups</w:t>
      </w:r>
      <w:r>
        <w:rPr>
          <w:b/>
          <w:bCs/>
        </w:rPr>
        <w:br/>
      </w:r>
      <w:r w:rsidRPr="00B25D86">
        <w:rPr>
          <w:b/>
        </w:rPr>
        <w:fldChar w:fldCharType="begin"/>
      </w:r>
      <w:r w:rsidRPr="00B25D86">
        <w:rPr>
          <w:b/>
        </w:rPr>
        <w:instrText xml:space="preserve"> LISTNUM </w:instrText>
      </w:r>
      <w:r w:rsidRPr="00B25D86">
        <w:rPr>
          <w:b/>
        </w:rPr>
        <w:fldChar w:fldCharType="end"/>
      </w:r>
      <w:r>
        <w:t xml:space="preserve"> Staffing committee:  </w:t>
      </w:r>
      <w:r>
        <w:tab/>
      </w:r>
      <w:r>
        <w:tab/>
      </w:r>
      <w:r>
        <w:rPr>
          <w:i/>
          <w:color w:val="0000FF"/>
        </w:rPr>
        <w:t>Cllrs.</w:t>
      </w:r>
      <w:r w:rsidRPr="00434E4A">
        <w:rPr>
          <w:i/>
          <w:color w:val="0000FF"/>
        </w:rPr>
        <w:t xml:space="preserve"> G</w:t>
      </w:r>
      <w:r>
        <w:rPr>
          <w:bCs/>
          <w:i/>
          <w:color w:val="0000FF"/>
        </w:rPr>
        <w:t>. Clelland,</w:t>
      </w:r>
      <w:r w:rsidRPr="00434E4A">
        <w:rPr>
          <w:bCs/>
          <w:i/>
          <w:color w:val="0000FF"/>
        </w:rPr>
        <w:t xml:space="preserve"> A. Attridge,</w:t>
      </w:r>
      <w:r>
        <w:rPr>
          <w:bCs/>
          <w:i/>
          <w:color w:val="0000FF"/>
        </w:rPr>
        <w:t xml:space="preserve"> S Walsh</w:t>
      </w:r>
    </w:p>
    <w:p w14:paraId="265FAEE1" w14:textId="007677D4" w:rsidR="00FC0435" w:rsidRPr="00522A8E" w:rsidRDefault="000D28A9" w:rsidP="00FC0435">
      <w:pPr>
        <w:numPr>
          <w:ilvl w:val="1"/>
          <w:numId w:val="7"/>
        </w:numPr>
        <w:rPr>
          <w:b/>
          <w:bCs/>
          <w:color w:val="FF0000"/>
        </w:rPr>
      </w:pPr>
      <w:r>
        <w:rPr>
          <w:bCs/>
        </w:rPr>
        <w:t>Precept</w:t>
      </w:r>
      <w:r w:rsidR="00FC0435" w:rsidRPr="00E427DD">
        <w:rPr>
          <w:bCs/>
        </w:rPr>
        <w:t xml:space="preserve"> Group:</w:t>
      </w:r>
      <w:r w:rsidR="00FC0435">
        <w:t xml:space="preserve"> </w:t>
      </w:r>
      <w:r w:rsidR="00FC0435">
        <w:tab/>
      </w:r>
      <w:r>
        <w:tab/>
      </w:r>
      <w:r>
        <w:rPr>
          <w:bCs/>
          <w:i/>
          <w:color w:val="0000FF"/>
        </w:rPr>
        <w:t>Full Council</w:t>
      </w:r>
    </w:p>
    <w:p w14:paraId="3FC4B3B9" w14:textId="795C4B66" w:rsidR="00FC0435" w:rsidRPr="00DA73FC" w:rsidRDefault="00FC0435" w:rsidP="00FC0435">
      <w:pPr>
        <w:numPr>
          <w:ilvl w:val="1"/>
          <w:numId w:val="7"/>
        </w:numPr>
      </w:pPr>
      <w:r w:rsidRPr="00977356">
        <w:rPr>
          <w:bCs/>
        </w:rPr>
        <w:t>Neighbourhood Plan</w:t>
      </w:r>
      <w:r>
        <w:rPr>
          <w:bCs/>
        </w:rPr>
        <w:t xml:space="preserve"> Group</w:t>
      </w:r>
      <w:r w:rsidRPr="00977356">
        <w:rPr>
          <w:bCs/>
        </w:rPr>
        <w:t>:</w:t>
      </w:r>
      <w:r>
        <w:rPr>
          <w:bCs/>
        </w:rPr>
        <w:t xml:space="preserve"> </w:t>
      </w:r>
      <w:r w:rsidRPr="00207623">
        <w:rPr>
          <w:bCs/>
        </w:rPr>
        <w:t xml:space="preserve"> </w:t>
      </w:r>
      <w:r>
        <w:rPr>
          <w:bCs/>
        </w:rPr>
        <w:tab/>
      </w:r>
      <w:r w:rsidRPr="00E427DD">
        <w:rPr>
          <w:bCs/>
          <w:i/>
          <w:color w:val="0000FF"/>
        </w:rPr>
        <w:t>Cllrs.</w:t>
      </w:r>
      <w:r>
        <w:rPr>
          <w:bCs/>
        </w:rPr>
        <w:t xml:space="preserve"> </w:t>
      </w:r>
      <w:r w:rsidRPr="00B617EB">
        <w:rPr>
          <w:bCs/>
          <w:i/>
          <w:color w:val="0000FF"/>
        </w:rPr>
        <w:t>S Walsh &amp; S Sidwell</w:t>
      </w:r>
      <w:r w:rsidR="00126749">
        <w:rPr>
          <w:bCs/>
          <w:i/>
          <w:color w:val="0000FF"/>
        </w:rPr>
        <w:br/>
      </w:r>
    </w:p>
    <w:p w14:paraId="1C48D9BF" w14:textId="77777777" w:rsidR="00FC0435" w:rsidRPr="00B25D86" w:rsidRDefault="00FC0435" w:rsidP="00FC0435">
      <w:pPr>
        <w:numPr>
          <w:ilvl w:val="0"/>
          <w:numId w:val="7"/>
        </w:numPr>
        <w:spacing w:after="120"/>
        <w:rPr>
          <w:b/>
        </w:rPr>
      </w:pPr>
      <w:r>
        <w:rPr>
          <w:b/>
        </w:rPr>
        <w:t xml:space="preserve">Appointments to Outside Bodies – Delegates </w:t>
      </w:r>
      <w:r>
        <w:rPr>
          <w:b/>
        </w:rPr>
        <w:br/>
      </w:r>
      <w:r w:rsidRPr="00B25D86">
        <w:rPr>
          <w:b/>
        </w:rPr>
        <w:fldChar w:fldCharType="begin"/>
      </w:r>
      <w:r w:rsidRPr="00B25D86">
        <w:rPr>
          <w:b/>
        </w:rPr>
        <w:instrText xml:space="preserve"> LISTNUM </w:instrText>
      </w:r>
      <w:r w:rsidRPr="00B25D86">
        <w:rPr>
          <w:b/>
        </w:rPr>
        <w:fldChar w:fldCharType="end"/>
      </w:r>
      <w:r>
        <w:tab/>
        <w:t xml:space="preserve">Honeybourne Village Hall Committee </w:t>
      </w:r>
      <w:r w:rsidRPr="00434E4A">
        <w:rPr>
          <w:i/>
          <w:color w:val="0000FF"/>
        </w:rPr>
        <w:t xml:space="preserve">Cllr. </w:t>
      </w:r>
      <w:r>
        <w:rPr>
          <w:bCs/>
          <w:i/>
          <w:color w:val="0000FF"/>
        </w:rPr>
        <w:t xml:space="preserve">H Jobes &amp; </w:t>
      </w:r>
      <w:r w:rsidRPr="00977356">
        <w:rPr>
          <w:bCs/>
          <w:i/>
          <w:color w:val="0000FF"/>
        </w:rPr>
        <w:t>Cllr. Steve Sidwell</w:t>
      </w:r>
      <w:r>
        <w:rPr>
          <w:color w:val="0000FF"/>
        </w:rPr>
        <w:br/>
      </w:r>
      <w:r w:rsidRPr="00B25D86">
        <w:rPr>
          <w:b/>
        </w:rPr>
        <w:fldChar w:fldCharType="begin"/>
      </w:r>
      <w:r w:rsidRPr="00B25D86">
        <w:rPr>
          <w:b/>
        </w:rPr>
        <w:instrText xml:space="preserve"> LISTNUM </w:instrText>
      </w:r>
      <w:r w:rsidRPr="00B25D86">
        <w:rPr>
          <w:b/>
        </w:rPr>
        <w:fldChar w:fldCharType="end"/>
      </w:r>
      <w:r>
        <w:rPr>
          <w:b/>
        </w:rPr>
        <w:t xml:space="preserve">   </w:t>
      </w:r>
      <w:r>
        <w:t xml:space="preserve">Worcestershire County Association of Local Councils (2 representatives) - </w:t>
      </w:r>
      <w:r w:rsidRPr="00434E4A">
        <w:rPr>
          <w:i/>
          <w:color w:val="0000FF"/>
        </w:rPr>
        <w:t>None</w:t>
      </w:r>
      <w:r w:rsidRPr="00434E4A">
        <w:rPr>
          <w:i/>
        </w:rPr>
        <w:t xml:space="preserve"> </w:t>
      </w:r>
      <w:r>
        <w:rPr>
          <w:i/>
        </w:rPr>
        <w:br/>
      </w:r>
    </w:p>
    <w:p w14:paraId="6EA5D3EF" w14:textId="29A07C24" w:rsidR="00F00217" w:rsidRPr="00F00217" w:rsidRDefault="00F00217" w:rsidP="00FC0435">
      <w:pPr>
        <w:numPr>
          <w:ilvl w:val="0"/>
          <w:numId w:val="7"/>
        </w:numPr>
        <w:rPr>
          <w:b/>
        </w:rPr>
      </w:pPr>
      <w:r w:rsidRPr="00F00217">
        <w:rPr>
          <w:b/>
        </w:rPr>
        <w:t xml:space="preserve">Members Dispensations </w:t>
      </w:r>
      <w:r w:rsidR="006B5928">
        <w:rPr>
          <w:b/>
        </w:rPr>
        <w:t xml:space="preserve">renewals </w:t>
      </w:r>
      <w:r>
        <w:rPr>
          <w:b/>
        </w:rPr>
        <w:t>for the next four years</w:t>
      </w:r>
    </w:p>
    <w:p w14:paraId="6F862F19" w14:textId="54433877" w:rsidR="00F00217" w:rsidRDefault="00F00217" w:rsidP="00F00217">
      <w:pPr>
        <w:numPr>
          <w:ilvl w:val="1"/>
          <w:numId w:val="7"/>
        </w:numPr>
      </w:pPr>
      <w:r>
        <w:t xml:space="preserve">Cllr Graham Clelland for business relating to the Village Hall or </w:t>
      </w:r>
      <w:r>
        <w:rPr>
          <w:color w:val="000000"/>
        </w:rPr>
        <w:t xml:space="preserve">Community Centre. </w:t>
      </w:r>
    </w:p>
    <w:p w14:paraId="6BD9F749" w14:textId="735F2832" w:rsidR="00F00217" w:rsidRPr="00F00217" w:rsidRDefault="00F00217" w:rsidP="00126749">
      <w:pPr>
        <w:numPr>
          <w:ilvl w:val="1"/>
          <w:numId w:val="7"/>
        </w:numPr>
      </w:pPr>
      <w:r>
        <w:t xml:space="preserve">Cllr Cathryn Steward </w:t>
      </w:r>
      <w:r w:rsidRPr="00F00217">
        <w:t>for business relating to the</w:t>
      </w:r>
      <w:r>
        <w:t xml:space="preserve"> PROW 540 on the Fair View estate.</w:t>
      </w:r>
      <w:r>
        <w:br/>
      </w:r>
    </w:p>
    <w:p w14:paraId="31D626D1" w14:textId="38C16754" w:rsidR="00FC0435" w:rsidRDefault="00FC0435" w:rsidP="00FC0435">
      <w:pPr>
        <w:numPr>
          <w:ilvl w:val="0"/>
          <w:numId w:val="7"/>
        </w:numPr>
      </w:pPr>
      <w:r w:rsidRPr="004D0475">
        <w:rPr>
          <w:b/>
        </w:rPr>
        <w:t>Document Review:</w:t>
      </w:r>
      <w:r>
        <w:t xml:space="preserve"> </w:t>
      </w:r>
      <w:r>
        <w:rPr>
          <w:bCs/>
          <w:lang w:eastAsia="en-GB"/>
        </w:rPr>
        <w:t xml:space="preserve"> </w:t>
      </w:r>
      <w:r w:rsidRPr="00C7357D">
        <w:rPr>
          <w:bCs/>
          <w:i/>
          <w:color w:val="0000FF"/>
          <w:lang w:eastAsia="en-GB"/>
        </w:rPr>
        <w:t xml:space="preserve">circulated </w:t>
      </w:r>
      <w:r>
        <w:rPr>
          <w:bCs/>
          <w:i/>
          <w:color w:val="0000FF"/>
          <w:lang w:eastAsia="en-GB"/>
        </w:rPr>
        <w:t>yellow papers</w:t>
      </w:r>
    </w:p>
    <w:p w14:paraId="7F9BDCC4" w14:textId="77777777" w:rsidR="00FC0435" w:rsidRPr="005F69F5" w:rsidRDefault="00FC0435" w:rsidP="00FC0435">
      <w:pPr>
        <w:numPr>
          <w:ilvl w:val="1"/>
          <w:numId w:val="8"/>
        </w:numPr>
        <w:ind w:right="0"/>
        <w:rPr>
          <w:i/>
          <w:color w:val="0000FF"/>
          <w:lang w:eastAsia="en-GB"/>
        </w:rPr>
      </w:pPr>
      <w:r w:rsidRPr="005F69F5">
        <w:t>To consider the content and values of the Council’s asset register.</w:t>
      </w:r>
      <w:r>
        <w:t xml:space="preserve"> </w:t>
      </w:r>
    </w:p>
    <w:p w14:paraId="197137ED" w14:textId="77777777" w:rsidR="00FC0435" w:rsidRPr="00962B72" w:rsidRDefault="00FC0435" w:rsidP="00FC0435">
      <w:pPr>
        <w:numPr>
          <w:ilvl w:val="1"/>
          <w:numId w:val="8"/>
        </w:numPr>
        <w:ind w:right="0"/>
        <w:rPr>
          <w:i/>
          <w:color w:val="0000FF"/>
          <w:lang w:eastAsia="en-GB"/>
        </w:rPr>
      </w:pPr>
      <w:r w:rsidRPr="001E6FED">
        <w:t>To consider the effec</w:t>
      </w:r>
      <w:r>
        <w:t>tiveness and suitability of the</w:t>
      </w:r>
      <w:r w:rsidRPr="001E6FED">
        <w:t xml:space="preserve"> Council’s Health &amp; Safety policy</w:t>
      </w:r>
    </w:p>
    <w:p w14:paraId="277B4828" w14:textId="298787A3" w:rsidR="00FC0435" w:rsidRPr="005F69F5" w:rsidRDefault="00FC0435" w:rsidP="00FC0435">
      <w:pPr>
        <w:numPr>
          <w:ilvl w:val="1"/>
          <w:numId w:val="8"/>
        </w:numPr>
        <w:ind w:right="0"/>
        <w:rPr>
          <w:i/>
          <w:color w:val="0000FF"/>
          <w:lang w:eastAsia="en-GB"/>
        </w:rPr>
      </w:pPr>
      <w:r w:rsidRPr="005F69F5">
        <w:rPr>
          <w:bCs/>
          <w:lang w:eastAsia="en-GB"/>
        </w:rPr>
        <w:t xml:space="preserve">To consider </w:t>
      </w:r>
      <w:r>
        <w:t xml:space="preserve">the suitability of the Council’s risk assessment. </w:t>
      </w:r>
    </w:p>
    <w:p w14:paraId="756BF133" w14:textId="77777777" w:rsidR="00126749" w:rsidRPr="00FC0435" w:rsidRDefault="00126749" w:rsidP="00126749">
      <w:pPr>
        <w:numPr>
          <w:ilvl w:val="1"/>
          <w:numId w:val="8"/>
        </w:numPr>
        <w:tabs>
          <w:tab w:val="num" w:pos="486"/>
          <w:tab w:val="left" w:pos="990"/>
        </w:tabs>
        <w:ind w:right="0"/>
        <w:rPr>
          <w:i/>
          <w:color w:val="0000FF"/>
          <w:lang w:eastAsia="en-GB"/>
        </w:rPr>
      </w:pPr>
      <w:bookmarkStart w:id="0" w:name="_Hlk512688708"/>
      <w:r w:rsidRPr="007317F1">
        <w:rPr>
          <w:lang w:eastAsia="en-GB"/>
        </w:rPr>
        <w:t xml:space="preserve">To consider </w:t>
      </w:r>
      <w:r>
        <w:t xml:space="preserve">any amendments or updates to the council’s cemetery fees. </w:t>
      </w:r>
      <w:bookmarkEnd w:id="0"/>
    </w:p>
    <w:p w14:paraId="12A595AE" w14:textId="768012E1" w:rsidR="00126749" w:rsidRPr="00033BBC" w:rsidRDefault="00126749" w:rsidP="00126749">
      <w:pPr>
        <w:numPr>
          <w:ilvl w:val="1"/>
          <w:numId w:val="8"/>
        </w:numPr>
        <w:ind w:right="0"/>
        <w:rPr>
          <w:i/>
          <w:color w:val="0000FF"/>
          <w:lang w:eastAsia="en-GB"/>
        </w:rPr>
      </w:pPr>
      <w:r w:rsidRPr="00FC0435">
        <w:t>To consider any amendments or updates to the council’s</w:t>
      </w:r>
      <w:r>
        <w:t xml:space="preserve"> </w:t>
      </w:r>
      <w:r w:rsidRPr="00F37C1B">
        <w:rPr>
          <w:bCs/>
          <w:lang w:eastAsia="en-GB"/>
        </w:rPr>
        <w:t xml:space="preserve">Recreation Field </w:t>
      </w:r>
      <w:r>
        <w:t>and Pavilion fees.</w:t>
      </w:r>
    </w:p>
    <w:p w14:paraId="2A6143BE" w14:textId="4D26F5C8" w:rsidR="00033BBC" w:rsidRPr="00033BBC" w:rsidRDefault="00033BBC" w:rsidP="00126749">
      <w:pPr>
        <w:numPr>
          <w:ilvl w:val="1"/>
          <w:numId w:val="8"/>
        </w:numPr>
        <w:ind w:right="0"/>
        <w:rPr>
          <w:color w:val="0000FF"/>
          <w:lang w:eastAsia="en-GB"/>
        </w:rPr>
      </w:pPr>
      <w:r w:rsidRPr="00033BBC">
        <w:rPr>
          <w:lang w:eastAsia="en-GB"/>
        </w:rPr>
        <w:t>To consider any amendments or updates to the</w:t>
      </w:r>
      <w:r>
        <w:rPr>
          <w:lang w:eastAsia="en-GB"/>
        </w:rPr>
        <w:t xml:space="preserve"> council’s allotment fees currently £20 per plot</w:t>
      </w:r>
    </w:p>
    <w:p w14:paraId="5D4C85D9" w14:textId="33139E1D" w:rsidR="003B0D80" w:rsidRPr="003B0D80" w:rsidRDefault="00FC0435" w:rsidP="00FC0435">
      <w:pPr>
        <w:numPr>
          <w:ilvl w:val="1"/>
          <w:numId w:val="8"/>
        </w:numPr>
        <w:ind w:right="0"/>
        <w:rPr>
          <w:i/>
          <w:color w:val="0000FF"/>
          <w:lang w:eastAsia="en-GB"/>
        </w:rPr>
      </w:pPr>
      <w:r w:rsidRPr="005F69F5">
        <w:rPr>
          <w:bCs/>
        </w:rPr>
        <w:t xml:space="preserve">To consider any amendments to </w:t>
      </w:r>
      <w:r w:rsidR="00A701BD">
        <w:rPr>
          <w:bCs/>
        </w:rPr>
        <w:t>council’s</w:t>
      </w:r>
      <w:r>
        <w:rPr>
          <w:bCs/>
        </w:rPr>
        <w:t xml:space="preserve"> </w:t>
      </w:r>
      <w:r>
        <w:t xml:space="preserve">Standing Orders. </w:t>
      </w:r>
    </w:p>
    <w:p w14:paraId="3F8BDDD4" w14:textId="7D891E82" w:rsidR="00FC0435" w:rsidRPr="005F69F5" w:rsidRDefault="00FC0435" w:rsidP="00A701BD">
      <w:pPr>
        <w:numPr>
          <w:ilvl w:val="2"/>
          <w:numId w:val="8"/>
        </w:numPr>
        <w:tabs>
          <w:tab w:val="clear" w:pos="2340"/>
        </w:tabs>
        <w:ind w:left="1260" w:right="0"/>
        <w:rPr>
          <w:i/>
          <w:color w:val="0000FF"/>
          <w:lang w:eastAsia="en-GB"/>
        </w:rPr>
      </w:pPr>
      <w:r w:rsidRPr="009E264C">
        <w:rPr>
          <w:i/>
          <w:color w:val="0000FF"/>
          <w:lang w:eastAsia="en-GB"/>
        </w:rPr>
        <w:t xml:space="preserve">Clerks </w:t>
      </w:r>
      <w:r w:rsidR="0011228C">
        <w:rPr>
          <w:i/>
          <w:color w:val="0000FF"/>
          <w:lang w:eastAsia="en-GB"/>
        </w:rPr>
        <w:t>suggested addition to SO</w:t>
      </w:r>
      <w:r w:rsidR="00A701BD">
        <w:rPr>
          <w:i/>
          <w:color w:val="0000FF"/>
          <w:lang w:eastAsia="en-GB"/>
        </w:rPr>
        <w:t xml:space="preserve"> </w:t>
      </w:r>
      <w:r w:rsidR="00F009CE">
        <w:rPr>
          <w:i/>
          <w:color w:val="0000FF"/>
          <w:lang w:eastAsia="en-GB"/>
        </w:rPr>
        <w:t>3s -</w:t>
      </w:r>
      <w:r w:rsidR="0011228C">
        <w:rPr>
          <w:i/>
          <w:color w:val="0000FF"/>
          <w:lang w:eastAsia="en-GB"/>
        </w:rPr>
        <w:t xml:space="preserve"> </w:t>
      </w:r>
      <w:r w:rsidR="00F009CE" w:rsidRPr="00F009CE">
        <w:rPr>
          <w:i/>
          <w:color w:val="0000FF"/>
          <w:lang w:eastAsia="en-GB"/>
        </w:rPr>
        <w:t>to allow voting by paper ballot</w:t>
      </w:r>
      <w:r w:rsidR="00A42569">
        <w:rPr>
          <w:i/>
          <w:color w:val="0000FF"/>
          <w:lang w:eastAsia="en-GB"/>
        </w:rPr>
        <w:t xml:space="preserve"> when appropriate </w:t>
      </w:r>
    </w:p>
    <w:p w14:paraId="73C9E9CD" w14:textId="77777777" w:rsidR="00FC0435" w:rsidRPr="007B10C4" w:rsidRDefault="00FC0435" w:rsidP="00FC0435">
      <w:pPr>
        <w:numPr>
          <w:ilvl w:val="1"/>
          <w:numId w:val="8"/>
        </w:numPr>
        <w:tabs>
          <w:tab w:val="num" w:pos="486"/>
          <w:tab w:val="left" w:pos="990"/>
        </w:tabs>
        <w:ind w:right="0"/>
        <w:rPr>
          <w:i/>
          <w:color w:val="0000FF"/>
          <w:lang w:eastAsia="en-GB"/>
        </w:rPr>
      </w:pPr>
      <w:r w:rsidRPr="005F69F5">
        <w:rPr>
          <w:bCs/>
        </w:rPr>
        <w:t xml:space="preserve">To consider </w:t>
      </w:r>
      <w:r w:rsidRPr="009F0053">
        <w:t xml:space="preserve">the </w:t>
      </w:r>
      <w:r>
        <w:t>any amendments</w:t>
      </w:r>
      <w:r w:rsidRPr="009F0053">
        <w:t xml:space="preserve"> </w:t>
      </w:r>
      <w:r>
        <w:t>to</w:t>
      </w:r>
      <w:r w:rsidRPr="009F0053">
        <w:t xml:space="preserve"> the </w:t>
      </w:r>
      <w:r>
        <w:t xml:space="preserve">financial regulation adopted in </w:t>
      </w:r>
      <w:r w:rsidRPr="009F0053">
        <w:t>2016</w:t>
      </w:r>
      <w:r>
        <w:t>.</w:t>
      </w:r>
    </w:p>
    <w:p w14:paraId="0D70BAF8" w14:textId="7FC5A62E" w:rsidR="00F00217" w:rsidRDefault="00FC0435" w:rsidP="00126749">
      <w:pPr>
        <w:tabs>
          <w:tab w:val="num" w:pos="810"/>
          <w:tab w:val="left" w:pos="990"/>
        </w:tabs>
        <w:ind w:left="504" w:right="0" w:firstLine="0"/>
        <w:rPr>
          <w:i/>
          <w:color w:val="0000FF"/>
          <w:lang w:eastAsia="en-GB"/>
        </w:rPr>
      </w:pPr>
      <w:r w:rsidRPr="005F69F5">
        <w:rPr>
          <w:i/>
          <w:color w:val="0000FF"/>
          <w:lang w:eastAsia="en-GB"/>
        </w:rPr>
        <w:t xml:space="preserve">Due to file sizes </w:t>
      </w:r>
      <w:r>
        <w:rPr>
          <w:i/>
          <w:color w:val="0000FF"/>
          <w:lang w:eastAsia="en-GB"/>
        </w:rPr>
        <w:t>of</w:t>
      </w:r>
      <w:r w:rsidR="00033BBC">
        <w:rPr>
          <w:i/>
          <w:color w:val="0000FF"/>
          <w:lang w:eastAsia="en-GB"/>
        </w:rPr>
        <w:t xml:space="preserve"> g</w:t>
      </w:r>
      <w:r>
        <w:rPr>
          <w:i/>
          <w:color w:val="0000FF"/>
          <w:lang w:eastAsia="en-GB"/>
        </w:rPr>
        <w:t xml:space="preserve"> &amp; </w:t>
      </w:r>
      <w:r w:rsidR="00033BBC">
        <w:rPr>
          <w:i/>
          <w:color w:val="0000FF"/>
          <w:lang w:eastAsia="en-GB"/>
        </w:rPr>
        <w:t>h</w:t>
      </w:r>
      <w:r>
        <w:rPr>
          <w:i/>
          <w:color w:val="0000FF"/>
          <w:lang w:eastAsia="en-GB"/>
        </w:rPr>
        <w:t xml:space="preserve"> they</w:t>
      </w:r>
      <w:r w:rsidRPr="005F69F5">
        <w:rPr>
          <w:i/>
          <w:color w:val="0000FF"/>
          <w:lang w:eastAsia="en-GB"/>
        </w:rPr>
        <w:t xml:space="preserve"> are circulated by email and a hard copy will be available at the meeting. Please check the values </w:t>
      </w:r>
      <w:r>
        <w:rPr>
          <w:i/>
          <w:color w:val="0000FF"/>
          <w:lang w:eastAsia="en-GB"/>
        </w:rPr>
        <w:t xml:space="preserve">in </w:t>
      </w:r>
      <w:r w:rsidR="0010309D">
        <w:rPr>
          <w:i/>
          <w:color w:val="0000FF"/>
          <w:lang w:eastAsia="en-GB"/>
        </w:rPr>
        <w:t>the</w:t>
      </w:r>
      <w:r>
        <w:rPr>
          <w:i/>
          <w:color w:val="0000FF"/>
          <w:lang w:eastAsia="en-GB"/>
        </w:rPr>
        <w:t xml:space="preserve"> documents</w:t>
      </w:r>
      <w:r w:rsidRPr="005F69F5">
        <w:rPr>
          <w:i/>
          <w:color w:val="0000FF"/>
          <w:lang w:eastAsia="en-GB"/>
        </w:rPr>
        <w:t>.</w:t>
      </w:r>
      <w:r w:rsidR="00126749">
        <w:rPr>
          <w:i/>
          <w:color w:val="0000FF"/>
          <w:lang w:eastAsia="en-GB"/>
        </w:rPr>
        <w:br/>
      </w:r>
      <w:r w:rsidR="00126749">
        <w:rPr>
          <w:i/>
          <w:color w:val="0000FF"/>
          <w:lang w:eastAsia="en-GB"/>
        </w:rPr>
        <w:br/>
      </w:r>
      <w:r w:rsidR="00126749">
        <w:rPr>
          <w:i/>
          <w:color w:val="0000FF"/>
          <w:lang w:eastAsia="en-GB"/>
        </w:rPr>
        <w:br/>
      </w:r>
      <w:r w:rsidR="00126749">
        <w:rPr>
          <w:i/>
          <w:color w:val="0000FF"/>
          <w:lang w:eastAsia="en-GB"/>
        </w:rPr>
        <w:br/>
      </w:r>
    </w:p>
    <w:p w14:paraId="392238A8" w14:textId="4CA1D009" w:rsidR="00437721" w:rsidRPr="006C7D75" w:rsidRDefault="00437721" w:rsidP="001F4445">
      <w:pPr>
        <w:jc w:val="center"/>
        <w:rPr>
          <w:b/>
        </w:rPr>
      </w:pPr>
      <w:r w:rsidRPr="00520CE9">
        <w:rPr>
          <w:b/>
          <w:sz w:val="28"/>
        </w:rPr>
        <w:lastRenderedPageBreak/>
        <w:t xml:space="preserve">HONEYBOURNE </w:t>
      </w:r>
      <w:r w:rsidRPr="006C7D75">
        <w:rPr>
          <w:b/>
          <w:sz w:val="28"/>
        </w:rPr>
        <w:t>PARISH COUNCIL</w:t>
      </w:r>
    </w:p>
    <w:p w14:paraId="70E45940" w14:textId="77777777" w:rsidR="00437721" w:rsidRPr="00A57150" w:rsidRDefault="00437721" w:rsidP="00B617EB">
      <w:pPr>
        <w:pStyle w:val="Subtitle"/>
        <w:ind w:right="5"/>
        <w:jc w:val="center"/>
      </w:pPr>
      <w:r w:rsidRPr="00A57150">
        <w:t>Worcestershire</w:t>
      </w:r>
    </w:p>
    <w:p w14:paraId="0340D7DA" w14:textId="77777777" w:rsidR="00437721" w:rsidRPr="00A57150" w:rsidRDefault="00437721" w:rsidP="00EE5EF6">
      <w:pPr>
        <w:ind w:left="540"/>
        <w:rPr>
          <w:bCs/>
        </w:rPr>
      </w:pPr>
      <w:r w:rsidRPr="00A57150">
        <w:rPr>
          <w:bCs/>
        </w:rPr>
        <w:t>To all Members of the Council</w:t>
      </w:r>
    </w:p>
    <w:p w14:paraId="69A57360" w14:textId="15D58375" w:rsidR="00A54E3F" w:rsidRDefault="00493FA8" w:rsidP="00EE5EF6">
      <w:pPr>
        <w:pStyle w:val="Heading3"/>
        <w:ind w:left="540"/>
        <w:jc w:val="left"/>
        <w:rPr>
          <w:rFonts w:ascii="Times New Roman" w:hAnsi="Times New Roman" w:cs="Times New Roman"/>
          <w:b w:val="0"/>
        </w:rPr>
      </w:pPr>
      <w:r>
        <w:rPr>
          <w:noProof/>
        </w:rPr>
        <w:drawing>
          <wp:anchor distT="0" distB="0" distL="114300" distR="114300" simplePos="0" relativeHeight="251657728" behindDoc="1" locked="0" layoutInCell="1" allowOverlap="1" wp14:anchorId="43E8CC6B" wp14:editId="54F6EC20">
            <wp:simplePos x="0" y="0"/>
            <wp:positionH relativeFrom="column">
              <wp:posOffset>1270</wp:posOffset>
            </wp:positionH>
            <wp:positionV relativeFrom="paragraph">
              <wp:posOffset>329565</wp:posOffset>
            </wp:positionV>
            <wp:extent cx="1264285" cy="684530"/>
            <wp:effectExtent l="0" t="0" r="0" b="0"/>
            <wp:wrapNone/>
            <wp:docPr id="5" name="Picture 10" descr="Description: signature jr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ignature jrs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28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721" w:rsidRPr="00A57150">
        <w:rPr>
          <w:rFonts w:ascii="Times New Roman" w:hAnsi="Times New Roman" w:cs="Times New Roman"/>
          <w:b w:val="0"/>
        </w:rPr>
        <w:t xml:space="preserve">You are hereby summoned to </w:t>
      </w:r>
      <w:r w:rsidR="00437721">
        <w:rPr>
          <w:rFonts w:ascii="Times New Roman" w:hAnsi="Times New Roman" w:cs="Times New Roman"/>
          <w:b w:val="0"/>
        </w:rPr>
        <w:t>attend an ordinary meeting of the</w:t>
      </w:r>
      <w:r w:rsidR="00437721" w:rsidRPr="00A57150">
        <w:rPr>
          <w:rFonts w:ascii="Times New Roman" w:hAnsi="Times New Roman" w:cs="Times New Roman"/>
          <w:b w:val="0"/>
        </w:rPr>
        <w:t xml:space="preserve"> Council</w:t>
      </w:r>
      <w:r w:rsidR="00437721">
        <w:rPr>
          <w:rFonts w:ascii="Times New Roman" w:hAnsi="Times New Roman" w:cs="Times New Roman"/>
          <w:b w:val="0"/>
        </w:rPr>
        <w:t xml:space="preserve"> </w:t>
      </w:r>
      <w:r w:rsidR="00437721" w:rsidRPr="00A57150">
        <w:rPr>
          <w:rFonts w:ascii="Times New Roman" w:hAnsi="Times New Roman" w:cs="Times New Roman"/>
          <w:b w:val="0"/>
        </w:rPr>
        <w:t>to be held at the Village Hall</w:t>
      </w:r>
      <w:r w:rsidR="00437721" w:rsidRPr="00A57150">
        <w:rPr>
          <w:rFonts w:ascii="Times New Roman" w:hAnsi="Times New Roman" w:cs="Times New Roman"/>
          <w:b w:val="0"/>
          <w:i/>
          <w:iCs/>
        </w:rPr>
        <w:t xml:space="preserve"> </w:t>
      </w:r>
      <w:r w:rsidR="00437721" w:rsidRPr="00A57150">
        <w:rPr>
          <w:rFonts w:ascii="Times New Roman" w:hAnsi="Times New Roman" w:cs="Times New Roman"/>
          <w:b w:val="0"/>
        </w:rPr>
        <w:t xml:space="preserve">on </w:t>
      </w:r>
      <w:r w:rsidR="00437721" w:rsidRPr="00F254DC">
        <w:rPr>
          <w:rFonts w:ascii="Times New Roman" w:hAnsi="Times New Roman" w:cs="Times New Roman"/>
          <w:b w:val="0"/>
        </w:rPr>
        <w:t>Tuesday</w:t>
      </w:r>
      <w:r w:rsidR="0058245F">
        <w:rPr>
          <w:rFonts w:ascii="Times New Roman" w:hAnsi="Times New Roman" w:cs="Times New Roman"/>
          <w:b w:val="0"/>
        </w:rPr>
        <w:t xml:space="preserve"> </w:t>
      </w:r>
      <w:r w:rsidR="00C70F1E">
        <w:rPr>
          <w:rFonts w:ascii="Times New Roman" w:hAnsi="Times New Roman" w:cs="Times New Roman"/>
          <w:b w:val="0"/>
        </w:rPr>
        <w:t>14</w:t>
      </w:r>
      <w:r w:rsidR="00C704DF" w:rsidRPr="00C704DF">
        <w:rPr>
          <w:rFonts w:ascii="Times New Roman" w:hAnsi="Times New Roman" w:cs="Times New Roman"/>
          <w:b w:val="0"/>
          <w:vertAlign w:val="superscript"/>
        </w:rPr>
        <w:t>th</w:t>
      </w:r>
      <w:r w:rsidR="00C704DF">
        <w:rPr>
          <w:rFonts w:ascii="Times New Roman" w:hAnsi="Times New Roman" w:cs="Times New Roman"/>
          <w:b w:val="0"/>
        </w:rPr>
        <w:t xml:space="preserve"> </w:t>
      </w:r>
      <w:r w:rsidR="00C70F1E">
        <w:rPr>
          <w:rFonts w:ascii="Times New Roman" w:hAnsi="Times New Roman" w:cs="Times New Roman"/>
          <w:b w:val="0"/>
        </w:rPr>
        <w:t>May</w:t>
      </w:r>
      <w:r w:rsidR="00027551">
        <w:rPr>
          <w:rFonts w:ascii="Times New Roman" w:hAnsi="Times New Roman" w:cs="Times New Roman"/>
          <w:b w:val="0"/>
        </w:rPr>
        <w:t xml:space="preserve"> </w:t>
      </w:r>
      <w:r w:rsidR="00FC1EE1" w:rsidRPr="003943F7">
        <w:rPr>
          <w:rFonts w:ascii="Times New Roman" w:hAnsi="Times New Roman" w:cs="Times New Roman"/>
          <w:b w:val="0"/>
        </w:rPr>
        <w:t>for</w:t>
      </w:r>
      <w:r w:rsidR="00437721" w:rsidRPr="00A57150">
        <w:rPr>
          <w:rFonts w:ascii="Times New Roman" w:hAnsi="Times New Roman" w:cs="Times New Roman"/>
          <w:b w:val="0"/>
        </w:rPr>
        <w:t xml:space="preserve"> transacting the following business only.</w:t>
      </w:r>
    </w:p>
    <w:p w14:paraId="67CE691B" w14:textId="0BE12866" w:rsidR="00ED1E56" w:rsidRPr="00ED1E56" w:rsidRDefault="00FC1EE1" w:rsidP="00444949">
      <w:pPr>
        <w:pStyle w:val="Heading3"/>
        <w:jc w:val="left"/>
      </w:pPr>
      <w:r>
        <w:rPr>
          <w:rFonts w:ascii="Times New Roman" w:hAnsi="Times New Roman" w:cs="Times New Roman"/>
          <w:b w:val="0"/>
        </w:rPr>
        <w:br/>
      </w:r>
      <w:r w:rsidR="00437721" w:rsidRPr="00A57150">
        <w:rPr>
          <w:rFonts w:ascii="Times New Roman" w:hAnsi="Times New Roman" w:cs="Times New Roman"/>
          <w:b w:val="0"/>
        </w:rPr>
        <w:br/>
      </w:r>
      <w:r w:rsidR="00437721">
        <w:tab/>
      </w:r>
      <w:r w:rsidR="00437721" w:rsidRPr="00A57150">
        <w:tab/>
      </w:r>
      <w:r w:rsidR="006818CD">
        <w:tab/>
      </w:r>
      <w:r w:rsidR="00437721" w:rsidRPr="00CF3D8C">
        <w:rPr>
          <w:rFonts w:ascii="Times New Roman" w:hAnsi="Times New Roman" w:cs="Times New Roman"/>
          <w:b w:val="0"/>
          <w:bCs w:val="0"/>
        </w:rPr>
        <w:t>John Stedman: Clerk to the Council</w:t>
      </w:r>
      <w:r w:rsidR="006818CD" w:rsidRPr="00CF3D8C">
        <w:rPr>
          <w:rFonts w:ascii="Times New Roman" w:hAnsi="Times New Roman" w:cs="Times New Roman"/>
          <w:b w:val="0"/>
          <w:bCs w:val="0"/>
        </w:rPr>
        <w:tab/>
      </w:r>
      <w:r w:rsidR="006818CD">
        <w:rPr>
          <w:rFonts w:ascii="Times New Roman" w:hAnsi="Times New Roman" w:cs="Times New Roman"/>
          <w:b w:val="0"/>
          <w:bCs w:val="0"/>
        </w:rPr>
        <w:t xml:space="preserve"> </w:t>
      </w:r>
      <w:r w:rsidR="005D2BFC">
        <w:rPr>
          <w:rFonts w:ascii="Times New Roman" w:hAnsi="Times New Roman" w:cs="Times New Roman"/>
          <w:b w:val="0"/>
          <w:bCs w:val="0"/>
        </w:rPr>
        <w:tab/>
      </w:r>
      <w:r w:rsidR="00603F82">
        <w:rPr>
          <w:rFonts w:ascii="Times New Roman" w:hAnsi="Times New Roman" w:cs="Times New Roman"/>
          <w:b w:val="0"/>
          <w:bCs w:val="0"/>
        </w:rPr>
        <w:tab/>
      </w:r>
      <w:r w:rsidR="00437721" w:rsidRPr="00CF3D8C">
        <w:rPr>
          <w:rFonts w:ascii="Times New Roman" w:hAnsi="Times New Roman" w:cs="Times New Roman"/>
          <w:b w:val="0"/>
          <w:bCs w:val="0"/>
        </w:rPr>
        <w:fldChar w:fldCharType="begin"/>
      </w:r>
      <w:r w:rsidR="00437721" w:rsidRPr="00CF3D8C">
        <w:rPr>
          <w:rFonts w:ascii="Times New Roman" w:hAnsi="Times New Roman" w:cs="Times New Roman"/>
          <w:b w:val="0"/>
          <w:bCs w:val="0"/>
        </w:rPr>
        <w:instrText xml:space="preserve"> DATE \@ "dd MMMM yyyy" \* MERGEFORMAT </w:instrText>
      </w:r>
      <w:r w:rsidR="00437721" w:rsidRPr="00CF3D8C">
        <w:rPr>
          <w:rFonts w:ascii="Times New Roman" w:hAnsi="Times New Roman" w:cs="Times New Roman"/>
          <w:b w:val="0"/>
          <w:bCs w:val="0"/>
        </w:rPr>
        <w:fldChar w:fldCharType="separate"/>
      </w:r>
      <w:r w:rsidR="000718FF">
        <w:rPr>
          <w:rFonts w:ascii="Times New Roman" w:hAnsi="Times New Roman" w:cs="Times New Roman"/>
          <w:b w:val="0"/>
          <w:bCs w:val="0"/>
          <w:noProof/>
        </w:rPr>
        <w:t>04 May 2019</w:t>
      </w:r>
      <w:r w:rsidR="00437721" w:rsidRPr="00CF3D8C">
        <w:rPr>
          <w:rFonts w:ascii="Times New Roman" w:hAnsi="Times New Roman" w:cs="Times New Roman"/>
          <w:b w:val="0"/>
          <w:bCs w:val="0"/>
        </w:rPr>
        <w:fldChar w:fldCharType="end"/>
      </w:r>
      <w:r w:rsidR="007A1DCE" w:rsidRPr="00CF3D8C">
        <w:rPr>
          <w:rFonts w:ascii="Times New Roman" w:hAnsi="Times New Roman" w:cs="Times New Roman"/>
          <w:b w:val="0"/>
          <w:bCs w:val="0"/>
        </w:rPr>
        <w:t xml:space="preserve"> </w:t>
      </w:r>
      <w:r w:rsidR="00ED1E56">
        <w:t xml:space="preserve"> </w:t>
      </w:r>
    </w:p>
    <w:p w14:paraId="74A32339" w14:textId="57D775EB" w:rsidR="008C694E" w:rsidRDefault="005D6E5F" w:rsidP="00092E89">
      <w:pPr>
        <w:numPr>
          <w:ilvl w:val="0"/>
          <w:numId w:val="2"/>
        </w:numPr>
        <w:ind w:left="360" w:firstLine="0"/>
      </w:pPr>
      <w:r w:rsidRPr="00CC423F">
        <w:rPr>
          <w:b/>
        </w:rPr>
        <w:t>Apologies:</w:t>
      </w:r>
      <w:r w:rsidRPr="00964983">
        <w:t xml:space="preserve"> To receive apologies and agree the reason for absence</w:t>
      </w:r>
      <w:r w:rsidR="00B16732" w:rsidRPr="00964983">
        <w:t>:</w:t>
      </w:r>
      <w:r w:rsidR="00557F1E">
        <w:t xml:space="preserve"> </w:t>
      </w:r>
      <w:r w:rsidR="0093031D">
        <w:br/>
      </w:r>
      <w:r w:rsidR="006B73F3">
        <w:t xml:space="preserve"> </w:t>
      </w:r>
      <w:r w:rsidR="00EC4464" w:rsidRPr="00B8194D">
        <w:rPr>
          <w:b/>
          <w:color w:val="00B050"/>
        </w:rPr>
        <w:t xml:space="preserve"> </w:t>
      </w:r>
      <w:r w:rsidR="006505FF" w:rsidRPr="00B8194D">
        <w:rPr>
          <w:b/>
          <w:color w:val="00B050"/>
        </w:rPr>
        <w:t xml:space="preserve"> </w:t>
      </w:r>
    </w:p>
    <w:p w14:paraId="318B298F" w14:textId="77777777" w:rsidR="005D6E5F" w:rsidRPr="006505FF" w:rsidRDefault="005D6E5F" w:rsidP="006505FF">
      <w:pPr>
        <w:numPr>
          <w:ilvl w:val="0"/>
          <w:numId w:val="2"/>
        </w:numPr>
        <w:ind w:left="360" w:firstLine="0"/>
      </w:pPr>
      <w:r w:rsidRPr="006505FF">
        <w:rPr>
          <w:b/>
        </w:rPr>
        <w:t xml:space="preserve">Register of Interests: </w:t>
      </w:r>
      <w:r w:rsidRPr="006505FF">
        <w:t>Members are reminded of the need to update their register of interests.</w:t>
      </w:r>
    </w:p>
    <w:p w14:paraId="42C6237F" w14:textId="77777777" w:rsidR="005D6E5F" w:rsidRPr="00964983" w:rsidRDefault="005D6E5F" w:rsidP="00B72C77">
      <w:pPr>
        <w:numPr>
          <w:ilvl w:val="1"/>
          <w:numId w:val="2"/>
        </w:numPr>
        <w:ind w:left="810"/>
      </w:pPr>
      <w:r w:rsidRPr="00C0305C">
        <w:rPr>
          <w:b/>
        </w:rPr>
        <w:t>To declare any Disclosable Pecuniary Interests</w:t>
      </w:r>
      <w:r w:rsidRPr="00964983">
        <w:t xml:space="preserve"> in items on the agenda and their nature.</w:t>
      </w:r>
      <w:r w:rsidR="001547DF">
        <w:br/>
      </w:r>
    </w:p>
    <w:p w14:paraId="464CA317" w14:textId="188FA035" w:rsidR="007E6969" w:rsidRPr="00385293" w:rsidRDefault="005D6E5F" w:rsidP="00385293">
      <w:pPr>
        <w:numPr>
          <w:ilvl w:val="1"/>
          <w:numId w:val="2"/>
        </w:numPr>
        <w:ind w:left="810"/>
        <w:rPr>
          <w:b/>
          <w:bCs/>
        </w:rPr>
      </w:pPr>
      <w:r w:rsidRPr="00647069">
        <w:rPr>
          <w:b/>
        </w:rPr>
        <w:t>To declare any Other Disclosable Interests</w:t>
      </w:r>
      <w:r w:rsidRPr="00964983">
        <w:t xml:space="preserve"> in items on the agenda and their nature.</w:t>
      </w:r>
      <w:r w:rsidRPr="00964983">
        <w:br/>
        <w:t xml:space="preserve"> Councillors who have declared a Disclosable Pecuniary Interest, or Another Disclosable Interest which falls within the terms of paragraph 12(4) (b) of the Code of Conduct, must leave the room for the relevant items. Failure to register or </w:t>
      </w:r>
      <w:r w:rsidR="00964983" w:rsidRPr="00964983">
        <w:t>declare Disclosable</w:t>
      </w:r>
      <w:r w:rsidRPr="00964983">
        <w:t xml:space="preserve"> Pecuniary Interest may result in the commission of a criminal offence.  </w:t>
      </w:r>
      <w:r w:rsidR="005A6BB6">
        <w:br/>
      </w:r>
      <w:r w:rsidR="005A6BB6">
        <w:br/>
      </w:r>
      <w:r w:rsidR="005A6BB6" w:rsidRPr="001E7DEE">
        <w:rPr>
          <w:b/>
          <w:bCs/>
        </w:rPr>
        <w:t xml:space="preserve">Note: </w:t>
      </w:r>
      <w:r w:rsidR="005A6BB6" w:rsidRPr="001E7DEE">
        <w:rPr>
          <w:bCs/>
        </w:rPr>
        <w:t xml:space="preserve">All councillors must complete their </w:t>
      </w:r>
      <w:r w:rsidR="005A6BB6">
        <w:rPr>
          <w:bCs/>
        </w:rPr>
        <w:t xml:space="preserve">2019 </w:t>
      </w:r>
      <w:r w:rsidR="005A6BB6" w:rsidRPr="001E7DEE">
        <w:rPr>
          <w:bCs/>
        </w:rPr>
        <w:t>Disclosable Pecuniary Interests forms to be returned to WDC and copied to the Clerk by May 31</w:t>
      </w:r>
      <w:r w:rsidR="005A6BB6" w:rsidRPr="001E7DEE">
        <w:rPr>
          <w:bCs/>
          <w:vertAlign w:val="superscript"/>
        </w:rPr>
        <w:t xml:space="preserve">st </w:t>
      </w:r>
      <w:r w:rsidR="005A6BB6" w:rsidRPr="001E7DEE">
        <w:rPr>
          <w:bCs/>
        </w:rPr>
        <w:t>-</w:t>
      </w:r>
      <w:r w:rsidR="005A6BB6" w:rsidRPr="001E7DEE">
        <w:rPr>
          <w:bCs/>
          <w:i/>
        </w:rPr>
        <w:t xml:space="preserve"> </w:t>
      </w:r>
      <w:r w:rsidR="005A6BB6" w:rsidRPr="001E7DEE">
        <w:rPr>
          <w:bCs/>
          <w:i/>
          <w:color w:val="0000FF"/>
        </w:rPr>
        <w:t>Forms enclosed</w:t>
      </w:r>
      <w:r w:rsidR="00126749">
        <w:rPr>
          <w:bCs/>
          <w:i/>
          <w:color w:val="0000FF"/>
        </w:rPr>
        <w:t xml:space="preserve"> in agenda packs</w:t>
      </w:r>
    </w:p>
    <w:p w14:paraId="617B5B9D" w14:textId="04C553CE" w:rsidR="001832BD" w:rsidRPr="001832BD" w:rsidRDefault="001832BD" w:rsidP="009D0744">
      <w:pPr>
        <w:rPr>
          <w:b/>
        </w:rPr>
      </w:pPr>
      <w:r>
        <w:t xml:space="preserve"> </w:t>
      </w:r>
    </w:p>
    <w:p w14:paraId="08C308DD" w14:textId="2B51058B" w:rsidR="006B5928" w:rsidRPr="006B5928" w:rsidRDefault="006B5928" w:rsidP="00E26041">
      <w:pPr>
        <w:numPr>
          <w:ilvl w:val="0"/>
          <w:numId w:val="2"/>
        </w:numPr>
        <w:rPr>
          <w:b/>
        </w:rPr>
      </w:pPr>
      <w:bookmarkStart w:id="1" w:name="_Hlk7856019"/>
      <w:r>
        <w:rPr>
          <w:b/>
          <w:bCs/>
          <w:lang w:eastAsia="en-GB"/>
        </w:rPr>
        <w:t>D</w:t>
      </w:r>
      <w:r w:rsidRPr="006B5928">
        <w:rPr>
          <w:b/>
          <w:bCs/>
          <w:lang w:eastAsia="en-GB"/>
        </w:rPr>
        <w:t xml:space="preserve">ispensations </w:t>
      </w:r>
    </w:p>
    <w:p w14:paraId="5D812E28" w14:textId="0BE56C5A" w:rsidR="006B5928" w:rsidRPr="006B5928" w:rsidRDefault="006B5928" w:rsidP="006B5928">
      <w:pPr>
        <w:numPr>
          <w:ilvl w:val="1"/>
          <w:numId w:val="2"/>
        </w:numPr>
      </w:pPr>
      <w:r w:rsidRPr="006B5928">
        <w:rPr>
          <w:bCs/>
          <w:lang w:eastAsia="en-GB"/>
        </w:rPr>
        <w:t xml:space="preserve">To consider any new members requests for a dispensation on matters of </w:t>
      </w:r>
      <w:r w:rsidR="004257B8">
        <w:rPr>
          <w:bCs/>
          <w:lang w:eastAsia="en-GB"/>
        </w:rPr>
        <w:t xml:space="preserve">a </w:t>
      </w:r>
      <w:r w:rsidRPr="006B5928">
        <w:rPr>
          <w:bCs/>
          <w:lang w:eastAsia="en-GB"/>
        </w:rPr>
        <w:t>disclosable interest</w:t>
      </w:r>
      <w:r>
        <w:rPr>
          <w:bCs/>
          <w:lang w:eastAsia="en-GB"/>
        </w:rPr>
        <w:t>.</w:t>
      </w:r>
      <w:bookmarkEnd w:id="1"/>
    </w:p>
    <w:p w14:paraId="5AA3FEC5" w14:textId="77777777" w:rsidR="006B5928" w:rsidRPr="006B5928" w:rsidRDefault="006B5928" w:rsidP="006B5928">
      <w:pPr>
        <w:numPr>
          <w:ilvl w:val="2"/>
          <w:numId w:val="2"/>
        </w:numPr>
        <w:ind w:firstLine="270"/>
        <w:rPr>
          <w:bCs/>
          <w:lang w:eastAsia="en-GB"/>
        </w:rPr>
      </w:pPr>
      <w:r w:rsidRPr="009A0C97">
        <w:rPr>
          <w:b/>
          <w:bCs/>
          <w:lang w:eastAsia="en-GB"/>
        </w:rPr>
        <w:t>Cllr Sylvia Matthews</w:t>
      </w:r>
      <w:r>
        <w:rPr>
          <w:bCs/>
          <w:lang w:eastAsia="en-GB"/>
        </w:rPr>
        <w:t xml:space="preserve"> </w:t>
      </w:r>
      <w:r w:rsidRPr="006B5928">
        <w:rPr>
          <w:bCs/>
          <w:lang w:eastAsia="en-GB"/>
        </w:rPr>
        <w:t xml:space="preserve">for business relating to the Village Hall or Community Centre. </w:t>
      </w:r>
    </w:p>
    <w:p w14:paraId="42714A5B" w14:textId="062C3A55" w:rsidR="006B5928" w:rsidRPr="006B5928" w:rsidRDefault="006B5928" w:rsidP="006B5928">
      <w:pPr>
        <w:ind w:left="1080" w:firstLine="0"/>
      </w:pPr>
      <w:r>
        <w:rPr>
          <w:bCs/>
          <w:lang w:eastAsia="en-GB"/>
        </w:rPr>
        <w:br/>
      </w:r>
    </w:p>
    <w:p w14:paraId="547674D2" w14:textId="22200BCC" w:rsidR="00D41CB0" w:rsidRPr="004A396E" w:rsidRDefault="00A61C48" w:rsidP="00E26041">
      <w:pPr>
        <w:numPr>
          <w:ilvl w:val="0"/>
          <w:numId w:val="2"/>
        </w:numPr>
        <w:rPr>
          <w:b/>
        </w:rPr>
      </w:pPr>
      <w:r w:rsidRPr="004A396E">
        <w:rPr>
          <w:b/>
        </w:rPr>
        <w:t>Chairman to Move:</w:t>
      </w:r>
      <w:r w:rsidRPr="00964983">
        <w:t xml:space="preserve"> The meeting be now adjourned for Open Forum</w:t>
      </w:r>
      <w:r w:rsidRPr="00964983">
        <w:br/>
      </w:r>
      <w:r w:rsidRPr="004A396E">
        <w:rPr>
          <w:b/>
        </w:rPr>
        <w:t>Open Forum:</w:t>
      </w:r>
    </w:p>
    <w:p w14:paraId="5DB21088" w14:textId="5A4DCC5B" w:rsidR="00A61C48" w:rsidRPr="00964983" w:rsidRDefault="00A61C48" w:rsidP="004A396E">
      <w:pPr>
        <w:ind w:left="720" w:firstLine="0"/>
      </w:pPr>
      <w:r w:rsidRPr="00964983">
        <w:t xml:space="preserve">Residents are invited to give their views and question the Parish Council on issues on this </w:t>
      </w:r>
      <w:r w:rsidR="00CF00BC" w:rsidRPr="00964983">
        <w:t>agenda or</w:t>
      </w:r>
      <w:r w:rsidRPr="00964983">
        <w:t xml:space="preserve"> raise issues for future consideration. </w:t>
      </w:r>
      <w:r w:rsidR="007B274F">
        <w:t xml:space="preserve">At the Chairman’s discretion only 3 minutes will be allowed for each public speaker.  </w:t>
      </w:r>
      <w:r w:rsidRPr="00964983">
        <w:t xml:space="preserve">Brief notes on Open Forum may be appended to the minutes. Members of the public are very welcome to remain for the remainder of the Parish Council meeting </w:t>
      </w:r>
      <w:r w:rsidR="00333D3E" w:rsidRPr="00964983">
        <w:t>however;</w:t>
      </w:r>
      <w:r w:rsidRPr="00964983">
        <w:t xml:space="preserve"> they may not speak o</w:t>
      </w:r>
      <w:r w:rsidR="0005008D" w:rsidRPr="00964983">
        <w:t xml:space="preserve">r contribute unless requested </w:t>
      </w:r>
      <w:r w:rsidRPr="00964983">
        <w:t xml:space="preserve">to do </w:t>
      </w:r>
      <w:r w:rsidR="003D7D02" w:rsidRPr="00964983">
        <w:t xml:space="preserve">so </w:t>
      </w:r>
      <w:r w:rsidRPr="00964983">
        <w:t>by the Chairman.</w:t>
      </w:r>
      <w:r w:rsidR="001544D0">
        <w:br/>
      </w:r>
      <w:r w:rsidR="003C1113">
        <w:rPr>
          <w:b/>
        </w:rPr>
        <w:br/>
      </w:r>
      <w:r w:rsidR="007628EA" w:rsidRPr="001C558B">
        <w:rPr>
          <w:b/>
        </w:rPr>
        <w:t xml:space="preserve">To Receive </w:t>
      </w:r>
      <w:r w:rsidR="007628EA" w:rsidRPr="00652C30">
        <w:t xml:space="preserve">Ward Members </w:t>
      </w:r>
      <w:r w:rsidR="00D528C3">
        <w:t>r</w:t>
      </w:r>
      <w:r w:rsidR="007628EA" w:rsidRPr="00652C30">
        <w:t>eports</w:t>
      </w:r>
      <w:r w:rsidR="007628EA">
        <w:t xml:space="preserve"> from</w:t>
      </w:r>
      <w:r w:rsidR="007628EA" w:rsidRPr="00675847">
        <w:t xml:space="preserve"> </w:t>
      </w:r>
      <w:r w:rsidR="007628EA" w:rsidRPr="001C558B">
        <w:rPr>
          <w:b/>
        </w:rPr>
        <w:t>-</w:t>
      </w:r>
      <w:r w:rsidR="007628EA" w:rsidRPr="00473E3D">
        <w:t>:</w:t>
      </w:r>
      <w:r w:rsidR="007628EA" w:rsidRPr="001C558B">
        <w:rPr>
          <w:b/>
        </w:rPr>
        <w:t xml:space="preserve"> </w:t>
      </w:r>
      <w:r w:rsidR="000674E6">
        <w:br/>
      </w:r>
      <w:r w:rsidR="000674E6" w:rsidRPr="00652C30">
        <w:t>County</w:t>
      </w:r>
      <w:r w:rsidR="00D528C3">
        <w:t xml:space="preserve"> Council - </w:t>
      </w:r>
      <w:r w:rsidR="00D528C3" w:rsidRPr="00652C30">
        <w:rPr>
          <w:bCs/>
          <w:szCs w:val="22"/>
        </w:rPr>
        <w:t>Cllr Alastair Adams</w:t>
      </w:r>
      <w:r w:rsidR="000674E6">
        <w:br/>
      </w:r>
      <w:r w:rsidR="00D528C3" w:rsidRPr="00652C30">
        <w:t xml:space="preserve">District </w:t>
      </w:r>
      <w:r w:rsidR="00D528C3" w:rsidRPr="00D528C3">
        <w:t>Council</w:t>
      </w:r>
      <w:r w:rsidR="00D528C3">
        <w:t xml:space="preserve"> – Cllr </w:t>
      </w:r>
      <w:r w:rsidR="007628EA" w:rsidRPr="00652C30">
        <w:t xml:space="preserve">Thomas </w:t>
      </w:r>
      <w:r w:rsidR="007628EA">
        <w:t xml:space="preserve">Havemann-Mart </w:t>
      </w:r>
      <w:r w:rsidR="007628EA">
        <w:br/>
      </w:r>
      <w:r w:rsidRPr="00964983">
        <w:rPr>
          <w:b/>
        </w:rPr>
        <w:t>Chairman to Move:</w:t>
      </w:r>
      <w:r w:rsidRPr="00964983">
        <w:t xml:space="preserve"> To close the adjournment. </w:t>
      </w:r>
      <w:r w:rsidR="00102995">
        <w:br/>
      </w:r>
    </w:p>
    <w:p w14:paraId="1331185C" w14:textId="0C0B61FD" w:rsidR="00964983" w:rsidRPr="00E832E5" w:rsidRDefault="00A61C48" w:rsidP="00B72C77">
      <w:pPr>
        <w:numPr>
          <w:ilvl w:val="0"/>
          <w:numId w:val="2"/>
        </w:numPr>
        <w:tabs>
          <w:tab w:val="left" w:pos="810"/>
          <w:tab w:val="left" w:pos="1080"/>
        </w:tabs>
        <w:ind w:left="1080" w:hanging="720"/>
        <w:rPr>
          <w:i/>
          <w:color w:val="0000FF"/>
        </w:rPr>
      </w:pPr>
      <w:r w:rsidRPr="00E832E5">
        <w:rPr>
          <w:b/>
        </w:rPr>
        <w:t>Minutes:</w:t>
      </w:r>
      <w:r w:rsidRPr="00964983">
        <w:t xml:space="preserve"> To </w:t>
      </w:r>
      <w:r w:rsidR="001274E9" w:rsidRPr="00964983">
        <w:t xml:space="preserve">consider and </w:t>
      </w:r>
      <w:r w:rsidRPr="00964983">
        <w:t xml:space="preserve">agree the wording </w:t>
      </w:r>
      <w:r w:rsidR="001274E9" w:rsidRPr="00964983">
        <w:t>of the</w:t>
      </w:r>
      <w:r w:rsidR="00FC1EE1">
        <w:t xml:space="preserve"> </w:t>
      </w:r>
      <w:r w:rsidR="007628EA">
        <w:t>April</w:t>
      </w:r>
      <w:r w:rsidR="00F04EB0">
        <w:t xml:space="preserve"> </w:t>
      </w:r>
      <w:r w:rsidR="00FC1EE1">
        <w:t>meeting</w:t>
      </w:r>
      <w:r w:rsidR="00F04EB0">
        <w:t xml:space="preserve"> </w:t>
      </w:r>
      <w:r w:rsidR="003D59E7" w:rsidRPr="00964983">
        <w:t xml:space="preserve">minutes </w:t>
      </w:r>
      <w:r w:rsidR="009F7FE3">
        <w:br/>
      </w:r>
      <w:r w:rsidR="00CC5E81" w:rsidRPr="00E832E5">
        <w:rPr>
          <w:i/>
          <w:color w:val="0000FF"/>
        </w:rPr>
        <w:t>c</w:t>
      </w:r>
      <w:r w:rsidR="00165088" w:rsidRPr="00E832E5">
        <w:rPr>
          <w:i/>
          <w:color w:val="0000FF"/>
        </w:rPr>
        <w:t>irculated</w:t>
      </w:r>
      <w:r w:rsidR="00E217CF" w:rsidRPr="00E832E5">
        <w:rPr>
          <w:i/>
          <w:color w:val="0000FF"/>
        </w:rPr>
        <w:t xml:space="preserve"> via email.</w:t>
      </w:r>
      <w:r w:rsidR="00964983" w:rsidRPr="00E832E5">
        <w:rPr>
          <w:i/>
          <w:color w:val="0000FF"/>
        </w:rPr>
        <w:t xml:space="preserve"> </w:t>
      </w:r>
      <w:r w:rsidR="00B27AAA" w:rsidRPr="00E832E5">
        <w:rPr>
          <w:i/>
          <w:color w:val="0000FF"/>
        </w:rPr>
        <w:br/>
      </w:r>
    </w:p>
    <w:p w14:paraId="5D804AED" w14:textId="77777777" w:rsidR="0072486F" w:rsidRPr="002F7F6D" w:rsidRDefault="00A61C48" w:rsidP="00B72C77">
      <w:pPr>
        <w:numPr>
          <w:ilvl w:val="0"/>
          <w:numId w:val="2"/>
        </w:numPr>
        <w:rPr>
          <w:color w:val="0000FF"/>
        </w:rPr>
      </w:pPr>
      <w:r w:rsidRPr="002848E5">
        <w:rPr>
          <w:b/>
        </w:rPr>
        <w:t>Clerk’s Progress Report</w:t>
      </w:r>
      <w:r w:rsidR="005809E2">
        <w:rPr>
          <w:b/>
        </w:rPr>
        <w:t xml:space="preserve"> and matter</w:t>
      </w:r>
      <w:r w:rsidR="006116C4">
        <w:rPr>
          <w:b/>
        </w:rPr>
        <w:t>s</w:t>
      </w:r>
      <w:r w:rsidR="005809E2">
        <w:rPr>
          <w:b/>
        </w:rPr>
        <w:t xml:space="preserve"> dealt with since the last meeting</w:t>
      </w:r>
      <w:r w:rsidR="00AC231D" w:rsidRPr="00964983">
        <w:t xml:space="preserve"> </w:t>
      </w:r>
    </w:p>
    <w:p w14:paraId="576A32B8" w14:textId="60AA4F6F" w:rsidR="008057A6" w:rsidRPr="00953FCE" w:rsidRDefault="00A03516" w:rsidP="008057A6">
      <w:pPr>
        <w:numPr>
          <w:ilvl w:val="1"/>
          <w:numId w:val="2"/>
        </w:numPr>
        <w:rPr>
          <w:b/>
        </w:rPr>
      </w:pPr>
      <w:r>
        <w:t xml:space="preserve"> </w:t>
      </w:r>
      <w:r w:rsidR="00B85FAF">
        <w:t>Vic</w:t>
      </w:r>
      <w:r w:rsidR="0063736E">
        <w:t xml:space="preserve">arage Nursery Caravans; </w:t>
      </w:r>
      <w:r w:rsidR="00752D48">
        <w:t>B</w:t>
      </w:r>
      <w:r w:rsidR="005A244C">
        <w:t>a</w:t>
      </w:r>
      <w:r w:rsidR="00752D48">
        <w:t>l Padda</w:t>
      </w:r>
      <w:r w:rsidR="0063736E">
        <w:t xml:space="preserve"> confirmed the caravans are for storage for staff use and equipment and not used as residential units </w:t>
      </w:r>
      <w:r w:rsidR="00752D48">
        <w:t xml:space="preserve"> </w:t>
      </w:r>
    </w:p>
    <w:p w14:paraId="6D6941F5" w14:textId="4E0BD233" w:rsidR="00247FAD" w:rsidRDefault="00247FAD" w:rsidP="006C7529">
      <w:pPr>
        <w:numPr>
          <w:ilvl w:val="1"/>
          <w:numId w:val="2"/>
        </w:numPr>
      </w:pPr>
      <w:r w:rsidRPr="00444949">
        <w:t xml:space="preserve">Parking at the </w:t>
      </w:r>
      <w:r w:rsidRPr="005276B0">
        <w:rPr>
          <w:color w:val="000000"/>
        </w:rPr>
        <w:t xml:space="preserve">Community Centre </w:t>
      </w:r>
      <w:r w:rsidRPr="00444949">
        <w:t xml:space="preserve">site has ceased </w:t>
      </w:r>
      <w:r>
        <w:t>no further actions taken</w:t>
      </w:r>
    </w:p>
    <w:p w14:paraId="15E2097B" w14:textId="780775D3" w:rsidR="00430EB7" w:rsidRPr="00247FAD" w:rsidRDefault="00535B7F" w:rsidP="00247FAD">
      <w:pPr>
        <w:numPr>
          <w:ilvl w:val="1"/>
          <w:numId w:val="2"/>
        </w:numPr>
        <w:ind w:left="1260"/>
        <w:rPr>
          <w:b/>
          <w:color w:val="00B050"/>
        </w:rPr>
      </w:pPr>
      <w:r>
        <w:t xml:space="preserve">An email sent to </w:t>
      </w:r>
      <w:r w:rsidRPr="00247FAD">
        <w:rPr>
          <w:bCs/>
          <w:szCs w:val="22"/>
        </w:rPr>
        <w:t xml:space="preserve">Cllr Alastair Adams </w:t>
      </w:r>
      <w:r>
        <w:t xml:space="preserve">has been forwarded to the Clerk, the email contains a letter </w:t>
      </w:r>
      <w:r w:rsidRPr="00535B7F">
        <w:t>accus</w:t>
      </w:r>
      <w:r>
        <w:t xml:space="preserve">ing the </w:t>
      </w:r>
      <w:r w:rsidRPr="00247FAD">
        <w:rPr>
          <w:bCs/>
        </w:rPr>
        <w:t xml:space="preserve">Parish Council </w:t>
      </w:r>
      <w:r w:rsidRPr="00535B7F">
        <w:t xml:space="preserve">of malpractice over the </w:t>
      </w:r>
      <w:r w:rsidR="00247FAD">
        <w:t xml:space="preserve">sale of the </w:t>
      </w:r>
      <w:r w:rsidRPr="00535B7F">
        <w:t xml:space="preserve">old village hall </w:t>
      </w:r>
      <w:r>
        <w:t xml:space="preserve">site and dealing with the </w:t>
      </w:r>
      <w:r w:rsidRPr="00535B7F">
        <w:t>deeds</w:t>
      </w:r>
      <w:r>
        <w:t xml:space="preserve">, it also makes accusation of mismanagement of the </w:t>
      </w:r>
      <w:r w:rsidR="005276B0">
        <w:t xml:space="preserve">council’s </w:t>
      </w:r>
      <w:r>
        <w:t xml:space="preserve">mowing contract. As the letter was not sent to the Clerk and </w:t>
      </w:r>
      <w:r w:rsidR="005276B0">
        <w:t xml:space="preserve">only to </w:t>
      </w:r>
      <w:r w:rsidRPr="00247FAD">
        <w:rPr>
          <w:bCs/>
          <w:szCs w:val="22"/>
        </w:rPr>
        <w:t xml:space="preserve">Cllr Alastair Adams </w:t>
      </w:r>
      <w:r w:rsidR="005276B0" w:rsidRPr="00247FAD">
        <w:rPr>
          <w:bCs/>
          <w:szCs w:val="22"/>
        </w:rPr>
        <w:t xml:space="preserve">who </w:t>
      </w:r>
      <w:r>
        <w:t>has responded to the s</w:t>
      </w:r>
      <w:r w:rsidR="005A244C">
        <w:t>e</w:t>
      </w:r>
      <w:r>
        <w:t>nder no further actions have been taken</w:t>
      </w:r>
      <w:r w:rsidR="005276B0">
        <w:t>.</w:t>
      </w:r>
      <w:r>
        <w:t xml:space="preserve"> </w:t>
      </w:r>
      <w:r w:rsidR="005276B0">
        <w:br/>
      </w:r>
      <w:r w:rsidR="00815807" w:rsidRPr="00444949">
        <w:t xml:space="preserve">  </w:t>
      </w:r>
      <w:r w:rsidR="00755644" w:rsidRPr="00247FAD">
        <w:rPr>
          <w:i/>
          <w:color w:val="0000FF"/>
        </w:rPr>
        <w:t>All other reports are listed under the appropriate agenda headings</w:t>
      </w:r>
    </w:p>
    <w:p w14:paraId="3601C12A" w14:textId="77777777" w:rsidR="00996601" w:rsidRPr="00996601" w:rsidRDefault="00755644" w:rsidP="00AF6376">
      <w:pPr>
        <w:numPr>
          <w:ilvl w:val="0"/>
          <w:numId w:val="2"/>
        </w:numPr>
        <w:tabs>
          <w:tab w:val="left" w:pos="720"/>
        </w:tabs>
        <w:ind w:left="450" w:firstLine="0"/>
        <w:rPr>
          <w:rStyle w:val="Strong"/>
          <w:b w:val="0"/>
          <w:bCs w:val="0"/>
        </w:rPr>
      </w:pPr>
      <w:bookmarkStart w:id="2" w:name="_Hlk479154633"/>
      <w:r w:rsidRPr="00A765E7">
        <w:rPr>
          <w:rStyle w:val="Strong"/>
          <w:lang w:val="en-GB"/>
        </w:rPr>
        <w:lastRenderedPageBreak/>
        <w:t xml:space="preserve">Planning Applications </w:t>
      </w:r>
      <w:r w:rsidR="00AF6376">
        <w:rPr>
          <w:rStyle w:val="Strong"/>
          <w:lang w:val="en-GB"/>
        </w:rPr>
        <w:t>to consider:</w:t>
      </w:r>
      <w:r w:rsidRPr="00A765E7">
        <w:rPr>
          <w:rStyle w:val="Strong"/>
          <w:lang w:val="en-GB"/>
        </w:rPr>
        <w:t xml:space="preserve"> </w:t>
      </w:r>
      <w:bookmarkStart w:id="3" w:name="_Hlk492395645"/>
    </w:p>
    <w:p w14:paraId="65E9559D" w14:textId="55165F53" w:rsidR="000D6F96" w:rsidRPr="000D6F96" w:rsidRDefault="00996601" w:rsidP="00996601">
      <w:pPr>
        <w:numPr>
          <w:ilvl w:val="1"/>
          <w:numId w:val="2"/>
        </w:numPr>
        <w:tabs>
          <w:tab w:val="left" w:pos="720"/>
        </w:tabs>
      </w:pPr>
      <w:r w:rsidRPr="00A24B74">
        <w:rPr>
          <w:b/>
          <w:bCs/>
        </w:rPr>
        <w:t>19/00918/HP:</w:t>
      </w:r>
      <w:r w:rsidRPr="00A24B74">
        <w:rPr>
          <w:bCs/>
        </w:rPr>
        <w:t xml:space="preserve"> Location: 1 Weston Road, Honeybourne, Proposal: Proposed single storey front and rear extension and roof alignment. Applicant: Mr David Cumberland</w:t>
      </w:r>
      <w:r w:rsidR="005276B0">
        <w:rPr>
          <w:bCs/>
        </w:rPr>
        <w:br/>
      </w:r>
    </w:p>
    <w:p w14:paraId="3EA76F86" w14:textId="0D057C8B" w:rsidR="005276B0" w:rsidRPr="005276B0" w:rsidRDefault="005276B0" w:rsidP="005276B0">
      <w:pPr>
        <w:numPr>
          <w:ilvl w:val="1"/>
          <w:numId w:val="2"/>
        </w:numPr>
        <w:tabs>
          <w:tab w:val="left" w:pos="720"/>
        </w:tabs>
        <w:rPr>
          <w:bCs/>
        </w:rPr>
      </w:pPr>
      <w:r w:rsidRPr="005276B0">
        <w:rPr>
          <w:b/>
          <w:bCs/>
        </w:rPr>
        <w:t>19/02377/FUL</w:t>
      </w:r>
      <w:r w:rsidRPr="005276B0">
        <w:rPr>
          <w:bCs/>
        </w:rPr>
        <w:t xml:space="preserve"> </w:t>
      </w:r>
      <w:r w:rsidRPr="005276B0">
        <w:rPr>
          <w:bCs/>
        </w:rPr>
        <w:t>Lockley Homes</w:t>
      </w:r>
      <w:r w:rsidRPr="005276B0">
        <w:rPr>
          <w:bCs/>
        </w:rPr>
        <w:t xml:space="preserve"> </w:t>
      </w:r>
      <w:r w:rsidRPr="005276B0">
        <w:rPr>
          <w:bCs/>
        </w:rPr>
        <w:t>Proposal:</w:t>
      </w:r>
      <w:r w:rsidRPr="005276B0">
        <w:rPr>
          <w:bCs/>
        </w:rPr>
        <w:t xml:space="preserve"> </w:t>
      </w:r>
      <w:r w:rsidRPr="005276B0">
        <w:rPr>
          <w:bCs/>
        </w:rPr>
        <w:t>Proposed erection of 8no. dwellings, car park and associated works.</w:t>
      </w:r>
      <w:r w:rsidRPr="005276B0">
        <w:rPr>
          <w:bCs/>
        </w:rPr>
        <w:t xml:space="preserve"> </w:t>
      </w:r>
      <w:r w:rsidRPr="005276B0">
        <w:rPr>
          <w:bCs/>
        </w:rPr>
        <w:t>Location:</w:t>
      </w:r>
      <w:r w:rsidRPr="005276B0">
        <w:rPr>
          <w:bCs/>
        </w:rPr>
        <w:t xml:space="preserve"> </w:t>
      </w:r>
      <w:r w:rsidRPr="005276B0">
        <w:rPr>
          <w:bCs/>
        </w:rPr>
        <w:t>Fancutts Garage, High Street,</w:t>
      </w:r>
      <w:r>
        <w:rPr>
          <w:bCs/>
        </w:rPr>
        <w:t xml:space="preserve"> </w:t>
      </w:r>
      <w:r w:rsidR="00017647" w:rsidRPr="005276B0">
        <w:rPr>
          <w:bCs/>
        </w:rPr>
        <w:t>amended</w:t>
      </w:r>
      <w:r w:rsidRPr="005276B0">
        <w:rPr>
          <w:bCs/>
        </w:rPr>
        <w:t xml:space="preserve"> application form to clarify who the applicant is</w:t>
      </w:r>
      <w:r>
        <w:rPr>
          <w:bCs/>
        </w:rPr>
        <w:t xml:space="preserve"> and: - </w:t>
      </w:r>
    </w:p>
    <w:p w14:paraId="386E41E5" w14:textId="77777777" w:rsidR="005276B0" w:rsidRPr="005276B0" w:rsidRDefault="005276B0" w:rsidP="005276B0">
      <w:pPr>
        <w:tabs>
          <w:tab w:val="left" w:pos="720"/>
        </w:tabs>
        <w:ind w:left="990" w:firstLine="0"/>
        <w:rPr>
          <w:bCs/>
        </w:rPr>
      </w:pPr>
      <w:r w:rsidRPr="005276B0">
        <w:rPr>
          <w:bCs/>
        </w:rPr>
        <w:t>- Redesigned scheme including:</w:t>
      </w:r>
    </w:p>
    <w:p w14:paraId="78E2BC57" w14:textId="77777777" w:rsidR="005276B0" w:rsidRPr="005276B0" w:rsidRDefault="005276B0" w:rsidP="005276B0">
      <w:pPr>
        <w:tabs>
          <w:tab w:val="left" w:pos="720"/>
        </w:tabs>
        <w:ind w:left="990" w:firstLine="0"/>
        <w:rPr>
          <w:bCs/>
        </w:rPr>
      </w:pPr>
      <w:r w:rsidRPr="005276B0">
        <w:rPr>
          <w:bCs/>
        </w:rPr>
        <w:t>* Housing mix changed from 2 x 2 bed; 3 x 3 bed and 3 x 4 bed to 3 x 2 bed; 3 x 3 bed and 2 x 4 bed;</w:t>
      </w:r>
    </w:p>
    <w:p w14:paraId="2D6040C1" w14:textId="77777777" w:rsidR="005276B0" w:rsidRPr="005276B0" w:rsidRDefault="005276B0" w:rsidP="005276B0">
      <w:pPr>
        <w:tabs>
          <w:tab w:val="left" w:pos="720"/>
        </w:tabs>
        <w:ind w:left="990" w:firstLine="0"/>
        <w:rPr>
          <w:bCs/>
        </w:rPr>
      </w:pPr>
      <w:r w:rsidRPr="005276B0">
        <w:rPr>
          <w:bCs/>
        </w:rPr>
        <w:t>* Revised parking for plots 7 and 8;</w:t>
      </w:r>
    </w:p>
    <w:p w14:paraId="60A0FC5C" w14:textId="77777777" w:rsidR="005276B0" w:rsidRPr="005276B0" w:rsidRDefault="005276B0" w:rsidP="005276B0">
      <w:pPr>
        <w:tabs>
          <w:tab w:val="left" w:pos="720"/>
        </w:tabs>
        <w:ind w:left="990" w:firstLine="0"/>
        <w:rPr>
          <w:bCs/>
        </w:rPr>
      </w:pPr>
      <w:r w:rsidRPr="005276B0">
        <w:rPr>
          <w:bCs/>
        </w:rPr>
        <w:t>* Car port adjacent to plots 7 and 8 omitted;</w:t>
      </w:r>
    </w:p>
    <w:p w14:paraId="1AFE43DE" w14:textId="77777777" w:rsidR="005276B0" w:rsidRPr="005276B0" w:rsidRDefault="005276B0" w:rsidP="005276B0">
      <w:pPr>
        <w:tabs>
          <w:tab w:val="left" w:pos="720"/>
        </w:tabs>
        <w:ind w:left="990" w:firstLine="0"/>
        <w:rPr>
          <w:bCs/>
        </w:rPr>
      </w:pPr>
      <w:r w:rsidRPr="005276B0">
        <w:rPr>
          <w:bCs/>
        </w:rPr>
        <w:t>* Widened access road and refuse vehicle turning area;</w:t>
      </w:r>
    </w:p>
    <w:p w14:paraId="277E6B73" w14:textId="77777777" w:rsidR="005276B0" w:rsidRPr="005276B0" w:rsidRDefault="005276B0" w:rsidP="005276B0">
      <w:pPr>
        <w:tabs>
          <w:tab w:val="left" w:pos="720"/>
        </w:tabs>
        <w:ind w:left="990" w:firstLine="0"/>
        <w:rPr>
          <w:bCs/>
        </w:rPr>
      </w:pPr>
      <w:r w:rsidRPr="005276B0">
        <w:rPr>
          <w:bCs/>
        </w:rPr>
        <w:t>* Green Infrastructure space increased to 12% of site area;</w:t>
      </w:r>
    </w:p>
    <w:p w14:paraId="37ECDF6A" w14:textId="77777777" w:rsidR="005276B0" w:rsidRPr="005276B0" w:rsidRDefault="005276B0" w:rsidP="005276B0">
      <w:pPr>
        <w:tabs>
          <w:tab w:val="left" w:pos="720"/>
        </w:tabs>
        <w:ind w:left="990" w:firstLine="0"/>
        <w:rPr>
          <w:bCs/>
        </w:rPr>
      </w:pPr>
      <w:r w:rsidRPr="005276B0">
        <w:rPr>
          <w:bCs/>
        </w:rPr>
        <w:t>* Hard standing space on site reduced;</w:t>
      </w:r>
    </w:p>
    <w:p w14:paraId="1543A7AC" w14:textId="77777777" w:rsidR="005276B0" w:rsidRPr="005276B0" w:rsidRDefault="005276B0" w:rsidP="005276B0">
      <w:pPr>
        <w:tabs>
          <w:tab w:val="left" w:pos="720"/>
        </w:tabs>
        <w:ind w:left="990" w:firstLine="0"/>
        <w:rPr>
          <w:bCs/>
        </w:rPr>
      </w:pPr>
      <w:r w:rsidRPr="005276B0">
        <w:rPr>
          <w:bCs/>
        </w:rPr>
        <w:t>* Various design changes to carports;</w:t>
      </w:r>
    </w:p>
    <w:p w14:paraId="5F8433DF" w14:textId="25C038BF" w:rsidR="005276B0" w:rsidRPr="005276B0" w:rsidRDefault="005276B0" w:rsidP="005276B0">
      <w:pPr>
        <w:tabs>
          <w:tab w:val="left" w:pos="720"/>
        </w:tabs>
        <w:ind w:left="990" w:firstLine="0"/>
        <w:rPr>
          <w:bCs/>
        </w:rPr>
      </w:pPr>
      <w:r w:rsidRPr="005276B0">
        <w:rPr>
          <w:bCs/>
        </w:rPr>
        <w:t>*Plot 1 - external materials changes and dormer windows/ fenestration reduced in size;</w:t>
      </w:r>
    </w:p>
    <w:p w14:paraId="6DC6C94D" w14:textId="77777777" w:rsidR="005276B0" w:rsidRPr="005276B0" w:rsidRDefault="005276B0" w:rsidP="005276B0">
      <w:pPr>
        <w:tabs>
          <w:tab w:val="left" w:pos="720"/>
        </w:tabs>
        <w:ind w:left="990" w:firstLine="0"/>
        <w:rPr>
          <w:bCs/>
        </w:rPr>
      </w:pPr>
      <w:r w:rsidRPr="005276B0">
        <w:rPr>
          <w:bCs/>
        </w:rPr>
        <w:t>* Plot 2 – external materials changes and layout/design changes;</w:t>
      </w:r>
    </w:p>
    <w:p w14:paraId="7E258043" w14:textId="77777777" w:rsidR="005276B0" w:rsidRPr="005276B0" w:rsidRDefault="005276B0" w:rsidP="005276B0">
      <w:pPr>
        <w:tabs>
          <w:tab w:val="left" w:pos="720"/>
        </w:tabs>
        <w:ind w:left="990" w:firstLine="0"/>
        <w:rPr>
          <w:bCs/>
        </w:rPr>
      </w:pPr>
      <w:r w:rsidRPr="005276B0">
        <w:rPr>
          <w:bCs/>
        </w:rPr>
        <w:t>* Plots 3 and 4 - external materials changes, dormer windows replaced with roof lights;</w:t>
      </w:r>
    </w:p>
    <w:p w14:paraId="7FB67CC0" w14:textId="77777777" w:rsidR="005276B0" w:rsidRPr="005276B0" w:rsidRDefault="005276B0" w:rsidP="005276B0">
      <w:pPr>
        <w:tabs>
          <w:tab w:val="left" w:pos="720"/>
        </w:tabs>
        <w:ind w:left="990" w:firstLine="0"/>
        <w:rPr>
          <w:bCs/>
        </w:rPr>
      </w:pPr>
      <w:r w:rsidRPr="005276B0">
        <w:rPr>
          <w:bCs/>
        </w:rPr>
        <w:t>* Plot 4 - various design changes and footprint moved north by 1m;</w:t>
      </w:r>
    </w:p>
    <w:p w14:paraId="16DCE00B" w14:textId="77777777" w:rsidR="005276B0" w:rsidRPr="005276B0" w:rsidRDefault="005276B0" w:rsidP="005276B0">
      <w:pPr>
        <w:tabs>
          <w:tab w:val="left" w:pos="720"/>
        </w:tabs>
        <w:ind w:left="990" w:firstLine="0"/>
        <w:rPr>
          <w:bCs/>
        </w:rPr>
      </w:pPr>
      <w:r w:rsidRPr="005276B0">
        <w:rPr>
          <w:bCs/>
        </w:rPr>
        <w:t>* Plot 5 - 3 bed barn style design replaced by 2 bed bungalow and external materials changes;</w:t>
      </w:r>
    </w:p>
    <w:p w14:paraId="328BB713" w14:textId="77777777" w:rsidR="005276B0" w:rsidRPr="005276B0" w:rsidRDefault="005276B0" w:rsidP="005276B0">
      <w:pPr>
        <w:tabs>
          <w:tab w:val="left" w:pos="720"/>
        </w:tabs>
        <w:ind w:left="990" w:firstLine="0"/>
        <w:rPr>
          <w:bCs/>
        </w:rPr>
      </w:pPr>
      <w:r w:rsidRPr="005276B0">
        <w:rPr>
          <w:bCs/>
        </w:rPr>
        <w:t>* Plot 6 - 4 bed house replaced by 3 bed house and external materials changes;</w:t>
      </w:r>
    </w:p>
    <w:p w14:paraId="1B9265D0" w14:textId="34FB2CC5" w:rsidR="00B55029" w:rsidRPr="005276B0" w:rsidRDefault="005276B0" w:rsidP="005276B0">
      <w:pPr>
        <w:tabs>
          <w:tab w:val="left" w:pos="720"/>
        </w:tabs>
        <w:ind w:left="990" w:firstLine="0"/>
        <w:rPr>
          <w:rStyle w:val="Strong"/>
          <w:b w:val="0"/>
          <w:bCs w:val="0"/>
        </w:rPr>
      </w:pPr>
      <w:r w:rsidRPr="005276B0">
        <w:rPr>
          <w:bCs/>
        </w:rPr>
        <w:t>* Plots 7 and 8 – design changes</w:t>
      </w:r>
      <w:r w:rsidRPr="005276B0">
        <w:rPr>
          <w:bCs/>
        </w:rPr>
        <w:t xml:space="preserve"> </w:t>
      </w:r>
      <w:r w:rsidR="000D6F96" w:rsidRPr="005276B0">
        <w:rPr>
          <w:bCs/>
        </w:rPr>
        <w:br/>
      </w:r>
    </w:p>
    <w:p w14:paraId="40186570" w14:textId="5BC2CA25" w:rsidR="0046304B" w:rsidRPr="0046304B" w:rsidRDefault="009D0744" w:rsidP="006C7529">
      <w:pPr>
        <w:numPr>
          <w:ilvl w:val="0"/>
          <w:numId w:val="2"/>
        </w:numPr>
        <w:tabs>
          <w:tab w:val="left" w:pos="720"/>
        </w:tabs>
        <w:ind w:left="1350" w:hanging="900"/>
        <w:rPr>
          <w:rStyle w:val="Strong"/>
          <w:b w:val="0"/>
          <w:bCs w:val="0"/>
        </w:rPr>
      </w:pPr>
      <w:r w:rsidRPr="009D0744">
        <w:rPr>
          <w:b/>
        </w:rPr>
        <w:t>Planning</w:t>
      </w:r>
      <w:r w:rsidRPr="009D0744">
        <w:rPr>
          <w:rStyle w:val="Strong"/>
          <w:b w:val="0"/>
          <w:bCs w:val="0"/>
          <w:lang w:val="en-GB"/>
        </w:rPr>
        <w:t xml:space="preserve"> </w:t>
      </w:r>
      <w:r w:rsidR="00AF6376">
        <w:rPr>
          <w:rStyle w:val="Strong"/>
          <w:bCs w:val="0"/>
          <w:lang w:val="en-GB"/>
        </w:rPr>
        <w:t>approvals</w:t>
      </w:r>
      <w:r w:rsidR="00722C85">
        <w:rPr>
          <w:rStyle w:val="Strong"/>
          <w:bCs w:val="0"/>
          <w:lang w:val="en-GB"/>
        </w:rPr>
        <w:t xml:space="preserve"> to Note</w:t>
      </w:r>
      <w:r w:rsidRPr="00DE0438">
        <w:rPr>
          <w:rStyle w:val="Strong"/>
          <w:bCs w:val="0"/>
          <w:lang w:val="en-GB"/>
        </w:rPr>
        <w:t xml:space="preserve">:  </w:t>
      </w:r>
    </w:p>
    <w:p w14:paraId="465154F2" w14:textId="45F92440" w:rsidR="002A26AE" w:rsidRDefault="002A26AE" w:rsidP="00FC50EC">
      <w:pPr>
        <w:numPr>
          <w:ilvl w:val="1"/>
          <w:numId w:val="2"/>
        </w:numPr>
        <w:tabs>
          <w:tab w:val="left" w:pos="720"/>
        </w:tabs>
        <w:rPr>
          <w:rStyle w:val="Strong"/>
          <w:b w:val="0"/>
          <w:bCs w:val="0"/>
        </w:rPr>
      </w:pPr>
      <w:r w:rsidRPr="002A26AE">
        <w:rPr>
          <w:rStyle w:val="Strong"/>
          <w:bCs w:val="0"/>
        </w:rPr>
        <w:t>19/00571/</w:t>
      </w:r>
      <w:proofErr w:type="spellStart"/>
      <w:r w:rsidRPr="002A26AE">
        <w:rPr>
          <w:rStyle w:val="Strong"/>
          <w:bCs w:val="0"/>
        </w:rPr>
        <w:t>LB</w:t>
      </w:r>
      <w:proofErr w:type="spellEnd"/>
      <w:r w:rsidRPr="002A26AE">
        <w:rPr>
          <w:rStyle w:val="Strong"/>
          <w:bCs w:val="0"/>
        </w:rPr>
        <w:t>:</w:t>
      </w:r>
      <w:r>
        <w:rPr>
          <w:rStyle w:val="Strong"/>
          <w:b w:val="0"/>
          <w:bCs w:val="0"/>
        </w:rPr>
        <w:t xml:space="preserve"> </w:t>
      </w:r>
      <w:r w:rsidR="009C62E7" w:rsidRPr="002A26AE">
        <w:rPr>
          <w:rStyle w:val="Strong"/>
          <w:b w:val="0"/>
          <w:bCs w:val="0"/>
        </w:rPr>
        <w:t>Cotswold View, 1 School Street, Honeybourne: Erection of single-storey rear extension to replace existing plus timber windows to</w:t>
      </w:r>
      <w:r w:rsidRPr="002A26AE">
        <w:rPr>
          <w:rStyle w:val="Strong"/>
          <w:b w:val="0"/>
          <w:bCs w:val="0"/>
        </w:rPr>
        <w:t xml:space="preserve"> </w:t>
      </w:r>
      <w:r w:rsidR="009C62E7" w:rsidRPr="002A26AE">
        <w:rPr>
          <w:rStyle w:val="Strong"/>
          <w:b w:val="0"/>
          <w:bCs w:val="0"/>
        </w:rPr>
        <w:t>replace existing uPVC versions - Listed Building Consent</w:t>
      </w:r>
      <w:r>
        <w:rPr>
          <w:rStyle w:val="Strong"/>
          <w:b w:val="0"/>
          <w:bCs w:val="0"/>
        </w:rPr>
        <w:t xml:space="preserve">, </w:t>
      </w:r>
      <w:r w:rsidRPr="002A26AE">
        <w:rPr>
          <w:rStyle w:val="Strong"/>
          <w:bCs w:val="0"/>
        </w:rPr>
        <w:t>Granted</w:t>
      </w:r>
      <w:r>
        <w:rPr>
          <w:rStyle w:val="Strong"/>
          <w:b w:val="0"/>
          <w:bCs w:val="0"/>
        </w:rPr>
        <w:t xml:space="preserve"> with 3 conditions </w:t>
      </w:r>
    </w:p>
    <w:p w14:paraId="42D09F61" w14:textId="01F0902F" w:rsidR="00AB3195" w:rsidRDefault="002A26AE" w:rsidP="00FC50EC">
      <w:pPr>
        <w:numPr>
          <w:ilvl w:val="1"/>
          <w:numId w:val="2"/>
        </w:numPr>
        <w:tabs>
          <w:tab w:val="left" w:pos="720"/>
        </w:tabs>
        <w:rPr>
          <w:rStyle w:val="Strong"/>
          <w:b w:val="0"/>
          <w:bCs w:val="0"/>
        </w:rPr>
      </w:pPr>
      <w:r w:rsidRPr="002A26AE">
        <w:rPr>
          <w:rStyle w:val="Strong"/>
          <w:bCs w:val="0"/>
        </w:rPr>
        <w:t>19/00577/HP</w:t>
      </w:r>
      <w:r w:rsidRPr="002A26AE">
        <w:rPr>
          <w:rStyle w:val="Strong"/>
          <w:b w:val="0"/>
          <w:bCs w:val="0"/>
        </w:rPr>
        <w:t xml:space="preserve"> - 9 Dudley Road</w:t>
      </w:r>
      <w:r>
        <w:rPr>
          <w:rStyle w:val="Strong"/>
          <w:b w:val="0"/>
          <w:bCs w:val="0"/>
        </w:rPr>
        <w:t xml:space="preserve"> </w:t>
      </w:r>
      <w:r w:rsidRPr="002A26AE">
        <w:rPr>
          <w:rStyle w:val="Strong"/>
          <w:b w:val="0"/>
          <w:bCs w:val="0"/>
        </w:rPr>
        <w:t>Honeybourne</w:t>
      </w:r>
      <w:r>
        <w:rPr>
          <w:rStyle w:val="Strong"/>
          <w:b w:val="0"/>
          <w:bCs w:val="0"/>
        </w:rPr>
        <w:t xml:space="preserve">, </w:t>
      </w:r>
      <w:r w:rsidRPr="002A26AE">
        <w:rPr>
          <w:rStyle w:val="Strong"/>
          <w:b w:val="0"/>
          <w:bCs w:val="0"/>
        </w:rPr>
        <w:t>2 Storey side extension, single storey rear extension and new front porch.</w:t>
      </w:r>
      <w:r>
        <w:rPr>
          <w:rStyle w:val="Strong"/>
          <w:b w:val="0"/>
          <w:bCs w:val="0"/>
        </w:rPr>
        <w:t xml:space="preserve"> </w:t>
      </w:r>
      <w:r w:rsidRPr="002A26AE">
        <w:rPr>
          <w:rStyle w:val="Strong"/>
          <w:bCs w:val="0"/>
        </w:rPr>
        <w:t>Granted</w:t>
      </w:r>
      <w:r>
        <w:rPr>
          <w:rStyle w:val="Strong"/>
          <w:b w:val="0"/>
          <w:bCs w:val="0"/>
        </w:rPr>
        <w:t xml:space="preserve"> with 3 conditions </w:t>
      </w:r>
    </w:p>
    <w:p w14:paraId="25B6B387" w14:textId="58CD488F" w:rsidR="009D0744" w:rsidRPr="00AB3195" w:rsidRDefault="00AB3195" w:rsidP="00245C09">
      <w:pPr>
        <w:numPr>
          <w:ilvl w:val="1"/>
          <w:numId w:val="2"/>
        </w:numPr>
        <w:tabs>
          <w:tab w:val="left" w:pos="720"/>
        </w:tabs>
        <w:rPr>
          <w:rStyle w:val="Strong"/>
          <w:b w:val="0"/>
          <w:bCs w:val="0"/>
        </w:rPr>
      </w:pPr>
      <w:r w:rsidRPr="00AB3195">
        <w:rPr>
          <w:rStyle w:val="Strong"/>
          <w:bCs w:val="0"/>
        </w:rPr>
        <w:t>19/00630/HP:</w:t>
      </w:r>
      <w:r>
        <w:rPr>
          <w:rStyle w:val="Strong"/>
          <w:b w:val="0"/>
          <w:bCs w:val="0"/>
        </w:rPr>
        <w:t xml:space="preserve"> </w:t>
      </w:r>
      <w:r w:rsidRPr="00AB3195">
        <w:rPr>
          <w:rStyle w:val="Strong"/>
          <w:b w:val="0"/>
          <w:bCs w:val="0"/>
        </w:rPr>
        <w:t xml:space="preserve"> </w:t>
      </w:r>
      <w:proofErr w:type="spellStart"/>
      <w:r w:rsidRPr="00AB3195">
        <w:rPr>
          <w:rStyle w:val="Strong"/>
          <w:b w:val="0"/>
          <w:bCs w:val="0"/>
        </w:rPr>
        <w:t>Meadowhead</w:t>
      </w:r>
      <w:proofErr w:type="spellEnd"/>
      <w:r w:rsidRPr="00AB3195">
        <w:rPr>
          <w:rStyle w:val="Strong"/>
          <w:b w:val="0"/>
          <w:bCs w:val="0"/>
        </w:rPr>
        <w:t xml:space="preserve"> Barn, Bretforton Road, Honeybourne, Proposal: Widen drive, replace and extend fence, garden patio and pathways</w:t>
      </w:r>
      <w:r>
        <w:rPr>
          <w:rStyle w:val="Strong"/>
          <w:b w:val="0"/>
          <w:bCs w:val="0"/>
        </w:rPr>
        <w:t xml:space="preserve"> </w:t>
      </w:r>
      <w:r w:rsidRPr="00AB3195">
        <w:rPr>
          <w:rStyle w:val="Strong"/>
          <w:bCs w:val="0"/>
        </w:rPr>
        <w:t>Granted</w:t>
      </w:r>
      <w:r>
        <w:rPr>
          <w:rStyle w:val="Strong"/>
          <w:b w:val="0"/>
          <w:bCs w:val="0"/>
        </w:rPr>
        <w:t xml:space="preserve"> with 3 conditions </w:t>
      </w:r>
      <w:r>
        <w:rPr>
          <w:rStyle w:val="Strong"/>
          <w:b w:val="0"/>
          <w:bCs w:val="0"/>
        </w:rPr>
        <w:br/>
      </w:r>
    </w:p>
    <w:bookmarkEnd w:id="2"/>
    <w:bookmarkEnd w:id="3"/>
    <w:p w14:paraId="5D5B6229" w14:textId="77777777" w:rsidR="00D023F2" w:rsidRPr="00D023F2" w:rsidRDefault="00FB35F6" w:rsidP="00BE5D97">
      <w:pPr>
        <w:numPr>
          <w:ilvl w:val="0"/>
          <w:numId w:val="2"/>
        </w:numPr>
        <w:ind w:left="810"/>
        <w:rPr>
          <w:bCs/>
          <w:lang w:eastAsia="en-GB"/>
        </w:rPr>
      </w:pPr>
      <w:r w:rsidRPr="007F4975">
        <w:rPr>
          <w:b/>
        </w:rPr>
        <w:t>Neighbourhood Development Plan: NDP</w:t>
      </w:r>
      <w:r w:rsidR="00F86424">
        <w:rPr>
          <w:b/>
        </w:rPr>
        <w:t>:</w:t>
      </w:r>
      <w:r w:rsidR="00E17030">
        <w:rPr>
          <w:b/>
        </w:rPr>
        <w:t xml:space="preserve">  </w:t>
      </w:r>
    </w:p>
    <w:p w14:paraId="2D39EE29" w14:textId="77777777" w:rsidR="00FD7376" w:rsidRDefault="00F77FD6" w:rsidP="00B0385A">
      <w:pPr>
        <w:numPr>
          <w:ilvl w:val="1"/>
          <w:numId w:val="2"/>
        </w:numPr>
        <w:rPr>
          <w:bCs/>
          <w:lang w:eastAsia="en-GB"/>
        </w:rPr>
      </w:pPr>
      <w:r w:rsidRPr="00F77FD6">
        <w:rPr>
          <w:bCs/>
          <w:lang w:eastAsia="en-GB"/>
        </w:rPr>
        <w:t xml:space="preserve">To receive a report on the regulation 14 consultation carried out in April </w:t>
      </w:r>
    </w:p>
    <w:p w14:paraId="6F691E05" w14:textId="117EFE28" w:rsidR="00DF2C7F" w:rsidRDefault="00FD7376" w:rsidP="00B0385A">
      <w:pPr>
        <w:numPr>
          <w:ilvl w:val="1"/>
          <w:numId w:val="2"/>
        </w:numPr>
        <w:rPr>
          <w:bCs/>
          <w:lang w:eastAsia="en-GB"/>
        </w:rPr>
      </w:pPr>
      <w:r w:rsidRPr="00FD7376">
        <w:rPr>
          <w:bCs/>
          <w:lang w:eastAsia="en-GB"/>
        </w:rPr>
        <w:t xml:space="preserve">To consider </w:t>
      </w:r>
      <w:r>
        <w:rPr>
          <w:bCs/>
          <w:lang w:eastAsia="en-GB"/>
        </w:rPr>
        <w:t xml:space="preserve">a request for a meeting with </w:t>
      </w:r>
      <w:proofErr w:type="spellStart"/>
      <w:r w:rsidR="00925E2B">
        <w:rPr>
          <w:bCs/>
          <w:lang w:eastAsia="en-GB"/>
        </w:rPr>
        <w:t>Catsby</w:t>
      </w:r>
      <w:proofErr w:type="spellEnd"/>
      <w:r w:rsidR="00925E2B">
        <w:rPr>
          <w:bCs/>
          <w:lang w:eastAsia="en-GB"/>
        </w:rPr>
        <w:t xml:space="preserve"> Estates regarding the proposed </w:t>
      </w:r>
      <w:r w:rsidR="00925E2B" w:rsidRPr="00925E2B">
        <w:rPr>
          <w:bCs/>
          <w:lang w:eastAsia="en-GB"/>
        </w:rPr>
        <w:t xml:space="preserve">development </w:t>
      </w:r>
      <w:r w:rsidR="00925E2B">
        <w:rPr>
          <w:bCs/>
          <w:lang w:eastAsia="en-GB"/>
        </w:rPr>
        <w:t xml:space="preserve">of the All Things Wild Site </w:t>
      </w:r>
      <w:r w:rsidR="00017647">
        <w:rPr>
          <w:bCs/>
          <w:lang w:eastAsia="en-GB"/>
        </w:rPr>
        <w:t xml:space="preserve">- </w:t>
      </w:r>
      <w:r w:rsidR="00017647" w:rsidRPr="00925E2B">
        <w:rPr>
          <w:bCs/>
          <w:i/>
          <w:color w:val="0000FF"/>
          <w:lang w:eastAsia="en-GB"/>
        </w:rPr>
        <w:t>circulated</w:t>
      </w:r>
      <w:r w:rsidR="00925E2B">
        <w:rPr>
          <w:bCs/>
          <w:i/>
          <w:color w:val="0000FF"/>
          <w:lang w:eastAsia="en-GB"/>
        </w:rPr>
        <w:t>,</w:t>
      </w:r>
      <w:r w:rsidR="00925E2B" w:rsidRPr="00925E2B">
        <w:rPr>
          <w:bCs/>
          <w:i/>
          <w:color w:val="0000FF"/>
          <w:lang w:eastAsia="en-GB"/>
        </w:rPr>
        <w:t xml:space="preserve"> </w:t>
      </w:r>
      <w:r w:rsidR="00925E2B">
        <w:rPr>
          <w:bCs/>
          <w:i/>
          <w:color w:val="0000FF"/>
          <w:lang w:eastAsia="en-GB"/>
        </w:rPr>
        <w:t>blue paper</w:t>
      </w:r>
      <w:r w:rsidR="00925E2B" w:rsidRPr="00925E2B">
        <w:rPr>
          <w:bCs/>
          <w:i/>
          <w:color w:val="0000FF"/>
          <w:lang w:eastAsia="en-GB"/>
        </w:rPr>
        <w:t xml:space="preserve"> </w:t>
      </w:r>
      <w:r w:rsidR="00722C85" w:rsidRPr="00F77FD6">
        <w:rPr>
          <w:bCs/>
          <w:i/>
          <w:lang w:eastAsia="en-GB"/>
        </w:rPr>
        <w:t xml:space="preserve"> </w:t>
      </w:r>
    </w:p>
    <w:p w14:paraId="01E57099" w14:textId="77777777" w:rsidR="009475EF" w:rsidRDefault="009475EF" w:rsidP="00FD4A88">
      <w:pPr>
        <w:ind w:left="1350" w:firstLine="0"/>
        <w:rPr>
          <w:bCs/>
          <w:lang w:eastAsia="en-GB"/>
        </w:rPr>
      </w:pPr>
    </w:p>
    <w:p w14:paraId="5A1D5015" w14:textId="77777777" w:rsidR="00D2315E" w:rsidRPr="00E66452" w:rsidRDefault="00D2315E" w:rsidP="00B72C77">
      <w:pPr>
        <w:numPr>
          <w:ilvl w:val="0"/>
          <w:numId w:val="2"/>
        </w:numPr>
        <w:rPr>
          <w:b/>
        </w:rPr>
      </w:pPr>
      <w:r w:rsidRPr="00E66452">
        <w:rPr>
          <w:b/>
        </w:rPr>
        <w:t>Finance</w:t>
      </w:r>
      <w:r w:rsidR="00780355">
        <w:rPr>
          <w:b/>
        </w:rPr>
        <w:t>:</w:t>
      </w:r>
      <w:r w:rsidR="00E16942">
        <w:rPr>
          <w:i/>
          <w:color w:val="0000FF"/>
          <w:lang w:eastAsia="en-GB"/>
        </w:rPr>
        <w:t xml:space="preserve"> </w:t>
      </w:r>
    </w:p>
    <w:p w14:paraId="41354450" w14:textId="6A046C8D" w:rsidR="0018226A" w:rsidRDefault="0018226A" w:rsidP="00733434">
      <w:pPr>
        <w:numPr>
          <w:ilvl w:val="1"/>
          <w:numId w:val="2"/>
        </w:numPr>
        <w:tabs>
          <w:tab w:val="left" w:pos="360"/>
          <w:tab w:val="left" w:pos="1080"/>
        </w:tabs>
        <w:rPr>
          <w:bCs/>
        </w:rPr>
      </w:pPr>
      <w:r w:rsidRPr="0018226A">
        <w:rPr>
          <w:bCs/>
          <w:lang w:eastAsia="en-GB"/>
        </w:rPr>
        <w:t xml:space="preserve">To consider </w:t>
      </w:r>
      <w:r>
        <w:rPr>
          <w:bCs/>
        </w:rPr>
        <w:t xml:space="preserve">a part payment of £20,000 to the </w:t>
      </w:r>
      <w:r w:rsidRPr="0018226A">
        <w:rPr>
          <w:bCs/>
          <w:color w:val="000000"/>
        </w:rPr>
        <w:t xml:space="preserve">Community Centre </w:t>
      </w:r>
      <w:r>
        <w:rPr>
          <w:bCs/>
          <w:color w:val="000000"/>
        </w:rPr>
        <w:t xml:space="preserve">agreed </w:t>
      </w:r>
      <w:r w:rsidR="00922AF7">
        <w:rPr>
          <w:bCs/>
          <w:color w:val="000000"/>
        </w:rPr>
        <w:t xml:space="preserve">support </w:t>
      </w:r>
      <w:r>
        <w:rPr>
          <w:bCs/>
        </w:rPr>
        <w:t xml:space="preserve">funding </w:t>
      </w:r>
      <w:r w:rsidR="00017647">
        <w:rPr>
          <w:bCs/>
        </w:rPr>
        <w:t>–</w:t>
      </w:r>
      <w:r w:rsidR="00922AF7" w:rsidRPr="00922AF7">
        <w:rPr>
          <w:bCs/>
          <w:i/>
          <w:color w:val="0000FF"/>
          <w:lang w:eastAsia="en-GB"/>
        </w:rPr>
        <w:t xml:space="preserve"> </w:t>
      </w:r>
      <w:r w:rsidR="00017647">
        <w:rPr>
          <w:bCs/>
          <w:i/>
          <w:color w:val="0000FF"/>
          <w:lang w:eastAsia="en-GB"/>
        </w:rPr>
        <w:t xml:space="preserve">request </w:t>
      </w:r>
      <w:r w:rsidR="00922AF7" w:rsidRPr="00922AF7">
        <w:rPr>
          <w:bCs/>
          <w:i/>
          <w:color w:val="0000FF"/>
          <w:lang w:eastAsia="en-GB"/>
        </w:rPr>
        <w:t xml:space="preserve">circulated  </w:t>
      </w:r>
    </w:p>
    <w:p w14:paraId="31961FCE" w14:textId="67ABB46A" w:rsidR="002421B1" w:rsidRPr="00E802AB" w:rsidRDefault="000807E6" w:rsidP="00733434">
      <w:pPr>
        <w:numPr>
          <w:ilvl w:val="1"/>
          <w:numId w:val="2"/>
        </w:numPr>
        <w:tabs>
          <w:tab w:val="left" w:pos="360"/>
          <w:tab w:val="left" w:pos="1080"/>
        </w:tabs>
        <w:rPr>
          <w:bCs/>
        </w:rPr>
      </w:pPr>
      <w:r w:rsidRPr="00E802AB">
        <w:rPr>
          <w:bCs/>
          <w:lang w:eastAsia="en-GB"/>
        </w:rPr>
        <w:t xml:space="preserve">To consider </w:t>
      </w:r>
      <w:r>
        <w:t xml:space="preserve">and approve the schedule of payments as in appendix A - </w:t>
      </w:r>
      <w:r w:rsidRPr="00E802AB">
        <w:rPr>
          <w:i/>
          <w:color w:val="0000FF"/>
          <w:lang w:eastAsia="en-GB"/>
        </w:rPr>
        <w:t xml:space="preserve">circulated </w:t>
      </w:r>
      <w:r w:rsidRPr="00E802AB">
        <w:rPr>
          <w:bCs/>
          <w:lang w:eastAsia="en-GB"/>
        </w:rPr>
        <w:t xml:space="preserve"> </w:t>
      </w:r>
    </w:p>
    <w:p w14:paraId="674EFB13" w14:textId="216311D3" w:rsidR="009A06A9" w:rsidRPr="005B34DE" w:rsidRDefault="0046304B" w:rsidP="00C873B3">
      <w:pPr>
        <w:numPr>
          <w:ilvl w:val="1"/>
          <w:numId w:val="2"/>
        </w:numPr>
        <w:tabs>
          <w:tab w:val="left" w:pos="360"/>
          <w:tab w:val="left" w:pos="1080"/>
        </w:tabs>
      </w:pPr>
      <w:bookmarkStart w:id="4" w:name="_Hlk5799153"/>
      <w:r w:rsidRPr="00B635FD">
        <w:t xml:space="preserve">To consider </w:t>
      </w:r>
      <w:r w:rsidR="00132FCC">
        <w:t xml:space="preserve">and approve </w:t>
      </w:r>
      <w:r>
        <w:t xml:space="preserve">the </w:t>
      </w:r>
      <w:r w:rsidR="00132FCC">
        <w:t>2018-19 end of the financial year</w:t>
      </w:r>
      <w:r>
        <w:t xml:space="preserve"> bank reconciliation account balances and </w:t>
      </w:r>
      <w:r w:rsidR="00132FCC">
        <w:t xml:space="preserve">final </w:t>
      </w:r>
      <w:r>
        <w:t xml:space="preserve">budgets </w:t>
      </w:r>
      <w:r w:rsidR="005B34DE">
        <w:t>–</w:t>
      </w:r>
      <w:r w:rsidRPr="003802B8">
        <w:rPr>
          <w:i/>
          <w:color w:val="0000FF"/>
          <w:lang w:eastAsia="en-GB"/>
        </w:rPr>
        <w:t xml:space="preserve"> </w:t>
      </w:r>
      <w:r w:rsidRPr="00C7357D">
        <w:rPr>
          <w:i/>
          <w:color w:val="0000FF"/>
          <w:lang w:eastAsia="en-GB"/>
        </w:rPr>
        <w:t>circulated</w:t>
      </w:r>
    </w:p>
    <w:p w14:paraId="54F674EC" w14:textId="356A7687" w:rsidR="005B34DE" w:rsidRPr="001E2062" w:rsidRDefault="005B34DE" w:rsidP="00C873B3">
      <w:pPr>
        <w:numPr>
          <w:ilvl w:val="1"/>
          <w:numId w:val="2"/>
        </w:numPr>
        <w:tabs>
          <w:tab w:val="left" w:pos="360"/>
          <w:tab w:val="left" w:pos="1080"/>
        </w:tabs>
      </w:pPr>
      <w:r w:rsidRPr="005B34DE">
        <w:rPr>
          <w:b/>
          <w:lang w:eastAsia="en-GB"/>
        </w:rPr>
        <w:t>To note;</w:t>
      </w:r>
      <w:r w:rsidRPr="005B34DE">
        <w:rPr>
          <w:lang w:eastAsia="en-GB"/>
        </w:rPr>
        <w:t xml:space="preserve"> The receipt of the first precept payment of £44,501.00 paid by WDC</w:t>
      </w:r>
    </w:p>
    <w:p w14:paraId="5C02EE8D" w14:textId="77777777" w:rsidR="00B33560" w:rsidRPr="00183241" w:rsidRDefault="00B33560" w:rsidP="004A60DB">
      <w:pPr>
        <w:tabs>
          <w:tab w:val="left" w:pos="360"/>
          <w:tab w:val="left" w:pos="1080"/>
        </w:tabs>
        <w:ind w:left="990"/>
        <w:rPr>
          <w:b/>
          <w:color w:val="00B050"/>
        </w:rPr>
      </w:pPr>
      <w:bookmarkStart w:id="5" w:name="_Hlk529026347"/>
      <w:bookmarkEnd w:id="4"/>
    </w:p>
    <w:p w14:paraId="2E488408" w14:textId="77777777" w:rsidR="00486CB4" w:rsidRDefault="00486CB4" w:rsidP="00486CB4">
      <w:pPr>
        <w:numPr>
          <w:ilvl w:val="0"/>
          <w:numId w:val="2"/>
        </w:numPr>
        <w:tabs>
          <w:tab w:val="left" w:pos="450"/>
        </w:tabs>
        <w:ind w:right="432"/>
        <w:rPr>
          <w:b/>
          <w:bCs/>
          <w:lang w:val="en-GB"/>
        </w:rPr>
      </w:pPr>
      <w:r>
        <w:rPr>
          <w:b/>
          <w:bCs/>
        </w:rPr>
        <w:t>Audit:</w:t>
      </w:r>
    </w:p>
    <w:p w14:paraId="2EFDEA58" w14:textId="77777777" w:rsidR="00486CB4" w:rsidRDefault="00486CB4" w:rsidP="00486CB4">
      <w:pPr>
        <w:numPr>
          <w:ilvl w:val="1"/>
          <w:numId w:val="2"/>
        </w:numPr>
        <w:tabs>
          <w:tab w:val="left" w:pos="450"/>
        </w:tabs>
        <w:ind w:right="432"/>
        <w:rPr>
          <w:bCs/>
        </w:rPr>
      </w:pPr>
      <w:r>
        <w:rPr>
          <w:bCs/>
          <w:lang w:eastAsia="en-GB"/>
        </w:rPr>
        <w:t xml:space="preserve">To consider </w:t>
      </w:r>
      <w:r>
        <w:rPr>
          <w:bCs/>
        </w:rPr>
        <w:t xml:space="preserve">the internal auditors report in the AGAR form and confirm any action to resolve issues raised </w:t>
      </w:r>
    </w:p>
    <w:p w14:paraId="3DDC03E5" w14:textId="77777777" w:rsidR="00521EB1" w:rsidRDefault="00521EB1" w:rsidP="00521EB1">
      <w:pPr>
        <w:numPr>
          <w:ilvl w:val="1"/>
          <w:numId w:val="2"/>
        </w:numPr>
        <w:tabs>
          <w:tab w:val="left" w:pos="450"/>
        </w:tabs>
        <w:ind w:right="432"/>
        <w:rPr>
          <w:bCs/>
        </w:rPr>
      </w:pPr>
      <w:r>
        <w:rPr>
          <w:bCs/>
        </w:rPr>
        <w:t xml:space="preserve">To consider and answer the questions in </w:t>
      </w:r>
      <w:r w:rsidRPr="00AE46D1">
        <w:rPr>
          <w:bCs/>
        </w:rPr>
        <w:t>Section 1</w:t>
      </w:r>
      <w:r>
        <w:rPr>
          <w:bCs/>
        </w:rPr>
        <w:t xml:space="preserve"> of the AGAR </w:t>
      </w:r>
    </w:p>
    <w:p w14:paraId="3C8E39DD" w14:textId="77777777" w:rsidR="00521EB1" w:rsidRPr="00C7541C" w:rsidRDefault="00521EB1" w:rsidP="00521EB1">
      <w:pPr>
        <w:numPr>
          <w:ilvl w:val="1"/>
          <w:numId w:val="2"/>
        </w:numPr>
        <w:tabs>
          <w:tab w:val="left" w:pos="450"/>
        </w:tabs>
        <w:ind w:right="432"/>
        <w:rPr>
          <w:bCs/>
          <w:i/>
        </w:rPr>
      </w:pPr>
      <w:r w:rsidRPr="00AE46D1">
        <w:rPr>
          <w:bCs/>
        </w:rPr>
        <w:t xml:space="preserve">To </w:t>
      </w:r>
      <w:r>
        <w:rPr>
          <w:bCs/>
        </w:rPr>
        <w:t>agree</w:t>
      </w:r>
      <w:r w:rsidRPr="00AE46D1">
        <w:rPr>
          <w:bCs/>
        </w:rPr>
        <w:t xml:space="preserve"> </w:t>
      </w:r>
      <w:r>
        <w:rPr>
          <w:bCs/>
        </w:rPr>
        <w:t>accountancy figures</w:t>
      </w:r>
      <w:r w:rsidRPr="00AE46D1">
        <w:rPr>
          <w:bCs/>
        </w:rPr>
        <w:t xml:space="preserve"> in Section </w:t>
      </w:r>
      <w:r>
        <w:rPr>
          <w:bCs/>
        </w:rPr>
        <w:t>2</w:t>
      </w:r>
      <w:r w:rsidRPr="00AE46D1">
        <w:rPr>
          <w:bCs/>
        </w:rPr>
        <w:t xml:space="preserve"> of the AGAR</w:t>
      </w:r>
      <w:r>
        <w:rPr>
          <w:bCs/>
        </w:rPr>
        <w:t xml:space="preserve"> – verified with the end of year reports as </w:t>
      </w:r>
      <w:r w:rsidRPr="00AE46D1">
        <w:rPr>
          <w:bCs/>
          <w:i/>
          <w:color w:val="0000FF"/>
          <w:lang w:eastAsia="en-GB"/>
        </w:rPr>
        <w:t xml:space="preserve">circulated </w:t>
      </w:r>
    </w:p>
    <w:p w14:paraId="374EACAD" w14:textId="0713B4AD" w:rsidR="00521EB1" w:rsidRDefault="00521EB1" w:rsidP="00521EB1">
      <w:pPr>
        <w:numPr>
          <w:ilvl w:val="1"/>
          <w:numId w:val="2"/>
        </w:numPr>
        <w:tabs>
          <w:tab w:val="left" w:pos="450"/>
        </w:tabs>
        <w:ind w:right="432"/>
        <w:rPr>
          <w:bCs/>
        </w:rPr>
      </w:pPr>
      <w:r w:rsidRPr="0009103E">
        <w:rPr>
          <w:bCs/>
          <w:lang w:eastAsia="en-GB"/>
        </w:rPr>
        <w:t xml:space="preserve">To consider </w:t>
      </w:r>
      <w:r>
        <w:rPr>
          <w:bCs/>
        </w:rPr>
        <w:t xml:space="preserve">and agree the Clerks explanation of variances - </w:t>
      </w:r>
      <w:r w:rsidRPr="0009103E">
        <w:rPr>
          <w:bCs/>
          <w:i/>
          <w:color w:val="0000FF"/>
          <w:lang w:eastAsia="en-GB"/>
        </w:rPr>
        <w:t xml:space="preserve">circulated  </w:t>
      </w:r>
    </w:p>
    <w:p w14:paraId="1F0DE3AF" w14:textId="71B02A43" w:rsidR="00486CB4" w:rsidRPr="00486CB4" w:rsidRDefault="00486CB4" w:rsidP="00521EB1">
      <w:pPr>
        <w:ind w:left="1350" w:firstLine="0"/>
      </w:pPr>
    </w:p>
    <w:p w14:paraId="7F0C457B" w14:textId="77777777" w:rsidR="008F785D" w:rsidRPr="002430F6" w:rsidRDefault="008F785D" w:rsidP="008F785D">
      <w:pPr>
        <w:numPr>
          <w:ilvl w:val="0"/>
          <w:numId w:val="2"/>
        </w:numPr>
        <w:tabs>
          <w:tab w:val="left" w:pos="450"/>
        </w:tabs>
        <w:ind w:right="432"/>
        <w:rPr>
          <w:b/>
          <w:bCs/>
        </w:rPr>
      </w:pPr>
      <w:r w:rsidRPr="002430F6">
        <w:rPr>
          <w:b/>
          <w:bCs/>
        </w:rPr>
        <w:lastRenderedPageBreak/>
        <w:t>Power of Competence</w:t>
      </w:r>
      <w:r>
        <w:rPr>
          <w:b/>
          <w:bCs/>
        </w:rPr>
        <w:t>:</w:t>
      </w:r>
    </w:p>
    <w:p w14:paraId="14D288E1" w14:textId="77777777" w:rsidR="008F785D" w:rsidRPr="004F73DB" w:rsidRDefault="008F785D" w:rsidP="008F785D">
      <w:pPr>
        <w:numPr>
          <w:ilvl w:val="1"/>
          <w:numId w:val="2"/>
        </w:numPr>
        <w:tabs>
          <w:tab w:val="left" w:pos="450"/>
        </w:tabs>
        <w:ind w:right="432"/>
        <w:rPr>
          <w:bCs/>
        </w:rPr>
      </w:pPr>
      <w:r w:rsidRPr="00CA6877">
        <w:rPr>
          <w:bCs/>
        </w:rPr>
        <w:t xml:space="preserve">To consider </w:t>
      </w:r>
      <w:r>
        <w:rPr>
          <w:bCs/>
        </w:rPr>
        <w:t xml:space="preserve">approving </w:t>
      </w:r>
      <w:r w:rsidRPr="00CA6877">
        <w:rPr>
          <w:bCs/>
        </w:rPr>
        <w:t xml:space="preserve">the </w:t>
      </w:r>
      <w:r>
        <w:rPr>
          <w:bCs/>
        </w:rPr>
        <w:t>following resolution for adopting the General P</w:t>
      </w:r>
      <w:r w:rsidRPr="00CA6877">
        <w:rPr>
          <w:bCs/>
        </w:rPr>
        <w:t xml:space="preserve">ower of </w:t>
      </w:r>
      <w:r>
        <w:rPr>
          <w:bCs/>
        </w:rPr>
        <w:t>C</w:t>
      </w:r>
      <w:r w:rsidRPr="00CA6877">
        <w:rPr>
          <w:bCs/>
        </w:rPr>
        <w:t xml:space="preserve">ompetence </w:t>
      </w:r>
      <w:r>
        <w:rPr>
          <w:bCs/>
        </w:rPr>
        <w:t xml:space="preserve">(GPC) </w:t>
      </w:r>
      <w:r w:rsidRPr="00C7541C">
        <w:rPr>
          <w:i/>
          <w:color w:val="0000FF"/>
          <w:lang w:eastAsia="en-GB"/>
        </w:rPr>
        <w:t xml:space="preserve">NALC information sheet </w:t>
      </w:r>
      <w:r w:rsidRPr="00CA6877">
        <w:rPr>
          <w:i/>
          <w:color w:val="0000FF"/>
          <w:lang w:eastAsia="en-GB"/>
        </w:rPr>
        <w:t>circulated</w:t>
      </w:r>
      <w:r>
        <w:rPr>
          <w:i/>
          <w:color w:val="0000FF"/>
          <w:lang w:eastAsia="en-GB"/>
        </w:rPr>
        <w:t>; green paper</w:t>
      </w:r>
      <w:r>
        <w:rPr>
          <w:i/>
          <w:color w:val="0000FF"/>
          <w:lang w:eastAsia="en-GB"/>
        </w:rPr>
        <w:br/>
      </w:r>
    </w:p>
    <w:p w14:paraId="7C9519D0" w14:textId="06D80380" w:rsidR="008F785D" w:rsidRDefault="00105515" w:rsidP="008F785D">
      <w:pPr>
        <w:numPr>
          <w:ilvl w:val="1"/>
          <w:numId w:val="2"/>
        </w:numPr>
        <w:rPr>
          <w:b/>
        </w:rPr>
      </w:pPr>
      <w:bookmarkStart w:id="6" w:name="_Hlk7949071"/>
      <w:r w:rsidRPr="00105515">
        <w:rPr>
          <w:b/>
          <w:bCs/>
        </w:rPr>
        <w:t>To Resolve that</w:t>
      </w:r>
      <w:r>
        <w:rPr>
          <w:bCs/>
        </w:rPr>
        <w:t xml:space="preserve"> </w:t>
      </w:r>
      <w:bookmarkEnd w:id="6"/>
      <w:r>
        <w:rPr>
          <w:bCs/>
        </w:rPr>
        <w:t>“</w:t>
      </w:r>
      <w:r w:rsidR="008F785D" w:rsidRPr="008F785D">
        <w:rPr>
          <w:bCs/>
        </w:rPr>
        <w:t xml:space="preserve">Honeybourne  </w:t>
      </w:r>
      <w:r w:rsidR="008F785D" w:rsidRPr="002430F6">
        <w:rPr>
          <w:bCs/>
        </w:rPr>
        <w:t xml:space="preserve">Parish Council </w:t>
      </w:r>
      <w:r w:rsidR="008F785D">
        <w:rPr>
          <w:bCs/>
        </w:rPr>
        <w:t xml:space="preserve">confirms it </w:t>
      </w:r>
      <w:r>
        <w:rPr>
          <w:bCs/>
        </w:rPr>
        <w:t>fulfils</w:t>
      </w:r>
      <w:r w:rsidR="008F785D">
        <w:rPr>
          <w:bCs/>
        </w:rPr>
        <w:t xml:space="preserve"> the GPC criteria of; </w:t>
      </w:r>
      <w:r>
        <w:rPr>
          <w:bCs/>
        </w:rPr>
        <w:br/>
      </w:r>
      <w:r w:rsidR="008F785D">
        <w:rPr>
          <w:bCs/>
        </w:rPr>
        <w:t>A qualified Clerk, a minimum of two-thirds of the councillors were elected at the last ordinary election and the council has resolved at a meeting of the council and each subsequent relevant annual meeting in an election year that it meets these criteria.</w:t>
      </w:r>
      <w:r>
        <w:rPr>
          <w:bCs/>
        </w:rPr>
        <w:t>”</w:t>
      </w:r>
      <w:r w:rsidR="008F785D">
        <w:rPr>
          <w:bCs/>
        </w:rPr>
        <w:t xml:space="preserve">  </w:t>
      </w:r>
      <w:r w:rsidR="008F785D">
        <w:rPr>
          <w:bCs/>
        </w:rPr>
        <w:br/>
      </w:r>
    </w:p>
    <w:p w14:paraId="49B2F95C" w14:textId="5F87ECD2" w:rsidR="00132FCC" w:rsidRPr="00132FCC" w:rsidRDefault="00132FCC" w:rsidP="002B445D">
      <w:pPr>
        <w:numPr>
          <w:ilvl w:val="0"/>
          <w:numId w:val="2"/>
        </w:numPr>
        <w:ind w:left="810" w:hanging="450"/>
        <w:rPr>
          <w:b/>
        </w:rPr>
      </w:pPr>
      <w:r w:rsidRPr="00132FCC">
        <w:rPr>
          <w:b/>
        </w:rPr>
        <w:t>New play equipment</w:t>
      </w:r>
    </w:p>
    <w:p w14:paraId="06B5AB7A" w14:textId="49C2CCB2" w:rsidR="00132FCC" w:rsidRPr="00132FCC" w:rsidRDefault="00105515" w:rsidP="00132FCC">
      <w:pPr>
        <w:numPr>
          <w:ilvl w:val="1"/>
          <w:numId w:val="2"/>
        </w:numPr>
      </w:pPr>
      <w:r>
        <w:rPr>
          <w:lang w:eastAsia="en-GB"/>
        </w:rPr>
        <w:t xml:space="preserve">To confirm the site </w:t>
      </w:r>
      <w:r w:rsidR="00132FCC">
        <w:t xml:space="preserve">meeting </w:t>
      </w:r>
      <w:r w:rsidR="003D0D63">
        <w:t xml:space="preserve">is </w:t>
      </w:r>
      <w:r>
        <w:t xml:space="preserve">arranged to be </w:t>
      </w:r>
      <w:r w:rsidR="00132FCC">
        <w:t>held with</w:t>
      </w:r>
      <w:r w:rsidR="00F12D04">
        <w:t xml:space="preserve"> councillors</w:t>
      </w:r>
      <w:r w:rsidR="00132FCC">
        <w:t xml:space="preserve"> and the Eibe representative </w:t>
      </w:r>
      <w:r>
        <w:t>on May 20</w:t>
      </w:r>
      <w:r w:rsidRPr="00105515">
        <w:rPr>
          <w:vertAlign w:val="superscript"/>
        </w:rPr>
        <w:t>th</w:t>
      </w:r>
      <w:r>
        <w:t xml:space="preserve"> at </w:t>
      </w:r>
      <w:r w:rsidR="003D0D63">
        <w:t xml:space="preserve">6.00pm on the </w:t>
      </w:r>
      <w:r w:rsidR="003D0D63" w:rsidRPr="00F37C1B">
        <w:rPr>
          <w:bCs/>
          <w:lang w:eastAsia="en-GB"/>
        </w:rPr>
        <w:t>Recreation Field</w:t>
      </w:r>
      <w:r w:rsidR="00F12D04">
        <w:rPr>
          <w:bCs/>
          <w:lang w:eastAsia="en-GB"/>
        </w:rPr>
        <w:t xml:space="preserve">. This is a no obligation meeting to consider the current popular play and recreational equipment for the Leys and </w:t>
      </w:r>
      <w:r w:rsidR="00F12D04" w:rsidRPr="00F12D04">
        <w:rPr>
          <w:bCs/>
          <w:lang w:eastAsia="en-GB"/>
        </w:rPr>
        <w:t>Recreation Field</w:t>
      </w:r>
      <w:r w:rsidR="00F12D04">
        <w:rPr>
          <w:bCs/>
          <w:lang w:eastAsia="en-GB"/>
        </w:rPr>
        <w:t>.</w:t>
      </w:r>
      <w:r w:rsidR="00F12D04" w:rsidRPr="00F12D04">
        <w:rPr>
          <w:bCs/>
          <w:lang w:eastAsia="en-GB"/>
        </w:rPr>
        <w:t xml:space="preserve"> </w:t>
      </w:r>
      <w:r w:rsidR="00F12D04">
        <w:rPr>
          <w:bCs/>
          <w:lang w:eastAsia="en-GB"/>
        </w:rPr>
        <w:t xml:space="preserve">  </w:t>
      </w:r>
      <w:r w:rsidR="003D0D63" w:rsidRPr="00F37C1B">
        <w:rPr>
          <w:bCs/>
          <w:lang w:eastAsia="en-GB"/>
        </w:rPr>
        <w:t xml:space="preserve"> </w:t>
      </w:r>
      <w:r w:rsidR="00132FCC">
        <w:br/>
      </w:r>
    </w:p>
    <w:p w14:paraId="77869194" w14:textId="4341ADBD" w:rsidR="00F45BC1" w:rsidRPr="00D3176C" w:rsidRDefault="004A0A2A" w:rsidP="002B445D">
      <w:pPr>
        <w:numPr>
          <w:ilvl w:val="0"/>
          <w:numId w:val="2"/>
        </w:numPr>
        <w:ind w:left="810" w:hanging="450"/>
      </w:pPr>
      <w:r>
        <w:rPr>
          <w:b/>
        </w:rPr>
        <w:t xml:space="preserve">Leys Playing </w:t>
      </w:r>
      <w:r w:rsidR="00F45BC1" w:rsidRPr="00D3176C">
        <w:rPr>
          <w:b/>
        </w:rPr>
        <w:t>Field</w:t>
      </w:r>
      <w:r w:rsidR="001615C2">
        <w:rPr>
          <w:b/>
        </w:rPr>
        <w:t>:</w:t>
      </w:r>
    </w:p>
    <w:p w14:paraId="008BCC5C" w14:textId="5051E578" w:rsidR="00FA6480" w:rsidRPr="005B34DE" w:rsidRDefault="001F74FE" w:rsidP="00733434">
      <w:pPr>
        <w:numPr>
          <w:ilvl w:val="1"/>
          <w:numId w:val="2"/>
        </w:numPr>
        <w:rPr>
          <w:bCs/>
          <w:lang w:eastAsia="en-GB"/>
        </w:rPr>
      </w:pPr>
      <w:r>
        <w:t>T</w:t>
      </w:r>
      <w:r w:rsidRPr="004D432B">
        <w:t xml:space="preserve">o receive the weekly visual inspection report for </w:t>
      </w:r>
      <w:r>
        <w:t>t</w:t>
      </w:r>
      <w:r w:rsidRPr="001F74FE">
        <w:t xml:space="preserve">he </w:t>
      </w:r>
      <w:r w:rsidRPr="008E4ECE">
        <w:rPr>
          <w:bCs/>
          <w:lang w:eastAsia="en-GB"/>
        </w:rPr>
        <w:t>Recreation Field</w:t>
      </w:r>
      <w:r w:rsidRPr="004D432B">
        <w:t xml:space="preserve"> </w:t>
      </w:r>
      <w:r>
        <w:t xml:space="preserve">and </w:t>
      </w:r>
      <w:r w:rsidR="009853EC">
        <w:t>T</w:t>
      </w:r>
      <w:r>
        <w:t xml:space="preserve">he Leys </w:t>
      </w:r>
      <w:r w:rsidRPr="004D432B">
        <w:t>and consider any recommendations.</w:t>
      </w:r>
      <w:bookmarkStart w:id="7" w:name="_Hlk485197956"/>
    </w:p>
    <w:p w14:paraId="70DD10EC" w14:textId="6B7583AB" w:rsidR="005B34DE" w:rsidRPr="008E4ECE" w:rsidRDefault="005B34DE" w:rsidP="005B34DE">
      <w:pPr>
        <w:numPr>
          <w:ilvl w:val="2"/>
          <w:numId w:val="2"/>
        </w:numPr>
        <w:ind w:left="1890" w:hanging="90"/>
        <w:rPr>
          <w:bCs/>
          <w:lang w:eastAsia="en-GB"/>
        </w:rPr>
      </w:pPr>
      <w:r>
        <w:t xml:space="preserve">A large crack in the rubber safety surfacing has been </w:t>
      </w:r>
      <w:r w:rsidR="005A244C">
        <w:t>temporarily</w:t>
      </w:r>
      <w:r>
        <w:t xml:space="preserve"> fi</w:t>
      </w:r>
      <w:r w:rsidR="005A244C">
        <w:t>l</w:t>
      </w:r>
      <w:r>
        <w:t>l</w:t>
      </w:r>
      <w:r w:rsidR="005A244C">
        <w:t>e</w:t>
      </w:r>
      <w:r>
        <w:t xml:space="preserve">d with </w:t>
      </w:r>
      <w:proofErr w:type="spellStart"/>
      <w:r>
        <w:t>silicon</w:t>
      </w:r>
      <w:proofErr w:type="spellEnd"/>
      <w:r>
        <w:t xml:space="preserve"> rubber filler to make it safe. </w:t>
      </w:r>
    </w:p>
    <w:p w14:paraId="3BB1E8EA" w14:textId="560927E6" w:rsidR="009213BA" w:rsidRPr="007C56CA" w:rsidRDefault="002C0AE5" w:rsidP="001615C2">
      <w:pPr>
        <w:numPr>
          <w:ilvl w:val="1"/>
          <w:numId w:val="2"/>
        </w:numPr>
        <w:rPr>
          <w:b/>
          <w:bCs/>
          <w:color w:val="00B050"/>
          <w:lang w:eastAsia="en-GB"/>
        </w:rPr>
      </w:pPr>
      <w:bookmarkStart w:id="8" w:name="_Hlk5799170"/>
      <w:r>
        <w:rPr>
          <w:lang w:eastAsia="en-GB"/>
        </w:rPr>
        <w:t xml:space="preserve">To receive </w:t>
      </w:r>
      <w:r w:rsidR="0099118B">
        <w:rPr>
          <w:lang w:eastAsia="en-GB"/>
        </w:rPr>
        <w:t>a</w:t>
      </w:r>
      <w:r>
        <w:rPr>
          <w:lang w:eastAsia="en-GB"/>
        </w:rPr>
        <w:t xml:space="preserve"> report on the progress with the l</w:t>
      </w:r>
      <w:r w:rsidR="001615C2">
        <w:rPr>
          <w:lang w:eastAsia="en-GB"/>
        </w:rPr>
        <w:t xml:space="preserve">ease </w:t>
      </w:r>
      <w:r>
        <w:rPr>
          <w:lang w:eastAsia="en-GB"/>
        </w:rPr>
        <w:t>for the Leys Playing Field</w:t>
      </w:r>
      <w:r w:rsidR="007C56CA">
        <w:rPr>
          <w:lang w:eastAsia="en-GB"/>
        </w:rPr>
        <w:t>.</w:t>
      </w:r>
      <w:r w:rsidR="0099118B">
        <w:rPr>
          <w:lang w:eastAsia="en-GB"/>
        </w:rPr>
        <w:t xml:space="preserve"> </w:t>
      </w:r>
    </w:p>
    <w:bookmarkEnd w:id="8"/>
    <w:p w14:paraId="33413668" w14:textId="76B3CFF5" w:rsidR="001615C2" w:rsidRPr="00E01933" w:rsidRDefault="001615C2" w:rsidP="002C0AE5">
      <w:pPr>
        <w:ind w:left="1350" w:firstLine="0"/>
        <w:rPr>
          <w:b/>
          <w:bCs/>
          <w:color w:val="00B050"/>
          <w:lang w:eastAsia="en-GB"/>
        </w:rPr>
      </w:pPr>
    </w:p>
    <w:bookmarkEnd w:id="7"/>
    <w:p w14:paraId="67D10A65" w14:textId="77777777" w:rsidR="004A0A2A" w:rsidRDefault="004A0A2A" w:rsidP="00656D22">
      <w:pPr>
        <w:numPr>
          <w:ilvl w:val="0"/>
          <w:numId w:val="2"/>
        </w:numPr>
        <w:rPr>
          <w:b/>
        </w:rPr>
      </w:pPr>
      <w:r w:rsidRPr="004A0A2A">
        <w:rPr>
          <w:b/>
        </w:rPr>
        <w:t>Recreation Field</w:t>
      </w:r>
    </w:p>
    <w:p w14:paraId="6B4FAAA2" w14:textId="4F9A9FEC" w:rsidR="00E67F25" w:rsidRDefault="00203561" w:rsidP="004A0A2A">
      <w:pPr>
        <w:numPr>
          <w:ilvl w:val="1"/>
          <w:numId w:val="2"/>
        </w:numPr>
      </w:pPr>
      <w:r w:rsidRPr="007317F1">
        <w:rPr>
          <w:lang w:eastAsia="en-GB"/>
        </w:rPr>
        <w:t>To</w:t>
      </w:r>
      <w:r>
        <w:rPr>
          <w:lang w:eastAsia="en-GB"/>
        </w:rPr>
        <w:t xml:space="preserve"> report the </w:t>
      </w:r>
      <w:r w:rsidRPr="00203561">
        <w:rPr>
          <w:bCs/>
          <w:lang w:eastAsia="en-GB"/>
        </w:rPr>
        <w:t xml:space="preserve">Recreation Field </w:t>
      </w:r>
      <w:r>
        <w:rPr>
          <w:lang w:eastAsia="en-GB"/>
        </w:rPr>
        <w:t>has had a fully spring fertiliser application on April 26</w:t>
      </w:r>
      <w:r w:rsidRPr="00203561">
        <w:rPr>
          <w:vertAlign w:val="superscript"/>
          <w:lang w:eastAsia="en-GB"/>
        </w:rPr>
        <w:t>th</w:t>
      </w:r>
      <w:r>
        <w:rPr>
          <w:lang w:eastAsia="en-GB"/>
        </w:rPr>
        <w:t xml:space="preserve"> </w:t>
      </w:r>
    </w:p>
    <w:p w14:paraId="3B5C5A7C" w14:textId="78750683" w:rsidR="0099118B" w:rsidRDefault="00132FCC" w:rsidP="004A0A2A">
      <w:pPr>
        <w:numPr>
          <w:ilvl w:val="1"/>
          <w:numId w:val="2"/>
        </w:numPr>
      </w:pPr>
      <w:bookmarkStart w:id="9" w:name="_Hlk5799218"/>
      <w:r w:rsidRPr="007317F1">
        <w:rPr>
          <w:lang w:eastAsia="en-GB"/>
        </w:rPr>
        <w:t xml:space="preserve">To consider </w:t>
      </w:r>
      <w:r>
        <w:t xml:space="preserve">leaving the tennis net permanently erected </w:t>
      </w:r>
      <w:r w:rsidR="00203561">
        <w:t>in the MUGA</w:t>
      </w:r>
      <w:r>
        <w:t xml:space="preserve">  </w:t>
      </w:r>
    </w:p>
    <w:p w14:paraId="4CD739B7" w14:textId="16493634" w:rsidR="004A0A2A" w:rsidRPr="0001192C" w:rsidRDefault="0099118B" w:rsidP="004A0A2A">
      <w:pPr>
        <w:numPr>
          <w:ilvl w:val="1"/>
          <w:numId w:val="2"/>
        </w:numPr>
      </w:pPr>
      <w:r w:rsidRPr="0099118B">
        <w:rPr>
          <w:bCs/>
          <w:lang w:eastAsia="en-GB"/>
        </w:rPr>
        <w:t xml:space="preserve">To </w:t>
      </w:r>
      <w:r w:rsidR="003D701F">
        <w:rPr>
          <w:bCs/>
          <w:lang w:eastAsia="en-GB"/>
        </w:rPr>
        <w:t>report on</w:t>
      </w:r>
      <w:r>
        <w:rPr>
          <w:lang w:eastAsia="en-GB"/>
        </w:rPr>
        <w:t xml:space="preserve"> the drainage trench </w:t>
      </w:r>
      <w:bookmarkEnd w:id="9"/>
      <w:r w:rsidR="00022B38">
        <w:rPr>
          <w:lang w:eastAsia="en-GB"/>
        </w:rPr>
        <w:t xml:space="preserve">filling by the Probation Services </w:t>
      </w:r>
      <w:r w:rsidR="007E55D4">
        <w:br/>
      </w:r>
    </w:p>
    <w:p w14:paraId="77CDF818" w14:textId="77777777" w:rsidR="00D92FBB" w:rsidRDefault="00D92FBB" w:rsidP="00656D22">
      <w:pPr>
        <w:numPr>
          <w:ilvl w:val="0"/>
          <w:numId w:val="2"/>
        </w:numPr>
        <w:rPr>
          <w:b/>
        </w:rPr>
      </w:pPr>
      <w:r>
        <w:rPr>
          <w:b/>
        </w:rPr>
        <w:t xml:space="preserve">Pavilion Matters </w:t>
      </w:r>
    </w:p>
    <w:p w14:paraId="522F8AE0" w14:textId="19DF8055" w:rsidR="00704FBB" w:rsidRPr="00704FBB" w:rsidRDefault="00E00246" w:rsidP="00733434">
      <w:pPr>
        <w:numPr>
          <w:ilvl w:val="1"/>
          <w:numId w:val="2"/>
        </w:numPr>
        <w:rPr>
          <w:color w:val="FF0000"/>
        </w:rPr>
      </w:pPr>
      <w:bookmarkStart w:id="10" w:name="_Hlk5799245"/>
      <w:r w:rsidRPr="00E00246">
        <w:rPr>
          <w:bCs/>
          <w:lang w:eastAsia="en-GB"/>
        </w:rPr>
        <w:t xml:space="preserve">To receive a report </w:t>
      </w:r>
      <w:r w:rsidR="00704FBB" w:rsidRPr="00704FBB">
        <w:t xml:space="preserve">from the football club </w:t>
      </w:r>
      <w:r w:rsidR="00F12D04">
        <w:t xml:space="preserve">on the installation of the </w:t>
      </w:r>
      <w:r w:rsidR="00704FBB" w:rsidRPr="00704FBB">
        <w:t>wall units in the kitchen above the worktop</w:t>
      </w:r>
      <w:r w:rsidR="0001192C">
        <w:t>.</w:t>
      </w:r>
    </w:p>
    <w:p w14:paraId="0F74A109" w14:textId="02248DAA" w:rsidR="00570B1C" w:rsidRPr="00BF5A45" w:rsidRDefault="002C0AE5" w:rsidP="002E3AA0">
      <w:pPr>
        <w:numPr>
          <w:ilvl w:val="1"/>
          <w:numId w:val="2"/>
        </w:numPr>
        <w:rPr>
          <w:lang w:eastAsia="en-GB"/>
        </w:rPr>
      </w:pPr>
      <w:r w:rsidRPr="00BF5A45">
        <w:rPr>
          <w:lang w:eastAsia="en-GB"/>
        </w:rPr>
        <w:t xml:space="preserve">To receive a report </w:t>
      </w:r>
      <w:r w:rsidRPr="00BF5A45">
        <w:t xml:space="preserve">on the </w:t>
      </w:r>
      <w:r w:rsidR="00E00246">
        <w:t xml:space="preserve">installation of the </w:t>
      </w:r>
      <w:r w:rsidR="00066150" w:rsidRPr="00BF5A45">
        <w:t xml:space="preserve">secure </w:t>
      </w:r>
      <w:r w:rsidR="003B1E4B" w:rsidRPr="00BF5A45">
        <w:t xml:space="preserve">key box </w:t>
      </w:r>
      <w:r w:rsidR="00396C02">
        <w:t>installation</w:t>
      </w:r>
      <w:r w:rsidR="004C2A42">
        <w:t>.</w:t>
      </w:r>
      <w:r w:rsidR="00396C02">
        <w:t xml:space="preserve"> </w:t>
      </w:r>
      <w:r w:rsidR="003B1E4B" w:rsidRPr="00BF5A45">
        <w:t xml:space="preserve"> </w:t>
      </w:r>
    </w:p>
    <w:p w14:paraId="7345C4A6" w14:textId="77777777" w:rsidR="00E00246" w:rsidRPr="00E00246" w:rsidRDefault="00E00246" w:rsidP="00772E6D">
      <w:pPr>
        <w:numPr>
          <w:ilvl w:val="1"/>
          <w:numId w:val="2"/>
        </w:numPr>
        <w:rPr>
          <w:i/>
          <w:color w:val="0000FF"/>
          <w:lang w:eastAsia="en-GB"/>
        </w:rPr>
      </w:pPr>
      <w:r w:rsidRPr="00E00246">
        <w:rPr>
          <w:bCs/>
          <w:lang w:eastAsia="en-GB"/>
        </w:rPr>
        <w:t xml:space="preserve">To receive a report on the installation of </w:t>
      </w:r>
      <w:r w:rsidR="00BF5A45" w:rsidRPr="00BF5A45">
        <w:t xml:space="preserve">the </w:t>
      </w:r>
      <w:r w:rsidR="00396C02">
        <w:t>new</w:t>
      </w:r>
      <w:r w:rsidR="00BF5A45" w:rsidRPr="00BF5A45">
        <w:t xml:space="preserve"> turn locks to the patio doors</w:t>
      </w:r>
      <w:r w:rsidR="004C2A42">
        <w:t>.</w:t>
      </w:r>
      <w:r w:rsidR="00BF5A45" w:rsidRPr="00BF5A45">
        <w:t xml:space="preserve"> </w:t>
      </w:r>
      <w:bookmarkEnd w:id="5"/>
      <w:bookmarkEnd w:id="10"/>
    </w:p>
    <w:p w14:paraId="32402FE6" w14:textId="600DBB59" w:rsidR="0027376D" w:rsidRPr="00102B0C" w:rsidRDefault="00E00246" w:rsidP="00772E6D">
      <w:pPr>
        <w:numPr>
          <w:ilvl w:val="1"/>
          <w:numId w:val="2"/>
        </w:numPr>
        <w:rPr>
          <w:i/>
          <w:color w:val="0000FF"/>
          <w:lang w:eastAsia="en-GB"/>
        </w:rPr>
      </w:pPr>
      <w:r w:rsidRPr="00E00246">
        <w:t>To receive a report on the installation of</w:t>
      </w:r>
      <w:r>
        <w:t xml:space="preserve"> the child proof gate installation in the kitchen</w:t>
      </w:r>
      <w:r w:rsidR="00102B0C">
        <w:br/>
      </w:r>
      <w:r w:rsidR="00A70D72" w:rsidRPr="00102B0C">
        <w:rPr>
          <w:i/>
          <w:color w:val="0000FF"/>
          <w:lang w:eastAsia="en-GB"/>
        </w:rPr>
        <w:t xml:space="preserve">Cllr Matt Henson to report </w:t>
      </w:r>
      <w:r w:rsidR="00C70F1E">
        <w:rPr>
          <w:i/>
          <w:color w:val="0000FF"/>
          <w:lang w:eastAsia="en-GB"/>
        </w:rPr>
        <w:br/>
      </w:r>
    </w:p>
    <w:p w14:paraId="641EB7AA" w14:textId="77777777" w:rsidR="00E74201" w:rsidRPr="00E74201" w:rsidRDefault="00D42C5A" w:rsidP="00E41828">
      <w:pPr>
        <w:numPr>
          <w:ilvl w:val="0"/>
          <w:numId w:val="2"/>
        </w:numPr>
        <w:ind w:left="900" w:hanging="450"/>
        <w:rPr>
          <w:lang w:eastAsia="en-GB"/>
        </w:rPr>
      </w:pPr>
      <w:r w:rsidRPr="00750CA8">
        <w:rPr>
          <w:b/>
        </w:rPr>
        <w:t xml:space="preserve">Council &amp; </w:t>
      </w:r>
      <w:r w:rsidR="00A33531" w:rsidRPr="00750CA8">
        <w:rPr>
          <w:b/>
        </w:rPr>
        <w:t>Community Matters</w:t>
      </w:r>
      <w:r w:rsidR="002B37C7">
        <w:rPr>
          <w:b/>
        </w:rPr>
        <w:t>:</w:t>
      </w:r>
    </w:p>
    <w:p w14:paraId="0978EB26" w14:textId="669BA8B1" w:rsidR="00A25A93" w:rsidRPr="00D077EA" w:rsidRDefault="00D077EA" w:rsidP="00B45A87">
      <w:pPr>
        <w:numPr>
          <w:ilvl w:val="1"/>
          <w:numId w:val="2"/>
        </w:numPr>
        <w:rPr>
          <w:b/>
        </w:rPr>
      </w:pPr>
      <w:bookmarkStart w:id="11" w:name="_Hlk479154696"/>
      <w:r w:rsidRPr="00D077EA">
        <w:rPr>
          <w:lang w:eastAsia="en-GB"/>
        </w:rPr>
        <w:t xml:space="preserve">To receive a report </w:t>
      </w:r>
      <w:r w:rsidRPr="00D077EA">
        <w:t>on the progress with the</w:t>
      </w:r>
      <w:r w:rsidR="003F2F03" w:rsidRPr="00D077EA">
        <w:t xml:space="preserve"> new </w:t>
      </w:r>
      <w:r w:rsidR="003F2F03" w:rsidRPr="00D077EA">
        <w:rPr>
          <w:bCs/>
        </w:rPr>
        <w:t xml:space="preserve">Parish Council </w:t>
      </w:r>
      <w:r w:rsidR="003F2F03" w:rsidRPr="00D077EA">
        <w:t>website</w:t>
      </w:r>
      <w:r w:rsidR="0027376D">
        <w:t>.</w:t>
      </w:r>
      <w:r w:rsidR="003F2F03" w:rsidRPr="00D077EA">
        <w:t xml:space="preserve"> </w:t>
      </w:r>
    </w:p>
    <w:p w14:paraId="76259E0C" w14:textId="6E707EF0" w:rsidR="002734D4" w:rsidRPr="002734D4" w:rsidRDefault="00252ED4" w:rsidP="00CB1679">
      <w:pPr>
        <w:numPr>
          <w:ilvl w:val="1"/>
          <w:numId w:val="2"/>
        </w:numPr>
        <w:rPr>
          <w:color w:val="0000FF"/>
          <w:lang w:eastAsia="en-GB"/>
        </w:rPr>
      </w:pPr>
      <w:r w:rsidRPr="00252ED4">
        <w:rPr>
          <w:color w:val="0000FF"/>
          <w:lang w:eastAsia="en-GB"/>
        </w:rPr>
        <w:t xml:space="preserve"> </w:t>
      </w:r>
      <w:bookmarkStart w:id="12" w:name="_Hlk5799798"/>
      <w:r w:rsidR="00EE7DDB" w:rsidRPr="00EE7DDB">
        <w:rPr>
          <w:bCs/>
          <w:lang w:eastAsia="en-GB"/>
        </w:rPr>
        <w:t xml:space="preserve">To receive a </w:t>
      </w:r>
      <w:r w:rsidR="00EE7DDB">
        <w:rPr>
          <w:bCs/>
          <w:lang w:eastAsia="en-GB"/>
        </w:rPr>
        <w:t xml:space="preserve">progress </w:t>
      </w:r>
      <w:r w:rsidR="00EE7DDB" w:rsidRPr="00EE7DDB">
        <w:rPr>
          <w:bCs/>
          <w:lang w:eastAsia="en-GB"/>
        </w:rPr>
        <w:t xml:space="preserve">report </w:t>
      </w:r>
      <w:r w:rsidR="00EE7DDB">
        <w:rPr>
          <w:bCs/>
          <w:lang w:eastAsia="en-GB"/>
        </w:rPr>
        <w:t>on the</w:t>
      </w:r>
      <w:r w:rsidR="00277CE1" w:rsidRPr="00277CE1">
        <w:rPr>
          <w:lang w:eastAsia="en-GB"/>
        </w:rPr>
        <w:t xml:space="preserve"> refurbishment of the telephone kiosk </w:t>
      </w:r>
    </w:p>
    <w:p w14:paraId="59491CE7" w14:textId="77777777" w:rsidR="00F12D04" w:rsidRPr="00F12D04" w:rsidRDefault="00F737DE" w:rsidP="005C2025">
      <w:pPr>
        <w:numPr>
          <w:ilvl w:val="1"/>
          <w:numId w:val="2"/>
        </w:numPr>
        <w:rPr>
          <w:color w:val="0000FF"/>
          <w:lang w:eastAsia="en-GB"/>
        </w:rPr>
      </w:pPr>
      <w:bookmarkStart w:id="13" w:name="_Hlk6775318"/>
      <w:r>
        <w:rPr>
          <w:lang w:eastAsia="en-GB"/>
        </w:rPr>
        <w:t>To Note a letter from Richard Levett</w:t>
      </w:r>
      <w:r w:rsidR="00F336BD">
        <w:rPr>
          <w:lang w:eastAsia="en-GB"/>
        </w:rPr>
        <w:t>,</w:t>
      </w:r>
      <w:r>
        <w:rPr>
          <w:lang w:eastAsia="en-GB"/>
        </w:rPr>
        <w:t xml:space="preserve"> CALC executive - </w:t>
      </w:r>
      <w:r w:rsidRPr="00F12D04">
        <w:rPr>
          <w:i/>
          <w:color w:val="0000FF"/>
          <w:lang w:eastAsia="en-GB"/>
        </w:rPr>
        <w:t>circulated yellow</w:t>
      </w:r>
      <w:r>
        <w:rPr>
          <w:lang w:eastAsia="en-GB"/>
        </w:rPr>
        <w:t xml:space="preserve"> </w:t>
      </w:r>
    </w:p>
    <w:bookmarkEnd w:id="12"/>
    <w:bookmarkEnd w:id="13"/>
    <w:p w14:paraId="35829871" w14:textId="35474C25" w:rsidR="0063736E" w:rsidRPr="00F12D04" w:rsidRDefault="0063736E" w:rsidP="005C2025">
      <w:pPr>
        <w:numPr>
          <w:ilvl w:val="1"/>
          <w:numId w:val="2"/>
        </w:numPr>
        <w:rPr>
          <w:color w:val="0000FF"/>
          <w:lang w:eastAsia="en-GB"/>
        </w:rPr>
      </w:pPr>
      <w:r w:rsidRPr="00F12D04">
        <w:rPr>
          <w:bCs/>
          <w:lang w:eastAsia="en-GB"/>
        </w:rPr>
        <w:t xml:space="preserve">To consider </w:t>
      </w:r>
      <w:r>
        <w:rPr>
          <w:lang w:eastAsia="en-GB"/>
        </w:rPr>
        <w:t xml:space="preserve">accepting an invitation from Mr. Bel Padda to visit vicarage nursery in June – </w:t>
      </w:r>
      <w:r w:rsidRPr="00F12D04">
        <w:rPr>
          <w:i/>
          <w:color w:val="0000FF"/>
          <w:lang w:eastAsia="en-GB"/>
        </w:rPr>
        <w:t>visit date required</w:t>
      </w:r>
      <w:r>
        <w:rPr>
          <w:lang w:eastAsia="en-GB"/>
        </w:rPr>
        <w:t xml:space="preserve">   </w:t>
      </w:r>
    </w:p>
    <w:p w14:paraId="79B06165" w14:textId="65A557AB" w:rsidR="00CB1679" w:rsidRPr="00CB7EBD" w:rsidRDefault="00CB1679" w:rsidP="008F14F9">
      <w:pPr>
        <w:ind w:left="1350" w:firstLine="0"/>
      </w:pPr>
    </w:p>
    <w:p w14:paraId="1753E1AE" w14:textId="77777777" w:rsidR="00E67F25" w:rsidRDefault="00E67F25" w:rsidP="00B72C77">
      <w:pPr>
        <w:numPr>
          <w:ilvl w:val="0"/>
          <w:numId w:val="2"/>
        </w:numPr>
        <w:rPr>
          <w:b/>
        </w:rPr>
      </w:pPr>
      <w:bookmarkStart w:id="14" w:name="_Hlk5799830"/>
      <w:r w:rsidRPr="00E67F25">
        <w:rPr>
          <w:b/>
        </w:rPr>
        <w:t>Annual Parish Meeting</w:t>
      </w:r>
      <w:r>
        <w:rPr>
          <w:b/>
        </w:rPr>
        <w:t xml:space="preserve">: </w:t>
      </w:r>
    </w:p>
    <w:bookmarkEnd w:id="14"/>
    <w:p w14:paraId="3EF590B1" w14:textId="12D9D8A0" w:rsidR="00752D48" w:rsidRPr="002E7143" w:rsidRDefault="00752D48" w:rsidP="00E67F25">
      <w:pPr>
        <w:numPr>
          <w:ilvl w:val="1"/>
          <w:numId w:val="2"/>
        </w:numPr>
      </w:pPr>
      <w:r>
        <w:t xml:space="preserve">To note the draft minutes of the APM - </w:t>
      </w:r>
      <w:r w:rsidRPr="00C7357D">
        <w:rPr>
          <w:i/>
          <w:color w:val="0000FF"/>
          <w:lang w:eastAsia="en-GB"/>
        </w:rPr>
        <w:t>circulated</w:t>
      </w:r>
      <w:r>
        <w:rPr>
          <w:i/>
          <w:color w:val="0000FF"/>
          <w:lang w:eastAsia="en-GB"/>
        </w:rPr>
        <w:t xml:space="preserve"> yellow paper 2 sides </w:t>
      </w:r>
      <w:r w:rsidRPr="00C7357D">
        <w:rPr>
          <w:i/>
          <w:color w:val="0000FF"/>
          <w:lang w:eastAsia="en-GB"/>
        </w:rPr>
        <w:t xml:space="preserve"> </w:t>
      </w:r>
    </w:p>
    <w:p w14:paraId="4A5839C2" w14:textId="32CFE7E3" w:rsidR="002E7143" w:rsidRDefault="002E7143" w:rsidP="00E67F25">
      <w:pPr>
        <w:numPr>
          <w:ilvl w:val="1"/>
          <w:numId w:val="2"/>
        </w:numPr>
      </w:pPr>
      <w:r w:rsidRPr="002E7143">
        <w:rPr>
          <w:bCs/>
          <w:lang w:eastAsia="en-GB"/>
        </w:rPr>
        <w:t xml:space="preserve">To consider </w:t>
      </w:r>
      <w:r w:rsidRPr="002E7143">
        <w:rPr>
          <w:lang w:eastAsia="en-GB"/>
        </w:rPr>
        <w:t xml:space="preserve">options to implement a Neighbourhood Watch Scheme </w:t>
      </w:r>
    </w:p>
    <w:p w14:paraId="2EC1E1A8" w14:textId="77777777" w:rsidR="005B34DE" w:rsidRDefault="00132FCC" w:rsidP="00E67F25">
      <w:pPr>
        <w:numPr>
          <w:ilvl w:val="1"/>
          <w:numId w:val="2"/>
        </w:numPr>
      </w:pPr>
      <w:r w:rsidRPr="007317F1">
        <w:rPr>
          <w:lang w:eastAsia="en-GB"/>
        </w:rPr>
        <w:t xml:space="preserve">To consider </w:t>
      </w:r>
      <w:r>
        <w:t xml:space="preserve">any </w:t>
      </w:r>
      <w:r w:rsidR="00752D48">
        <w:t xml:space="preserve">actions </w:t>
      </w:r>
      <w:r w:rsidR="0063736E">
        <w:t xml:space="preserve">on </w:t>
      </w:r>
      <w:r>
        <w:t xml:space="preserve">matters arising from the APM </w:t>
      </w:r>
    </w:p>
    <w:p w14:paraId="4E05ACD8" w14:textId="62DB1C63" w:rsidR="00E67F25" w:rsidRPr="00E67F25" w:rsidRDefault="005B34DE" w:rsidP="00E67F25">
      <w:pPr>
        <w:numPr>
          <w:ilvl w:val="1"/>
          <w:numId w:val="2"/>
        </w:numPr>
      </w:pPr>
      <w:r w:rsidRPr="00E7720E">
        <w:rPr>
          <w:lang w:eastAsia="en-GB"/>
        </w:rPr>
        <w:t xml:space="preserve">To receive </w:t>
      </w:r>
      <w:r>
        <w:rPr>
          <w:lang w:eastAsia="en-GB"/>
        </w:rPr>
        <w:t>a</w:t>
      </w:r>
      <w:r w:rsidRPr="00E7720E">
        <w:rPr>
          <w:lang w:eastAsia="en-GB"/>
        </w:rPr>
        <w:t xml:space="preserve"> report </w:t>
      </w:r>
      <w:r>
        <w:t xml:space="preserve">on the property security marking event carried out by WDC </w:t>
      </w:r>
      <w:r w:rsidR="00E67F25">
        <w:br/>
      </w:r>
      <w:r w:rsidR="00E67F25" w:rsidRPr="00E67F25">
        <w:t xml:space="preserve"> </w:t>
      </w:r>
      <w:r w:rsidR="002C0878" w:rsidRPr="00E67F25">
        <w:t xml:space="preserve"> </w:t>
      </w:r>
    </w:p>
    <w:p w14:paraId="7E95516E" w14:textId="73959F1A" w:rsidR="009846D9" w:rsidRDefault="002C0878" w:rsidP="00B72C77">
      <w:pPr>
        <w:numPr>
          <w:ilvl w:val="0"/>
          <w:numId w:val="2"/>
        </w:numPr>
        <w:rPr>
          <w:b/>
        </w:rPr>
      </w:pPr>
      <w:r w:rsidRPr="00750CA8">
        <w:rPr>
          <w:b/>
        </w:rPr>
        <w:t xml:space="preserve">Village Hall and </w:t>
      </w:r>
      <w:r w:rsidR="008C694E" w:rsidRPr="00750CA8">
        <w:rPr>
          <w:b/>
        </w:rPr>
        <w:t>Community Centre</w:t>
      </w:r>
      <w:r w:rsidR="002B37C7">
        <w:rPr>
          <w:b/>
        </w:rPr>
        <w:t>:</w:t>
      </w:r>
      <w:r w:rsidR="009846D9" w:rsidRPr="00750CA8">
        <w:rPr>
          <w:b/>
        </w:rPr>
        <w:t xml:space="preserve"> </w:t>
      </w:r>
      <w:bookmarkEnd w:id="11"/>
    </w:p>
    <w:p w14:paraId="2A5C35C8" w14:textId="5F6E891B" w:rsidR="005D419C" w:rsidRPr="00033BBC" w:rsidRDefault="00CB5E55" w:rsidP="00D6172E">
      <w:pPr>
        <w:numPr>
          <w:ilvl w:val="1"/>
          <w:numId w:val="2"/>
        </w:numPr>
        <w:rPr>
          <w:i/>
          <w:color w:val="3366FF"/>
        </w:rPr>
      </w:pPr>
      <w:r w:rsidRPr="00D6172E">
        <w:rPr>
          <w:color w:val="000000"/>
        </w:rPr>
        <w:t xml:space="preserve"> </w:t>
      </w:r>
      <w:bookmarkStart w:id="15" w:name="_Hlk5799816"/>
      <w:r w:rsidR="002644FC" w:rsidRPr="00D6172E">
        <w:rPr>
          <w:color w:val="000000"/>
          <w:lang w:eastAsia="en-GB"/>
        </w:rPr>
        <w:t xml:space="preserve">To report </w:t>
      </w:r>
      <w:r w:rsidR="002644FC" w:rsidRPr="00D6172E">
        <w:rPr>
          <w:color w:val="000000"/>
        </w:rPr>
        <w:t xml:space="preserve">on the tender </w:t>
      </w:r>
      <w:r w:rsidR="005E5328" w:rsidRPr="00D6172E">
        <w:rPr>
          <w:color w:val="000000"/>
        </w:rPr>
        <w:t>progress</w:t>
      </w:r>
      <w:r w:rsidR="00871C09" w:rsidRPr="00D6172E">
        <w:rPr>
          <w:color w:val="000000"/>
        </w:rPr>
        <w:t xml:space="preserve"> </w:t>
      </w:r>
      <w:r w:rsidR="0063736E" w:rsidRPr="00D6172E">
        <w:rPr>
          <w:color w:val="000000"/>
        </w:rPr>
        <w:t xml:space="preserve">and the funding issues </w:t>
      </w:r>
      <w:r w:rsidR="00D6172E">
        <w:rPr>
          <w:color w:val="000000"/>
        </w:rPr>
        <w:t xml:space="preserve">for the </w:t>
      </w:r>
      <w:r w:rsidR="00D6172E" w:rsidRPr="00D6172E">
        <w:rPr>
          <w:color w:val="000000"/>
        </w:rPr>
        <w:t xml:space="preserve">Community Centre </w:t>
      </w:r>
      <w:r w:rsidR="00D6172E">
        <w:rPr>
          <w:color w:val="000000"/>
        </w:rPr>
        <w:t xml:space="preserve">building project. </w:t>
      </w:r>
      <w:r w:rsidR="0063736E" w:rsidRPr="00D6172E">
        <w:rPr>
          <w:color w:val="000000"/>
        </w:rPr>
        <w:t xml:space="preserve"> </w:t>
      </w:r>
      <w:bookmarkEnd w:id="15"/>
    </w:p>
    <w:p w14:paraId="2E8EC553" w14:textId="77129D99" w:rsidR="00033BBC" w:rsidRPr="00D6172E" w:rsidRDefault="00033BBC" w:rsidP="00D6172E">
      <w:pPr>
        <w:numPr>
          <w:ilvl w:val="1"/>
          <w:numId w:val="2"/>
        </w:numPr>
        <w:rPr>
          <w:i/>
          <w:color w:val="3366FF"/>
        </w:rPr>
      </w:pPr>
      <w:r w:rsidRPr="00033BBC">
        <w:rPr>
          <w:b/>
          <w:color w:val="000000"/>
        </w:rPr>
        <w:t>To note.</w:t>
      </w:r>
      <w:r>
        <w:rPr>
          <w:color w:val="000000"/>
        </w:rPr>
        <w:t xml:space="preserve"> A letter of thanks received from the </w:t>
      </w:r>
      <w:r w:rsidRPr="00033BBC">
        <w:rPr>
          <w:color w:val="000000"/>
        </w:rPr>
        <w:t xml:space="preserve">Village Hall </w:t>
      </w:r>
      <w:r>
        <w:rPr>
          <w:color w:val="000000"/>
        </w:rPr>
        <w:t xml:space="preserve">Chairman for the donation from the Christmas tree light sponsorship </w:t>
      </w:r>
    </w:p>
    <w:p w14:paraId="1FD04395" w14:textId="4375EACB" w:rsidR="003A1432" w:rsidRPr="004D7EB6" w:rsidRDefault="00DE2189" w:rsidP="00D81EE6">
      <w:pPr>
        <w:ind w:left="1350" w:firstLine="0"/>
      </w:pPr>
      <w:r>
        <w:br/>
      </w:r>
    </w:p>
    <w:p w14:paraId="0114F4FC" w14:textId="77777777" w:rsidR="00A61C48" w:rsidRPr="00922EA4" w:rsidRDefault="00A61C48" w:rsidP="00B72C77">
      <w:pPr>
        <w:numPr>
          <w:ilvl w:val="0"/>
          <w:numId w:val="2"/>
        </w:numPr>
        <w:rPr>
          <w:b/>
        </w:rPr>
      </w:pPr>
      <w:r w:rsidRPr="00922EA4">
        <w:rPr>
          <w:b/>
        </w:rPr>
        <w:lastRenderedPageBreak/>
        <w:t xml:space="preserve">Highways: </w:t>
      </w:r>
    </w:p>
    <w:p w14:paraId="1C071B40" w14:textId="05607018" w:rsidR="00255C5E" w:rsidRDefault="003757D8" w:rsidP="005E3E83">
      <w:pPr>
        <w:numPr>
          <w:ilvl w:val="1"/>
          <w:numId w:val="2"/>
        </w:numPr>
        <w:ind w:left="1080" w:hanging="90"/>
      </w:pPr>
      <w:r w:rsidRPr="003B7A57">
        <w:rPr>
          <w:bCs/>
          <w:lang w:eastAsia="en-GB"/>
        </w:rPr>
        <w:t xml:space="preserve">To consider </w:t>
      </w:r>
      <w:r w:rsidRPr="003B7A57">
        <w:t xml:space="preserve">any new highway matters </w:t>
      </w:r>
      <w:r w:rsidR="005F2986" w:rsidRPr="003B7A57">
        <w:t>to be reported to</w:t>
      </w:r>
      <w:r w:rsidRPr="003B7A57">
        <w:t xml:space="preserve"> County Highways</w:t>
      </w:r>
      <w:r w:rsidR="009F4F99" w:rsidRPr="003B7A57">
        <w:t>.</w:t>
      </w:r>
      <w:r w:rsidRPr="003B7A57">
        <w:t xml:space="preserve"> </w:t>
      </w:r>
      <w:bookmarkStart w:id="16" w:name="_Hlk484505849"/>
    </w:p>
    <w:p w14:paraId="717C8B61" w14:textId="64CA987C" w:rsidR="00925E2B" w:rsidRDefault="00925E2B" w:rsidP="000A5966">
      <w:pPr>
        <w:numPr>
          <w:ilvl w:val="1"/>
          <w:numId w:val="2"/>
        </w:numPr>
      </w:pPr>
      <w:r>
        <w:t xml:space="preserve">To note the response from UK cycling events regarding the council complaint over litter dropping at cycle events through the village.  </w:t>
      </w:r>
    </w:p>
    <w:p w14:paraId="01BFDBBC" w14:textId="1DD161DF" w:rsidR="002777E0" w:rsidRDefault="002777E0" w:rsidP="000A5966">
      <w:pPr>
        <w:numPr>
          <w:ilvl w:val="1"/>
          <w:numId w:val="2"/>
        </w:numPr>
      </w:pPr>
      <w:r w:rsidRPr="007317F1">
        <w:rPr>
          <w:lang w:eastAsia="en-GB"/>
        </w:rPr>
        <w:t xml:space="preserve">To consider </w:t>
      </w:r>
      <w:r w:rsidR="00F336BD">
        <w:t xml:space="preserve">initiating the postponed </w:t>
      </w:r>
      <w:r w:rsidR="00380220">
        <w:t>traffic light</w:t>
      </w:r>
      <w:r w:rsidR="00F336BD">
        <w:t xml:space="preserve"> controlled pedestrian crossing on Station Road </w:t>
      </w:r>
      <w:r w:rsidR="00380220">
        <w:t>–</w:t>
      </w:r>
      <w:r w:rsidR="00380220" w:rsidRPr="003802B8">
        <w:rPr>
          <w:i/>
          <w:color w:val="0000FF"/>
          <w:lang w:eastAsia="en-GB"/>
        </w:rPr>
        <w:t xml:space="preserve"> </w:t>
      </w:r>
      <w:r w:rsidR="00380220" w:rsidRPr="00C7357D">
        <w:rPr>
          <w:i/>
          <w:color w:val="0000FF"/>
          <w:lang w:eastAsia="en-GB"/>
        </w:rPr>
        <w:t>circulated</w:t>
      </w:r>
      <w:r w:rsidR="00380220">
        <w:rPr>
          <w:i/>
          <w:color w:val="0000FF"/>
          <w:lang w:eastAsia="en-GB"/>
        </w:rPr>
        <w:t>; red</w:t>
      </w:r>
      <w:bookmarkStart w:id="17" w:name="_GoBack"/>
      <w:bookmarkEnd w:id="17"/>
      <w:r w:rsidR="00380220">
        <w:rPr>
          <w:i/>
          <w:color w:val="0000FF"/>
          <w:lang w:eastAsia="en-GB"/>
        </w:rPr>
        <w:t>acted list of emails received regarding the crossing</w:t>
      </w:r>
      <w:r w:rsidR="00017647">
        <w:rPr>
          <w:i/>
          <w:color w:val="0000FF"/>
          <w:lang w:eastAsia="en-GB"/>
        </w:rPr>
        <w:t>, blue</w:t>
      </w:r>
      <w:r w:rsidR="00380220">
        <w:rPr>
          <w:i/>
          <w:color w:val="0000FF"/>
          <w:lang w:eastAsia="en-GB"/>
        </w:rPr>
        <w:t xml:space="preserve"> </w:t>
      </w:r>
      <w:r w:rsidR="00F336BD">
        <w:t xml:space="preserve"> </w:t>
      </w:r>
    </w:p>
    <w:p w14:paraId="4E36E7B3" w14:textId="6C681EF8" w:rsidR="00F336BD" w:rsidRDefault="00F336BD" w:rsidP="000A5966">
      <w:pPr>
        <w:numPr>
          <w:ilvl w:val="1"/>
          <w:numId w:val="2"/>
        </w:numPr>
      </w:pPr>
      <w:r w:rsidRPr="007317F1">
        <w:rPr>
          <w:lang w:eastAsia="en-GB"/>
        </w:rPr>
        <w:t xml:space="preserve">To consider </w:t>
      </w:r>
      <w:r>
        <w:t xml:space="preserve">the procurement of a new VAS, its type and suitable deployment sites </w:t>
      </w:r>
      <w:r w:rsidR="00017647">
        <w:t>–</w:t>
      </w:r>
      <w:r>
        <w:t xml:space="preserve"> </w:t>
      </w:r>
      <w:r w:rsidR="00017647">
        <w:br/>
      </w:r>
      <w:r w:rsidR="00017647">
        <w:rPr>
          <w:i/>
          <w:color w:val="0000FF"/>
          <w:lang w:eastAsia="en-GB"/>
        </w:rPr>
        <w:t>Cllr Graham Taylor to report</w:t>
      </w:r>
      <w:r>
        <w:rPr>
          <w:i/>
          <w:color w:val="0000FF"/>
          <w:lang w:eastAsia="en-GB"/>
        </w:rPr>
        <w:t>.</w:t>
      </w:r>
      <w:r w:rsidRPr="00C7357D">
        <w:rPr>
          <w:i/>
          <w:color w:val="0000FF"/>
          <w:lang w:eastAsia="en-GB"/>
        </w:rPr>
        <w:t xml:space="preserve"> </w:t>
      </w:r>
      <w:r>
        <w:t xml:space="preserve"> </w:t>
      </w:r>
    </w:p>
    <w:bookmarkEnd w:id="16"/>
    <w:p w14:paraId="28A97BC3" w14:textId="4E040635" w:rsidR="00433606" w:rsidRPr="0027416E" w:rsidRDefault="00433606" w:rsidP="0027376D">
      <w:pPr>
        <w:ind w:left="1350" w:firstLine="0"/>
      </w:pPr>
    </w:p>
    <w:p w14:paraId="08FD9F71" w14:textId="77777777" w:rsidR="00A61C48" w:rsidRPr="00952CED" w:rsidRDefault="00A61C48" w:rsidP="00B72C77">
      <w:pPr>
        <w:numPr>
          <w:ilvl w:val="0"/>
          <w:numId w:val="2"/>
        </w:numPr>
        <w:rPr>
          <w:b/>
        </w:rPr>
      </w:pPr>
      <w:r w:rsidRPr="00952CED">
        <w:rPr>
          <w:b/>
        </w:rPr>
        <w:t xml:space="preserve">Lengthsman and Handyman: </w:t>
      </w:r>
      <w:r w:rsidR="00CB5C2F" w:rsidRPr="00952CED">
        <w:rPr>
          <w:b/>
        </w:rPr>
        <w:t xml:space="preserve"> </w:t>
      </w:r>
    </w:p>
    <w:p w14:paraId="4DF61859" w14:textId="0ADCF030" w:rsidR="00D6172E" w:rsidRDefault="00A67D3F" w:rsidP="00D6172E">
      <w:pPr>
        <w:numPr>
          <w:ilvl w:val="1"/>
          <w:numId w:val="2"/>
        </w:numPr>
        <w:tabs>
          <w:tab w:val="left" w:pos="1350"/>
        </w:tabs>
      </w:pPr>
      <w:r w:rsidRPr="00D6172E">
        <w:t>To consider any new jobs for the Lengthsman and Handyman</w:t>
      </w:r>
      <w:r w:rsidR="00941F79" w:rsidRPr="00D6172E">
        <w:t>.</w:t>
      </w:r>
      <w:r w:rsidR="009E75F3" w:rsidRPr="00D6172E">
        <w:t xml:space="preserve"> </w:t>
      </w:r>
    </w:p>
    <w:p w14:paraId="58F71C54" w14:textId="755B721A" w:rsidR="005B34DE" w:rsidRPr="00D6172E" w:rsidRDefault="005B34DE" w:rsidP="005B34DE">
      <w:pPr>
        <w:numPr>
          <w:ilvl w:val="2"/>
          <w:numId w:val="2"/>
        </w:numPr>
        <w:tabs>
          <w:tab w:val="left" w:pos="1350"/>
        </w:tabs>
        <w:ind w:firstLine="810"/>
      </w:pPr>
      <w:r>
        <w:t xml:space="preserve">Weed spraying requested throughout the village </w:t>
      </w:r>
    </w:p>
    <w:p w14:paraId="4CE08C48" w14:textId="13961B27" w:rsidR="0024044C" w:rsidRPr="00D6172E" w:rsidRDefault="004547D5" w:rsidP="00D6172E">
      <w:pPr>
        <w:numPr>
          <w:ilvl w:val="1"/>
          <w:numId w:val="2"/>
        </w:numPr>
        <w:tabs>
          <w:tab w:val="left" w:pos="1350"/>
        </w:tabs>
        <w:rPr>
          <w:bCs/>
          <w:lang w:eastAsia="en-GB"/>
        </w:rPr>
      </w:pPr>
      <w:r w:rsidRPr="00D6172E">
        <w:t>Report on works issued to the Lengthsman &amp; Handyman</w:t>
      </w:r>
      <w:r w:rsidRPr="00D6172E">
        <w:rPr>
          <w:bCs/>
          <w:lang w:eastAsia="en-GB"/>
        </w:rPr>
        <w:t xml:space="preserve"> </w:t>
      </w:r>
      <w:r w:rsidR="00B934FE">
        <w:rPr>
          <w:bCs/>
          <w:lang w:eastAsia="en-GB"/>
        </w:rPr>
        <w:t xml:space="preserve">– </w:t>
      </w:r>
      <w:r w:rsidR="00B934FE" w:rsidRPr="00B934FE">
        <w:rPr>
          <w:i/>
          <w:color w:val="0000FF"/>
          <w:lang w:eastAsia="en-GB"/>
        </w:rPr>
        <w:t>none reported</w:t>
      </w:r>
      <w:r w:rsidR="00B934FE">
        <w:rPr>
          <w:bCs/>
          <w:lang w:eastAsia="en-GB"/>
        </w:rPr>
        <w:t xml:space="preserve"> </w:t>
      </w:r>
    </w:p>
    <w:p w14:paraId="3F2197D4" w14:textId="03F8BF59" w:rsidR="004338BC" w:rsidRPr="003A064E" w:rsidRDefault="004547D5" w:rsidP="00E34C9E">
      <w:pPr>
        <w:numPr>
          <w:ilvl w:val="1"/>
          <w:numId w:val="2"/>
        </w:numPr>
        <w:tabs>
          <w:tab w:val="left" w:pos="1350"/>
        </w:tabs>
      </w:pPr>
      <w:r w:rsidRPr="00255B6C">
        <w:rPr>
          <w:b/>
        </w:rPr>
        <w:t>VAS report</w:t>
      </w:r>
      <w:r w:rsidR="00CC1689" w:rsidRPr="00C66EE6">
        <w:t>:</w:t>
      </w:r>
      <w:r w:rsidR="00942049" w:rsidRPr="00C66EE6">
        <w:t xml:space="preserve"> </w:t>
      </w:r>
      <w:r w:rsidR="00C66EE6" w:rsidRPr="00C66EE6">
        <w:t>up to date report available at the meeting</w:t>
      </w:r>
      <w:r w:rsidR="00C66EE6">
        <w:rPr>
          <w:b/>
        </w:rPr>
        <w:t xml:space="preserve"> </w:t>
      </w:r>
    </w:p>
    <w:p w14:paraId="7F47B42F" w14:textId="77777777" w:rsidR="00486CB4" w:rsidRDefault="00486CB4" w:rsidP="00D6172E">
      <w:pPr>
        <w:ind w:left="1350" w:firstLine="0"/>
        <w:rPr>
          <w:b/>
        </w:rPr>
      </w:pPr>
      <w:bookmarkStart w:id="18" w:name="_Hlk485198251"/>
    </w:p>
    <w:p w14:paraId="1E3A9AD9" w14:textId="13144A70" w:rsidR="00E54629" w:rsidRPr="005919CF" w:rsidRDefault="00E54629" w:rsidP="00E54629">
      <w:pPr>
        <w:numPr>
          <w:ilvl w:val="0"/>
          <w:numId w:val="2"/>
        </w:numPr>
        <w:rPr>
          <w:b/>
        </w:rPr>
      </w:pPr>
      <w:r w:rsidRPr="005919CF">
        <w:rPr>
          <w:b/>
        </w:rPr>
        <w:t>Public Rights of Way (PROW):</w:t>
      </w:r>
      <w:r w:rsidRPr="005919CF">
        <w:t xml:space="preserve"> </w:t>
      </w:r>
    </w:p>
    <w:p w14:paraId="50909DD1" w14:textId="3951D3B9" w:rsidR="002270FA" w:rsidRPr="0024044C" w:rsidRDefault="00E54629" w:rsidP="00B974F1">
      <w:pPr>
        <w:numPr>
          <w:ilvl w:val="1"/>
          <w:numId w:val="2"/>
        </w:numPr>
        <w:tabs>
          <w:tab w:val="left" w:pos="990"/>
        </w:tabs>
        <w:ind w:left="990" w:firstLine="0"/>
        <w:rPr>
          <w:b/>
        </w:rPr>
      </w:pPr>
      <w:r w:rsidRPr="005919CF">
        <w:t>To consider actions for any reported PROW problems or issues.</w:t>
      </w:r>
      <w:r w:rsidR="0024044C">
        <w:br/>
      </w:r>
    </w:p>
    <w:p w14:paraId="0978C599" w14:textId="77777777" w:rsidR="0024044C" w:rsidRPr="0024044C" w:rsidRDefault="00E54629" w:rsidP="00815807">
      <w:pPr>
        <w:numPr>
          <w:ilvl w:val="0"/>
          <w:numId w:val="2"/>
        </w:numPr>
      </w:pPr>
      <w:r w:rsidRPr="00FA47D1">
        <w:rPr>
          <w:b/>
        </w:rPr>
        <w:t xml:space="preserve">Street Lights: </w:t>
      </w:r>
      <w:r w:rsidR="00656D22" w:rsidRPr="00FA47D1">
        <w:rPr>
          <w:b/>
        </w:rPr>
        <w:t xml:space="preserve"> </w:t>
      </w:r>
    </w:p>
    <w:p w14:paraId="2893FCFD" w14:textId="7941368D" w:rsidR="00FA47D1" w:rsidRDefault="00656D22" w:rsidP="0024044C">
      <w:pPr>
        <w:numPr>
          <w:ilvl w:val="1"/>
          <w:numId w:val="2"/>
        </w:numPr>
      </w:pPr>
      <w:r w:rsidRPr="00FA47D1">
        <w:rPr>
          <w:b/>
        </w:rPr>
        <w:t xml:space="preserve"> </w:t>
      </w:r>
      <w:r w:rsidR="00E54629" w:rsidRPr="004F1715">
        <w:t xml:space="preserve">To report any lights in need of attention. </w:t>
      </w:r>
    </w:p>
    <w:p w14:paraId="23AAFA61" w14:textId="166E440A" w:rsidR="0080113B" w:rsidRPr="0024044C" w:rsidRDefault="0001192C" w:rsidP="00D37550">
      <w:pPr>
        <w:numPr>
          <w:ilvl w:val="1"/>
          <w:numId w:val="2"/>
        </w:numPr>
        <w:rPr>
          <w:bCs/>
          <w:color w:val="FF0000"/>
        </w:rPr>
      </w:pPr>
      <w:bookmarkStart w:id="19" w:name="_Hlk5800031"/>
      <w:r w:rsidRPr="0001192C">
        <w:rPr>
          <w:lang w:eastAsia="en-GB"/>
        </w:rPr>
        <w:t xml:space="preserve">To confirm a purchase order has been sent to E-on for the new streetlight in Green Close </w:t>
      </w:r>
      <w:bookmarkEnd w:id="19"/>
      <w:r w:rsidR="004C047A" w:rsidRPr="0024044C">
        <w:rPr>
          <w:i/>
          <w:lang w:eastAsia="en-GB"/>
        </w:rPr>
        <w:br/>
      </w:r>
      <w:bookmarkEnd w:id="18"/>
    </w:p>
    <w:p w14:paraId="06919392" w14:textId="486C189E" w:rsidR="00815807" w:rsidRPr="00033BBC" w:rsidRDefault="00815807" w:rsidP="00EF6C90">
      <w:pPr>
        <w:numPr>
          <w:ilvl w:val="0"/>
          <w:numId w:val="2"/>
        </w:numPr>
        <w:rPr>
          <w:b/>
          <w:bCs/>
        </w:rPr>
      </w:pPr>
      <w:r w:rsidRPr="00033BBC">
        <w:rPr>
          <w:b/>
          <w:bCs/>
        </w:rPr>
        <w:t>Cemetery</w:t>
      </w:r>
      <w:r w:rsidR="00033BBC">
        <w:rPr>
          <w:b/>
          <w:bCs/>
        </w:rPr>
        <w:t>:</w:t>
      </w:r>
      <w:r w:rsidRPr="00033BBC">
        <w:rPr>
          <w:b/>
          <w:bCs/>
        </w:rPr>
        <w:t xml:space="preserve"> </w:t>
      </w:r>
    </w:p>
    <w:p w14:paraId="740D9D37" w14:textId="3CBB965B" w:rsidR="00815807" w:rsidRDefault="00815807" w:rsidP="00815807">
      <w:pPr>
        <w:numPr>
          <w:ilvl w:val="1"/>
          <w:numId w:val="2"/>
        </w:numPr>
        <w:rPr>
          <w:bCs/>
        </w:rPr>
      </w:pPr>
      <w:r>
        <w:rPr>
          <w:bCs/>
        </w:rPr>
        <w:t>To consider any action over the issues with excessive pots and plants placed in the Garden of Remembrance as reported at the April meeting.</w:t>
      </w:r>
    </w:p>
    <w:p w14:paraId="4D6E495B" w14:textId="4EC3BB66" w:rsidR="00815807" w:rsidRPr="00815807" w:rsidRDefault="00815807" w:rsidP="00815807">
      <w:pPr>
        <w:numPr>
          <w:ilvl w:val="1"/>
          <w:numId w:val="2"/>
        </w:numPr>
        <w:rPr>
          <w:bCs/>
        </w:rPr>
      </w:pPr>
      <w:r w:rsidRPr="00815807">
        <w:rPr>
          <w:bCs/>
          <w:lang w:eastAsia="en-GB"/>
        </w:rPr>
        <w:t xml:space="preserve">To receive a report </w:t>
      </w:r>
      <w:r>
        <w:rPr>
          <w:bCs/>
        </w:rPr>
        <w:t xml:space="preserve">on the ongoing treatment of the Japanese Knot weed infestation </w:t>
      </w:r>
      <w:r>
        <w:rPr>
          <w:bCs/>
        </w:rPr>
        <w:br/>
        <w:t xml:space="preserve"> </w:t>
      </w:r>
    </w:p>
    <w:p w14:paraId="279C54D8" w14:textId="52ACCDAB" w:rsidR="00033BBC" w:rsidRPr="00033BBC" w:rsidRDefault="00033BBC" w:rsidP="00EF6C90">
      <w:pPr>
        <w:numPr>
          <w:ilvl w:val="0"/>
          <w:numId w:val="2"/>
        </w:numPr>
        <w:rPr>
          <w:b/>
          <w:bCs/>
        </w:rPr>
      </w:pPr>
      <w:r w:rsidRPr="00033BBC">
        <w:rPr>
          <w:b/>
          <w:bCs/>
        </w:rPr>
        <w:t>Allotments:</w:t>
      </w:r>
    </w:p>
    <w:p w14:paraId="4314B773" w14:textId="66F42D41" w:rsidR="00CC492F" w:rsidRDefault="00033BBC" w:rsidP="00033BBC">
      <w:pPr>
        <w:numPr>
          <w:ilvl w:val="1"/>
          <w:numId w:val="2"/>
        </w:numPr>
        <w:rPr>
          <w:bCs/>
        </w:rPr>
      </w:pPr>
      <w:r w:rsidRPr="00033BBC">
        <w:rPr>
          <w:bCs/>
          <w:lang w:eastAsia="en-GB"/>
        </w:rPr>
        <w:t xml:space="preserve">To </w:t>
      </w:r>
      <w:r w:rsidR="007E26A1">
        <w:rPr>
          <w:bCs/>
          <w:lang w:eastAsia="en-GB"/>
        </w:rPr>
        <w:t>note;</w:t>
      </w:r>
      <w:r w:rsidRPr="00033BBC">
        <w:rPr>
          <w:bCs/>
          <w:lang w:eastAsia="en-GB"/>
        </w:rPr>
        <w:t xml:space="preserve"> </w:t>
      </w:r>
      <w:r w:rsidR="007E26A1">
        <w:rPr>
          <w:bCs/>
          <w:lang w:eastAsia="en-GB"/>
        </w:rPr>
        <w:t xml:space="preserve">Kevin </w:t>
      </w:r>
      <w:r w:rsidR="007E26A1">
        <w:rPr>
          <w:bCs/>
          <w:lang w:eastAsia="en-GB"/>
        </w:rPr>
        <w:t>Gisbourne’s</w:t>
      </w:r>
      <w:r w:rsidRPr="00033BBC">
        <w:rPr>
          <w:bCs/>
          <w:lang w:eastAsia="en-GB"/>
        </w:rPr>
        <w:t xml:space="preserve"> report</w:t>
      </w:r>
      <w:r>
        <w:rPr>
          <w:bCs/>
          <w:lang w:eastAsia="en-GB"/>
        </w:rPr>
        <w:t xml:space="preserve"> </w:t>
      </w:r>
      <w:r>
        <w:rPr>
          <w:bCs/>
        </w:rPr>
        <w:t xml:space="preserve">on rents collected and vacant plots </w:t>
      </w:r>
      <w:r w:rsidR="00CC492F">
        <w:rPr>
          <w:bCs/>
        </w:rPr>
        <w:t xml:space="preserve">- </w:t>
      </w:r>
      <w:r w:rsidR="00DE2189">
        <w:rPr>
          <w:bCs/>
        </w:rPr>
        <w:br/>
      </w:r>
      <w:r w:rsidR="007E26A1">
        <w:rPr>
          <w:bCs/>
        </w:rPr>
        <w:t>18 rent payments still due as of April 10</w:t>
      </w:r>
      <w:r w:rsidR="007E26A1" w:rsidRPr="007E26A1">
        <w:rPr>
          <w:bCs/>
          <w:vertAlign w:val="superscript"/>
        </w:rPr>
        <w:t>th</w:t>
      </w:r>
      <w:r w:rsidR="007E26A1">
        <w:rPr>
          <w:bCs/>
        </w:rPr>
        <w:t xml:space="preserve"> and </w:t>
      </w:r>
      <w:r w:rsidR="00CC492F">
        <w:rPr>
          <w:bCs/>
        </w:rPr>
        <w:t xml:space="preserve">at least </w:t>
      </w:r>
      <w:r w:rsidR="007E26A1">
        <w:rPr>
          <w:bCs/>
        </w:rPr>
        <w:t xml:space="preserve">seven plots are vacant with possibly two more becoming vacant.  </w:t>
      </w:r>
    </w:p>
    <w:p w14:paraId="4A5AFD73" w14:textId="2168B71A" w:rsidR="00033BBC" w:rsidRPr="00033BBC" w:rsidRDefault="00CC492F" w:rsidP="00033BBC">
      <w:pPr>
        <w:numPr>
          <w:ilvl w:val="1"/>
          <w:numId w:val="2"/>
        </w:numPr>
        <w:rPr>
          <w:bCs/>
        </w:rPr>
      </w:pPr>
      <w:r w:rsidRPr="00CC492F">
        <w:rPr>
          <w:bCs/>
          <w:lang w:eastAsia="en-GB"/>
        </w:rPr>
        <w:t xml:space="preserve">To consider </w:t>
      </w:r>
      <w:r>
        <w:rPr>
          <w:bCs/>
        </w:rPr>
        <w:t xml:space="preserve">amending the 20% foreigner rule to allow non-parishioners to rent plots. </w:t>
      </w:r>
      <w:r w:rsidR="007E26A1">
        <w:rPr>
          <w:bCs/>
        </w:rPr>
        <w:br/>
        <w:t xml:space="preserve"> </w:t>
      </w:r>
    </w:p>
    <w:p w14:paraId="4B12A568" w14:textId="2034E0AF" w:rsidR="00E41828" w:rsidRPr="003234C3" w:rsidRDefault="00A61C48" w:rsidP="00EF6C90">
      <w:pPr>
        <w:numPr>
          <w:ilvl w:val="0"/>
          <w:numId w:val="2"/>
        </w:numPr>
        <w:rPr>
          <w:bCs/>
        </w:rPr>
      </w:pPr>
      <w:r w:rsidRPr="00E41828">
        <w:rPr>
          <w:b/>
          <w:lang w:val="en-GB"/>
        </w:rPr>
        <w:t xml:space="preserve">Matters Raised by Members </w:t>
      </w:r>
      <w:r w:rsidR="00995719" w:rsidRPr="00E41828">
        <w:rPr>
          <w:lang w:val="en-GB"/>
        </w:rPr>
        <w:t>and</w:t>
      </w:r>
      <w:r w:rsidRPr="00E41828">
        <w:rPr>
          <w:lang w:val="en-GB"/>
        </w:rPr>
        <w:t xml:space="preserve"> </w:t>
      </w:r>
      <w:r w:rsidR="00824117" w:rsidRPr="00E41828">
        <w:rPr>
          <w:lang w:val="en-GB"/>
        </w:rPr>
        <w:t>information</w:t>
      </w:r>
      <w:r w:rsidRPr="00E41828">
        <w:rPr>
          <w:lang w:val="en-GB"/>
        </w:rPr>
        <w:t xml:space="preserve"> or Items for Future Agendas</w:t>
      </w:r>
      <w:r w:rsidR="00952050" w:rsidRPr="00E41828">
        <w:rPr>
          <w:lang w:val="en-GB"/>
        </w:rPr>
        <w:t>:</w:t>
      </w:r>
      <w:r w:rsidR="000A5966" w:rsidRPr="00E41828">
        <w:rPr>
          <w:lang w:val="en-GB"/>
        </w:rPr>
        <w:t xml:space="preserve"> </w:t>
      </w:r>
    </w:p>
    <w:p w14:paraId="726E97FE" w14:textId="104986CB" w:rsidR="009E786F" w:rsidRPr="00D6172E" w:rsidRDefault="0019419D" w:rsidP="00D6172E">
      <w:pPr>
        <w:numPr>
          <w:ilvl w:val="1"/>
          <w:numId w:val="2"/>
        </w:numPr>
        <w:rPr>
          <w:bCs/>
        </w:rPr>
      </w:pPr>
      <w:r w:rsidRPr="00D6172E">
        <w:rPr>
          <w:b/>
          <w:bCs/>
        </w:rPr>
        <w:t>Chairman-</w:t>
      </w:r>
      <w:r w:rsidRPr="00D6172E">
        <w:rPr>
          <w:bCs/>
        </w:rPr>
        <w:t xml:space="preserve"> </w:t>
      </w:r>
      <w:r w:rsidRPr="00D6172E">
        <w:rPr>
          <w:bCs/>
          <w:lang w:eastAsia="en-GB"/>
        </w:rPr>
        <w:t>To consider</w:t>
      </w:r>
      <w:r w:rsidRPr="00D6172E">
        <w:rPr>
          <w:bCs/>
        </w:rPr>
        <w:t xml:space="preserve"> hiring a private security firm to patrol the village at night.</w:t>
      </w:r>
      <w:r w:rsidRPr="00D6172E">
        <w:rPr>
          <w:bCs/>
        </w:rPr>
        <w:br/>
      </w:r>
    </w:p>
    <w:p w14:paraId="453E92B8" w14:textId="542C85B7" w:rsidR="00D13371" w:rsidRPr="00E41828" w:rsidRDefault="00D13371" w:rsidP="00EF6C90">
      <w:pPr>
        <w:numPr>
          <w:ilvl w:val="0"/>
          <w:numId w:val="2"/>
        </w:numPr>
        <w:rPr>
          <w:bCs/>
        </w:rPr>
      </w:pPr>
      <w:r w:rsidRPr="00E41828">
        <w:rPr>
          <w:b/>
        </w:rPr>
        <w:t xml:space="preserve">Meeting Dates:  </w:t>
      </w:r>
    </w:p>
    <w:p w14:paraId="5754464C" w14:textId="71C7A942" w:rsidR="00D13371" w:rsidRPr="00D6172E" w:rsidRDefault="00D13371" w:rsidP="00D6172E">
      <w:pPr>
        <w:numPr>
          <w:ilvl w:val="1"/>
          <w:numId w:val="2"/>
        </w:numPr>
        <w:ind w:left="1080" w:firstLine="0"/>
        <w:rPr>
          <w:bCs/>
        </w:rPr>
      </w:pPr>
      <w:r w:rsidRPr="005919CF">
        <w:t xml:space="preserve">To confirm the next Ordinary Meeting </w:t>
      </w:r>
      <w:bookmarkStart w:id="20" w:name="_Hlk5800063"/>
      <w:r w:rsidRPr="005919CF">
        <w:t xml:space="preserve">of the Council </w:t>
      </w:r>
      <w:bookmarkEnd w:id="20"/>
      <w:r w:rsidRPr="005919CF">
        <w:t xml:space="preserve">is </w:t>
      </w:r>
      <w:r w:rsidRPr="001D05E7">
        <w:t xml:space="preserve">scheduled for </w:t>
      </w:r>
      <w:r w:rsidRPr="0019419D">
        <w:t xml:space="preserve">the </w:t>
      </w:r>
      <w:r w:rsidR="009D0744" w:rsidRPr="0019419D">
        <w:t>1</w:t>
      </w:r>
      <w:r w:rsidR="0019419D" w:rsidRPr="0019419D">
        <w:t>1</w:t>
      </w:r>
      <w:r w:rsidR="00290301" w:rsidRPr="00D6172E">
        <w:rPr>
          <w:vertAlign w:val="superscript"/>
        </w:rPr>
        <w:t>th</w:t>
      </w:r>
      <w:r w:rsidR="00290301" w:rsidRPr="0019419D">
        <w:t xml:space="preserve"> </w:t>
      </w:r>
      <w:r w:rsidR="0019419D" w:rsidRPr="0019419D">
        <w:t>June</w:t>
      </w:r>
      <w:r>
        <w:t xml:space="preserve"> </w:t>
      </w:r>
      <w:r w:rsidRPr="005919CF">
        <w:t>at the Village Hall at 7.15 pm</w:t>
      </w:r>
    </w:p>
    <w:sectPr w:rsidR="00D13371" w:rsidRPr="00D6172E" w:rsidSect="00F114A2">
      <w:pgSz w:w="11906" w:h="16838" w:code="9"/>
      <w:pgMar w:top="810" w:right="835" w:bottom="630" w:left="900" w:header="850" w:footer="475"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B469B" w14:textId="77777777" w:rsidR="00835E4D" w:rsidRDefault="00835E4D">
      <w:r>
        <w:separator/>
      </w:r>
    </w:p>
  </w:endnote>
  <w:endnote w:type="continuationSeparator" w:id="0">
    <w:p w14:paraId="37014B63" w14:textId="77777777" w:rsidR="00835E4D" w:rsidRDefault="0083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DD083" w14:textId="77777777" w:rsidR="00835E4D" w:rsidRDefault="00835E4D">
      <w:r>
        <w:separator/>
      </w:r>
    </w:p>
  </w:footnote>
  <w:footnote w:type="continuationSeparator" w:id="0">
    <w:p w14:paraId="559DA903" w14:textId="77777777" w:rsidR="00835E4D" w:rsidRDefault="00835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CD6"/>
    <w:multiLevelType w:val="hybridMultilevel"/>
    <w:tmpl w:val="0E08B512"/>
    <w:lvl w:ilvl="0" w:tplc="EEA61C50">
      <w:start w:val="1"/>
      <w:numFmt w:val="lowerLetter"/>
      <w:lvlText w:val="%1."/>
      <w:lvlJc w:val="left"/>
      <w:pPr>
        <w:ind w:left="108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70A87"/>
    <w:multiLevelType w:val="hybridMultilevel"/>
    <w:tmpl w:val="2D50A7E2"/>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377E2A04">
      <w:start w:val="1"/>
      <w:numFmt w:val="lowerRoman"/>
      <w:lvlText w:val="%3."/>
      <w:lvlJc w:val="right"/>
      <w:pPr>
        <w:ind w:left="1080" w:hanging="180"/>
      </w:pPr>
      <w:rPr>
        <w:b w:val="0"/>
        <w:sz w:val="24"/>
      </w:rPr>
    </w:lvl>
    <w:lvl w:ilvl="3" w:tplc="377E2A04">
      <w:start w:val="1"/>
      <w:numFmt w:val="lowerRoman"/>
      <w:lvlText w:val="%4."/>
      <w:lvlJc w:val="right"/>
      <w:pPr>
        <w:ind w:left="2880" w:hanging="360"/>
      </w:pPr>
      <w:rPr>
        <w:b w:val="0"/>
        <w:sz w:val="24"/>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C0425E"/>
    <w:multiLevelType w:val="multilevel"/>
    <w:tmpl w:val="91B2C0CE"/>
    <w:lvl w:ilvl="0">
      <w:start w:val="1"/>
      <w:numFmt w:val="decimal"/>
      <w:lvlText w:val="%1."/>
      <w:lvlJc w:val="left"/>
      <w:pPr>
        <w:tabs>
          <w:tab w:val="num" w:pos="360"/>
        </w:tabs>
        <w:ind w:left="360" w:hanging="360"/>
      </w:pPr>
      <w:rPr>
        <w:rFonts w:ascii="Times New Roman" w:eastAsia="Times New Roman" w:hAnsi="Times New Roman" w:cs="Times New Roman"/>
        <w:b/>
        <w:i w:val="0"/>
      </w:rPr>
    </w:lvl>
    <w:lvl w:ilvl="1">
      <w:start w:val="1"/>
      <w:numFmt w:val="lowerLetter"/>
      <w:lvlText w:val="%2)"/>
      <w:lvlJc w:val="left"/>
      <w:pPr>
        <w:tabs>
          <w:tab w:val="num" w:pos="720"/>
        </w:tabs>
        <w:ind w:left="720" w:hanging="360"/>
      </w:pPr>
      <w:rPr>
        <w:rFonts w:hint="default"/>
        <w:b/>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6C2B73"/>
    <w:multiLevelType w:val="hybridMultilevel"/>
    <w:tmpl w:val="466CF108"/>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377E2A04">
      <w:start w:val="1"/>
      <w:numFmt w:val="lowerRoman"/>
      <w:lvlText w:val="%3."/>
      <w:lvlJc w:val="right"/>
      <w:pPr>
        <w:ind w:left="1080" w:hanging="180"/>
      </w:pPr>
      <w:rPr>
        <w:b w:val="0"/>
        <w:sz w:val="24"/>
      </w:r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FF75A7"/>
    <w:multiLevelType w:val="hybridMultilevel"/>
    <w:tmpl w:val="9CD29ABE"/>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85958"/>
    <w:multiLevelType w:val="hybridMultilevel"/>
    <w:tmpl w:val="7CE86C6E"/>
    <w:lvl w:ilvl="0" w:tplc="377E2A04">
      <w:start w:val="1"/>
      <w:numFmt w:val="lowerRoman"/>
      <w:lvlText w:val="%1."/>
      <w:lvlJc w:val="right"/>
      <w:pPr>
        <w:ind w:left="288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6007D"/>
    <w:multiLevelType w:val="hybridMultilevel"/>
    <w:tmpl w:val="827AFA76"/>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377E2A04">
      <w:start w:val="1"/>
      <w:numFmt w:val="lowerRoman"/>
      <w:lvlText w:val="%3."/>
      <w:lvlJc w:val="right"/>
      <w:pPr>
        <w:ind w:left="2165" w:hanging="180"/>
      </w:pPr>
      <w:rPr>
        <w:b w:val="0"/>
        <w:sz w:val="24"/>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42E01"/>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8" w15:restartNumberingAfterBreak="0">
    <w:nsid w:val="5CA910A6"/>
    <w:multiLevelType w:val="hybridMultilevel"/>
    <w:tmpl w:val="E55A3E88"/>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08090001">
      <w:start w:val="1"/>
      <w:numFmt w:val="bullet"/>
      <w:lvlText w:val=""/>
      <w:lvlJc w:val="left"/>
      <w:pPr>
        <w:ind w:left="1350" w:hanging="360"/>
      </w:pPr>
      <w:rPr>
        <w:rFonts w:ascii="Symbol" w:hAnsi="Symbol" w:hint="default"/>
        <w:b/>
        <w:i w:val="0"/>
        <w:iCs/>
        <w:color w:val="auto"/>
        <w:sz w:val="24"/>
        <w:szCs w:val="24"/>
      </w:rPr>
    </w:lvl>
    <w:lvl w:ilvl="2" w:tplc="377E2A04">
      <w:start w:val="1"/>
      <w:numFmt w:val="lowerRoman"/>
      <w:lvlText w:val="%3."/>
      <w:lvlJc w:val="right"/>
      <w:pPr>
        <w:ind w:left="1080" w:hanging="180"/>
      </w:pPr>
      <w:rPr>
        <w:b w:val="0"/>
        <w:sz w:val="24"/>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DBE7E18"/>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720"/>
        </w:tabs>
        <w:ind w:left="50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9604F2D"/>
    <w:multiLevelType w:val="multilevel"/>
    <w:tmpl w:val="A7DE727C"/>
    <w:lvl w:ilvl="0">
      <w:start w:val="60"/>
      <w:numFmt w:val="decimal"/>
      <w:lvlText w:val="%1."/>
      <w:lvlJc w:val="left"/>
      <w:pPr>
        <w:tabs>
          <w:tab w:val="num" w:pos="810"/>
        </w:tabs>
        <w:ind w:left="810" w:hanging="720"/>
      </w:pPr>
      <w:rPr>
        <w:rFonts w:ascii="Times New Roman" w:hAnsi="Times New Roman" w:cs="Times New Roman" w:hint="default"/>
        <w:b/>
        <w:i w:val="0"/>
        <w:sz w:val="24"/>
      </w:rPr>
    </w:lvl>
    <w:lvl w:ilvl="1">
      <w:start w:val="2"/>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D1E7446"/>
    <w:multiLevelType w:val="hybridMultilevel"/>
    <w:tmpl w:val="EBC80540"/>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377E2A04">
      <w:start w:val="1"/>
      <w:numFmt w:val="lowerRoman"/>
      <w:lvlText w:val="%3."/>
      <w:lvlJc w:val="right"/>
      <w:pPr>
        <w:ind w:left="1080" w:hanging="180"/>
      </w:pPr>
      <w:rPr>
        <w:b w:val="0"/>
        <w:sz w:val="24"/>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1163012"/>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3" w15:restartNumberingAfterBreak="0">
    <w:nsid w:val="795C14D7"/>
    <w:multiLevelType w:val="multilevel"/>
    <w:tmpl w:val="70BAF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6"/>
  </w:num>
  <w:num w:numId="4">
    <w:abstractNumId w:val="11"/>
    <w:lvlOverride w:ilvl="0">
      <w:lvl w:ilvl="0" w:tplc="5A84EB52">
        <w:start w:val="1"/>
        <w:numFmt w:val="lowerLetter"/>
        <w:lvlText w:val="%1."/>
        <w:lvlJc w:val="left"/>
        <w:pPr>
          <w:ind w:left="1350" w:hanging="360"/>
        </w:pPr>
        <w:rPr>
          <w:rFonts w:ascii="Times New Roman" w:hAnsi="Times New Roman" w:cs="Times New Roman" w:hint="default"/>
          <w:b/>
          <w:i w:val="0"/>
          <w:iCs/>
          <w:color w:val="auto"/>
          <w:sz w:val="24"/>
          <w:szCs w:val="24"/>
        </w:rPr>
      </w:lvl>
    </w:lvlOverride>
    <w:lvlOverride w:ilvl="1">
      <w:lvl w:ilvl="1" w:tplc="A4D6364A">
        <w:start w:val="1"/>
        <w:numFmt w:val="lowerLetter"/>
        <w:lvlText w:val="%2."/>
        <w:lvlJc w:val="left"/>
        <w:pPr>
          <w:ind w:left="1440" w:hanging="360"/>
        </w:pPr>
      </w:lvl>
    </w:lvlOverride>
    <w:lvlOverride w:ilvl="2">
      <w:lvl w:ilvl="2" w:tplc="377E2A04"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
    <w:abstractNumId w:val="12"/>
  </w:num>
  <w:num w:numId="6">
    <w:abstractNumId w:val="10"/>
  </w:num>
  <w:num w:numId="7">
    <w:abstractNumId w:val="2"/>
  </w:num>
  <w:num w:numId="8">
    <w:abstractNumId w:val="9"/>
  </w:num>
  <w:num w:numId="9">
    <w:abstractNumId w:val="4"/>
  </w:num>
  <w:num w:numId="10">
    <w:abstractNumId w:val="1"/>
  </w:num>
  <w:num w:numId="11">
    <w:abstractNumId w:val="3"/>
  </w:num>
  <w:num w:numId="12">
    <w:abstractNumId w:val="5"/>
  </w:num>
  <w:num w:numId="13">
    <w:abstractNumId w:val="13"/>
  </w:num>
  <w:num w:numId="14">
    <w:abstractNumId w:val="7"/>
  </w:num>
  <w:num w:numId="15">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8C"/>
    <w:rsid w:val="00000761"/>
    <w:rsid w:val="0000157B"/>
    <w:rsid w:val="00001659"/>
    <w:rsid w:val="00001861"/>
    <w:rsid w:val="00001AB7"/>
    <w:rsid w:val="00001EA2"/>
    <w:rsid w:val="000021F2"/>
    <w:rsid w:val="00002228"/>
    <w:rsid w:val="00002268"/>
    <w:rsid w:val="00003958"/>
    <w:rsid w:val="00003E3C"/>
    <w:rsid w:val="0000400F"/>
    <w:rsid w:val="00004449"/>
    <w:rsid w:val="000046F0"/>
    <w:rsid w:val="00004A24"/>
    <w:rsid w:val="00005064"/>
    <w:rsid w:val="000058B3"/>
    <w:rsid w:val="0000595B"/>
    <w:rsid w:val="00005C1F"/>
    <w:rsid w:val="000066F8"/>
    <w:rsid w:val="000070BE"/>
    <w:rsid w:val="000076A6"/>
    <w:rsid w:val="00007AA5"/>
    <w:rsid w:val="00007D74"/>
    <w:rsid w:val="0001006A"/>
    <w:rsid w:val="0001041C"/>
    <w:rsid w:val="00010694"/>
    <w:rsid w:val="00010FF9"/>
    <w:rsid w:val="0001113C"/>
    <w:rsid w:val="0001130D"/>
    <w:rsid w:val="0001192C"/>
    <w:rsid w:val="00012131"/>
    <w:rsid w:val="0001277E"/>
    <w:rsid w:val="00012CB7"/>
    <w:rsid w:val="000134DA"/>
    <w:rsid w:val="00013530"/>
    <w:rsid w:val="000142E9"/>
    <w:rsid w:val="00014AA0"/>
    <w:rsid w:val="0001527A"/>
    <w:rsid w:val="0001528B"/>
    <w:rsid w:val="000162D2"/>
    <w:rsid w:val="00016651"/>
    <w:rsid w:val="0001687E"/>
    <w:rsid w:val="00016CD6"/>
    <w:rsid w:val="00016F52"/>
    <w:rsid w:val="0001722F"/>
    <w:rsid w:val="00017647"/>
    <w:rsid w:val="000179D4"/>
    <w:rsid w:val="00017A75"/>
    <w:rsid w:val="000203B6"/>
    <w:rsid w:val="00020432"/>
    <w:rsid w:val="00020918"/>
    <w:rsid w:val="0002146F"/>
    <w:rsid w:val="00021A25"/>
    <w:rsid w:val="00021E37"/>
    <w:rsid w:val="00021FC7"/>
    <w:rsid w:val="00022533"/>
    <w:rsid w:val="00022B38"/>
    <w:rsid w:val="00023044"/>
    <w:rsid w:val="00023394"/>
    <w:rsid w:val="000234E4"/>
    <w:rsid w:val="000238D9"/>
    <w:rsid w:val="000239C0"/>
    <w:rsid w:val="0002450A"/>
    <w:rsid w:val="000246EC"/>
    <w:rsid w:val="000249D9"/>
    <w:rsid w:val="00024F46"/>
    <w:rsid w:val="00024F72"/>
    <w:rsid w:val="000258FE"/>
    <w:rsid w:val="0002592A"/>
    <w:rsid w:val="0002598E"/>
    <w:rsid w:val="00026652"/>
    <w:rsid w:val="00026E1C"/>
    <w:rsid w:val="0002724D"/>
    <w:rsid w:val="000274B4"/>
    <w:rsid w:val="00027551"/>
    <w:rsid w:val="00027819"/>
    <w:rsid w:val="0003009B"/>
    <w:rsid w:val="00030291"/>
    <w:rsid w:val="00030587"/>
    <w:rsid w:val="000309D3"/>
    <w:rsid w:val="00031427"/>
    <w:rsid w:val="000314D3"/>
    <w:rsid w:val="0003162B"/>
    <w:rsid w:val="0003170D"/>
    <w:rsid w:val="000323E6"/>
    <w:rsid w:val="000323FA"/>
    <w:rsid w:val="000326FB"/>
    <w:rsid w:val="00032D49"/>
    <w:rsid w:val="00033190"/>
    <w:rsid w:val="00033BBC"/>
    <w:rsid w:val="00033CC3"/>
    <w:rsid w:val="0003413E"/>
    <w:rsid w:val="00035203"/>
    <w:rsid w:val="000358E3"/>
    <w:rsid w:val="00035C12"/>
    <w:rsid w:val="00036E2D"/>
    <w:rsid w:val="00037E81"/>
    <w:rsid w:val="0004050D"/>
    <w:rsid w:val="000410BC"/>
    <w:rsid w:val="00041AC5"/>
    <w:rsid w:val="00041B79"/>
    <w:rsid w:val="00041C2C"/>
    <w:rsid w:val="00041CD1"/>
    <w:rsid w:val="00041DD2"/>
    <w:rsid w:val="00042771"/>
    <w:rsid w:val="000429F2"/>
    <w:rsid w:val="0004371E"/>
    <w:rsid w:val="00043DA0"/>
    <w:rsid w:val="0004403D"/>
    <w:rsid w:val="00044431"/>
    <w:rsid w:val="0004475B"/>
    <w:rsid w:val="00045CF8"/>
    <w:rsid w:val="000461CD"/>
    <w:rsid w:val="0004752D"/>
    <w:rsid w:val="00047556"/>
    <w:rsid w:val="00047E29"/>
    <w:rsid w:val="0005008D"/>
    <w:rsid w:val="00050714"/>
    <w:rsid w:val="000515CA"/>
    <w:rsid w:val="00051629"/>
    <w:rsid w:val="00052064"/>
    <w:rsid w:val="0005207D"/>
    <w:rsid w:val="0005234C"/>
    <w:rsid w:val="00052EBE"/>
    <w:rsid w:val="00053509"/>
    <w:rsid w:val="00053716"/>
    <w:rsid w:val="00053949"/>
    <w:rsid w:val="00053E1F"/>
    <w:rsid w:val="00053E4E"/>
    <w:rsid w:val="000540AD"/>
    <w:rsid w:val="00055ADE"/>
    <w:rsid w:val="000562AF"/>
    <w:rsid w:val="00056B9E"/>
    <w:rsid w:val="000578EF"/>
    <w:rsid w:val="00057ACC"/>
    <w:rsid w:val="00057ED6"/>
    <w:rsid w:val="00057EFD"/>
    <w:rsid w:val="00057FAC"/>
    <w:rsid w:val="00060A4F"/>
    <w:rsid w:val="00061037"/>
    <w:rsid w:val="00061297"/>
    <w:rsid w:val="00061323"/>
    <w:rsid w:val="0006136B"/>
    <w:rsid w:val="00061A7D"/>
    <w:rsid w:val="0006216B"/>
    <w:rsid w:val="0006274D"/>
    <w:rsid w:val="000627A2"/>
    <w:rsid w:val="00062872"/>
    <w:rsid w:val="000630BD"/>
    <w:rsid w:val="000632F8"/>
    <w:rsid w:val="0006369B"/>
    <w:rsid w:val="00063E55"/>
    <w:rsid w:val="00064D00"/>
    <w:rsid w:val="00064D1D"/>
    <w:rsid w:val="00064E33"/>
    <w:rsid w:val="00065052"/>
    <w:rsid w:val="0006508D"/>
    <w:rsid w:val="0006532E"/>
    <w:rsid w:val="000655BB"/>
    <w:rsid w:val="00065963"/>
    <w:rsid w:val="00065C54"/>
    <w:rsid w:val="00066150"/>
    <w:rsid w:val="00066265"/>
    <w:rsid w:val="000663E3"/>
    <w:rsid w:val="00066C6C"/>
    <w:rsid w:val="00066D59"/>
    <w:rsid w:val="000672B7"/>
    <w:rsid w:val="000674E6"/>
    <w:rsid w:val="000709D9"/>
    <w:rsid w:val="000711A2"/>
    <w:rsid w:val="000718FF"/>
    <w:rsid w:val="00072919"/>
    <w:rsid w:val="00072CF8"/>
    <w:rsid w:val="00072D7E"/>
    <w:rsid w:val="00072E94"/>
    <w:rsid w:val="000732E1"/>
    <w:rsid w:val="00073344"/>
    <w:rsid w:val="00073808"/>
    <w:rsid w:val="0007455D"/>
    <w:rsid w:val="00074896"/>
    <w:rsid w:val="000748E7"/>
    <w:rsid w:val="00074B8F"/>
    <w:rsid w:val="00074BF6"/>
    <w:rsid w:val="0007632B"/>
    <w:rsid w:val="00076417"/>
    <w:rsid w:val="00076501"/>
    <w:rsid w:val="000771FB"/>
    <w:rsid w:val="000778FF"/>
    <w:rsid w:val="00080198"/>
    <w:rsid w:val="000807E6"/>
    <w:rsid w:val="00080857"/>
    <w:rsid w:val="00081442"/>
    <w:rsid w:val="00081B71"/>
    <w:rsid w:val="0008246D"/>
    <w:rsid w:val="0008268B"/>
    <w:rsid w:val="000829D4"/>
    <w:rsid w:val="000829F8"/>
    <w:rsid w:val="00082CE4"/>
    <w:rsid w:val="000843E3"/>
    <w:rsid w:val="00084589"/>
    <w:rsid w:val="000847FB"/>
    <w:rsid w:val="00084CB5"/>
    <w:rsid w:val="000857EC"/>
    <w:rsid w:val="00085B6E"/>
    <w:rsid w:val="00085F9E"/>
    <w:rsid w:val="0008618B"/>
    <w:rsid w:val="00086683"/>
    <w:rsid w:val="000866F9"/>
    <w:rsid w:val="00086EC2"/>
    <w:rsid w:val="0009009F"/>
    <w:rsid w:val="0009054A"/>
    <w:rsid w:val="00090739"/>
    <w:rsid w:val="00090D40"/>
    <w:rsid w:val="00091126"/>
    <w:rsid w:val="000914F1"/>
    <w:rsid w:val="00091F64"/>
    <w:rsid w:val="000927C2"/>
    <w:rsid w:val="0009289B"/>
    <w:rsid w:val="00092BF7"/>
    <w:rsid w:val="00092E41"/>
    <w:rsid w:val="00092E89"/>
    <w:rsid w:val="0009323C"/>
    <w:rsid w:val="00093272"/>
    <w:rsid w:val="00093737"/>
    <w:rsid w:val="00093D2D"/>
    <w:rsid w:val="00093FD8"/>
    <w:rsid w:val="0009416D"/>
    <w:rsid w:val="00094395"/>
    <w:rsid w:val="000946CE"/>
    <w:rsid w:val="00094875"/>
    <w:rsid w:val="000958F0"/>
    <w:rsid w:val="000959D2"/>
    <w:rsid w:val="00095C43"/>
    <w:rsid w:val="00096450"/>
    <w:rsid w:val="000966D1"/>
    <w:rsid w:val="0009709E"/>
    <w:rsid w:val="00097AF5"/>
    <w:rsid w:val="000A06F0"/>
    <w:rsid w:val="000A07E5"/>
    <w:rsid w:val="000A0845"/>
    <w:rsid w:val="000A10BE"/>
    <w:rsid w:val="000A1323"/>
    <w:rsid w:val="000A16B7"/>
    <w:rsid w:val="000A3109"/>
    <w:rsid w:val="000A3455"/>
    <w:rsid w:val="000A4955"/>
    <w:rsid w:val="000A4A5C"/>
    <w:rsid w:val="000A5966"/>
    <w:rsid w:val="000A6660"/>
    <w:rsid w:val="000A67C3"/>
    <w:rsid w:val="000A6AA8"/>
    <w:rsid w:val="000A7216"/>
    <w:rsid w:val="000B06C2"/>
    <w:rsid w:val="000B0CAF"/>
    <w:rsid w:val="000B0CF1"/>
    <w:rsid w:val="000B0EFC"/>
    <w:rsid w:val="000B2FF3"/>
    <w:rsid w:val="000B35AE"/>
    <w:rsid w:val="000B3A31"/>
    <w:rsid w:val="000B3B25"/>
    <w:rsid w:val="000B3D88"/>
    <w:rsid w:val="000B3E2F"/>
    <w:rsid w:val="000B3F47"/>
    <w:rsid w:val="000B4033"/>
    <w:rsid w:val="000B4423"/>
    <w:rsid w:val="000B4666"/>
    <w:rsid w:val="000B4CED"/>
    <w:rsid w:val="000B5050"/>
    <w:rsid w:val="000B50F4"/>
    <w:rsid w:val="000B5327"/>
    <w:rsid w:val="000B5A06"/>
    <w:rsid w:val="000B5B29"/>
    <w:rsid w:val="000B5EE4"/>
    <w:rsid w:val="000B605C"/>
    <w:rsid w:val="000B7037"/>
    <w:rsid w:val="000B70BE"/>
    <w:rsid w:val="000B71A6"/>
    <w:rsid w:val="000B7485"/>
    <w:rsid w:val="000B77F6"/>
    <w:rsid w:val="000B784A"/>
    <w:rsid w:val="000B78B9"/>
    <w:rsid w:val="000B7D27"/>
    <w:rsid w:val="000C002F"/>
    <w:rsid w:val="000C081C"/>
    <w:rsid w:val="000C0896"/>
    <w:rsid w:val="000C0DC7"/>
    <w:rsid w:val="000C14BE"/>
    <w:rsid w:val="000C19F4"/>
    <w:rsid w:val="000C1E46"/>
    <w:rsid w:val="000C245C"/>
    <w:rsid w:val="000C2D6C"/>
    <w:rsid w:val="000C376A"/>
    <w:rsid w:val="000C395F"/>
    <w:rsid w:val="000C39EF"/>
    <w:rsid w:val="000C407D"/>
    <w:rsid w:val="000C40F9"/>
    <w:rsid w:val="000C43FA"/>
    <w:rsid w:val="000C4466"/>
    <w:rsid w:val="000C45E0"/>
    <w:rsid w:val="000C4618"/>
    <w:rsid w:val="000C47D6"/>
    <w:rsid w:val="000C4D9B"/>
    <w:rsid w:val="000C5076"/>
    <w:rsid w:val="000C515F"/>
    <w:rsid w:val="000C5238"/>
    <w:rsid w:val="000C52A3"/>
    <w:rsid w:val="000C59DE"/>
    <w:rsid w:val="000C5F97"/>
    <w:rsid w:val="000C6068"/>
    <w:rsid w:val="000C68BE"/>
    <w:rsid w:val="000C6B1D"/>
    <w:rsid w:val="000C70C6"/>
    <w:rsid w:val="000C7107"/>
    <w:rsid w:val="000C7144"/>
    <w:rsid w:val="000C728A"/>
    <w:rsid w:val="000C787F"/>
    <w:rsid w:val="000C79FB"/>
    <w:rsid w:val="000D076E"/>
    <w:rsid w:val="000D0ABA"/>
    <w:rsid w:val="000D0C57"/>
    <w:rsid w:val="000D0D64"/>
    <w:rsid w:val="000D12B1"/>
    <w:rsid w:val="000D13AE"/>
    <w:rsid w:val="000D1501"/>
    <w:rsid w:val="000D17BA"/>
    <w:rsid w:val="000D1986"/>
    <w:rsid w:val="000D1FF9"/>
    <w:rsid w:val="000D2051"/>
    <w:rsid w:val="000D2516"/>
    <w:rsid w:val="000D28A9"/>
    <w:rsid w:val="000D2ABF"/>
    <w:rsid w:val="000D3165"/>
    <w:rsid w:val="000D3990"/>
    <w:rsid w:val="000D3B77"/>
    <w:rsid w:val="000D4513"/>
    <w:rsid w:val="000D4BAC"/>
    <w:rsid w:val="000D5214"/>
    <w:rsid w:val="000D69D8"/>
    <w:rsid w:val="000D6F96"/>
    <w:rsid w:val="000D71F8"/>
    <w:rsid w:val="000D7341"/>
    <w:rsid w:val="000D771D"/>
    <w:rsid w:val="000D7A17"/>
    <w:rsid w:val="000E0468"/>
    <w:rsid w:val="000E05DF"/>
    <w:rsid w:val="000E09E4"/>
    <w:rsid w:val="000E0A1A"/>
    <w:rsid w:val="000E0C18"/>
    <w:rsid w:val="000E0D64"/>
    <w:rsid w:val="000E14AA"/>
    <w:rsid w:val="000E14B2"/>
    <w:rsid w:val="000E1B47"/>
    <w:rsid w:val="000E1F52"/>
    <w:rsid w:val="000E23CC"/>
    <w:rsid w:val="000E24C6"/>
    <w:rsid w:val="000E3786"/>
    <w:rsid w:val="000E3B95"/>
    <w:rsid w:val="000E3F36"/>
    <w:rsid w:val="000E3FF5"/>
    <w:rsid w:val="000E50EA"/>
    <w:rsid w:val="000E5491"/>
    <w:rsid w:val="000E5976"/>
    <w:rsid w:val="000E5B90"/>
    <w:rsid w:val="000E6947"/>
    <w:rsid w:val="000E6DC5"/>
    <w:rsid w:val="000E74DA"/>
    <w:rsid w:val="000F003F"/>
    <w:rsid w:val="000F00B5"/>
    <w:rsid w:val="000F1857"/>
    <w:rsid w:val="000F1C1F"/>
    <w:rsid w:val="000F40C9"/>
    <w:rsid w:val="000F4688"/>
    <w:rsid w:val="000F49D1"/>
    <w:rsid w:val="000F67A7"/>
    <w:rsid w:val="000F69F3"/>
    <w:rsid w:val="000F6C08"/>
    <w:rsid w:val="000F6C17"/>
    <w:rsid w:val="000F6D08"/>
    <w:rsid w:val="000F708C"/>
    <w:rsid w:val="000F7388"/>
    <w:rsid w:val="000F77F1"/>
    <w:rsid w:val="000F7A81"/>
    <w:rsid w:val="001005F6"/>
    <w:rsid w:val="001006E2"/>
    <w:rsid w:val="00100EEC"/>
    <w:rsid w:val="001011AA"/>
    <w:rsid w:val="001015F6"/>
    <w:rsid w:val="0010180A"/>
    <w:rsid w:val="001024CD"/>
    <w:rsid w:val="00102995"/>
    <w:rsid w:val="00102B0C"/>
    <w:rsid w:val="0010309D"/>
    <w:rsid w:val="001036A0"/>
    <w:rsid w:val="00103962"/>
    <w:rsid w:val="00103A34"/>
    <w:rsid w:val="00103D58"/>
    <w:rsid w:val="0010549D"/>
    <w:rsid w:val="00105515"/>
    <w:rsid w:val="00105FA1"/>
    <w:rsid w:val="00106563"/>
    <w:rsid w:val="00106B5C"/>
    <w:rsid w:val="0010751B"/>
    <w:rsid w:val="00107C4E"/>
    <w:rsid w:val="00110281"/>
    <w:rsid w:val="00110D2B"/>
    <w:rsid w:val="00110DF6"/>
    <w:rsid w:val="001112B8"/>
    <w:rsid w:val="00111815"/>
    <w:rsid w:val="00111DD8"/>
    <w:rsid w:val="0011228C"/>
    <w:rsid w:val="001132B2"/>
    <w:rsid w:val="001146AD"/>
    <w:rsid w:val="001149C7"/>
    <w:rsid w:val="0011519D"/>
    <w:rsid w:val="00115E31"/>
    <w:rsid w:val="00115FF5"/>
    <w:rsid w:val="001163CE"/>
    <w:rsid w:val="00116517"/>
    <w:rsid w:val="00116AB8"/>
    <w:rsid w:val="001171FA"/>
    <w:rsid w:val="00117304"/>
    <w:rsid w:val="001179E6"/>
    <w:rsid w:val="001206B4"/>
    <w:rsid w:val="00120875"/>
    <w:rsid w:val="001210E1"/>
    <w:rsid w:val="00122E46"/>
    <w:rsid w:val="00122F35"/>
    <w:rsid w:val="00123E05"/>
    <w:rsid w:val="00125393"/>
    <w:rsid w:val="00125937"/>
    <w:rsid w:val="00126199"/>
    <w:rsid w:val="00126749"/>
    <w:rsid w:val="00126A54"/>
    <w:rsid w:val="00126CBD"/>
    <w:rsid w:val="001270B2"/>
    <w:rsid w:val="00127283"/>
    <w:rsid w:val="001274E9"/>
    <w:rsid w:val="001304EC"/>
    <w:rsid w:val="0013103D"/>
    <w:rsid w:val="00131203"/>
    <w:rsid w:val="001312F3"/>
    <w:rsid w:val="0013167E"/>
    <w:rsid w:val="00132172"/>
    <w:rsid w:val="001321F9"/>
    <w:rsid w:val="0013238F"/>
    <w:rsid w:val="001323F1"/>
    <w:rsid w:val="00132FCC"/>
    <w:rsid w:val="00133289"/>
    <w:rsid w:val="001334F7"/>
    <w:rsid w:val="00133FF4"/>
    <w:rsid w:val="001347D3"/>
    <w:rsid w:val="00134B1E"/>
    <w:rsid w:val="00134D77"/>
    <w:rsid w:val="00134F36"/>
    <w:rsid w:val="00135119"/>
    <w:rsid w:val="00136319"/>
    <w:rsid w:val="00137483"/>
    <w:rsid w:val="00137642"/>
    <w:rsid w:val="00140103"/>
    <w:rsid w:val="00140470"/>
    <w:rsid w:val="00140491"/>
    <w:rsid w:val="00140853"/>
    <w:rsid w:val="00140D23"/>
    <w:rsid w:val="001413BD"/>
    <w:rsid w:val="00141B5C"/>
    <w:rsid w:val="00141CD0"/>
    <w:rsid w:val="00141E24"/>
    <w:rsid w:val="00143498"/>
    <w:rsid w:val="001451BD"/>
    <w:rsid w:val="0014577F"/>
    <w:rsid w:val="00146855"/>
    <w:rsid w:val="00147B5A"/>
    <w:rsid w:val="001501B3"/>
    <w:rsid w:val="0015046F"/>
    <w:rsid w:val="001505A4"/>
    <w:rsid w:val="00150799"/>
    <w:rsid w:val="001507DB"/>
    <w:rsid w:val="00150C95"/>
    <w:rsid w:val="00150D70"/>
    <w:rsid w:val="001523E9"/>
    <w:rsid w:val="00152853"/>
    <w:rsid w:val="00152895"/>
    <w:rsid w:val="0015294E"/>
    <w:rsid w:val="00152DAE"/>
    <w:rsid w:val="00152E84"/>
    <w:rsid w:val="0015307B"/>
    <w:rsid w:val="001532BC"/>
    <w:rsid w:val="001543FC"/>
    <w:rsid w:val="001544D0"/>
    <w:rsid w:val="001547DF"/>
    <w:rsid w:val="0015480D"/>
    <w:rsid w:val="00155113"/>
    <w:rsid w:val="001551B6"/>
    <w:rsid w:val="00155415"/>
    <w:rsid w:val="0015556C"/>
    <w:rsid w:val="00156366"/>
    <w:rsid w:val="001566B7"/>
    <w:rsid w:val="00156995"/>
    <w:rsid w:val="001571BB"/>
    <w:rsid w:val="001576B0"/>
    <w:rsid w:val="001606B7"/>
    <w:rsid w:val="00160F1E"/>
    <w:rsid w:val="001615C2"/>
    <w:rsid w:val="00161A0F"/>
    <w:rsid w:val="00161A89"/>
    <w:rsid w:val="00161E69"/>
    <w:rsid w:val="0016214D"/>
    <w:rsid w:val="00162E67"/>
    <w:rsid w:val="00162E86"/>
    <w:rsid w:val="001638D1"/>
    <w:rsid w:val="00164225"/>
    <w:rsid w:val="00164368"/>
    <w:rsid w:val="001645F0"/>
    <w:rsid w:val="00164D8A"/>
    <w:rsid w:val="00165088"/>
    <w:rsid w:val="00165860"/>
    <w:rsid w:val="00167817"/>
    <w:rsid w:val="00167A8B"/>
    <w:rsid w:val="001714EF"/>
    <w:rsid w:val="00171670"/>
    <w:rsid w:val="00171B05"/>
    <w:rsid w:val="001723DB"/>
    <w:rsid w:val="001727B5"/>
    <w:rsid w:val="00172988"/>
    <w:rsid w:val="00172B44"/>
    <w:rsid w:val="00172F57"/>
    <w:rsid w:val="00173052"/>
    <w:rsid w:val="00173457"/>
    <w:rsid w:val="001737A1"/>
    <w:rsid w:val="00173EC7"/>
    <w:rsid w:val="001745CB"/>
    <w:rsid w:val="0017463C"/>
    <w:rsid w:val="00174940"/>
    <w:rsid w:val="00174BDE"/>
    <w:rsid w:val="00174D5C"/>
    <w:rsid w:val="00175147"/>
    <w:rsid w:val="0017573D"/>
    <w:rsid w:val="0017628B"/>
    <w:rsid w:val="00176410"/>
    <w:rsid w:val="001764FD"/>
    <w:rsid w:val="001765FD"/>
    <w:rsid w:val="00176E84"/>
    <w:rsid w:val="0017784B"/>
    <w:rsid w:val="00177891"/>
    <w:rsid w:val="00177B9D"/>
    <w:rsid w:val="001801B0"/>
    <w:rsid w:val="001806CC"/>
    <w:rsid w:val="00180DD7"/>
    <w:rsid w:val="00180EFA"/>
    <w:rsid w:val="001813A0"/>
    <w:rsid w:val="00181C3C"/>
    <w:rsid w:val="001820E8"/>
    <w:rsid w:val="00182269"/>
    <w:rsid w:val="0018226A"/>
    <w:rsid w:val="00182E61"/>
    <w:rsid w:val="00183038"/>
    <w:rsid w:val="00183241"/>
    <w:rsid w:val="001832BD"/>
    <w:rsid w:val="001839F6"/>
    <w:rsid w:val="00183AA9"/>
    <w:rsid w:val="00183DBE"/>
    <w:rsid w:val="00184080"/>
    <w:rsid w:val="00184847"/>
    <w:rsid w:val="00184CBD"/>
    <w:rsid w:val="001852B3"/>
    <w:rsid w:val="001855D2"/>
    <w:rsid w:val="00185BA0"/>
    <w:rsid w:val="00185C17"/>
    <w:rsid w:val="00185E4E"/>
    <w:rsid w:val="001866D1"/>
    <w:rsid w:val="001867D3"/>
    <w:rsid w:val="00186872"/>
    <w:rsid w:val="00186FF6"/>
    <w:rsid w:val="00190BFF"/>
    <w:rsid w:val="00190C16"/>
    <w:rsid w:val="00191134"/>
    <w:rsid w:val="001921DB"/>
    <w:rsid w:val="0019245E"/>
    <w:rsid w:val="0019251E"/>
    <w:rsid w:val="00192A09"/>
    <w:rsid w:val="00192C87"/>
    <w:rsid w:val="0019339E"/>
    <w:rsid w:val="001933F7"/>
    <w:rsid w:val="00193B2A"/>
    <w:rsid w:val="0019419D"/>
    <w:rsid w:val="0019425E"/>
    <w:rsid w:val="001946CB"/>
    <w:rsid w:val="0019495C"/>
    <w:rsid w:val="00195889"/>
    <w:rsid w:val="0019618D"/>
    <w:rsid w:val="00196190"/>
    <w:rsid w:val="00196468"/>
    <w:rsid w:val="001969A4"/>
    <w:rsid w:val="001972B0"/>
    <w:rsid w:val="00197FB2"/>
    <w:rsid w:val="001A130B"/>
    <w:rsid w:val="001A1438"/>
    <w:rsid w:val="001A1787"/>
    <w:rsid w:val="001A22C5"/>
    <w:rsid w:val="001A2456"/>
    <w:rsid w:val="001A2921"/>
    <w:rsid w:val="001A2B92"/>
    <w:rsid w:val="001A2E94"/>
    <w:rsid w:val="001A37FF"/>
    <w:rsid w:val="001A3A27"/>
    <w:rsid w:val="001A3D9F"/>
    <w:rsid w:val="001A47A3"/>
    <w:rsid w:val="001A47E3"/>
    <w:rsid w:val="001A483A"/>
    <w:rsid w:val="001A6034"/>
    <w:rsid w:val="001A6CF2"/>
    <w:rsid w:val="001A7237"/>
    <w:rsid w:val="001A72F2"/>
    <w:rsid w:val="001A7530"/>
    <w:rsid w:val="001A7D46"/>
    <w:rsid w:val="001A7F05"/>
    <w:rsid w:val="001B0570"/>
    <w:rsid w:val="001B0880"/>
    <w:rsid w:val="001B0C72"/>
    <w:rsid w:val="001B16DE"/>
    <w:rsid w:val="001B1B1A"/>
    <w:rsid w:val="001B2829"/>
    <w:rsid w:val="001B45D7"/>
    <w:rsid w:val="001B50A1"/>
    <w:rsid w:val="001B53C2"/>
    <w:rsid w:val="001B599C"/>
    <w:rsid w:val="001B612B"/>
    <w:rsid w:val="001B65B1"/>
    <w:rsid w:val="001B6F7D"/>
    <w:rsid w:val="001B748C"/>
    <w:rsid w:val="001B7763"/>
    <w:rsid w:val="001B79F6"/>
    <w:rsid w:val="001C078E"/>
    <w:rsid w:val="001C125D"/>
    <w:rsid w:val="001C18C3"/>
    <w:rsid w:val="001C2235"/>
    <w:rsid w:val="001C22EF"/>
    <w:rsid w:val="001C286B"/>
    <w:rsid w:val="001C294B"/>
    <w:rsid w:val="001C2D3E"/>
    <w:rsid w:val="001C3265"/>
    <w:rsid w:val="001C4170"/>
    <w:rsid w:val="001C481B"/>
    <w:rsid w:val="001C4BB4"/>
    <w:rsid w:val="001C54F0"/>
    <w:rsid w:val="001C54F5"/>
    <w:rsid w:val="001C680E"/>
    <w:rsid w:val="001C74CA"/>
    <w:rsid w:val="001C7991"/>
    <w:rsid w:val="001C7DF6"/>
    <w:rsid w:val="001D0254"/>
    <w:rsid w:val="001D0293"/>
    <w:rsid w:val="001D050A"/>
    <w:rsid w:val="001D05E7"/>
    <w:rsid w:val="001D09CD"/>
    <w:rsid w:val="001D0D00"/>
    <w:rsid w:val="001D0FE4"/>
    <w:rsid w:val="001D10A4"/>
    <w:rsid w:val="001D11ED"/>
    <w:rsid w:val="001D12C4"/>
    <w:rsid w:val="001D169F"/>
    <w:rsid w:val="001D1804"/>
    <w:rsid w:val="001D1A2E"/>
    <w:rsid w:val="001D267D"/>
    <w:rsid w:val="001D3BCF"/>
    <w:rsid w:val="001D40F4"/>
    <w:rsid w:val="001D42C6"/>
    <w:rsid w:val="001D449F"/>
    <w:rsid w:val="001D485B"/>
    <w:rsid w:val="001D498B"/>
    <w:rsid w:val="001D4F38"/>
    <w:rsid w:val="001D500F"/>
    <w:rsid w:val="001D5069"/>
    <w:rsid w:val="001D51FD"/>
    <w:rsid w:val="001D56AE"/>
    <w:rsid w:val="001D64E7"/>
    <w:rsid w:val="001D75A0"/>
    <w:rsid w:val="001D79CA"/>
    <w:rsid w:val="001D79E1"/>
    <w:rsid w:val="001D7AB1"/>
    <w:rsid w:val="001E0FD1"/>
    <w:rsid w:val="001E13DE"/>
    <w:rsid w:val="001E1500"/>
    <w:rsid w:val="001E180C"/>
    <w:rsid w:val="001E1811"/>
    <w:rsid w:val="001E1A28"/>
    <w:rsid w:val="001E2062"/>
    <w:rsid w:val="001E28E1"/>
    <w:rsid w:val="001E2DA8"/>
    <w:rsid w:val="001E2EF4"/>
    <w:rsid w:val="001E3F58"/>
    <w:rsid w:val="001E427C"/>
    <w:rsid w:val="001E4B21"/>
    <w:rsid w:val="001E4B4D"/>
    <w:rsid w:val="001E4DCC"/>
    <w:rsid w:val="001E514F"/>
    <w:rsid w:val="001E522D"/>
    <w:rsid w:val="001E5DB3"/>
    <w:rsid w:val="001E5FAE"/>
    <w:rsid w:val="001E6707"/>
    <w:rsid w:val="001E6BE8"/>
    <w:rsid w:val="001E7C3F"/>
    <w:rsid w:val="001F0128"/>
    <w:rsid w:val="001F07E0"/>
    <w:rsid w:val="001F135C"/>
    <w:rsid w:val="001F1508"/>
    <w:rsid w:val="001F1615"/>
    <w:rsid w:val="001F2196"/>
    <w:rsid w:val="001F2632"/>
    <w:rsid w:val="001F2B26"/>
    <w:rsid w:val="001F37BE"/>
    <w:rsid w:val="001F4195"/>
    <w:rsid w:val="001F419C"/>
    <w:rsid w:val="001F4432"/>
    <w:rsid w:val="001F4445"/>
    <w:rsid w:val="001F45C2"/>
    <w:rsid w:val="001F47B0"/>
    <w:rsid w:val="001F4DE9"/>
    <w:rsid w:val="001F52C0"/>
    <w:rsid w:val="001F570D"/>
    <w:rsid w:val="001F5BF9"/>
    <w:rsid w:val="001F5EC0"/>
    <w:rsid w:val="001F60F0"/>
    <w:rsid w:val="001F6502"/>
    <w:rsid w:val="001F719C"/>
    <w:rsid w:val="001F74FE"/>
    <w:rsid w:val="001F7C99"/>
    <w:rsid w:val="001F7E6A"/>
    <w:rsid w:val="00200EC9"/>
    <w:rsid w:val="0020124D"/>
    <w:rsid w:val="00201ADF"/>
    <w:rsid w:val="00202260"/>
    <w:rsid w:val="0020264B"/>
    <w:rsid w:val="00202BD8"/>
    <w:rsid w:val="00203038"/>
    <w:rsid w:val="0020342F"/>
    <w:rsid w:val="00203561"/>
    <w:rsid w:val="002049C1"/>
    <w:rsid w:val="002051FC"/>
    <w:rsid w:val="002057E1"/>
    <w:rsid w:val="002063C1"/>
    <w:rsid w:val="0020642B"/>
    <w:rsid w:val="00206539"/>
    <w:rsid w:val="002066C0"/>
    <w:rsid w:val="00206832"/>
    <w:rsid w:val="002072B2"/>
    <w:rsid w:val="00207C51"/>
    <w:rsid w:val="002102F6"/>
    <w:rsid w:val="00210F0E"/>
    <w:rsid w:val="002112C8"/>
    <w:rsid w:val="00211418"/>
    <w:rsid w:val="00211F90"/>
    <w:rsid w:val="002123E2"/>
    <w:rsid w:val="002127A1"/>
    <w:rsid w:val="00212A7D"/>
    <w:rsid w:val="00213B9F"/>
    <w:rsid w:val="00213C23"/>
    <w:rsid w:val="00213C75"/>
    <w:rsid w:val="00213EB3"/>
    <w:rsid w:val="0021537F"/>
    <w:rsid w:val="00215E55"/>
    <w:rsid w:val="00215F23"/>
    <w:rsid w:val="002162DF"/>
    <w:rsid w:val="002165F8"/>
    <w:rsid w:val="002173F1"/>
    <w:rsid w:val="002178EA"/>
    <w:rsid w:val="00217D3C"/>
    <w:rsid w:val="0022046B"/>
    <w:rsid w:val="00220524"/>
    <w:rsid w:val="00220886"/>
    <w:rsid w:val="00221299"/>
    <w:rsid w:val="002217CB"/>
    <w:rsid w:val="0022198B"/>
    <w:rsid w:val="002220E3"/>
    <w:rsid w:val="0022227F"/>
    <w:rsid w:val="002222DB"/>
    <w:rsid w:val="00222357"/>
    <w:rsid w:val="002224E6"/>
    <w:rsid w:val="0022288B"/>
    <w:rsid w:val="00222C01"/>
    <w:rsid w:val="002245B7"/>
    <w:rsid w:val="0022565E"/>
    <w:rsid w:val="0022682D"/>
    <w:rsid w:val="00227049"/>
    <w:rsid w:val="002270FA"/>
    <w:rsid w:val="00227D1F"/>
    <w:rsid w:val="0023004E"/>
    <w:rsid w:val="00230585"/>
    <w:rsid w:val="002308E1"/>
    <w:rsid w:val="00231063"/>
    <w:rsid w:val="002315A7"/>
    <w:rsid w:val="00231BA7"/>
    <w:rsid w:val="00231BAF"/>
    <w:rsid w:val="00232DFC"/>
    <w:rsid w:val="00232F1E"/>
    <w:rsid w:val="00233769"/>
    <w:rsid w:val="00233B87"/>
    <w:rsid w:val="00233BEF"/>
    <w:rsid w:val="00233EBC"/>
    <w:rsid w:val="00234133"/>
    <w:rsid w:val="0023492B"/>
    <w:rsid w:val="00234D80"/>
    <w:rsid w:val="00235032"/>
    <w:rsid w:val="002355B1"/>
    <w:rsid w:val="00235BA4"/>
    <w:rsid w:val="00236A3E"/>
    <w:rsid w:val="00236CF8"/>
    <w:rsid w:val="0023790A"/>
    <w:rsid w:val="00237D0A"/>
    <w:rsid w:val="0024044C"/>
    <w:rsid w:val="00240496"/>
    <w:rsid w:val="00240A51"/>
    <w:rsid w:val="002414D9"/>
    <w:rsid w:val="00241589"/>
    <w:rsid w:val="00241A62"/>
    <w:rsid w:val="00241C97"/>
    <w:rsid w:val="002421B1"/>
    <w:rsid w:val="00242F27"/>
    <w:rsid w:val="00242FD4"/>
    <w:rsid w:val="00243112"/>
    <w:rsid w:val="00243121"/>
    <w:rsid w:val="0024315A"/>
    <w:rsid w:val="00243646"/>
    <w:rsid w:val="00243F20"/>
    <w:rsid w:val="002446C7"/>
    <w:rsid w:val="0024505C"/>
    <w:rsid w:val="0024599A"/>
    <w:rsid w:val="00245B19"/>
    <w:rsid w:val="0024606E"/>
    <w:rsid w:val="002463EC"/>
    <w:rsid w:val="002465E5"/>
    <w:rsid w:val="0024676D"/>
    <w:rsid w:val="00246908"/>
    <w:rsid w:val="00246E16"/>
    <w:rsid w:val="002474BA"/>
    <w:rsid w:val="00247E6D"/>
    <w:rsid w:val="00247FAD"/>
    <w:rsid w:val="002509FC"/>
    <w:rsid w:val="00251095"/>
    <w:rsid w:val="002512A4"/>
    <w:rsid w:val="00251BC4"/>
    <w:rsid w:val="00252667"/>
    <w:rsid w:val="00252ED4"/>
    <w:rsid w:val="002530F7"/>
    <w:rsid w:val="002541D9"/>
    <w:rsid w:val="0025448A"/>
    <w:rsid w:val="00254670"/>
    <w:rsid w:val="00254F56"/>
    <w:rsid w:val="002550ED"/>
    <w:rsid w:val="002554A6"/>
    <w:rsid w:val="0025570A"/>
    <w:rsid w:val="00255B6C"/>
    <w:rsid w:val="00255C5E"/>
    <w:rsid w:val="00256242"/>
    <w:rsid w:val="00256F0A"/>
    <w:rsid w:val="0025732D"/>
    <w:rsid w:val="002574B2"/>
    <w:rsid w:val="002578CB"/>
    <w:rsid w:val="00257D20"/>
    <w:rsid w:val="00260BBB"/>
    <w:rsid w:val="00261148"/>
    <w:rsid w:val="0026172B"/>
    <w:rsid w:val="00261797"/>
    <w:rsid w:val="00261C23"/>
    <w:rsid w:val="002629DA"/>
    <w:rsid w:val="00262DEA"/>
    <w:rsid w:val="00262E23"/>
    <w:rsid w:val="00263CDE"/>
    <w:rsid w:val="00263F00"/>
    <w:rsid w:val="002644FC"/>
    <w:rsid w:val="00264901"/>
    <w:rsid w:val="002654A4"/>
    <w:rsid w:val="0026699A"/>
    <w:rsid w:val="00267153"/>
    <w:rsid w:val="002674EF"/>
    <w:rsid w:val="0026756E"/>
    <w:rsid w:val="0026797C"/>
    <w:rsid w:val="00267BEF"/>
    <w:rsid w:val="002700B6"/>
    <w:rsid w:val="002702F5"/>
    <w:rsid w:val="00270B1F"/>
    <w:rsid w:val="00272BFD"/>
    <w:rsid w:val="00273010"/>
    <w:rsid w:val="00273292"/>
    <w:rsid w:val="002734D4"/>
    <w:rsid w:val="002734FA"/>
    <w:rsid w:val="00273664"/>
    <w:rsid w:val="0027376D"/>
    <w:rsid w:val="00273B35"/>
    <w:rsid w:val="00273C94"/>
    <w:rsid w:val="00273E66"/>
    <w:rsid w:val="0027416E"/>
    <w:rsid w:val="002749BB"/>
    <w:rsid w:val="002749C1"/>
    <w:rsid w:val="00275089"/>
    <w:rsid w:val="002750D4"/>
    <w:rsid w:val="0027547F"/>
    <w:rsid w:val="00275713"/>
    <w:rsid w:val="00275BE7"/>
    <w:rsid w:val="00275D78"/>
    <w:rsid w:val="00276639"/>
    <w:rsid w:val="0027666D"/>
    <w:rsid w:val="00276DEC"/>
    <w:rsid w:val="0027743D"/>
    <w:rsid w:val="002776B0"/>
    <w:rsid w:val="002777E0"/>
    <w:rsid w:val="00277CE1"/>
    <w:rsid w:val="00277D7A"/>
    <w:rsid w:val="00277EAE"/>
    <w:rsid w:val="00280AE3"/>
    <w:rsid w:val="00280AEC"/>
    <w:rsid w:val="00280CDD"/>
    <w:rsid w:val="0028213C"/>
    <w:rsid w:val="00282406"/>
    <w:rsid w:val="00282554"/>
    <w:rsid w:val="00282607"/>
    <w:rsid w:val="0028262A"/>
    <w:rsid w:val="002827D8"/>
    <w:rsid w:val="00282CF6"/>
    <w:rsid w:val="00283757"/>
    <w:rsid w:val="00283962"/>
    <w:rsid w:val="00283E39"/>
    <w:rsid w:val="00284207"/>
    <w:rsid w:val="002848E5"/>
    <w:rsid w:val="002851EA"/>
    <w:rsid w:val="002856C6"/>
    <w:rsid w:val="00286394"/>
    <w:rsid w:val="00286E8F"/>
    <w:rsid w:val="00287A37"/>
    <w:rsid w:val="00290301"/>
    <w:rsid w:val="00290541"/>
    <w:rsid w:val="00290B50"/>
    <w:rsid w:val="002917B3"/>
    <w:rsid w:val="00291E97"/>
    <w:rsid w:val="00292AF5"/>
    <w:rsid w:val="00293148"/>
    <w:rsid w:val="002939D4"/>
    <w:rsid w:val="00293E34"/>
    <w:rsid w:val="00294339"/>
    <w:rsid w:val="00294B51"/>
    <w:rsid w:val="00294FC1"/>
    <w:rsid w:val="00295A28"/>
    <w:rsid w:val="00296762"/>
    <w:rsid w:val="0029683B"/>
    <w:rsid w:val="00296EFB"/>
    <w:rsid w:val="002970E4"/>
    <w:rsid w:val="00297421"/>
    <w:rsid w:val="00297B7E"/>
    <w:rsid w:val="00297D6A"/>
    <w:rsid w:val="00297E49"/>
    <w:rsid w:val="002A0141"/>
    <w:rsid w:val="002A06C3"/>
    <w:rsid w:val="002A07B8"/>
    <w:rsid w:val="002A0CED"/>
    <w:rsid w:val="002A15F3"/>
    <w:rsid w:val="002A1CEB"/>
    <w:rsid w:val="002A21E1"/>
    <w:rsid w:val="002A26AE"/>
    <w:rsid w:val="002A2D17"/>
    <w:rsid w:val="002A3379"/>
    <w:rsid w:val="002A33FA"/>
    <w:rsid w:val="002A4591"/>
    <w:rsid w:val="002A4651"/>
    <w:rsid w:val="002A5A51"/>
    <w:rsid w:val="002A5DE7"/>
    <w:rsid w:val="002A60B3"/>
    <w:rsid w:val="002A6D7A"/>
    <w:rsid w:val="002A7085"/>
    <w:rsid w:val="002A74B4"/>
    <w:rsid w:val="002B02E5"/>
    <w:rsid w:val="002B0885"/>
    <w:rsid w:val="002B0B14"/>
    <w:rsid w:val="002B1C83"/>
    <w:rsid w:val="002B253C"/>
    <w:rsid w:val="002B285A"/>
    <w:rsid w:val="002B3133"/>
    <w:rsid w:val="002B3312"/>
    <w:rsid w:val="002B3731"/>
    <w:rsid w:val="002B37C7"/>
    <w:rsid w:val="002B3C81"/>
    <w:rsid w:val="002B3FC7"/>
    <w:rsid w:val="002B4135"/>
    <w:rsid w:val="002B4284"/>
    <w:rsid w:val="002B4315"/>
    <w:rsid w:val="002B445D"/>
    <w:rsid w:val="002B48E8"/>
    <w:rsid w:val="002B5274"/>
    <w:rsid w:val="002B5946"/>
    <w:rsid w:val="002B5AC4"/>
    <w:rsid w:val="002B5BFC"/>
    <w:rsid w:val="002B5EBF"/>
    <w:rsid w:val="002B60A2"/>
    <w:rsid w:val="002B65CE"/>
    <w:rsid w:val="002B673F"/>
    <w:rsid w:val="002B6F23"/>
    <w:rsid w:val="002B6FA6"/>
    <w:rsid w:val="002B7312"/>
    <w:rsid w:val="002B7579"/>
    <w:rsid w:val="002B7653"/>
    <w:rsid w:val="002B7C84"/>
    <w:rsid w:val="002C0397"/>
    <w:rsid w:val="002C0811"/>
    <w:rsid w:val="002C0878"/>
    <w:rsid w:val="002C09EF"/>
    <w:rsid w:val="002C0AE5"/>
    <w:rsid w:val="002C1722"/>
    <w:rsid w:val="002C18E9"/>
    <w:rsid w:val="002C1D05"/>
    <w:rsid w:val="002C289C"/>
    <w:rsid w:val="002C2EDE"/>
    <w:rsid w:val="002C2F54"/>
    <w:rsid w:val="002C3165"/>
    <w:rsid w:val="002C39DF"/>
    <w:rsid w:val="002C3D08"/>
    <w:rsid w:val="002C4A63"/>
    <w:rsid w:val="002C5743"/>
    <w:rsid w:val="002C5B05"/>
    <w:rsid w:val="002C5BA8"/>
    <w:rsid w:val="002C6118"/>
    <w:rsid w:val="002C623D"/>
    <w:rsid w:val="002C62C6"/>
    <w:rsid w:val="002C661F"/>
    <w:rsid w:val="002C69CB"/>
    <w:rsid w:val="002C6F9C"/>
    <w:rsid w:val="002C6FDF"/>
    <w:rsid w:val="002C7448"/>
    <w:rsid w:val="002D0938"/>
    <w:rsid w:val="002D1205"/>
    <w:rsid w:val="002D17D8"/>
    <w:rsid w:val="002D2185"/>
    <w:rsid w:val="002D30B5"/>
    <w:rsid w:val="002D3443"/>
    <w:rsid w:val="002D3603"/>
    <w:rsid w:val="002D3A7A"/>
    <w:rsid w:val="002D4651"/>
    <w:rsid w:val="002D55D5"/>
    <w:rsid w:val="002D5665"/>
    <w:rsid w:val="002D5BCC"/>
    <w:rsid w:val="002D5E98"/>
    <w:rsid w:val="002D6798"/>
    <w:rsid w:val="002D69F5"/>
    <w:rsid w:val="002D6B19"/>
    <w:rsid w:val="002D6C67"/>
    <w:rsid w:val="002D7182"/>
    <w:rsid w:val="002D7406"/>
    <w:rsid w:val="002D7A95"/>
    <w:rsid w:val="002E0F0A"/>
    <w:rsid w:val="002E19EB"/>
    <w:rsid w:val="002E24BF"/>
    <w:rsid w:val="002E39D5"/>
    <w:rsid w:val="002E3AA0"/>
    <w:rsid w:val="002E3B45"/>
    <w:rsid w:val="002E4A6A"/>
    <w:rsid w:val="002E4FE0"/>
    <w:rsid w:val="002E5328"/>
    <w:rsid w:val="002E54ED"/>
    <w:rsid w:val="002E5655"/>
    <w:rsid w:val="002E56BA"/>
    <w:rsid w:val="002E56CF"/>
    <w:rsid w:val="002E58DB"/>
    <w:rsid w:val="002E5AAF"/>
    <w:rsid w:val="002E5BF5"/>
    <w:rsid w:val="002E5D6C"/>
    <w:rsid w:val="002E603F"/>
    <w:rsid w:val="002E7143"/>
    <w:rsid w:val="002F0238"/>
    <w:rsid w:val="002F0DD0"/>
    <w:rsid w:val="002F1066"/>
    <w:rsid w:val="002F169A"/>
    <w:rsid w:val="002F1987"/>
    <w:rsid w:val="002F1A70"/>
    <w:rsid w:val="002F2073"/>
    <w:rsid w:val="002F2B11"/>
    <w:rsid w:val="002F2BB5"/>
    <w:rsid w:val="002F2BD9"/>
    <w:rsid w:val="002F3BC7"/>
    <w:rsid w:val="002F4136"/>
    <w:rsid w:val="002F4D5E"/>
    <w:rsid w:val="002F5015"/>
    <w:rsid w:val="002F53CC"/>
    <w:rsid w:val="002F56DB"/>
    <w:rsid w:val="002F56FF"/>
    <w:rsid w:val="002F61F6"/>
    <w:rsid w:val="002F7305"/>
    <w:rsid w:val="002F7BF2"/>
    <w:rsid w:val="002F7CF9"/>
    <w:rsid w:val="002F7F6D"/>
    <w:rsid w:val="00300288"/>
    <w:rsid w:val="00300DFF"/>
    <w:rsid w:val="00301002"/>
    <w:rsid w:val="003018FE"/>
    <w:rsid w:val="003021DE"/>
    <w:rsid w:val="0030359C"/>
    <w:rsid w:val="00304279"/>
    <w:rsid w:val="003048AD"/>
    <w:rsid w:val="003048D0"/>
    <w:rsid w:val="003053ED"/>
    <w:rsid w:val="0030573C"/>
    <w:rsid w:val="003066F3"/>
    <w:rsid w:val="00306AED"/>
    <w:rsid w:val="00306DD2"/>
    <w:rsid w:val="00307178"/>
    <w:rsid w:val="00307907"/>
    <w:rsid w:val="00307999"/>
    <w:rsid w:val="00310254"/>
    <w:rsid w:val="003104B8"/>
    <w:rsid w:val="00310D21"/>
    <w:rsid w:val="00310F88"/>
    <w:rsid w:val="003110CB"/>
    <w:rsid w:val="0031123D"/>
    <w:rsid w:val="00311333"/>
    <w:rsid w:val="00311579"/>
    <w:rsid w:val="00311FDC"/>
    <w:rsid w:val="00312A89"/>
    <w:rsid w:val="00313027"/>
    <w:rsid w:val="003130F9"/>
    <w:rsid w:val="00313673"/>
    <w:rsid w:val="0031383F"/>
    <w:rsid w:val="00313D28"/>
    <w:rsid w:val="003141EF"/>
    <w:rsid w:val="00314243"/>
    <w:rsid w:val="00314716"/>
    <w:rsid w:val="00316448"/>
    <w:rsid w:val="003164E5"/>
    <w:rsid w:val="003166DA"/>
    <w:rsid w:val="003166F8"/>
    <w:rsid w:val="0031729C"/>
    <w:rsid w:val="00317B3B"/>
    <w:rsid w:val="00317BF2"/>
    <w:rsid w:val="00320045"/>
    <w:rsid w:val="00320449"/>
    <w:rsid w:val="003207EE"/>
    <w:rsid w:val="00320F00"/>
    <w:rsid w:val="00321532"/>
    <w:rsid w:val="003219D6"/>
    <w:rsid w:val="00321C9D"/>
    <w:rsid w:val="003221FE"/>
    <w:rsid w:val="003223CA"/>
    <w:rsid w:val="00322992"/>
    <w:rsid w:val="00322C8C"/>
    <w:rsid w:val="003234C3"/>
    <w:rsid w:val="00323842"/>
    <w:rsid w:val="003239E1"/>
    <w:rsid w:val="00323E0D"/>
    <w:rsid w:val="00324696"/>
    <w:rsid w:val="003249ED"/>
    <w:rsid w:val="0032503E"/>
    <w:rsid w:val="003255AC"/>
    <w:rsid w:val="00325C86"/>
    <w:rsid w:val="00326096"/>
    <w:rsid w:val="003268AB"/>
    <w:rsid w:val="00326FD7"/>
    <w:rsid w:val="0033080C"/>
    <w:rsid w:val="00330963"/>
    <w:rsid w:val="0033193A"/>
    <w:rsid w:val="003321BD"/>
    <w:rsid w:val="003321D0"/>
    <w:rsid w:val="003322F7"/>
    <w:rsid w:val="00333173"/>
    <w:rsid w:val="00333D3E"/>
    <w:rsid w:val="00333DC1"/>
    <w:rsid w:val="00333DC3"/>
    <w:rsid w:val="0033476D"/>
    <w:rsid w:val="00334E91"/>
    <w:rsid w:val="00334EB4"/>
    <w:rsid w:val="003358C8"/>
    <w:rsid w:val="00337076"/>
    <w:rsid w:val="003374D0"/>
    <w:rsid w:val="00337539"/>
    <w:rsid w:val="003406CE"/>
    <w:rsid w:val="003410C5"/>
    <w:rsid w:val="00341DB3"/>
    <w:rsid w:val="00342EC3"/>
    <w:rsid w:val="003434FA"/>
    <w:rsid w:val="003437E5"/>
    <w:rsid w:val="00343B20"/>
    <w:rsid w:val="003446AC"/>
    <w:rsid w:val="003447BC"/>
    <w:rsid w:val="00344CDC"/>
    <w:rsid w:val="00344F7C"/>
    <w:rsid w:val="00345AED"/>
    <w:rsid w:val="003460A9"/>
    <w:rsid w:val="003462DC"/>
    <w:rsid w:val="0034693D"/>
    <w:rsid w:val="00347202"/>
    <w:rsid w:val="00347370"/>
    <w:rsid w:val="00347F7B"/>
    <w:rsid w:val="00350053"/>
    <w:rsid w:val="00350869"/>
    <w:rsid w:val="00350DEA"/>
    <w:rsid w:val="00351BC4"/>
    <w:rsid w:val="00351F6F"/>
    <w:rsid w:val="003522DD"/>
    <w:rsid w:val="0035296E"/>
    <w:rsid w:val="00352A0C"/>
    <w:rsid w:val="00353BCC"/>
    <w:rsid w:val="00354334"/>
    <w:rsid w:val="0035450C"/>
    <w:rsid w:val="003547ED"/>
    <w:rsid w:val="00354D7F"/>
    <w:rsid w:val="00356677"/>
    <w:rsid w:val="003568C4"/>
    <w:rsid w:val="00356AC3"/>
    <w:rsid w:val="00356BC5"/>
    <w:rsid w:val="00357603"/>
    <w:rsid w:val="00357CF7"/>
    <w:rsid w:val="00357D4C"/>
    <w:rsid w:val="003600EF"/>
    <w:rsid w:val="0036051D"/>
    <w:rsid w:val="00360D17"/>
    <w:rsid w:val="00360D59"/>
    <w:rsid w:val="00360F3B"/>
    <w:rsid w:val="00360F58"/>
    <w:rsid w:val="00361B42"/>
    <w:rsid w:val="00361D63"/>
    <w:rsid w:val="00362E84"/>
    <w:rsid w:val="003635D7"/>
    <w:rsid w:val="00364219"/>
    <w:rsid w:val="00364599"/>
    <w:rsid w:val="003645B8"/>
    <w:rsid w:val="00364CB2"/>
    <w:rsid w:val="00365545"/>
    <w:rsid w:val="00365992"/>
    <w:rsid w:val="0036682E"/>
    <w:rsid w:val="0036683C"/>
    <w:rsid w:val="00366ED3"/>
    <w:rsid w:val="00367111"/>
    <w:rsid w:val="00367914"/>
    <w:rsid w:val="00367F74"/>
    <w:rsid w:val="003701A0"/>
    <w:rsid w:val="00370233"/>
    <w:rsid w:val="0037047E"/>
    <w:rsid w:val="00370E00"/>
    <w:rsid w:val="00370FA3"/>
    <w:rsid w:val="00371590"/>
    <w:rsid w:val="003716AA"/>
    <w:rsid w:val="003722EA"/>
    <w:rsid w:val="003726B1"/>
    <w:rsid w:val="00372915"/>
    <w:rsid w:val="00373827"/>
    <w:rsid w:val="00373915"/>
    <w:rsid w:val="00373D2B"/>
    <w:rsid w:val="003744F2"/>
    <w:rsid w:val="0037469A"/>
    <w:rsid w:val="00374B14"/>
    <w:rsid w:val="0037519C"/>
    <w:rsid w:val="003757D8"/>
    <w:rsid w:val="003758E1"/>
    <w:rsid w:val="00375AA0"/>
    <w:rsid w:val="00375AAE"/>
    <w:rsid w:val="0037697D"/>
    <w:rsid w:val="00376A66"/>
    <w:rsid w:val="00377266"/>
    <w:rsid w:val="00377F6E"/>
    <w:rsid w:val="00380220"/>
    <w:rsid w:val="003803D0"/>
    <w:rsid w:val="003812E3"/>
    <w:rsid w:val="0038141F"/>
    <w:rsid w:val="0038161E"/>
    <w:rsid w:val="00381A54"/>
    <w:rsid w:val="00381E90"/>
    <w:rsid w:val="00383671"/>
    <w:rsid w:val="00383A44"/>
    <w:rsid w:val="00383CE3"/>
    <w:rsid w:val="0038448E"/>
    <w:rsid w:val="003847DF"/>
    <w:rsid w:val="00385293"/>
    <w:rsid w:val="003862DE"/>
    <w:rsid w:val="00386604"/>
    <w:rsid w:val="0038678D"/>
    <w:rsid w:val="0038683A"/>
    <w:rsid w:val="003869A8"/>
    <w:rsid w:val="00387324"/>
    <w:rsid w:val="00387BEF"/>
    <w:rsid w:val="00387FE1"/>
    <w:rsid w:val="0039174E"/>
    <w:rsid w:val="00391B98"/>
    <w:rsid w:val="0039232D"/>
    <w:rsid w:val="00392DEC"/>
    <w:rsid w:val="00392E9D"/>
    <w:rsid w:val="00393245"/>
    <w:rsid w:val="00393492"/>
    <w:rsid w:val="00393E5B"/>
    <w:rsid w:val="00393F93"/>
    <w:rsid w:val="003943F7"/>
    <w:rsid w:val="00394F92"/>
    <w:rsid w:val="0039515B"/>
    <w:rsid w:val="003951AC"/>
    <w:rsid w:val="0039557F"/>
    <w:rsid w:val="00396307"/>
    <w:rsid w:val="00396C02"/>
    <w:rsid w:val="00397A25"/>
    <w:rsid w:val="003A050E"/>
    <w:rsid w:val="003A0635"/>
    <w:rsid w:val="003A064E"/>
    <w:rsid w:val="003A07C0"/>
    <w:rsid w:val="003A1310"/>
    <w:rsid w:val="003A1432"/>
    <w:rsid w:val="003A2A8F"/>
    <w:rsid w:val="003A3492"/>
    <w:rsid w:val="003A35FF"/>
    <w:rsid w:val="003A4018"/>
    <w:rsid w:val="003A4181"/>
    <w:rsid w:val="003A5090"/>
    <w:rsid w:val="003A57FA"/>
    <w:rsid w:val="003A59B1"/>
    <w:rsid w:val="003A6CB2"/>
    <w:rsid w:val="003A779B"/>
    <w:rsid w:val="003B0110"/>
    <w:rsid w:val="003B0537"/>
    <w:rsid w:val="003B0907"/>
    <w:rsid w:val="003B0BCB"/>
    <w:rsid w:val="003B0CC7"/>
    <w:rsid w:val="003B0CF5"/>
    <w:rsid w:val="003B0D80"/>
    <w:rsid w:val="003B16DA"/>
    <w:rsid w:val="003B1E4B"/>
    <w:rsid w:val="003B27B4"/>
    <w:rsid w:val="003B2C04"/>
    <w:rsid w:val="003B3381"/>
    <w:rsid w:val="003B34F2"/>
    <w:rsid w:val="003B3768"/>
    <w:rsid w:val="003B377E"/>
    <w:rsid w:val="003B39A1"/>
    <w:rsid w:val="003B3A01"/>
    <w:rsid w:val="003B3A9B"/>
    <w:rsid w:val="003B3E98"/>
    <w:rsid w:val="003B3FA4"/>
    <w:rsid w:val="003B3FBA"/>
    <w:rsid w:val="003B411B"/>
    <w:rsid w:val="003B4188"/>
    <w:rsid w:val="003B47B3"/>
    <w:rsid w:val="003B4FFF"/>
    <w:rsid w:val="003B5616"/>
    <w:rsid w:val="003B5C9D"/>
    <w:rsid w:val="003B6046"/>
    <w:rsid w:val="003B676C"/>
    <w:rsid w:val="003B6BF7"/>
    <w:rsid w:val="003B72C9"/>
    <w:rsid w:val="003B7447"/>
    <w:rsid w:val="003B7635"/>
    <w:rsid w:val="003B79D3"/>
    <w:rsid w:val="003B79E7"/>
    <w:rsid w:val="003B7A57"/>
    <w:rsid w:val="003B7C6A"/>
    <w:rsid w:val="003C1113"/>
    <w:rsid w:val="003C25A1"/>
    <w:rsid w:val="003C2834"/>
    <w:rsid w:val="003C2BC5"/>
    <w:rsid w:val="003C32CD"/>
    <w:rsid w:val="003C343D"/>
    <w:rsid w:val="003C36A1"/>
    <w:rsid w:val="003C3B53"/>
    <w:rsid w:val="003C3F1F"/>
    <w:rsid w:val="003C425C"/>
    <w:rsid w:val="003C4610"/>
    <w:rsid w:val="003C48BE"/>
    <w:rsid w:val="003C4B53"/>
    <w:rsid w:val="003C4EAB"/>
    <w:rsid w:val="003C5520"/>
    <w:rsid w:val="003C562E"/>
    <w:rsid w:val="003C5F09"/>
    <w:rsid w:val="003C5F43"/>
    <w:rsid w:val="003C61B9"/>
    <w:rsid w:val="003C65BA"/>
    <w:rsid w:val="003C6A45"/>
    <w:rsid w:val="003C6DBD"/>
    <w:rsid w:val="003C6E75"/>
    <w:rsid w:val="003D00D7"/>
    <w:rsid w:val="003D0D63"/>
    <w:rsid w:val="003D1211"/>
    <w:rsid w:val="003D1685"/>
    <w:rsid w:val="003D190C"/>
    <w:rsid w:val="003D1EB1"/>
    <w:rsid w:val="003D1F4B"/>
    <w:rsid w:val="003D27C0"/>
    <w:rsid w:val="003D2C70"/>
    <w:rsid w:val="003D35C5"/>
    <w:rsid w:val="003D3DB1"/>
    <w:rsid w:val="003D4A7E"/>
    <w:rsid w:val="003D585A"/>
    <w:rsid w:val="003D59E7"/>
    <w:rsid w:val="003D63CD"/>
    <w:rsid w:val="003D701F"/>
    <w:rsid w:val="003D77B6"/>
    <w:rsid w:val="003D7D02"/>
    <w:rsid w:val="003E00D3"/>
    <w:rsid w:val="003E091F"/>
    <w:rsid w:val="003E0B6C"/>
    <w:rsid w:val="003E138C"/>
    <w:rsid w:val="003E15F5"/>
    <w:rsid w:val="003E1811"/>
    <w:rsid w:val="003E18BA"/>
    <w:rsid w:val="003E1A62"/>
    <w:rsid w:val="003E1B36"/>
    <w:rsid w:val="003E206B"/>
    <w:rsid w:val="003E250C"/>
    <w:rsid w:val="003E26D4"/>
    <w:rsid w:val="003E27EF"/>
    <w:rsid w:val="003E28E3"/>
    <w:rsid w:val="003E2C46"/>
    <w:rsid w:val="003E321F"/>
    <w:rsid w:val="003E3C55"/>
    <w:rsid w:val="003E3C65"/>
    <w:rsid w:val="003E3D42"/>
    <w:rsid w:val="003E4334"/>
    <w:rsid w:val="003E442D"/>
    <w:rsid w:val="003E455A"/>
    <w:rsid w:val="003E4940"/>
    <w:rsid w:val="003E4990"/>
    <w:rsid w:val="003E4FD1"/>
    <w:rsid w:val="003E51E6"/>
    <w:rsid w:val="003E5317"/>
    <w:rsid w:val="003E5926"/>
    <w:rsid w:val="003E5DF4"/>
    <w:rsid w:val="003E5EC5"/>
    <w:rsid w:val="003E5F4F"/>
    <w:rsid w:val="003E7492"/>
    <w:rsid w:val="003E7D02"/>
    <w:rsid w:val="003E7F2C"/>
    <w:rsid w:val="003F022C"/>
    <w:rsid w:val="003F07DB"/>
    <w:rsid w:val="003F0C99"/>
    <w:rsid w:val="003F0D1F"/>
    <w:rsid w:val="003F0D20"/>
    <w:rsid w:val="003F0E2B"/>
    <w:rsid w:val="003F0E95"/>
    <w:rsid w:val="003F17B0"/>
    <w:rsid w:val="003F1C1E"/>
    <w:rsid w:val="003F234E"/>
    <w:rsid w:val="003F2375"/>
    <w:rsid w:val="003F26B9"/>
    <w:rsid w:val="003F2C98"/>
    <w:rsid w:val="003F2F03"/>
    <w:rsid w:val="003F3055"/>
    <w:rsid w:val="003F3A56"/>
    <w:rsid w:val="003F3E69"/>
    <w:rsid w:val="003F4FBF"/>
    <w:rsid w:val="003F52BD"/>
    <w:rsid w:val="003F5D96"/>
    <w:rsid w:val="003F6081"/>
    <w:rsid w:val="003F620E"/>
    <w:rsid w:val="003F6CAB"/>
    <w:rsid w:val="003F6D80"/>
    <w:rsid w:val="003F6EF6"/>
    <w:rsid w:val="003F771B"/>
    <w:rsid w:val="003F7D66"/>
    <w:rsid w:val="004009F7"/>
    <w:rsid w:val="00400EE8"/>
    <w:rsid w:val="004012FA"/>
    <w:rsid w:val="0040142F"/>
    <w:rsid w:val="004014FA"/>
    <w:rsid w:val="004020C2"/>
    <w:rsid w:val="0040222A"/>
    <w:rsid w:val="004025EE"/>
    <w:rsid w:val="0040319B"/>
    <w:rsid w:val="00403504"/>
    <w:rsid w:val="00404F3C"/>
    <w:rsid w:val="00405407"/>
    <w:rsid w:val="00405A65"/>
    <w:rsid w:val="004066DD"/>
    <w:rsid w:val="004072A3"/>
    <w:rsid w:val="00407381"/>
    <w:rsid w:val="00407563"/>
    <w:rsid w:val="00407E8A"/>
    <w:rsid w:val="004101BA"/>
    <w:rsid w:val="00410C3E"/>
    <w:rsid w:val="004115E4"/>
    <w:rsid w:val="00412559"/>
    <w:rsid w:val="00412695"/>
    <w:rsid w:val="00412A59"/>
    <w:rsid w:val="00412B16"/>
    <w:rsid w:val="00412C96"/>
    <w:rsid w:val="00412FDD"/>
    <w:rsid w:val="00413016"/>
    <w:rsid w:val="00413552"/>
    <w:rsid w:val="00413A72"/>
    <w:rsid w:val="0041443B"/>
    <w:rsid w:val="00414783"/>
    <w:rsid w:val="004148FA"/>
    <w:rsid w:val="00414F12"/>
    <w:rsid w:val="00414FFB"/>
    <w:rsid w:val="004150D0"/>
    <w:rsid w:val="00415185"/>
    <w:rsid w:val="0041575C"/>
    <w:rsid w:val="00416C8A"/>
    <w:rsid w:val="00417418"/>
    <w:rsid w:val="0041770D"/>
    <w:rsid w:val="00420115"/>
    <w:rsid w:val="00420832"/>
    <w:rsid w:val="0042094D"/>
    <w:rsid w:val="0042095E"/>
    <w:rsid w:val="0042107B"/>
    <w:rsid w:val="00421652"/>
    <w:rsid w:val="00421CCF"/>
    <w:rsid w:val="00421EB6"/>
    <w:rsid w:val="00421ED9"/>
    <w:rsid w:val="0042229B"/>
    <w:rsid w:val="0042257C"/>
    <w:rsid w:val="00422639"/>
    <w:rsid w:val="00422FBB"/>
    <w:rsid w:val="00423126"/>
    <w:rsid w:val="0042356D"/>
    <w:rsid w:val="0042377B"/>
    <w:rsid w:val="00423B2A"/>
    <w:rsid w:val="00423DF6"/>
    <w:rsid w:val="00423F31"/>
    <w:rsid w:val="004241E9"/>
    <w:rsid w:val="00424241"/>
    <w:rsid w:val="00424331"/>
    <w:rsid w:val="00424809"/>
    <w:rsid w:val="00424E47"/>
    <w:rsid w:val="004252DD"/>
    <w:rsid w:val="004257B8"/>
    <w:rsid w:val="00426844"/>
    <w:rsid w:val="00426CDD"/>
    <w:rsid w:val="00426DDA"/>
    <w:rsid w:val="0042724D"/>
    <w:rsid w:val="00427C91"/>
    <w:rsid w:val="004304EE"/>
    <w:rsid w:val="00430799"/>
    <w:rsid w:val="00430EB7"/>
    <w:rsid w:val="0043104D"/>
    <w:rsid w:val="0043139B"/>
    <w:rsid w:val="00431C8C"/>
    <w:rsid w:val="0043203E"/>
    <w:rsid w:val="00432CBF"/>
    <w:rsid w:val="00432D59"/>
    <w:rsid w:val="00433127"/>
    <w:rsid w:val="004335CA"/>
    <w:rsid w:val="00433606"/>
    <w:rsid w:val="00433899"/>
    <w:rsid w:val="004338BC"/>
    <w:rsid w:val="00433C68"/>
    <w:rsid w:val="00433FC8"/>
    <w:rsid w:val="0043486C"/>
    <w:rsid w:val="0043517B"/>
    <w:rsid w:val="0043536F"/>
    <w:rsid w:val="00435CD5"/>
    <w:rsid w:val="00435D1D"/>
    <w:rsid w:val="00435E62"/>
    <w:rsid w:val="00436D28"/>
    <w:rsid w:val="00437721"/>
    <w:rsid w:val="00437E00"/>
    <w:rsid w:val="004400F1"/>
    <w:rsid w:val="00440DEB"/>
    <w:rsid w:val="0044123A"/>
    <w:rsid w:val="00441E7B"/>
    <w:rsid w:val="0044202F"/>
    <w:rsid w:val="00442113"/>
    <w:rsid w:val="0044224B"/>
    <w:rsid w:val="00442CF4"/>
    <w:rsid w:val="00444445"/>
    <w:rsid w:val="004447B5"/>
    <w:rsid w:val="00444949"/>
    <w:rsid w:val="00445265"/>
    <w:rsid w:val="0044646D"/>
    <w:rsid w:val="00446A2C"/>
    <w:rsid w:val="00446A83"/>
    <w:rsid w:val="00447177"/>
    <w:rsid w:val="0044719A"/>
    <w:rsid w:val="004474C1"/>
    <w:rsid w:val="004474DD"/>
    <w:rsid w:val="0044771E"/>
    <w:rsid w:val="00447CAC"/>
    <w:rsid w:val="004506A1"/>
    <w:rsid w:val="00450A19"/>
    <w:rsid w:val="00450BC7"/>
    <w:rsid w:val="00450E7D"/>
    <w:rsid w:val="004516C6"/>
    <w:rsid w:val="0045184F"/>
    <w:rsid w:val="00451FF1"/>
    <w:rsid w:val="004522AC"/>
    <w:rsid w:val="0045239D"/>
    <w:rsid w:val="00452F6F"/>
    <w:rsid w:val="00453527"/>
    <w:rsid w:val="0045352E"/>
    <w:rsid w:val="00453769"/>
    <w:rsid w:val="00453D77"/>
    <w:rsid w:val="0045452F"/>
    <w:rsid w:val="0045458F"/>
    <w:rsid w:val="004545FD"/>
    <w:rsid w:val="004546C9"/>
    <w:rsid w:val="004547D5"/>
    <w:rsid w:val="004549CB"/>
    <w:rsid w:val="00454DFF"/>
    <w:rsid w:val="0045506C"/>
    <w:rsid w:val="0045536E"/>
    <w:rsid w:val="00455E33"/>
    <w:rsid w:val="00457538"/>
    <w:rsid w:val="00460BAA"/>
    <w:rsid w:val="00461049"/>
    <w:rsid w:val="00461097"/>
    <w:rsid w:val="004612C5"/>
    <w:rsid w:val="0046304B"/>
    <w:rsid w:val="004631C6"/>
    <w:rsid w:val="0046328B"/>
    <w:rsid w:val="004637F2"/>
    <w:rsid w:val="00463890"/>
    <w:rsid w:val="004639D4"/>
    <w:rsid w:val="00463A0D"/>
    <w:rsid w:val="00464476"/>
    <w:rsid w:val="004647CF"/>
    <w:rsid w:val="00465062"/>
    <w:rsid w:val="0046690D"/>
    <w:rsid w:val="00467263"/>
    <w:rsid w:val="004674C9"/>
    <w:rsid w:val="004677D4"/>
    <w:rsid w:val="00467C3F"/>
    <w:rsid w:val="0047018E"/>
    <w:rsid w:val="00470814"/>
    <w:rsid w:val="004710D0"/>
    <w:rsid w:val="00471493"/>
    <w:rsid w:val="00471A1C"/>
    <w:rsid w:val="00472029"/>
    <w:rsid w:val="004723D7"/>
    <w:rsid w:val="00472781"/>
    <w:rsid w:val="00472B70"/>
    <w:rsid w:val="00472D8E"/>
    <w:rsid w:val="00473643"/>
    <w:rsid w:val="00473BD5"/>
    <w:rsid w:val="00473DB0"/>
    <w:rsid w:val="004745F1"/>
    <w:rsid w:val="0047550B"/>
    <w:rsid w:val="004765A9"/>
    <w:rsid w:val="00476783"/>
    <w:rsid w:val="00476940"/>
    <w:rsid w:val="00476E62"/>
    <w:rsid w:val="00476E74"/>
    <w:rsid w:val="0047784C"/>
    <w:rsid w:val="0048008A"/>
    <w:rsid w:val="00480221"/>
    <w:rsid w:val="00480431"/>
    <w:rsid w:val="004807E7"/>
    <w:rsid w:val="0048087A"/>
    <w:rsid w:val="00480B33"/>
    <w:rsid w:val="00480CDD"/>
    <w:rsid w:val="00481449"/>
    <w:rsid w:val="004816E2"/>
    <w:rsid w:val="004818AD"/>
    <w:rsid w:val="004820CD"/>
    <w:rsid w:val="004828CA"/>
    <w:rsid w:val="00482AAE"/>
    <w:rsid w:val="00482D61"/>
    <w:rsid w:val="00482F1A"/>
    <w:rsid w:val="00483095"/>
    <w:rsid w:val="0048313C"/>
    <w:rsid w:val="00483169"/>
    <w:rsid w:val="00483A11"/>
    <w:rsid w:val="00484617"/>
    <w:rsid w:val="004848B4"/>
    <w:rsid w:val="00484B80"/>
    <w:rsid w:val="00484E9B"/>
    <w:rsid w:val="004850F0"/>
    <w:rsid w:val="004854C7"/>
    <w:rsid w:val="00485637"/>
    <w:rsid w:val="004859EC"/>
    <w:rsid w:val="00485AB8"/>
    <w:rsid w:val="00485B2E"/>
    <w:rsid w:val="00485CB9"/>
    <w:rsid w:val="00485F05"/>
    <w:rsid w:val="0048630A"/>
    <w:rsid w:val="00486A91"/>
    <w:rsid w:val="00486CB4"/>
    <w:rsid w:val="004871DB"/>
    <w:rsid w:val="0048731C"/>
    <w:rsid w:val="004878AC"/>
    <w:rsid w:val="00487D29"/>
    <w:rsid w:val="00487E02"/>
    <w:rsid w:val="0049024B"/>
    <w:rsid w:val="00490F5A"/>
    <w:rsid w:val="00491504"/>
    <w:rsid w:val="00491552"/>
    <w:rsid w:val="00491733"/>
    <w:rsid w:val="004925B5"/>
    <w:rsid w:val="00492A9D"/>
    <w:rsid w:val="00492D07"/>
    <w:rsid w:val="004936F0"/>
    <w:rsid w:val="00493828"/>
    <w:rsid w:val="00493F81"/>
    <w:rsid w:val="00493FA8"/>
    <w:rsid w:val="0049420C"/>
    <w:rsid w:val="00494661"/>
    <w:rsid w:val="00494A65"/>
    <w:rsid w:val="0049503A"/>
    <w:rsid w:val="00495399"/>
    <w:rsid w:val="004966DA"/>
    <w:rsid w:val="0049681D"/>
    <w:rsid w:val="0049691F"/>
    <w:rsid w:val="00496A65"/>
    <w:rsid w:val="00496D42"/>
    <w:rsid w:val="0049752A"/>
    <w:rsid w:val="00497B04"/>
    <w:rsid w:val="004A0212"/>
    <w:rsid w:val="004A0A2A"/>
    <w:rsid w:val="004A0FBE"/>
    <w:rsid w:val="004A203B"/>
    <w:rsid w:val="004A22B7"/>
    <w:rsid w:val="004A252F"/>
    <w:rsid w:val="004A2577"/>
    <w:rsid w:val="004A25C6"/>
    <w:rsid w:val="004A396E"/>
    <w:rsid w:val="004A3C0B"/>
    <w:rsid w:val="004A4118"/>
    <w:rsid w:val="004A41DE"/>
    <w:rsid w:val="004A489E"/>
    <w:rsid w:val="004A49F5"/>
    <w:rsid w:val="004A4B69"/>
    <w:rsid w:val="004A4CAF"/>
    <w:rsid w:val="004A5106"/>
    <w:rsid w:val="004A5C77"/>
    <w:rsid w:val="004A60DB"/>
    <w:rsid w:val="004A6331"/>
    <w:rsid w:val="004A7535"/>
    <w:rsid w:val="004A78DB"/>
    <w:rsid w:val="004B124C"/>
    <w:rsid w:val="004B1519"/>
    <w:rsid w:val="004B197C"/>
    <w:rsid w:val="004B1B9C"/>
    <w:rsid w:val="004B204C"/>
    <w:rsid w:val="004B21B6"/>
    <w:rsid w:val="004B24E7"/>
    <w:rsid w:val="004B2D6E"/>
    <w:rsid w:val="004B2E09"/>
    <w:rsid w:val="004B2E8F"/>
    <w:rsid w:val="004B3072"/>
    <w:rsid w:val="004B3789"/>
    <w:rsid w:val="004B3A18"/>
    <w:rsid w:val="004B4177"/>
    <w:rsid w:val="004B417A"/>
    <w:rsid w:val="004B4358"/>
    <w:rsid w:val="004B4BA7"/>
    <w:rsid w:val="004B4EF8"/>
    <w:rsid w:val="004B535B"/>
    <w:rsid w:val="004B5C23"/>
    <w:rsid w:val="004B62E8"/>
    <w:rsid w:val="004B67B8"/>
    <w:rsid w:val="004B6E90"/>
    <w:rsid w:val="004B75BE"/>
    <w:rsid w:val="004C047A"/>
    <w:rsid w:val="004C12B3"/>
    <w:rsid w:val="004C1863"/>
    <w:rsid w:val="004C193D"/>
    <w:rsid w:val="004C206D"/>
    <w:rsid w:val="004C29C1"/>
    <w:rsid w:val="004C2A42"/>
    <w:rsid w:val="004C2C00"/>
    <w:rsid w:val="004C391E"/>
    <w:rsid w:val="004C3F7D"/>
    <w:rsid w:val="004C4206"/>
    <w:rsid w:val="004C42DB"/>
    <w:rsid w:val="004C433E"/>
    <w:rsid w:val="004C4621"/>
    <w:rsid w:val="004C55A5"/>
    <w:rsid w:val="004C5A7A"/>
    <w:rsid w:val="004C6292"/>
    <w:rsid w:val="004C6E9B"/>
    <w:rsid w:val="004C75F9"/>
    <w:rsid w:val="004C761E"/>
    <w:rsid w:val="004C78DB"/>
    <w:rsid w:val="004D0475"/>
    <w:rsid w:val="004D0535"/>
    <w:rsid w:val="004D05A4"/>
    <w:rsid w:val="004D0E7C"/>
    <w:rsid w:val="004D0E89"/>
    <w:rsid w:val="004D15E4"/>
    <w:rsid w:val="004D16D7"/>
    <w:rsid w:val="004D1D00"/>
    <w:rsid w:val="004D1E5E"/>
    <w:rsid w:val="004D1FB9"/>
    <w:rsid w:val="004D21FE"/>
    <w:rsid w:val="004D25AB"/>
    <w:rsid w:val="004D29A2"/>
    <w:rsid w:val="004D2E68"/>
    <w:rsid w:val="004D3433"/>
    <w:rsid w:val="004D38B6"/>
    <w:rsid w:val="004D3C74"/>
    <w:rsid w:val="004D3E64"/>
    <w:rsid w:val="004D4029"/>
    <w:rsid w:val="004D432B"/>
    <w:rsid w:val="004D6371"/>
    <w:rsid w:val="004D6516"/>
    <w:rsid w:val="004D65AB"/>
    <w:rsid w:val="004D6D3B"/>
    <w:rsid w:val="004D7034"/>
    <w:rsid w:val="004D743E"/>
    <w:rsid w:val="004D7EB6"/>
    <w:rsid w:val="004E1667"/>
    <w:rsid w:val="004E16A6"/>
    <w:rsid w:val="004E17A0"/>
    <w:rsid w:val="004E184C"/>
    <w:rsid w:val="004E1F50"/>
    <w:rsid w:val="004E1F6E"/>
    <w:rsid w:val="004E1FEA"/>
    <w:rsid w:val="004E246D"/>
    <w:rsid w:val="004E2D62"/>
    <w:rsid w:val="004E2F2B"/>
    <w:rsid w:val="004E35FB"/>
    <w:rsid w:val="004E38C7"/>
    <w:rsid w:val="004E39E3"/>
    <w:rsid w:val="004E4C1E"/>
    <w:rsid w:val="004E4D89"/>
    <w:rsid w:val="004E50DC"/>
    <w:rsid w:val="004E59FC"/>
    <w:rsid w:val="004E5CD7"/>
    <w:rsid w:val="004E5E40"/>
    <w:rsid w:val="004E5F65"/>
    <w:rsid w:val="004E66C0"/>
    <w:rsid w:val="004E6B68"/>
    <w:rsid w:val="004E6DC5"/>
    <w:rsid w:val="004E6F19"/>
    <w:rsid w:val="004E7B44"/>
    <w:rsid w:val="004E7D6B"/>
    <w:rsid w:val="004F0292"/>
    <w:rsid w:val="004F0BFF"/>
    <w:rsid w:val="004F1715"/>
    <w:rsid w:val="004F1D95"/>
    <w:rsid w:val="004F24CD"/>
    <w:rsid w:val="004F2F60"/>
    <w:rsid w:val="004F47D9"/>
    <w:rsid w:val="004F485D"/>
    <w:rsid w:val="004F54AA"/>
    <w:rsid w:val="004F56A9"/>
    <w:rsid w:val="004F5E6F"/>
    <w:rsid w:val="004F5F54"/>
    <w:rsid w:val="004F61E6"/>
    <w:rsid w:val="004F65C1"/>
    <w:rsid w:val="004F661E"/>
    <w:rsid w:val="004F6D60"/>
    <w:rsid w:val="004F6F38"/>
    <w:rsid w:val="004F70B4"/>
    <w:rsid w:val="004F754B"/>
    <w:rsid w:val="004F7601"/>
    <w:rsid w:val="0050044D"/>
    <w:rsid w:val="005010FD"/>
    <w:rsid w:val="00501DC5"/>
    <w:rsid w:val="00502227"/>
    <w:rsid w:val="005026C0"/>
    <w:rsid w:val="0050284C"/>
    <w:rsid w:val="00502A14"/>
    <w:rsid w:val="005032C8"/>
    <w:rsid w:val="005033B9"/>
    <w:rsid w:val="005034FB"/>
    <w:rsid w:val="00504497"/>
    <w:rsid w:val="005046C1"/>
    <w:rsid w:val="005047D1"/>
    <w:rsid w:val="00504881"/>
    <w:rsid w:val="00504E96"/>
    <w:rsid w:val="005053C9"/>
    <w:rsid w:val="00505DC4"/>
    <w:rsid w:val="00505E7D"/>
    <w:rsid w:val="00506513"/>
    <w:rsid w:val="0050692E"/>
    <w:rsid w:val="00506961"/>
    <w:rsid w:val="00506A10"/>
    <w:rsid w:val="00506BEA"/>
    <w:rsid w:val="005072F6"/>
    <w:rsid w:val="005076E7"/>
    <w:rsid w:val="00510314"/>
    <w:rsid w:val="005109BE"/>
    <w:rsid w:val="00510DAB"/>
    <w:rsid w:val="00511080"/>
    <w:rsid w:val="00511666"/>
    <w:rsid w:val="005116D7"/>
    <w:rsid w:val="0051193E"/>
    <w:rsid w:val="00511EA9"/>
    <w:rsid w:val="00512EB1"/>
    <w:rsid w:val="0051473C"/>
    <w:rsid w:val="00514902"/>
    <w:rsid w:val="00514E4D"/>
    <w:rsid w:val="0051574F"/>
    <w:rsid w:val="00515CD1"/>
    <w:rsid w:val="00515DC8"/>
    <w:rsid w:val="00515E59"/>
    <w:rsid w:val="0051680B"/>
    <w:rsid w:val="005168A0"/>
    <w:rsid w:val="00517382"/>
    <w:rsid w:val="00517BB6"/>
    <w:rsid w:val="00517C6B"/>
    <w:rsid w:val="005204BC"/>
    <w:rsid w:val="00520725"/>
    <w:rsid w:val="0052090B"/>
    <w:rsid w:val="00520CE9"/>
    <w:rsid w:val="00521EB1"/>
    <w:rsid w:val="005222F1"/>
    <w:rsid w:val="00522A8E"/>
    <w:rsid w:val="00522E2A"/>
    <w:rsid w:val="005235A0"/>
    <w:rsid w:val="005238CF"/>
    <w:rsid w:val="00523BC8"/>
    <w:rsid w:val="00523E33"/>
    <w:rsid w:val="005241EC"/>
    <w:rsid w:val="005248E1"/>
    <w:rsid w:val="00524FC6"/>
    <w:rsid w:val="00525260"/>
    <w:rsid w:val="005252A2"/>
    <w:rsid w:val="005253C2"/>
    <w:rsid w:val="00525981"/>
    <w:rsid w:val="00525DAA"/>
    <w:rsid w:val="00526852"/>
    <w:rsid w:val="005269C9"/>
    <w:rsid w:val="00526D65"/>
    <w:rsid w:val="005276B0"/>
    <w:rsid w:val="0052791E"/>
    <w:rsid w:val="00527941"/>
    <w:rsid w:val="00527E1F"/>
    <w:rsid w:val="00530935"/>
    <w:rsid w:val="00530CE5"/>
    <w:rsid w:val="00530F31"/>
    <w:rsid w:val="0053102F"/>
    <w:rsid w:val="00531532"/>
    <w:rsid w:val="00531C52"/>
    <w:rsid w:val="0053289F"/>
    <w:rsid w:val="00532AC7"/>
    <w:rsid w:val="0053385A"/>
    <w:rsid w:val="00533CAB"/>
    <w:rsid w:val="00533D3E"/>
    <w:rsid w:val="00533F55"/>
    <w:rsid w:val="00534260"/>
    <w:rsid w:val="0053427D"/>
    <w:rsid w:val="005342E3"/>
    <w:rsid w:val="00534BE9"/>
    <w:rsid w:val="00535B7F"/>
    <w:rsid w:val="00535D5C"/>
    <w:rsid w:val="005362CC"/>
    <w:rsid w:val="005365BB"/>
    <w:rsid w:val="00536AF3"/>
    <w:rsid w:val="00537553"/>
    <w:rsid w:val="00537E5B"/>
    <w:rsid w:val="00540193"/>
    <w:rsid w:val="00540910"/>
    <w:rsid w:val="00540953"/>
    <w:rsid w:val="005409E6"/>
    <w:rsid w:val="00541083"/>
    <w:rsid w:val="005417D9"/>
    <w:rsid w:val="00541B36"/>
    <w:rsid w:val="0054221F"/>
    <w:rsid w:val="00542369"/>
    <w:rsid w:val="00542A92"/>
    <w:rsid w:val="00542FBA"/>
    <w:rsid w:val="00543100"/>
    <w:rsid w:val="005432EB"/>
    <w:rsid w:val="00543833"/>
    <w:rsid w:val="00543881"/>
    <w:rsid w:val="00543B2D"/>
    <w:rsid w:val="005443D0"/>
    <w:rsid w:val="005448D2"/>
    <w:rsid w:val="005449D7"/>
    <w:rsid w:val="00544A2C"/>
    <w:rsid w:val="0054577B"/>
    <w:rsid w:val="005458EA"/>
    <w:rsid w:val="00545908"/>
    <w:rsid w:val="00545922"/>
    <w:rsid w:val="00545C6B"/>
    <w:rsid w:val="00545E6F"/>
    <w:rsid w:val="00546197"/>
    <w:rsid w:val="00546308"/>
    <w:rsid w:val="00546B35"/>
    <w:rsid w:val="00546CED"/>
    <w:rsid w:val="00546F5E"/>
    <w:rsid w:val="005471D3"/>
    <w:rsid w:val="00547D5A"/>
    <w:rsid w:val="0055010A"/>
    <w:rsid w:val="00551340"/>
    <w:rsid w:val="005516BC"/>
    <w:rsid w:val="00551764"/>
    <w:rsid w:val="00551D9E"/>
    <w:rsid w:val="00551E37"/>
    <w:rsid w:val="0055282F"/>
    <w:rsid w:val="00552CDD"/>
    <w:rsid w:val="00553383"/>
    <w:rsid w:val="0055369E"/>
    <w:rsid w:val="00553A1B"/>
    <w:rsid w:val="00555AB0"/>
    <w:rsid w:val="00555CE7"/>
    <w:rsid w:val="00556B9C"/>
    <w:rsid w:val="00557712"/>
    <w:rsid w:val="005577E5"/>
    <w:rsid w:val="00557EBD"/>
    <w:rsid w:val="00557F1E"/>
    <w:rsid w:val="00557F6F"/>
    <w:rsid w:val="00560034"/>
    <w:rsid w:val="005606D3"/>
    <w:rsid w:val="00560F45"/>
    <w:rsid w:val="005615DD"/>
    <w:rsid w:val="005622C7"/>
    <w:rsid w:val="005624D7"/>
    <w:rsid w:val="00562B2B"/>
    <w:rsid w:val="00562EFE"/>
    <w:rsid w:val="005634E8"/>
    <w:rsid w:val="00563830"/>
    <w:rsid w:val="00563E92"/>
    <w:rsid w:val="00564320"/>
    <w:rsid w:val="005649E9"/>
    <w:rsid w:val="00564D1F"/>
    <w:rsid w:val="00564DA4"/>
    <w:rsid w:val="00565C84"/>
    <w:rsid w:val="0056658A"/>
    <w:rsid w:val="005666BF"/>
    <w:rsid w:val="005667B6"/>
    <w:rsid w:val="005669E8"/>
    <w:rsid w:val="00566B49"/>
    <w:rsid w:val="00566E30"/>
    <w:rsid w:val="00566F65"/>
    <w:rsid w:val="00566F85"/>
    <w:rsid w:val="0056711A"/>
    <w:rsid w:val="0056734E"/>
    <w:rsid w:val="00567782"/>
    <w:rsid w:val="00567A1F"/>
    <w:rsid w:val="00570554"/>
    <w:rsid w:val="0057064E"/>
    <w:rsid w:val="005709B4"/>
    <w:rsid w:val="00570B1C"/>
    <w:rsid w:val="005718A7"/>
    <w:rsid w:val="005719E1"/>
    <w:rsid w:val="005722B2"/>
    <w:rsid w:val="0057385B"/>
    <w:rsid w:val="00573E64"/>
    <w:rsid w:val="00574176"/>
    <w:rsid w:val="0057472A"/>
    <w:rsid w:val="00575680"/>
    <w:rsid w:val="00576804"/>
    <w:rsid w:val="00577228"/>
    <w:rsid w:val="005772D8"/>
    <w:rsid w:val="00577522"/>
    <w:rsid w:val="0057764D"/>
    <w:rsid w:val="005776C9"/>
    <w:rsid w:val="00577926"/>
    <w:rsid w:val="005802FE"/>
    <w:rsid w:val="0058063C"/>
    <w:rsid w:val="00580942"/>
    <w:rsid w:val="005809E2"/>
    <w:rsid w:val="00580D95"/>
    <w:rsid w:val="005812B1"/>
    <w:rsid w:val="005814B4"/>
    <w:rsid w:val="005817BC"/>
    <w:rsid w:val="005819C2"/>
    <w:rsid w:val="0058245F"/>
    <w:rsid w:val="00582B87"/>
    <w:rsid w:val="00583220"/>
    <w:rsid w:val="00583A2B"/>
    <w:rsid w:val="00583BAA"/>
    <w:rsid w:val="00585B1E"/>
    <w:rsid w:val="00585EE4"/>
    <w:rsid w:val="00586161"/>
    <w:rsid w:val="005866FA"/>
    <w:rsid w:val="00587634"/>
    <w:rsid w:val="00587845"/>
    <w:rsid w:val="00587EE8"/>
    <w:rsid w:val="00591020"/>
    <w:rsid w:val="005919CF"/>
    <w:rsid w:val="00591E81"/>
    <w:rsid w:val="00591FE5"/>
    <w:rsid w:val="00592AB6"/>
    <w:rsid w:val="00592C2A"/>
    <w:rsid w:val="00592F21"/>
    <w:rsid w:val="00592FF8"/>
    <w:rsid w:val="005935A1"/>
    <w:rsid w:val="0059361F"/>
    <w:rsid w:val="00593C02"/>
    <w:rsid w:val="005942DE"/>
    <w:rsid w:val="00594507"/>
    <w:rsid w:val="00594685"/>
    <w:rsid w:val="00594920"/>
    <w:rsid w:val="00594EFE"/>
    <w:rsid w:val="00595066"/>
    <w:rsid w:val="00595CA9"/>
    <w:rsid w:val="00596634"/>
    <w:rsid w:val="005972A0"/>
    <w:rsid w:val="005976BD"/>
    <w:rsid w:val="00597FEA"/>
    <w:rsid w:val="005A0C16"/>
    <w:rsid w:val="005A10BC"/>
    <w:rsid w:val="005A11A7"/>
    <w:rsid w:val="005A244C"/>
    <w:rsid w:val="005A287B"/>
    <w:rsid w:val="005A28B7"/>
    <w:rsid w:val="005A2C8D"/>
    <w:rsid w:val="005A31BA"/>
    <w:rsid w:val="005A3248"/>
    <w:rsid w:val="005A369A"/>
    <w:rsid w:val="005A374F"/>
    <w:rsid w:val="005A4531"/>
    <w:rsid w:val="005A46E2"/>
    <w:rsid w:val="005A4F2E"/>
    <w:rsid w:val="005A51DD"/>
    <w:rsid w:val="005A5460"/>
    <w:rsid w:val="005A5866"/>
    <w:rsid w:val="005A5B97"/>
    <w:rsid w:val="005A60A7"/>
    <w:rsid w:val="005A6634"/>
    <w:rsid w:val="005A6758"/>
    <w:rsid w:val="005A6871"/>
    <w:rsid w:val="005A6AC7"/>
    <w:rsid w:val="005A6BB6"/>
    <w:rsid w:val="005B061C"/>
    <w:rsid w:val="005B06F8"/>
    <w:rsid w:val="005B0720"/>
    <w:rsid w:val="005B0A37"/>
    <w:rsid w:val="005B158F"/>
    <w:rsid w:val="005B166A"/>
    <w:rsid w:val="005B225C"/>
    <w:rsid w:val="005B25BC"/>
    <w:rsid w:val="005B34DE"/>
    <w:rsid w:val="005B36F6"/>
    <w:rsid w:val="005B3BCD"/>
    <w:rsid w:val="005B3DBC"/>
    <w:rsid w:val="005B4386"/>
    <w:rsid w:val="005B45DD"/>
    <w:rsid w:val="005B46F4"/>
    <w:rsid w:val="005B4B9A"/>
    <w:rsid w:val="005B4D23"/>
    <w:rsid w:val="005B56AD"/>
    <w:rsid w:val="005B5EA8"/>
    <w:rsid w:val="005B645B"/>
    <w:rsid w:val="005B688E"/>
    <w:rsid w:val="005B6A09"/>
    <w:rsid w:val="005B6CAC"/>
    <w:rsid w:val="005B7928"/>
    <w:rsid w:val="005B797F"/>
    <w:rsid w:val="005C0799"/>
    <w:rsid w:val="005C0DAC"/>
    <w:rsid w:val="005C0E14"/>
    <w:rsid w:val="005C11DF"/>
    <w:rsid w:val="005C1262"/>
    <w:rsid w:val="005C1C46"/>
    <w:rsid w:val="005C1D0D"/>
    <w:rsid w:val="005C270D"/>
    <w:rsid w:val="005C27E8"/>
    <w:rsid w:val="005C3233"/>
    <w:rsid w:val="005C371E"/>
    <w:rsid w:val="005C3917"/>
    <w:rsid w:val="005C3BB0"/>
    <w:rsid w:val="005C4324"/>
    <w:rsid w:val="005C4609"/>
    <w:rsid w:val="005C4A5A"/>
    <w:rsid w:val="005C52CA"/>
    <w:rsid w:val="005C5B63"/>
    <w:rsid w:val="005C5D9E"/>
    <w:rsid w:val="005C60F3"/>
    <w:rsid w:val="005C64BB"/>
    <w:rsid w:val="005C6913"/>
    <w:rsid w:val="005C6B2E"/>
    <w:rsid w:val="005C6EDD"/>
    <w:rsid w:val="005C7367"/>
    <w:rsid w:val="005C7459"/>
    <w:rsid w:val="005C767C"/>
    <w:rsid w:val="005C79D7"/>
    <w:rsid w:val="005C7FE9"/>
    <w:rsid w:val="005C7FF0"/>
    <w:rsid w:val="005D0347"/>
    <w:rsid w:val="005D1227"/>
    <w:rsid w:val="005D12DB"/>
    <w:rsid w:val="005D164C"/>
    <w:rsid w:val="005D1804"/>
    <w:rsid w:val="005D1C16"/>
    <w:rsid w:val="005D21D2"/>
    <w:rsid w:val="005D26D4"/>
    <w:rsid w:val="005D2BFC"/>
    <w:rsid w:val="005D3CAB"/>
    <w:rsid w:val="005D4011"/>
    <w:rsid w:val="005D419C"/>
    <w:rsid w:val="005D45C5"/>
    <w:rsid w:val="005D4E3B"/>
    <w:rsid w:val="005D51CC"/>
    <w:rsid w:val="005D5339"/>
    <w:rsid w:val="005D5417"/>
    <w:rsid w:val="005D5D8F"/>
    <w:rsid w:val="005D6390"/>
    <w:rsid w:val="005D685D"/>
    <w:rsid w:val="005D6E5F"/>
    <w:rsid w:val="005D72D0"/>
    <w:rsid w:val="005D734D"/>
    <w:rsid w:val="005D74FC"/>
    <w:rsid w:val="005D7ACD"/>
    <w:rsid w:val="005D7D12"/>
    <w:rsid w:val="005D7FD0"/>
    <w:rsid w:val="005E00F6"/>
    <w:rsid w:val="005E01CD"/>
    <w:rsid w:val="005E0365"/>
    <w:rsid w:val="005E037C"/>
    <w:rsid w:val="005E057E"/>
    <w:rsid w:val="005E0C3E"/>
    <w:rsid w:val="005E0F3D"/>
    <w:rsid w:val="005E1049"/>
    <w:rsid w:val="005E11C1"/>
    <w:rsid w:val="005E1261"/>
    <w:rsid w:val="005E19EE"/>
    <w:rsid w:val="005E2122"/>
    <w:rsid w:val="005E2217"/>
    <w:rsid w:val="005E229C"/>
    <w:rsid w:val="005E3607"/>
    <w:rsid w:val="005E3872"/>
    <w:rsid w:val="005E3E83"/>
    <w:rsid w:val="005E492B"/>
    <w:rsid w:val="005E5328"/>
    <w:rsid w:val="005E5927"/>
    <w:rsid w:val="005E5C34"/>
    <w:rsid w:val="005E625A"/>
    <w:rsid w:val="005E6CA5"/>
    <w:rsid w:val="005E7125"/>
    <w:rsid w:val="005E73AE"/>
    <w:rsid w:val="005E772B"/>
    <w:rsid w:val="005E7941"/>
    <w:rsid w:val="005E7CCB"/>
    <w:rsid w:val="005F061E"/>
    <w:rsid w:val="005F154B"/>
    <w:rsid w:val="005F154E"/>
    <w:rsid w:val="005F168E"/>
    <w:rsid w:val="005F2980"/>
    <w:rsid w:val="005F2986"/>
    <w:rsid w:val="005F31F6"/>
    <w:rsid w:val="005F36DA"/>
    <w:rsid w:val="005F399C"/>
    <w:rsid w:val="005F48C8"/>
    <w:rsid w:val="005F54A1"/>
    <w:rsid w:val="005F67DF"/>
    <w:rsid w:val="005F69F5"/>
    <w:rsid w:val="005F70B3"/>
    <w:rsid w:val="00600C4C"/>
    <w:rsid w:val="006010D2"/>
    <w:rsid w:val="0060126D"/>
    <w:rsid w:val="006014E8"/>
    <w:rsid w:val="00601514"/>
    <w:rsid w:val="00601A52"/>
    <w:rsid w:val="00601BA1"/>
    <w:rsid w:val="00602198"/>
    <w:rsid w:val="006026D1"/>
    <w:rsid w:val="00602EE4"/>
    <w:rsid w:val="00602F53"/>
    <w:rsid w:val="0060303B"/>
    <w:rsid w:val="006030BA"/>
    <w:rsid w:val="006032C3"/>
    <w:rsid w:val="006035FC"/>
    <w:rsid w:val="006039AD"/>
    <w:rsid w:val="00603DDF"/>
    <w:rsid w:val="00603F82"/>
    <w:rsid w:val="0060442A"/>
    <w:rsid w:val="0060445B"/>
    <w:rsid w:val="00604A7C"/>
    <w:rsid w:val="00604B7A"/>
    <w:rsid w:val="006057C8"/>
    <w:rsid w:val="006065AF"/>
    <w:rsid w:val="0060720D"/>
    <w:rsid w:val="00607CF2"/>
    <w:rsid w:val="00610353"/>
    <w:rsid w:val="00611328"/>
    <w:rsid w:val="00611581"/>
    <w:rsid w:val="006116C4"/>
    <w:rsid w:val="00611F44"/>
    <w:rsid w:val="00612803"/>
    <w:rsid w:val="00613AD3"/>
    <w:rsid w:val="00613DCB"/>
    <w:rsid w:val="0061440B"/>
    <w:rsid w:val="00614A52"/>
    <w:rsid w:val="00615701"/>
    <w:rsid w:val="0061616A"/>
    <w:rsid w:val="00617EA5"/>
    <w:rsid w:val="00620EED"/>
    <w:rsid w:val="006214D1"/>
    <w:rsid w:val="00621AAF"/>
    <w:rsid w:val="00621CAD"/>
    <w:rsid w:val="00621D7A"/>
    <w:rsid w:val="006220C1"/>
    <w:rsid w:val="0062210D"/>
    <w:rsid w:val="006226D8"/>
    <w:rsid w:val="00622936"/>
    <w:rsid w:val="006234A1"/>
    <w:rsid w:val="0062497D"/>
    <w:rsid w:val="00624989"/>
    <w:rsid w:val="00625189"/>
    <w:rsid w:val="006252EF"/>
    <w:rsid w:val="006255B3"/>
    <w:rsid w:val="00625C22"/>
    <w:rsid w:val="0062676A"/>
    <w:rsid w:val="00627007"/>
    <w:rsid w:val="006272B5"/>
    <w:rsid w:val="0063020A"/>
    <w:rsid w:val="00630214"/>
    <w:rsid w:val="006302C0"/>
    <w:rsid w:val="00630886"/>
    <w:rsid w:val="00631281"/>
    <w:rsid w:val="0063177A"/>
    <w:rsid w:val="0063182A"/>
    <w:rsid w:val="00631F3B"/>
    <w:rsid w:val="00632555"/>
    <w:rsid w:val="006326BE"/>
    <w:rsid w:val="0063336D"/>
    <w:rsid w:val="0063337D"/>
    <w:rsid w:val="00633DB4"/>
    <w:rsid w:val="00633F53"/>
    <w:rsid w:val="006341C5"/>
    <w:rsid w:val="0063497E"/>
    <w:rsid w:val="00635774"/>
    <w:rsid w:val="00635FE6"/>
    <w:rsid w:val="006360C8"/>
    <w:rsid w:val="006362D6"/>
    <w:rsid w:val="00636FB1"/>
    <w:rsid w:val="0063736E"/>
    <w:rsid w:val="006403B9"/>
    <w:rsid w:val="00640584"/>
    <w:rsid w:val="0064082D"/>
    <w:rsid w:val="00640B37"/>
    <w:rsid w:val="006411EA"/>
    <w:rsid w:val="0064173D"/>
    <w:rsid w:val="00641769"/>
    <w:rsid w:val="00641786"/>
    <w:rsid w:val="006417C0"/>
    <w:rsid w:val="00641D91"/>
    <w:rsid w:val="00642C3D"/>
    <w:rsid w:val="0064311F"/>
    <w:rsid w:val="0064376C"/>
    <w:rsid w:val="006439EA"/>
    <w:rsid w:val="00644173"/>
    <w:rsid w:val="00644A18"/>
    <w:rsid w:val="00645A13"/>
    <w:rsid w:val="00645A46"/>
    <w:rsid w:val="00645C88"/>
    <w:rsid w:val="00645CE0"/>
    <w:rsid w:val="00646016"/>
    <w:rsid w:val="00646626"/>
    <w:rsid w:val="00646710"/>
    <w:rsid w:val="00646AA9"/>
    <w:rsid w:val="00646DD0"/>
    <w:rsid w:val="00647069"/>
    <w:rsid w:val="00647632"/>
    <w:rsid w:val="006505B1"/>
    <w:rsid w:val="006505FF"/>
    <w:rsid w:val="0065067C"/>
    <w:rsid w:val="00650B34"/>
    <w:rsid w:val="00650C07"/>
    <w:rsid w:val="00650C98"/>
    <w:rsid w:val="006523A0"/>
    <w:rsid w:val="00652457"/>
    <w:rsid w:val="00652D8D"/>
    <w:rsid w:val="0065302A"/>
    <w:rsid w:val="00653E7B"/>
    <w:rsid w:val="00653EF4"/>
    <w:rsid w:val="00654210"/>
    <w:rsid w:val="006543D9"/>
    <w:rsid w:val="00654D03"/>
    <w:rsid w:val="00655033"/>
    <w:rsid w:val="006557AD"/>
    <w:rsid w:val="00655943"/>
    <w:rsid w:val="00655B18"/>
    <w:rsid w:val="00655BE9"/>
    <w:rsid w:val="00655D3D"/>
    <w:rsid w:val="00655E1C"/>
    <w:rsid w:val="00656657"/>
    <w:rsid w:val="00656C80"/>
    <w:rsid w:val="00656D22"/>
    <w:rsid w:val="00657985"/>
    <w:rsid w:val="00660592"/>
    <w:rsid w:val="006605EA"/>
    <w:rsid w:val="006609AC"/>
    <w:rsid w:val="00660CFA"/>
    <w:rsid w:val="00660ED8"/>
    <w:rsid w:val="006617AF"/>
    <w:rsid w:val="00661A05"/>
    <w:rsid w:val="00661B78"/>
    <w:rsid w:val="00661E77"/>
    <w:rsid w:val="0066252B"/>
    <w:rsid w:val="00662A5C"/>
    <w:rsid w:val="006636C6"/>
    <w:rsid w:val="00664240"/>
    <w:rsid w:val="006646E9"/>
    <w:rsid w:val="00664748"/>
    <w:rsid w:val="00665343"/>
    <w:rsid w:val="00665E5B"/>
    <w:rsid w:val="00665EFA"/>
    <w:rsid w:val="00665F14"/>
    <w:rsid w:val="0066655A"/>
    <w:rsid w:val="00667510"/>
    <w:rsid w:val="006677AD"/>
    <w:rsid w:val="00667C85"/>
    <w:rsid w:val="00667D4B"/>
    <w:rsid w:val="00667FC8"/>
    <w:rsid w:val="0067056C"/>
    <w:rsid w:val="00670BDA"/>
    <w:rsid w:val="006729C5"/>
    <w:rsid w:val="00672AD6"/>
    <w:rsid w:val="00672BB7"/>
    <w:rsid w:val="006733EB"/>
    <w:rsid w:val="006737E8"/>
    <w:rsid w:val="00673835"/>
    <w:rsid w:val="00673A01"/>
    <w:rsid w:val="00673D60"/>
    <w:rsid w:val="0067417D"/>
    <w:rsid w:val="0067425B"/>
    <w:rsid w:val="006748B3"/>
    <w:rsid w:val="00674B10"/>
    <w:rsid w:val="00674D59"/>
    <w:rsid w:val="006754D8"/>
    <w:rsid w:val="00675E3E"/>
    <w:rsid w:val="00676080"/>
    <w:rsid w:val="0067629A"/>
    <w:rsid w:val="00676A87"/>
    <w:rsid w:val="00676B17"/>
    <w:rsid w:val="00676F3A"/>
    <w:rsid w:val="0067705A"/>
    <w:rsid w:val="00677266"/>
    <w:rsid w:val="0067760B"/>
    <w:rsid w:val="00677F58"/>
    <w:rsid w:val="00677FAF"/>
    <w:rsid w:val="00680129"/>
    <w:rsid w:val="006801CB"/>
    <w:rsid w:val="006802E3"/>
    <w:rsid w:val="00680EF1"/>
    <w:rsid w:val="006818CD"/>
    <w:rsid w:val="00681923"/>
    <w:rsid w:val="00682050"/>
    <w:rsid w:val="00682312"/>
    <w:rsid w:val="00682451"/>
    <w:rsid w:val="00682BF0"/>
    <w:rsid w:val="00683029"/>
    <w:rsid w:val="006837C4"/>
    <w:rsid w:val="006838AF"/>
    <w:rsid w:val="0068395B"/>
    <w:rsid w:val="00683E7C"/>
    <w:rsid w:val="006840E2"/>
    <w:rsid w:val="006842F5"/>
    <w:rsid w:val="0068476A"/>
    <w:rsid w:val="00684840"/>
    <w:rsid w:val="00684CB4"/>
    <w:rsid w:val="00686629"/>
    <w:rsid w:val="00686C10"/>
    <w:rsid w:val="0068711F"/>
    <w:rsid w:val="00687644"/>
    <w:rsid w:val="00687AB8"/>
    <w:rsid w:val="00687DF3"/>
    <w:rsid w:val="00690941"/>
    <w:rsid w:val="00690C8C"/>
    <w:rsid w:val="006923E3"/>
    <w:rsid w:val="00692AE0"/>
    <w:rsid w:val="00692CDC"/>
    <w:rsid w:val="00693327"/>
    <w:rsid w:val="006935C7"/>
    <w:rsid w:val="006937D9"/>
    <w:rsid w:val="00693971"/>
    <w:rsid w:val="00693C1D"/>
    <w:rsid w:val="00694802"/>
    <w:rsid w:val="006949B7"/>
    <w:rsid w:val="0069589B"/>
    <w:rsid w:val="00695B86"/>
    <w:rsid w:val="00695BFB"/>
    <w:rsid w:val="00695E58"/>
    <w:rsid w:val="00696012"/>
    <w:rsid w:val="006965C7"/>
    <w:rsid w:val="00696BA2"/>
    <w:rsid w:val="00696D52"/>
    <w:rsid w:val="00696F79"/>
    <w:rsid w:val="006971AE"/>
    <w:rsid w:val="00697DEA"/>
    <w:rsid w:val="006A0DCB"/>
    <w:rsid w:val="006A1A63"/>
    <w:rsid w:val="006A1A8C"/>
    <w:rsid w:val="006A1C8D"/>
    <w:rsid w:val="006A260E"/>
    <w:rsid w:val="006A2949"/>
    <w:rsid w:val="006A29BC"/>
    <w:rsid w:val="006A2DBE"/>
    <w:rsid w:val="006A3033"/>
    <w:rsid w:val="006A382D"/>
    <w:rsid w:val="006A405E"/>
    <w:rsid w:val="006A4481"/>
    <w:rsid w:val="006A51D4"/>
    <w:rsid w:val="006A5891"/>
    <w:rsid w:val="006A5D22"/>
    <w:rsid w:val="006A5D30"/>
    <w:rsid w:val="006A606C"/>
    <w:rsid w:val="006A6A13"/>
    <w:rsid w:val="006A6C2F"/>
    <w:rsid w:val="006A6DD6"/>
    <w:rsid w:val="006A79B2"/>
    <w:rsid w:val="006B021D"/>
    <w:rsid w:val="006B0303"/>
    <w:rsid w:val="006B052D"/>
    <w:rsid w:val="006B0C25"/>
    <w:rsid w:val="006B0D79"/>
    <w:rsid w:val="006B13A6"/>
    <w:rsid w:val="006B1569"/>
    <w:rsid w:val="006B1A6F"/>
    <w:rsid w:val="006B1E49"/>
    <w:rsid w:val="006B2443"/>
    <w:rsid w:val="006B26AB"/>
    <w:rsid w:val="006B3262"/>
    <w:rsid w:val="006B35A9"/>
    <w:rsid w:val="006B38F8"/>
    <w:rsid w:val="006B4960"/>
    <w:rsid w:val="006B4AC8"/>
    <w:rsid w:val="006B4B95"/>
    <w:rsid w:val="006B4F32"/>
    <w:rsid w:val="006B50E2"/>
    <w:rsid w:val="006B58AF"/>
    <w:rsid w:val="006B5928"/>
    <w:rsid w:val="006B6061"/>
    <w:rsid w:val="006B65AF"/>
    <w:rsid w:val="006B692D"/>
    <w:rsid w:val="006B6F00"/>
    <w:rsid w:val="006B73F3"/>
    <w:rsid w:val="006B7868"/>
    <w:rsid w:val="006B7910"/>
    <w:rsid w:val="006B7AB2"/>
    <w:rsid w:val="006C027D"/>
    <w:rsid w:val="006C03D0"/>
    <w:rsid w:val="006C07AB"/>
    <w:rsid w:val="006C0B47"/>
    <w:rsid w:val="006C0BC4"/>
    <w:rsid w:val="006C0D33"/>
    <w:rsid w:val="006C1130"/>
    <w:rsid w:val="006C1494"/>
    <w:rsid w:val="006C1C42"/>
    <w:rsid w:val="006C1E74"/>
    <w:rsid w:val="006C30D3"/>
    <w:rsid w:val="006C3403"/>
    <w:rsid w:val="006C5034"/>
    <w:rsid w:val="006C5365"/>
    <w:rsid w:val="006C55B0"/>
    <w:rsid w:val="006C5C88"/>
    <w:rsid w:val="006C603D"/>
    <w:rsid w:val="006C64F4"/>
    <w:rsid w:val="006C6B4E"/>
    <w:rsid w:val="006C6C16"/>
    <w:rsid w:val="006C7529"/>
    <w:rsid w:val="006C759D"/>
    <w:rsid w:val="006C7D75"/>
    <w:rsid w:val="006D002F"/>
    <w:rsid w:val="006D02F2"/>
    <w:rsid w:val="006D09BF"/>
    <w:rsid w:val="006D1303"/>
    <w:rsid w:val="006D1715"/>
    <w:rsid w:val="006D1945"/>
    <w:rsid w:val="006D1FA5"/>
    <w:rsid w:val="006D2EC9"/>
    <w:rsid w:val="006D300A"/>
    <w:rsid w:val="006D30E2"/>
    <w:rsid w:val="006D372A"/>
    <w:rsid w:val="006D3995"/>
    <w:rsid w:val="006D3E25"/>
    <w:rsid w:val="006D4712"/>
    <w:rsid w:val="006D48B6"/>
    <w:rsid w:val="006D4E5D"/>
    <w:rsid w:val="006D561E"/>
    <w:rsid w:val="006D5AA0"/>
    <w:rsid w:val="006D690A"/>
    <w:rsid w:val="006D76CC"/>
    <w:rsid w:val="006D7CC3"/>
    <w:rsid w:val="006D7EB6"/>
    <w:rsid w:val="006E05E8"/>
    <w:rsid w:val="006E0B4D"/>
    <w:rsid w:val="006E0BAD"/>
    <w:rsid w:val="006E0FEF"/>
    <w:rsid w:val="006E10E2"/>
    <w:rsid w:val="006E1736"/>
    <w:rsid w:val="006E1A3B"/>
    <w:rsid w:val="006E235D"/>
    <w:rsid w:val="006E2368"/>
    <w:rsid w:val="006E23B2"/>
    <w:rsid w:val="006E36AA"/>
    <w:rsid w:val="006E3C60"/>
    <w:rsid w:val="006E3D54"/>
    <w:rsid w:val="006E4211"/>
    <w:rsid w:val="006E4239"/>
    <w:rsid w:val="006E4865"/>
    <w:rsid w:val="006E5975"/>
    <w:rsid w:val="006E6691"/>
    <w:rsid w:val="006E6929"/>
    <w:rsid w:val="006E698C"/>
    <w:rsid w:val="006E74B4"/>
    <w:rsid w:val="006E75ED"/>
    <w:rsid w:val="006E76E8"/>
    <w:rsid w:val="006E7B52"/>
    <w:rsid w:val="006E7E3D"/>
    <w:rsid w:val="006F009A"/>
    <w:rsid w:val="006F0A6B"/>
    <w:rsid w:val="006F1334"/>
    <w:rsid w:val="006F140C"/>
    <w:rsid w:val="006F16C9"/>
    <w:rsid w:val="006F1712"/>
    <w:rsid w:val="006F2122"/>
    <w:rsid w:val="006F229E"/>
    <w:rsid w:val="006F2323"/>
    <w:rsid w:val="006F287D"/>
    <w:rsid w:val="006F295F"/>
    <w:rsid w:val="006F2B0B"/>
    <w:rsid w:val="006F2CFF"/>
    <w:rsid w:val="006F33DB"/>
    <w:rsid w:val="006F37F3"/>
    <w:rsid w:val="006F4170"/>
    <w:rsid w:val="006F42A0"/>
    <w:rsid w:val="006F4DFE"/>
    <w:rsid w:val="006F4F12"/>
    <w:rsid w:val="006F599D"/>
    <w:rsid w:val="006F5F6B"/>
    <w:rsid w:val="006F689E"/>
    <w:rsid w:val="006F6BB9"/>
    <w:rsid w:val="006F732B"/>
    <w:rsid w:val="006F79A7"/>
    <w:rsid w:val="006F7D76"/>
    <w:rsid w:val="00700F71"/>
    <w:rsid w:val="007016BC"/>
    <w:rsid w:val="0070196D"/>
    <w:rsid w:val="00701B4C"/>
    <w:rsid w:val="007037AC"/>
    <w:rsid w:val="00703915"/>
    <w:rsid w:val="00703FAF"/>
    <w:rsid w:val="00704330"/>
    <w:rsid w:val="0070499C"/>
    <w:rsid w:val="00704B27"/>
    <w:rsid w:val="00704FBB"/>
    <w:rsid w:val="007050BD"/>
    <w:rsid w:val="00705425"/>
    <w:rsid w:val="0070542D"/>
    <w:rsid w:val="007055AF"/>
    <w:rsid w:val="00706272"/>
    <w:rsid w:val="00706C45"/>
    <w:rsid w:val="00706C55"/>
    <w:rsid w:val="0070774C"/>
    <w:rsid w:val="0070778F"/>
    <w:rsid w:val="0071169A"/>
    <w:rsid w:val="0071251C"/>
    <w:rsid w:val="00712B1E"/>
    <w:rsid w:val="007130DC"/>
    <w:rsid w:val="00713543"/>
    <w:rsid w:val="007137E8"/>
    <w:rsid w:val="00713AF9"/>
    <w:rsid w:val="00713B8B"/>
    <w:rsid w:val="00713ED8"/>
    <w:rsid w:val="00714362"/>
    <w:rsid w:val="0071437C"/>
    <w:rsid w:val="00714CCC"/>
    <w:rsid w:val="00714DDB"/>
    <w:rsid w:val="00716029"/>
    <w:rsid w:val="007163EB"/>
    <w:rsid w:val="00716514"/>
    <w:rsid w:val="00716CA7"/>
    <w:rsid w:val="00716E2C"/>
    <w:rsid w:val="00717126"/>
    <w:rsid w:val="00717629"/>
    <w:rsid w:val="007204C2"/>
    <w:rsid w:val="007209FA"/>
    <w:rsid w:val="00720C93"/>
    <w:rsid w:val="00721225"/>
    <w:rsid w:val="00721C52"/>
    <w:rsid w:val="0072227B"/>
    <w:rsid w:val="0072253C"/>
    <w:rsid w:val="007225E2"/>
    <w:rsid w:val="007228F5"/>
    <w:rsid w:val="00722C85"/>
    <w:rsid w:val="00723045"/>
    <w:rsid w:val="00723390"/>
    <w:rsid w:val="00723776"/>
    <w:rsid w:val="00723B17"/>
    <w:rsid w:val="007241D6"/>
    <w:rsid w:val="007242DE"/>
    <w:rsid w:val="007246F7"/>
    <w:rsid w:val="0072486F"/>
    <w:rsid w:val="00724CC0"/>
    <w:rsid w:val="00725797"/>
    <w:rsid w:val="00727D32"/>
    <w:rsid w:val="007300FA"/>
    <w:rsid w:val="0073021E"/>
    <w:rsid w:val="00730B0F"/>
    <w:rsid w:val="0073155D"/>
    <w:rsid w:val="007317F1"/>
    <w:rsid w:val="00731920"/>
    <w:rsid w:val="00731B63"/>
    <w:rsid w:val="00731CE2"/>
    <w:rsid w:val="007320AC"/>
    <w:rsid w:val="007324DB"/>
    <w:rsid w:val="00733279"/>
    <w:rsid w:val="00733434"/>
    <w:rsid w:val="00733759"/>
    <w:rsid w:val="00733776"/>
    <w:rsid w:val="00733F49"/>
    <w:rsid w:val="0073404C"/>
    <w:rsid w:val="0073407C"/>
    <w:rsid w:val="007342A5"/>
    <w:rsid w:val="007344DF"/>
    <w:rsid w:val="00734512"/>
    <w:rsid w:val="00734D8B"/>
    <w:rsid w:val="00734F7D"/>
    <w:rsid w:val="007350A1"/>
    <w:rsid w:val="00735CD2"/>
    <w:rsid w:val="00735E2D"/>
    <w:rsid w:val="00736394"/>
    <w:rsid w:val="00736C21"/>
    <w:rsid w:val="007405A6"/>
    <w:rsid w:val="0074063E"/>
    <w:rsid w:val="00741300"/>
    <w:rsid w:val="0074147B"/>
    <w:rsid w:val="00741539"/>
    <w:rsid w:val="0074159F"/>
    <w:rsid w:val="00741C84"/>
    <w:rsid w:val="00741E4C"/>
    <w:rsid w:val="0074278B"/>
    <w:rsid w:val="007428F5"/>
    <w:rsid w:val="007429E6"/>
    <w:rsid w:val="00742A66"/>
    <w:rsid w:val="00742DEC"/>
    <w:rsid w:val="0074324D"/>
    <w:rsid w:val="00743E79"/>
    <w:rsid w:val="007443F6"/>
    <w:rsid w:val="00744BBD"/>
    <w:rsid w:val="007451E0"/>
    <w:rsid w:val="007456C8"/>
    <w:rsid w:val="007457A1"/>
    <w:rsid w:val="00745A0B"/>
    <w:rsid w:val="00746CEC"/>
    <w:rsid w:val="00746DB4"/>
    <w:rsid w:val="00747528"/>
    <w:rsid w:val="007476A9"/>
    <w:rsid w:val="00747854"/>
    <w:rsid w:val="007479E9"/>
    <w:rsid w:val="00747F66"/>
    <w:rsid w:val="007503E1"/>
    <w:rsid w:val="00750414"/>
    <w:rsid w:val="007508BF"/>
    <w:rsid w:val="00750CA8"/>
    <w:rsid w:val="00751191"/>
    <w:rsid w:val="0075208D"/>
    <w:rsid w:val="0075244C"/>
    <w:rsid w:val="007529F6"/>
    <w:rsid w:val="00752BDD"/>
    <w:rsid w:val="00752D48"/>
    <w:rsid w:val="00752ECB"/>
    <w:rsid w:val="0075323E"/>
    <w:rsid w:val="00753575"/>
    <w:rsid w:val="0075357D"/>
    <w:rsid w:val="00754305"/>
    <w:rsid w:val="00754408"/>
    <w:rsid w:val="007548DA"/>
    <w:rsid w:val="00755644"/>
    <w:rsid w:val="00755BF9"/>
    <w:rsid w:val="00756047"/>
    <w:rsid w:val="00756206"/>
    <w:rsid w:val="007564CC"/>
    <w:rsid w:val="00756AF7"/>
    <w:rsid w:val="007571FC"/>
    <w:rsid w:val="00757A3D"/>
    <w:rsid w:val="00757DB2"/>
    <w:rsid w:val="0076003A"/>
    <w:rsid w:val="0076015A"/>
    <w:rsid w:val="007601CA"/>
    <w:rsid w:val="00760E54"/>
    <w:rsid w:val="00761A07"/>
    <w:rsid w:val="00761BEE"/>
    <w:rsid w:val="00761EF6"/>
    <w:rsid w:val="00762681"/>
    <w:rsid w:val="007628EA"/>
    <w:rsid w:val="007630F1"/>
    <w:rsid w:val="00764365"/>
    <w:rsid w:val="00764872"/>
    <w:rsid w:val="00764B13"/>
    <w:rsid w:val="007655DD"/>
    <w:rsid w:val="00765911"/>
    <w:rsid w:val="00765DEA"/>
    <w:rsid w:val="00766232"/>
    <w:rsid w:val="00766AA2"/>
    <w:rsid w:val="00766F94"/>
    <w:rsid w:val="00766FB4"/>
    <w:rsid w:val="00767689"/>
    <w:rsid w:val="007678BE"/>
    <w:rsid w:val="007702C8"/>
    <w:rsid w:val="00770D43"/>
    <w:rsid w:val="00771222"/>
    <w:rsid w:val="00772348"/>
    <w:rsid w:val="00772597"/>
    <w:rsid w:val="00772D00"/>
    <w:rsid w:val="00772E6D"/>
    <w:rsid w:val="00772E8C"/>
    <w:rsid w:val="00772FED"/>
    <w:rsid w:val="00773488"/>
    <w:rsid w:val="00773640"/>
    <w:rsid w:val="00773C2B"/>
    <w:rsid w:val="007750CC"/>
    <w:rsid w:val="007754D5"/>
    <w:rsid w:val="007755C5"/>
    <w:rsid w:val="00775BA5"/>
    <w:rsid w:val="00775F02"/>
    <w:rsid w:val="00775FE2"/>
    <w:rsid w:val="00776287"/>
    <w:rsid w:val="00776685"/>
    <w:rsid w:val="0077724D"/>
    <w:rsid w:val="00777A7C"/>
    <w:rsid w:val="00780011"/>
    <w:rsid w:val="00780274"/>
    <w:rsid w:val="00780355"/>
    <w:rsid w:val="0078060C"/>
    <w:rsid w:val="00780676"/>
    <w:rsid w:val="00781514"/>
    <w:rsid w:val="0078207E"/>
    <w:rsid w:val="007828A9"/>
    <w:rsid w:val="00782CFD"/>
    <w:rsid w:val="007834FA"/>
    <w:rsid w:val="0078357B"/>
    <w:rsid w:val="007835C5"/>
    <w:rsid w:val="00784303"/>
    <w:rsid w:val="007846AE"/>
    <w:rsid w:val="00784B31"/>
    <w:rsid w:val="00784B4D"/>
    <w:rsid w:val="00785136"/>
    <w:rsid w:val="0078539C"/>
    <w:rsid w:val="00785F0E"/>
    <w:rsid w:val="00785F60"/>
    <w:rsid w:val="00786081"/>
    <w:rsid w:val="007869C3"/>
    <w:rsid w:val="00786F47"/>
    <w:rsid w:val="0078705A"/>
    <w:rsid w:val="007873CE"/>
    <w:rsid w:val="007905AB"/>
    <w:rsid w:val="00790E9C"/>
    <w:rsid w:val="0079104C"/>
    <w:rsid w:val="00791380"/>
    <w:rsid w:val="0079142C"/>
    <w:rsid w:val="00792344"/>
    <w:rsid w:val="00792370"/>
    <w:rsid w:val="00792795"/>
    <w:rsid w:val="00792BCB"/>
    <w:rsid w:val="00792E25"/>
    <w:rsid w:val="00792E8A"/>
    <w:rsid w:val="00792E9E"/>
    <w:rsid w:val="00793047"/>
    <w:rsid w:val="0079309B"/>
    <w:rsid w:val="007937AF"/>
    <w:rsid w:val="00793CB0"/>
    <w:rsid w:val="00793E62"/>
    <w:rsid w:val="0079411A"/>
    <w:rsid w:val="00794340"/>
    <w:rsid w:val="00794716"/>
    <w:rsid w:val="00794A6A"/>
    <w:rsid w:val="0079511F"/>
    <w:rsid w:val="00795645"/>
    <w:rsid w:val="00795CA8"/>
    <w:rsid w:val="00795E5E"/>
    <w:rsid w:val="007962FD"/>
    <w:rsid w:val="00796384"/>
    <w:rsid w:val="007965F8"/>
    <w:rsid w:val="00796A65"/>
    <w:rsid w:val="00797B58"/>
    <w:rsid w:val="00797CF2"/>
    <w:rsid w:val="007A0867"/>
    <w:rsid w:val="007A0FA9"/>
    <w:rsid w:val="007A1074"/>
    <w:rsid w:val="007A1DCE"/>
    <w:rsid w:val="007A2537"/>
    <w:rsid w:val="007A2705"/>
    <w:rsid w:val="007A3120"/>
    <w:rsid w:val="007A38D0"/>
    <w:rsid w:val="007A392E"/>
    <w:rsid w:val="007A3E65"/>
    <w:rsid w:val="007A4083"/>
    <w:rsid w:val="007A4BB6"/>
    <w:rsid w:val="007A4EC6"/>
    <w:rsid w:val="007A4F21"/>
    <w:rsid w:val="007A5549"/>
    <w:rsid w:val="007A55B1"/>
    <w:rsid w:val="007A5807"/>
    <w:rsid w:val="007A5B8A"/>
    <w:rsid w:val="007A5B98"/>
    <w:rsid w:val="007A5EE4"/>
    <w:rsid w:val="007A6001"/>
    <w:rsid w:val="007A634D"/>
    <w:rsid w:val="007A66D4"/>
    <w:rsid w:val="007A6E3F"/>
    <w:rsid w:val="007A76E8"/>
    <w:rsid w:val="007A7C98"/>
    <w:rsid w:val="007A7E5C"/>
    <w:rsid w:val="007B027C"/>
    <w:rsid w:val="007B0523"/>
    <w:rsid w:val="007B06CC"/>
    <w:rsid w:val="007B06D5"/>
    <w:rsid w:val="007B06ED"/>
    <w:rsid w:val="007B07F3"/>
    <w:rsid w:val="007B108B"/>
    <w:rsid w:val="007B10C4"/>
    <w:rsid w:val="007B121F"/>
    <w:rsid w:val="007B14EB"/>
    <w:rsid w:val="007B1771"/>
    <w:rsid w:val="007B17C3"/>
    <w:rsid w:val="007B187D"/>
    <w:rsid w:val="007B1A08"/>
    <w:rsid w:val="007B1BFE"/>
    <w:rsid w:val="007B20C7"/>
    <w:rsid w:val="007B2212"/>
    <w:rsid w:val="007B222B"/>
    <w:rsid w:val="007B2254"/>
    <w:rsid w:val="007B2264"/>
    <w:rsid w:val="007B2309"/>
    <w:rsid w:val="007B274F"/>
    <w:rsid w:val="007B27B2"/>
    <w:rsid w:val="007B27BF"/>
    <w:rsid w:val="007B3392"/>
    <w:rsid w:val="007B3BF6"/>
    <w:rsid w:val="007B4832"/>
    <w:rsid w:val="007B4A78"/>
    <w:rsid w:val="007B4D58"/>
    <w:rsid w:val="007B5B04"/>
    <w:rsid w:val="007B5C67"/>
    <w:rsid w:val="007B60A0"/>
    <w:rsid w:val="007B6237"/>
    <w:rsid w:val="007B6688"/>
    <w:rsid w:val="007B6CC9"/>
    <w:rsid w:val="007B6D4C"/>
    <w:rsid w:val="007B7318"/>
    <w:rsid w:val="007B745A"/>
    <w:rsid w:val="007B76B0"/>
    <w:rsid w:val="007B7A71"/>
    <w:rsid w:val="007C044D"/>
    <w:rsid w:val="007C06D3"/>
    <w:rsid w:val="007C0752"/>
    <w:rsid w:val="007C092A"/>
    <w:rsid w:val="007C0A45"/>
    <w:rsid w:val="007C1387"/>
    <w:rsid w:val="007C1468"/>
    <w:rsid w:val="007C1E11"/>
    <w:rsid w:val="007C1F87"/>
    <w:rsid w:val="007C1FAA"/>
    <w:rsid w:val="007C24A8"/>
    <w:rsid w:val="007C2E51"/>
    <w:rsid w:val="007C2FF4"/>
    <w:rsid w:val="007C3122"/>
    <w:rsid w:val="007C3354"/>
    <w:rsid w:val="007C4610"/>
    <w:rsid w:val="007C474D"/>
    <w:rsid w:val="007C47C3"/>
    <w:rsid w:val="007C4941"/>
    <w:rsid w:val="007C4C97"/>
    <w:rsid w:val="007C56CA"/>
    <w:rsid w:val="007C5AD8"/>
    <w:rsid w:val="007C618F"/>
    <w:rsid w:val="007C6473"/>
    <w:rsid w:val="007C6618"/>
    <w:rsid w:val="007C6662"/>
    <w:rsid w:val="007C6D19"/>
    <w:rsid w:val="007C6F7B"/>
    <w:rsid w:val="007C797E"/>
    <w:rsid w:val="007C7E56"/>
    <w:rsid w:val="007C7F3C"/>
    <w:rsid w:val="007D0904"/>
    <w:rsid w:val="007D0DD2"/>
    <w:rsid w:val="007D1231"/>
    <w:rsid w:val="007D1921"/>
    <w:rsid w:val="007D1D53"/>
    <w:rsid w:val="007D3035"/>
    <w:rsid w:val="007D32C0"/>
    <w:rsid w:val="007D339C"/>
    <w:rsid w:val="007D44D1"/>
    <w:rsid w:val="007D47D1"/>
    <w:rsid w:val="007D4800"/>
    <w:rsid w:val="007D4A9C"/>
    <w:rsid w:val="007D5384"/>
    <w:rsid w:val="007D60AE"/>
    <w:rsid w:val="007D60E1"/>
    <w:rsid w:val="007D65FC"/>
    <w:rsid w:val="007D6683"/>
    <w:rsid w:val="007D67F0"/>
    <w:rsid w:val="007D6C00"/>
    <w:rsid w:val="007D6DDD"/>
    <w:rsid w:val="007D6F57"/>
    <w:rsid w:val="007D7632"/>
    <w:rsid w:val="007E01BD"/>
    <w:rsid w:val="007E0EE9"/>
    <w:rsid w:val="007E1179"/>
    <w:rsid w:val="007E126A"/>
    <w:rsid w:val="007E15AD"/>
    <w:rsid w:val="007E1925"/>
    <w:rsid w:val="007E1931"/>
    <w:rsid w:val="007E1BB0"/>
    <w:rsid w:val="007E2506"/>
    <w:rsid w:val="007E26A1"/>
    <w:rsid w:val="007E277B"/>
    <w:rsid w:val="007E2BD4"/>
    <w:rsid w:val="007E2C39"/>
    <w:rsid w:val="007E2C6A"/>
    <w:rsid w:val="007E3215"/>
    <w:rsid w:val="007E37B3"/>
    <w:rsid w:val="007E47B2"/>
    <w:rsid w:val="007E4B6A"/>
    <w:rsid w:val="007E553F"/>
    <w:rsid w:val="007E55D4"/>
    <w:rsid w:val="007E5DC5"/>
    <w:rsid w:val="007E5F96"/>
    <w:rsid w:val="007E6470"/>
    <w:rsid w:val="007E65F3"/>
    <w:rsid w:val="007E6969"/>
    <w:rsid w:val="007E6DB8"/>
    <w:rsid w:val="007E6E77"/>
    <w:rsid w:val="007F06AF"/>
    <w:rsid w:val="007F0D1F"/>
    <w:rsid w:val="007F1113"/>
    <w:rsid w:val="007F1470"/>
    <w:rsid w:val="007F1F17"/>
    <w:rsid w:val="007F2081"/>
    <w:rsid w:val="007F24A3"/>
    <w:rsid w:val="007F250E"/>
    <w:rsid w:val="007F26FD"/>
    <w:rsid w:val="007F276D"/>
    <w:rsid w:val="007F3441"/>
    <w:rsid w:val="007F38CD"/>
    <w:rsid w:val="007F3B3F"/>
    <w:rsid w:val="007F3B8E"/>
    <w:rsid w:val="007F4400"/>
    <w:rsid w:val="007F4975"/>
    <w:rsid w:val="007F4AB9"/>
    <w:rsid w:val="007F52BB"/>
    <w:rsid w:val="007F52C0"/>
    <w:rsid w:val="007F5EA7"/>
    <w:rsid w:val="007F62B2"/>
    <w:rsid w:val="007F6CB7"/>
    <w:rsid w:val="007F6D97"/>
    <w:rsid w:val="007F7396"/>
    <w:rsid w:val="007F764A"/>
    <w:rsid w:val="00800B4E"/>
    <w:rsid w:val="0080113B"/>
    <w:rsid w:val="00802096"/>
    <w:rsid w:val="00802359"/>
    <w:rsid w:val="008026B9"/>
    <w:rsid w:val="00802C37"/>
    <w:rsid w:val="008033A6"/>
    <w:rsid w:val="008038BB"/>
    <w:rsid w:val="00804136"/>
    <w:rsid w:val="008042C8"/>
    <w:rsid w:val="00804497"/>
    <w:rsid w:val="00804A29"/>
    <w:rsid w:val="00804C9F"/>
    <w:rsid w:val="008051BC"/>
    <w:rsid w:val="008053F0"/>
    <w:rsid w:val="008057A6"/>
    <w:rsid w:val="00805C68"/>
    <w:rsid w:val="00806A5C"/>
    <w:rsid w:val="00806D80"/>
    <w:rsid w:val="008071F0"/>
    <w:rsid w:val="008073C8"/>
    <w:rsid w:val="00807746"/>
    <w:rsid w:val="00807A4E"/>
    <w:rsid w:val="00807CC3"/>
    <w:rsid w:val="00807FB4"/>
    <w:rsid w:val="0081067E"/>
    <w:rsid w:val="00810ECC"/>
    <w:rsid w:val="008116DC"/>
    <w:rsid w:val="00811DD9"/>
    <w:rsid w:val="008120A0"/>
    <w:rsid w:val="008127D1"/>
    <w:rsid w:val="0081380F"/>
    <w:rsid w:val="00813AEF"/>
    <w:rsid w:val="00814BCC"/>
    <w:rsid w:val="00814CE1"/>
    <w:rsid w:val="00814DB5"/>
    <w:rsid w:val="00815534"/>
    <w:rsid w:val="00815807"/>
    <w:rsid w:val="0081581E"/>
    <w:rsid w:val="00815B20"/>
    <w:rsid w:val="0081632C"/>
    <w:rsid w:val="008168CA"/>
    <w:rsid w:val="00816C46"/>
    <w:rsid w:val="00817F91"/>
    <w:rsid w:val="00820176"/>
    <w:rsid w:val="0082031E"/>
    <w:rsid w:val="008214D4"/>
    <w:rsid w:val="008216ED"/>
    <w:rsid w:val="008218C6"/>
    <w:rsid w:val="0082196A"/>
    <w:rsid w:val="00821F58"/>
    <w:rsid w:val="00822DA8"/>
    <w:rsid w:val="0082374E"/>
    <w:rsid w:val="00824117"/>
    <w:rsid w:val="008246E1"/>
    <w:rsid w:val="00825296"/>
    <w:rsid w:val="008254F8"/>
    <w:rsid w:val="0082604B"/>
    <w:rsid w:val="008266C3"/>
    <w:rsid w:val="00826D0D"/>
    <w:rsid w:val="00827579"/>
    <w:rsid w:val="00827792"/>
    <w:rsid w:val="00827A5D"/>
    <w:rsid w:val="00827F0C"/>
    <w:rsid w:val="00827F0E"/>
    <w:rsid w:val="0083016E"/>
    <w:rsid w:val="008302F2"/>
    <w:rsid w:val="008304A6"/>
    <w:rsid w:val="00830B04"/>
    <w:rsid w:val="00830E6D"/>
    <w:rsid w:val="008316F5"/>
    <w:rsid w:val="0083183A"/>
    <w:rsid w:val="00831A8B"/>
    <w:rsid w:val="00831DEA"/>
    <w:rsid w:val="00831F35"/>
    <w:rsid w:val="00831F5F"/>
    <w:rsid w:val="008337B5"/>
    <w:rsid w:val="00833868"/>
    <w:rsid w:val="008344A8"/>
    <w:rsid w:val="00834D60"/>
    <w:rsid w:val="00834DD9"/>
    <w:rsid w:val="008355AA"/>
    <w:rsid w:val="0083560E"/>
    <w:rsid w:val="0083587A"/>
    <w:rsid w:val="00835E4D"/>
    <w:rsid w:val="00836290"/>
    <w:rsid w:val="00836AB8"/>
    <w:rsid w:val="008370B2"/>
    <w:rsid w:val="008374C1"/>
    <w:rsid w:val="0084138A"/>
    <w:rsid w:val="00842B46"/>
    <w:rsid w:val="008439F7"/>
    <w:rsid w:val="00843D56"/>
    <w:rsid w:val="00843DD1"/>
    <w:rsid w:val="0084442C"/>
    <w:rsid w:val="0084481C"/>
    <w:rsid w:val="00845740"/>
    <w:rsid w:val="00845C3E"/>
    <w:rsid w:val="00845FD0"/>
    <w:rsid w:val="008465FF"/>
    <w:rsid w:val="00847B31"/>
    <w:rsid w:val="00847ED5"/>
    <w:rsid w:val="00850686"/>
    <w:rsid w:val="00850BC2"/>
    <w:rsid w:val="00850BF7"/>
    <w:rsid w:val="00850FF8"/>
    <w:rsid w:val="008511C9"/>
    <w:rsid w:val="00851680"/>
    <w:rsid w:val="00852344"/>
    <w:rsid w:val="008525E6"/>
    <w:rsid w:val="00852835"/>
    <w:rsid w:val="00852F6E"/>
    <w:rsid w:val="00853276"/>
    <w:rsid w:val="00853900"/>
    <w:rsid w:val="00853970"/>
    <w:rsid w:val="0085480B"/>
    <w:rsid w:val="00854C0F"/>
    <w:rsid w:val="00854DD6"/>
    <w:rsid w:val="00854EF7"/>
    <w:rsid w:val="0085500E"/>
    <w:rsid w:val="00855E7F"/>
    <w:rsid w:val="0085614C"/>
    <w:rsid w:val="008563A9"/>
    <w:rsid w:val="00856D2C"/>
    <w:rsid w:val="00857AAA"/>
    <w:rsid w:val="00857ACC"/>
    <w:rsid w:val="00860140"/>
    <w:rsid w:val="008602EE"/>
    <w:rsid w:val="008603B6"/>
    <w:rsid w:val="00860904"/>
    <w:rsid w:val="00860B41"/>
    <w:rsid w:val="00861393"/>
    <w:rsid w:val="008613C8"/>
    <w:rsid w:val="00861479"/>
    <w:rsid w:val="00861666"/>
    <w:rsid w:val="00861B43"/>
    <w:rsid w:val="00861DC1"/>
    <w:rsid w:val="00862D4B"/>
    <w:rsid w:val="008632B8"/>
    <w:rsid w:val="008633B0"/>
    <w:rsid w:val="00863777"/>
    <w:rsid w:val="0086413B"/>
    <w:rsid w:val="008641A3"/>
    <w:rsid w:val="0086445E"/>
    <w:rsid w:val="0086450E"/>
    <w:rsid w:val="00865288"/>
    <w:rsid w:val="008653DA"/>
    <w:rsid w:val="008655E2"/>
    <w:rsid w:val="00865F48"/>
    <w:rsid w:val="00866239"/>
    <w:rsid w:val="00866392"/>
    <w:rsid w:val="008668AA"/>
    <w:rsid w:val="00866F0B"/>
    <w:rsid w:val="0086718C"/>
    <w:rsid w:val="008671DA"/>
    <w:rsid w:val="00867BDE"/>
    <w:rsid w:val="008700B0"/>
    <w:rsid w:val="00870D76"/>
    <w:rsid w:val="0087146B"/>
    <w:rsid w:val="00871C09"/>
    <w:rsid w:val="008720C7"/>
    <w:rsid w:val="00872B00"/>
    <w:rsid w:val="00872F19"/>
    <w:rsid w:val="00873437"/>
    <w:rsid w:val="0087346B"/>
    <w:rsid w:val="00873600"/>
    <w:rsid w:val="0087381A"/>
    <w:rsid w:val="00873939"/>
    <w:rsid w:val="00874195"/>
    <w:rsid w:val="008747B4"/>
    <w:rsid w:val="00874C40"/>
    <w:rsid w:val="00874D1B"/>
    <w:rsid w:val="00875146"/>
    <w:rsid w:val="00875B4A"/>
    <w:rsid w:val="00875BD6"/>
    <w:rsid w:val="00875D1A"/>
    <w:rsid w:val="008760DB"/>
    <w:rsid w:val="008766B2"/>
    <w:rsid w:val="008778AE"/>
    <w:rsid w:val="00880053"/>
    <w:rsid w:val="00880176"/>
    <w:rsid w:val="00880AED"/>
    <w:rsid w:val="00880B6B"/>
    <w:rsid w:val="00880C04"/>
    <w:rsid w:val="00880E62"/>
    <w:rsid w:val="00880F22"/>
    <w:rsid w:val="00881BE7"/>
    <w:rsid w:val="008820DB"/>
    <w:rsid w:val="00882B00"/>
    <w:rsid w:val="00882B03"/>
    <w:rsid w:val="00882E29"/>
    <w:rsid w:val="008831C2"/>
    <w:rsid w:val="00883C05"/>
    <w:rsid w:val="008844C0"/>
    <w:rsid w:val="00885885"/>
    <w:rsid w:val="00885BD9"/>
    <w:rsid w:val="00885DB5"/>
    <w:rsid w:val="00886BC8"/>
    <w:rsid w:val="00886C68"/>
    <w:rsid w:val="00887234"/>
    <w:rsid w:val="008878DC"/>
    <w:rsid w:val="008908AB"/>
    <w:rsid w:val="00891481"/>
    <w:rsid w:val="008914BD"/>
    <w:rsid w:val="00891726"/>
    <w:rsid w:val="00891735"/>
    <w:rsid w:val="008919B5"/>
    <w:rsid w:val="00892F7D"/>
    <w:rsid w:val="00893238"/>
    <w:rsid w:val="00893F1E"/>
    <w:rsid w:val="008944E2"/>
    <w:rsid w:val="0089517F"/>
    <w:rsid w:val="00895916"/>
    <w:rsid w:val="0089613B"/>
    <w:rsid w:val="00896C9D"/>
    <w:rsid w:val="00896D96"/>
    <w:rsid w:val="00896FCE"/>
    <w:rsid w:val="0089724E"/>
    <w:rsid w:val="00897602"/>
    <w:rsid w:val="0089762A"/>
    <w:rsid w:val="008979A3"/>
    <w:rsid w:val="008A0657"/>
    <w:rsid w:val="008A1258"/>
    <w:rsid w:val="008A1941"/>
    <w:rsid w:val="008A1A66"/>
    <w:rsid w:val="008A206D"/>
    <w:rsid w:val="008A2A4E"/>
    <w:rsid w:val="008A2CBB"/>
    <w:rsid w:val="008A4322"/>
    <w:rsid w:val="008A511F"/>
    <w:rsid w:val="008A556A"/>
    <w:rsid w:val="008A5816"/>
    <w:rsid w:val="008A5B9D"/>
    <w:rsid w:val="008A5BE1"/>
    <w:rsid w:val="008A5C59"/>
    <w:rsid w:val="008A60BB"/>
    <w:rsid w:val="008A6266"/>
    <w:rsid w:val="008A626C"/>
    <w:rsid w:val="008A62B7"/>
    <w:rsid w:val="008A6463"/>
    <w:rsid w:val="008A6593"/>
    <w:rsid w:val="008A695B"/>
    <w:rsid w:val="008A6D52"/>
    <w:rsid w:val="008A7456"/>
    <w:rsid w:val="008A7D7A"/>
    <w:rsid w:val="008B16FF"/>
    <w:rsid w:val="008B1D2E"/>
    <w:rsid w:val="008B2029"/>
    <w:rsid w:val="008B28A3"/>
    <w:rsid w:val="008B28CE"/>
    <w:rsid w:val="008B2BE4"/>
    <w:rsid w:val="008B2E58"/>
    <w:rsid w:val="008B2EA7"/>
    <w:rsid w:val="008B38B5"/>
    <w:rsid w:val="008B3D14"/>
    <w:rsid w:val="008B408A"/>
    <w:rsid w:val="008B47A3"/>
    <w:rsid w:val="008B4C7D"/>
    <w:rsid w:val="008B4E69"/>
    <w:rsid w:val="008B54ED"/>
    <w:rsid w:val="008B635D"/>
    <w:rsid w:val="008B6C44"/>
    <w:rsid w:val="008B76F5"/>
    <w:rsid w:val="008B7B71"/>
    <w:rsid w:val="008B7D31"/>
    <w:rsid w:val="008C0A85"/>
    <w:rsid w:val="008C1AC2"/>
    <w:rsid w:val="008C29A6"/>
    <w:rsid w:val="008C323B"/>
    <w:rsid w:val="008C3F69"/>
    <w:rsid w:val="008C4B55"/>
    <w:rsid w:val="008C4E55"/>
    <w:rsid w:val="008C5627"/>
    <w:rsid w:val="008C5633"/>
    <w:rsid w:val="008C5A7A"/>
    <w:rsid w:val="008C60F8"/>
    <w:rsid w:val="008C618F"/>
    <w:rsid w:val="008C6594"/>
    <w:rsid w:val="008C672E"/>
    <w:rsid w:val="008C694E"/>
    <w:rsid w:val="008C6977"/>
    <w:rsid w:val="008C6B91"/>
    <w:rsid w:val="008C6E5D"/>
    <w:rsid w:val="008C72EA"/>
    <w:rsid w:val="008C776C"/>
    <w:rsid w:val="008D08F0"/>
    <w:rsid w:val="008D0C49"/>
    <w:rsid w:val="008D0E0D"/>
    <w:rsid w:val="008D0EBF"/>
    <w:rsid w:val="008D0F57"/>
    <w:rsid w:val="008D1271"/>
    <w:rsid w:val="008D127E"/>
    <w:rsid w:val="008D16CF"/>
    <w:rsid w:val="008D1A80"/>
    <w:rsid w:val="008D1F5A"/>
    <w:rsid w:val="008D22C0"/>
    <w:rsid w:val="008D2989"/>
    <w:rsid w:val="008D349D"/>
    <w:rsid w:val="008D3E2B"/>
    <w:rsid w:val="008D4535"/>
    <w:rsid w:val="008D48F1"/>
    <w:rsid w:val="008D4B4C"/>
    <w:rsid w:val="008D4CC8"/>
    <w:rsid w:val="008D5186"/>
    <w:rsid w:val="008D525A"/>
    <w:rsid w:val="008D5811"/>
    <w:rsid w:val="008D5826"/>
    <w:rsid w:val="008D64D6"/>
    <w:rsid w:val="008D73A2"/>
    <w:rsid w:val="008D7953"/>
    <w:rsid w:val="008E0719"/>
    <w:rsid w:val="008E071E"/>
    <w:rsid w:val="008E15E2"/>
    <w:rsid w:val="008E1841"/>
    <w:rsid w:val="008E1C79"/>
    <w:rsid w:val="008E2041"/>
    <w:rsid w:val="008E22FE"/>
    <w:rsid w:val="008E2685"/>
    <w:rsid w:val="008E27FD"/>
    <w:rsid w:val="008E29A7"/>
    <w:rsid w:val="008E30D5"/>
    <w:rsid w:val="008E366B"/>
    <w:rsid w:val="008E384C"/>
    <w:rsid w:val="008E3981"/>
    <w:rsid w:val="008E3B93"/>
    <w:rsid w:val="008E3F51"/>
    <w:rsid w:val="008E4386"/>
    <w:rsid w:val="008E43A4"/>
    <w:rsid w:val="008E49AA"/>
    <w:rsid w:val="008E4A28"/>
    <w:rsid w:val="008E4C71"/>
    <w:rsid w:val="008E4ECE"/>
    <w:rsid w:val="008E511A"/>
    <w:rsid w:val="008E5417"/>
    <w:rsid w:val="008E5A71"/>
    <w:rsid w:val="008E6127"/>
    <w:rsid w:val="008E71AE"/>
    <w:rsid w:val="008E73EC"/>
    <w:rsid w:val="008E7744"/>
    <w:rsid w:val="008E77FA"/>
    <w:rsid w:val="008E78F4"/>
    <w:rsid w:val="008E7D8A"/>
    <w:rsid w:val="008E7F9C"/>
    <w:rsid w:val="008F088F"/>
    <w:rsid w:val="008F0BA6"/>
    <w:rsid w:val="008F0C8C"/>
    <w:rsid w:val="008F14F9"/>
    <w:rsid w:val="008F1569"/>
    <w:rsid w:val="008F18EC"/>
    <w:rsid w:val="008F210B"/>
    <w:rsid w:val="008F222A"/>
    <w:rsid w:val="008F2BC1"/>
    <w:rsid w:val="008F2C0E"/>
    <w:rsid w:val="008F3036"/>
    <w:rsid w:val="008F36C4"/>
    <w:rsid w:val="008F3CF6"/>
    <w:rsid w:val="008F40D6"/>
    <w:rsid w:val="008F43FA"/>
    <w:rsid w:val="008F4CDB"/>
    <w:rsid w:val="008F4CE4"/>
    <w:rsid w:val="008F515D"/>
    <w:rsid w:val="008F52FD"/>
    <w:rsid w:val="008F54EF"/>
    <w:rsid w:val="008F5730"/>
    <w:rsid w:val="008F58D3"/>
    <w:rsid w:val="008F596C"/>
    <w:rsid w:val="008F5980"/>
    <w:rsid w:val="008F604C"/>
    <w:rsid w:val="008F6945"/>
    <w:rsid w:val="008F702A"/>
    <w:rsid w:val="008F7159"/>
    <w:rsid w:val="008F73FA"/>
    <w:rsid w:val="008F785D"/>
    <w:rsid w:val="008F7F59"/>
    <w:rsid w:val="00900742"/>
    <w:rsid w:val="009007D6"/>
    <w:rsid w:val="00900BC5"/>
    <w:rsid w:val="00900D21"/>
    <w:rsid w:val="00900FD0"/>
    <w:rsid w:val="00900FF0"/>
    <w:rsid w:val="0090158F"/>
    <w:rsid w:val="00901608"/>
    <w:rsid w:val="00901A6C"/>
    <w:rsid w:val="00901A97"/>
    <w:rsid w:val="00901DDA"/>
    <w:rsid w:val="00901FA8"/>
    <w:rsid w:val="00902148"/>
    <w:rsid w:val="00902500"/>
    <w:rsid w:val="00902503"/>
    <w:rsid w:val="009026CD"/>
    <w:rsid w:val="00902B9F"/>
    <w:rsid w:val="0090309E"/>
    <w:rsid w:val="009038CA"/>
    <w:rsid w:val="00904123"/>
    <w:rsid w:val="00904639"/>
    <w:rsid w:val="00904688"/>
    <w:rsid w:val="00904F1F"/>
    <w:rsid w:val="00905A48"/>
    <w:rsid w:val="00905BCF"/>
    <w:rsid w:val="00907041"/>
    <w:rsid w:val="009076B3"/>
    <w:rsid w:val="009102EF"/>
    <w:rsid w:val="00910633"/>
    <w:rsid w:val="00910A37"/>
    <w:rsid w:val="00911E26"/>
    <w:rsid w:val="009122BD"/>
    <w:rsid w:val="00912D35"/>
    <w:rsid w:val="00912D93"/>
    <w:rsid w:val="00913A01"/>
    <w:rsid w:val="00913C22"/>
    <w:rsid w:val="00913C3C"/>
    <w:rsid w:val="00913EAB"/>
    <w:rsid w:val="009141C8"/>
    <w:rsid w:val="00914C60"/>
    <w:rsid w:val="009151FF"/>
    <w:rsid w:val="00915231"/>
    <w:rsid w:val="00915603"/>
    <w:rsid w:val="0091584A"/>
    <w:rsid w:val="00916B46"/>
    <w:rsid w:val="00916CAA"/>
    <w:rsid w:val="00917100"/>
    <w:rsid w:val="00917163"/>
    <w:rsid w:val="009173BB"/>
    <w:rsid w:val="00920045"/>
    <w:rsid w:val="009205AC"/>
    <w:rsid w:val="00920614"/>
    <w:rsid w:val="0092078C"/>
    <w:rsid w:val="0092090F"/>
    <w:rsid w:val="00920969"/>
    <w:rsid w:val="009213BA"/>
    <w:rsid w:val="00921810"/>
    <w:rsid w:val="0092189E"/>
    <w:rsid w:val="00921C9D"/>
    <w:rsid w:val="00921E3F"/>
    <w:rsid w:val="00922AF7"/>
    <w:rsid w:val="00922E92"/>
    <w:rsid w:val="00922EA4"/>
    <w:rsid w:val="00923543"/>
    <w:rsid w:val="00923695"/>
    <w:rsid w:val="009236A9"/>
    <w:rsid w:val="0092381D"/>
    <w:rsid w:val="009239A5"/>
    <w:rsid w:val="00923B93"/>
    <w:rsid w:val="00923E2A"/>
    <w:rsid w:val="0092471A"/>
    <w:rsid w:val="00924943"/>
    <w:rsid w:val="009254E9"/>
    <w:rsid w:val="00925BFB"/>
    <w:rsid w:val="00925D23"/>
    <w:rsid w:val="00925E2B"/>
    <w:rsid w:val="0092739C"/>
    <w:rsid w:val="00927460"/>
    <w:rsid w:val="00927741"/>
    <w:rsid w:val="00927AEA"/>
    <w:rsid w:val="0093031D"/>
    <w:rsid w:val="009306AD"/>
    <w:rsid w:val="00930F85"/>
    <w:rsid w:val="00930FD4"/>
    <w:rsid w:val="00931109"/>
    <w:rsid w:val="00931382"/>
    <w:rsid w:val="00931631"/>
    <w:rsid w:val="00932D2A"/>
    <w:rsid w:val="00932D9A"/>
    <w:rsid w:val="00932FA5"/>
    <w:rsid w:val="0093399A"/>
    <w:rsid w:val="009340FD"/>
    <w:rsid w:val="00934620"/>
    <w:rsid w:val="009349F5"/>
    <w:rsid w:val="00934ADD"/>
    <w:rsid w:val="0093510A"/>
    <w:rsid w:val="009353A1"/>
    <w:rsid w:val="00936E6B"/>
    <w:rsid w:val="00937027"/>
    <w:rsid w:val="009370D4"/>
    <w:rsid w:val="009373AD"/>
    <w:rsid w:val="00937AC8"/>
    <w:rsid w:val="00937D19"/>
    <w:rsid w:val="00941069"/>
    <w:rsid w:val="00941C62"/>
    <w:rsid w:val="00941D43"/>
    <w:rsid w:val="00941F79"/>
    <w:rsid w:val="00942049"/>
    <w:rsid w:val="0094237E"/>
    <w:rsid w:val="009423ED"/>
    <w:rsid w:val="009427ED"/>
    <w:rsid w:val="00942859"/>
    <w:rsid w:val="009429E6"/>
    <w:rsid w:val="00942D2B"/>
    <w:rsid w:val="009442CD"/>
    <w:rsid w:val="009446D0"/>
    <w:rsid w:val="0094489E"/>
    <w:rsid w:val="00944941"/>
    <w:rsid w:val="00944B19"/>
    <w:rsid w:val="00944BE5"/>
    <w:rsid w:val="00944D1E"/>
    <w:rsid w:val="00945290"/>
    <w:rsid w:val="009452F4"/>
    <w:rsid w:val="00945676"/>
    <w:rsid w:val="00945BC8"/>
    <w:rsid w:val="009461FB"/>
    <w:rsid w:val="00947424"/>
    <w:rsid w:val="009475EF"/>
    <w:rsid w:val="00947A4A"/>
    <w:rsid w:val="00947D9C"/>
    <w:rsid w:val="0095060E"/>
    <w:rsid w:val="009506FC"/>
    <w:rsid w:val="00950767"/>
    <w:rsid w:val="009509B6"/>
    <w:rsid w:val="00950D87"/>
    <w:rsid w:val="00950E15"/>
    <w:rsid w:val="0095108C"/>
    <w:rsid w:val="00951238"/>
    <w:rsid w:val="0095151C"/>
    <w:rsid w:val="00952050"/>
    <w:rsid w:val="00952241"/>
    <w:rsid w:val="0095236C"/>
    <w:rsid w:val="00952437"/>
    <w:rsid w:val="00952681"/>
    <w:rsid w:val="00952AF3"/>
    <w:rsid w:val="00952BBE"/>
    <w:rsid w:val="00952CED"/>
    <w:rsid w:val="00953E85"/>
    <w:rsid w:val="00953FCE"/>
    <w:rsid w:val="00955016"/>
    <w:rsid w:val="0095671A"/>
    <w:rsid w:val="00957A9C"/>
    <w:rsid w:val="00957AEB"/>
    <w:rsid w:val="00957D9D"/>
    <w:rsid w:val="00957E42"/>
    <w:rsid w:val="00957F18"/>
    <w:rsid w:val="00960080"/>
    <w:rsid w:val="00960717"/>
    <w:rsid w:val="00961091"/>
    <w:rsid w:val="00961899"/>
    <w:rsid w:val="00961C8B"/>
    <w:rsid w:val="00962012"/>
    <w:rsid w:val="0096266D"/>
    <w:rsid w:val="009627DF"/>
    <w:rsid w:val="00962849"/>
    <w:rsid w:val="00962B61"/>
    <w:rsid w:val="00962B72"/>
    <w:rsid w:val="00963524"/>
    <w:rsid w:val="00963CB9"/>
    <w:rsid w:val="00964983"/>
    <w:rsid w:val="00964B5F"/>
    <w:rsid w:val="0096589D"/>
    <w:rsid w:val="009666E7"/>
    <w:rsid w:val="0096781A"/>
    <w:rsid w:val="00970440"/>
    <w:rsid w:val="009710C9"/>
    <w:rsid w:val="009718D0"/>
    <w:rsid w:val="00971ED1"/>
    <w:rsid w:val="00972110"/>
    <w:rsid w:val="0097334A"/>
    <w:rsid w:val="00973571"/>
    <w:rsid w:val="009736D0"/>
    <w:rsid w:val="00973A92"/>
    <w:rsid w:val="00973D8D"/>
    <w:rsid w:val="00973FBA"/>
    <w:rsid w:val="00974FE7"/>
    <w:rsid w:val="00975AEE"/>
    <w:rsid w:val="00975EF9"/>
    <w:rsid w:val="00976A59"/>
    <w:rsid w:val="00976FFA"/>
    <w:rsid w:val="00977356"/>
    <w:rsid w:val="009807CA"/>
    <w:rsid w:val="00980AA8"/>
    <w:rsid w:val="00980F63"/>
    <w:rsid w:val="00981118"/>
    <w:rsid w:val="0098114A"/>
    <w:rsid w:val="00981EF7"/>
    <w:rsid w:val="009823DA"/>
    <w:rsid w:val="00982807"/>
    <w:rsid w:val="009833BE"/>
    <w:rsid w:val="00983D09"/>
    <w:rsid w:val="00983DBD"/>
    <w:rsid w:val="009846D9"/>
    <w:rsid w:val="00985054"/>
    <w:rsid w:val="0098529B"/>
    <w:rsid w:val="009853EC"/>
    <w:rsid w:val="00985A45"/>
    <w:rsid w:val="00985E93"/>
    <w:rsid w:val="00986342"/>
    <w:rsid w:val="00986469"/>
    <w:rsid w:val="009864D1"/>
    <w:rsid w:val="009867C1"/>
    <w:rsid w:val="009868DD"/>
    <w:rsid w:val="00986D87"/>
    <w:rsid w:val="009872ED"/>
    <w:rsid w:val="0098745C"/>
    <w:rsid w:val="00987803"/>
    <w:rsid w:val="009908FE"/>
    <w:rsid w:val="0099096B"/>
    <w:rsid w:val="00990983"/>
    <w:rsid w:val="0099118B"/>
    <w:rsid w:val="009921E5"/>
    <w:rsid w:val="00992AC9"/>
    <w:rsid w:val="009934FD"/>
    <w:rsid w:val="00993ECD"/>
    <w:rsid w:val="00994EE4"/>
    <w:rsid w:val="0099503B"/>
    <w:rsid w:val="0099551E"/>
    <w:rsid w:val="00995719"/>
    <w:rsid w:val="00995722"/>
    <w:rsid w:val="0099580E"/>
    <w:rsid w:val="0099594F"/>
    <w:rsid w:val="00995C5F"/>
    <w:rsid w:val="009961CA"/>
    <w:rsid w:val="00996601"/>
    <w:rsid w:val="00996D11"/>
    <w:rsid w:val="00997057"/>
    <w:rsid w:val="009972B2"/>
    <w:rsid w:val="009972EA"/>
    <w:rsid w:val="00997E5A"/>
    <w:rsid w:val="009A0367"/>
    <w:rsid w:val="009A06A9"/>
    <w:rsid w:val="009A0897"/>
    <w:rsid w:val="009A0C97"/>
    <w:rsid w:val="009A13C0"/>
    <w:rsid w:val="009A1624"/>
    <w:rsid w:val="009A1819"/>
    <w:rsid w:val="009A2477"/>
    <w:rsid w:val="009A33B2"/>
    <w:rsid w:val="009A3446"/>
    <w:rsid w:val="009A4021"/>
    <w:rsid w:val="009A5754"/>
    <w:rsid w:val="009A5763"/>
    <w:rsid w:val="009A6854"/>
    <w:rsid w:val="009A6AC0"/>
    <w:rsid w:val="009A6C4F"/>
    <w:rsid w:val="009A6EC6"/>
    <w:rsid w:val="009A71EF"/>
    <w:rsid w:val="009A7354"/>
    <w:rsid w:val="009A7FAF"/>
    <w:rsid w:val="009B02EE"/>
    <w:rsid w:val="009B09F5"/>
    <w:rsid w:val="009B0CEA"/>
    <w:rsid w:val="009B15EA"/>
    <w:rsid w:val="009B20A1"/>
    <w:rsid w:val="009B298B"/>
    <w:rsid w:val="009B3929"/>
    <w:rsid w:val="009B593D"/>
    <w:rsid w:val="009B5F67"/>
    <w:rsid w:val="009B610D"/>
    <w:rsid w:val="009B64E5"/>
    <w:rsid w:val="009B654C"/>
    <w:rsid w:val="009B6DDB"/>
    <w:rsid w:val="009C1757"/>
    <w:rsid w:val="009C1DE4"/>
    <w:rsid w:val="009C1F35"/>
    <w:rsid w:val="009C24C5"/>
    <w:rsid w:val="009C2A20"/>
    <w:rsid w:val="009C2AC8"/>
    <w:rsid w:val="009C2C8C"/>
    <w:rsid w:val="009C342C"/>
    <w:rsid w:val="009C43CA"/>
    <w:rsid w:val="009C48CF"/>
    <w:rsid w:val="009C50CA"/>
    <w:rsid w:val="009C561A"/>
    <w:rsid w:val="009C5801"/>
    <w:rsid w:val="009C62E7"/>
    <w:rsid w:val="009C6E86"/>
    <w:rsid w:val="009C7FE0"/>
    <w:rsid w:val="009D062F"/>
    <w:rsid w:val="009D0744"/>
    <w:rsid w:val="009D0D15"/>
    <w:rsid w:val="009D0D95"/>
    <w:rsid w:val="009D0EAE"/>
    <w:rsid w:val="009D12F5"/>
    <w:rsid w:val="009D1332"/>
    <w:rsid w:val="009D14C8"/>
    <w:rsid w:val="009D1882"/>
    <w:rsid w:val="009D1AA9"/>
    <w:rsid w:val="009D1BCB"/>
    <w:rsid w:val="009D241D"/>
    <w:rsid w:val="009D395C"/>
    <w:rsid w:val="009D462D"/>
    <w:rsid w:val="009D46FA"/>
    <w:rsid w:val="009D4E6D"/>
    <w:rsid w:val="009D5555"/>
    <w:rsid w:val="009D5C0C"/>
    <w:rsid w:val="009D6515"/>
    <w:rsid w:val="009D66A5"/>
    <w:rsid w:val="009D7082"/>
    <w:rsid w:val="009D7324"/>
    <w:rsid w:val="009D79FB"/>
    <w:rsid w:val="009E0824"/>
    <w:rsid w:val="009E2203"/>
    <w:rsid w:val="009E2420"/>
    <w:rsid w:val="009E25F8"/>
    <w:rsid w:val="009E264C"/>
    <w:rsid w:val="009E2735"/>
    <w:rsid w:val="009E3354"/>
    <w:rsid w:val="009E3504"/>
    <w:rsid w:val="009E36EE"/>
    <w:rsid w:val="009E39A0"/>
    <w:rsid w:val="009E3D27"/>
    <w:rsid w:val="009E423C"/>
    <w:rsid w:val="009E43D5"/>
    <w:rsid w:val="009E44BA"/>
    <w:rsid w:val="009E45D9"/>
    <w:rsid w:val="009E4E07"/>
    <w:rsid w:val="009E59EE"/>
    <w:rsid w:val="009E5AC2"/>
    <w:rsid w:val="009E5B37"/>
    <w:rsid w:val="009E5D3E"/>
    <w:rsid w:val="009E5DF8"/>
    <w:rsid w:val="009E6489"/>
    <w:rsid w:val="009E6581"/>
    <w:rsid w:val="009E677C"/>
    <w:rsid w:val="009E681B"/>
    <w:rsid w:val="009E6C62"/>
    <w:rsid w:val="009E71C4"/>
    <w:rsid w:val="009E75F3"/>
    <w:rsid w:val="009E786F"/>
    <w:rsid w:val="009E788F"/>
    <w:rsid w:val="009E7B89"/>
    <w:rsid w:val="009F0053"/>
    <w:rsid w:val="009F038A"/>
    <w:rsid w:val="009F0949"/>
    <w:rsid w:val="009F0A47"/>
    <w:rsid w:val="009F0B51"/>
    <w:rsid w:val="009F0B53"/>
    <w:rsid w:val="009F0C69"/>
    <w:rsid w:val="009F0D01"/>
    <w:rsid w:val="009F0FB4"/>
    <w:rsid w:val="009F19BA"/>
    <w:rsid w:val="009F2C58"/>
    <w:rsid w:val="009F2EE8"/>
    <w:rsid w:val="009F3508"/>
    <w:rsid w:val="009F3918"/>
    <w:rsid w:val="009F3A16"/>
    <w:rsid w:val="009F3ED0"/>
    <w:rsid w:val="009F47FD"/>
    <w:rsid w:val="009F4892"/>
    <w:rsid w:val="009F4F99"/>
    <w:rsid w:val="009F5439"/>
    <w:rsid w:val="009F5783"/>
    <w:rsid w:val="009F5A59"/>
    <w:rsid w:val="009F5B5B"/>
    <w:rsid w:val="009F61A1"/>
    <w:rsid w:val="009F7FE3"/>
    <w:rsid w:val="00A0019A"/>
    <w:rsid w:val="00A0164C"/>
    <w:rsid w:val="00A01952"/>
    <w:rsid w:val="00A01EE6"/>
    <w:rsid w:val="00A02659"/>
    <w:rsid w:val="00A0277F"/>
    <w:rsid w:val="00A02841"/>
    <w:rsid w:val="00A02A4A"/>
    <w:rsid w:val="00A02B26"/>
    <w:rsid w:val="00A02C7F"/>
    <w:rsid w:val="00A02F09"/>
    <w:rsid w:val="00A03516"/>
    <w:rsid w:val="00A03967"/>
    <w:rsid w:val="00A04490"/>
    <w:rsid w:val="00A04E4B"/>
    <w:rsid w:val="00A05851"/>
    <w:rsid w:val="00A059AA"/>
    <w:rsid w:val="00A05CE3"/>
    <w:rsid w:val="00A05D46"/>
    <w:rsid w:val="00A0601B"/>
    <w:rsid w:val="00A060EB"/>
    <w:rsid w:val="00A06261"/>
    <w:rsid w:val="00A064E2"/>
    <w:rsid w:val="00A06F24"/>
    <w:rsid w:val="00A07909"/>
    <w:rsid w:val="00A07A4E"/>
    <w:rsid w:val="00A07ABD"/>
    <w:rsid w:val="00A105C1"/>
    <w:rsid w:val="00A10EFB"/>
    <w:rsid w:val="00A11236"/>
    <w:rsid w:val="00A1168C"/>
    <w:rsid w:val="00A1171D"/>
    <w:rsid w:val="00A118FE"/>
    <w:rsid w:val="00A11F30"/>
    <w:rsid w:val="00A12B86"/>
    <w:rsid w:val="00A138BF"/>
    <w:rsid w:val="00A13A28"/>
    <w:rsid w:val="00A13A2F"/>
    <w:rsid w:val="00A13E09"/>
    <w:rsid w:val="00A14087"/>
    <w:rsid w:val="00A140B7"/>
    <w:rsid w:val="00A141EC"/>
    <w:rsid w:val="00A14563"/>
    <w:rsid w:val="00A14C9D"/>
    <w:rsid w:val="00A14E6B"/>
    <w:rsid w:val="00A15B2E"/>
    <w:rsid w:val="00A15F46"/>
    <w:rsid w:val="00A16477"/>
    <w:rsid w:val="00A165AB"/>
    <w:rsid w:val="00A16967"/>
    <w:rsid w:val="00A16DC8"/>
    <w:rsid w:val="00A16DFB"/>
    <w:rsid w:val="00A17252"/>
    <w:rsid w:val="00A1788C"/>
    <w:rsid w:val="00A2022E"/>
    <w:rsid w:val="00A2039C"/>
    <w:rsid w:val="00A2053E"/>
    <w:rsid w:val="00A208D1"/>
    <w:rsid w:val="00A20B98"/>
    <w:rsid w:val="00A20C9F"/>
    <w:rsid w:val="00A21283"/>
    <w:rsid w:val="00A21575"/>
    <w:rsid w:val="00A219A1"/>
    <w:rsid w:val="00A219CA"/>
    <w:rsid w:val="00A21F47"/>
    <w:rsid w:val="00A22F18"/>
    <w:rsid w:val="00A2324E"/>
    <w:rsid w:val="00A232BC"/>
    <w:rsid w:val="00A23FE7"/>
    <w:rsid w:val="00A24154"/>
    <w:rsid w:val="00A243D6"/>
    <w:rsid w:val="00A24738"/>
    <w:rsid w:val="00A2547B"/>
    <w:rsid w:val="00A25983"/>
    <w:rsid w:val="00A25A93"/>
    <w:rsid w:val="00A25FF2"/>
    <w:rsid w:val="00A27334"/>
    <w:rsid w:val="00A3051B"/>
    <w:rsid w:val="00A31068"/>
    <w:rsid w:val="00A316BE"/>
    <w:rsid w:val="00A31924"/>
    <w:rsid w:val="00A31D8A"/>
    <w:rsid w:val="00A320FD"/>
    <w:rsid w:val="00A326C0"/>
    <w:rsid w:val="00A33531"/>
    <w:rsid w:val="00A3359D"/>
    <w:rsid w:val="00A3381B"/>
    <w:rsid w:val="00A33B37"/>
    <w:rsid w:val="00A34494"/>
    <w:rsid w:val="00A34B6A"/>
    <w:rsid w:val="00A34E28"/>
    <w:rsid w:val="00A3553E"/>
    <w:rsid w:val="00A35B7A"/>
    <w:rsid w:val="00A361E8"/>
    <w:rsid w:val="00A36B80"/>
    <w:rsid w:val="00A37990"/>
    <w:rsid w:val="00A37CB2"/>
    <w:rsid w:val="00A37DAF"/>
    <w:rsid w:val="00A401DD"/>
    <w:rsid w:val="00A40321"/>
    <w:rsid w:val="00A405EB"/>
    <w:rsid w:val="00A40753"/>
    <w:rsid w:val="00A40758"/>
    <w:rsid w:val="00A41B00"/>
    <w:rsid w:val="00A41F1A"/>
    <w:rsid w:val="00A42569"/>
    <w:rsid w:val="00A42D41"/>
    <w:rsid w:val="00A42EC4"/>
    <w:rsid w:val="00A431D7"/>
    <w:rsid w:val="00A431F7"/>
    <w:rsid w:val="00A43B76"/>
    <w:rsid w:val="00A440FB"/>
    <w:rsid w:val="00A44646"/>
    <w:rsid w:val="00A450F7"/>
    <w:rsid w:val="00A450F9"/>
    <w:rsid w:val="00A45276"/>
    <w:rsid w:val="00A454A6"/>
    <w:rsid w:val="00A45683"/>
    <w:rsid w:val="00A45B5E"/>
    <w:rsid w:val="00A469FF"/>
    <w:rsid w:val="00A46BF5"/>
    <w:rsid w:val="00A47CED"/>
    <w:rsid w:val="00A50F64"/>
    <w:rsid w:val="00A512D8"/>
    <w:rsid w:val="00A51409"/>
    <w:rsid w:val="00A51D7A"/>
    <w:rsid w:val="00A51D90"/>
    <w:rsid w:val="00A5265A"/>
    <w:rsid w:val="00A531B5"/>
    <w:rsid w:val="00A5353C"/>
    <w:rsid w:val="00A547A8"/>
    <w:rsid w:val="00A54B06"/>
    <w:rsid w:val="00A54C2A"/>
    <w:rsid w:val="00A54E3F"/>
    <w:rsid w:val="00A553CF"/>
    <w:rsid w:val="00A55B6B"/>
    <w:rsid w:val="00A56C1E"/>
    <w:rsid w:val="00A56D4B"/>
    <w:rsid w:val="00A57325"/>
    <w:rsid w:val="00A5799F"/>
    <w:rsid w:val="00A57FC2"/>
    <w:rsid w:val="00A6007C"/>
    <w:rsid w:val="00A6079E"/>
    <w:rsid w:val="00A609D1"/>
    <w:rsid w:val="00A60FCA"/>
    <w:rsid w:val="00A61C48"/>
    <w:rsid w:val="00A62901"/>
    <w:rsid w:val="00A62AF5"/>
    <w:rsid w:val="00A62C47"/>
    <w:rsid w:val="00A62F61"/>
    <w:rsid w:val="00A63070"/>
    <w:rsid w:val="00A6410C"/>
    <w:rsid w:val="00A643ED"/>
    <w:rsid w:val="00A6446A"/>
    <w:rsid w:val="00A644AE"/>
    <w:rsid w:val="00A6460F"/>
    <w:rsid w:val="00A652D4"/>
    <w:rsid w:val="00A655F2"/>
    <w:rsid w:val="00A65805"/>
    <w:rsid w:val="00A65873"/>
    <w:rsid w:val="00A66635"/>
    <w:rsid w:val="00A6668E"/>
    <w:rsid w:val="00A66A88"/>
    <w:rsid w:val="00A675EC"/>
    <w:rsid w:val="00A6766A"/>
    <w:rsid w:val="00A678F8"/>
    <w:rsid w:val="00A6795C"/>
    <w:rsid w:val="00A67BB2"/>
    <w:rsid w:val="00A67D3F"/>
    <w:rsid w:val="00A67E40"/>
    <w:rsid w:val="00A701BD"/>
    <w:rsid w:val="00A70841"/>
    <w:rsid w:val="00A709CA"/>
    <w:rsid w:val="00A70B17"/>
    <w:rsid w:val="00A70D72"/>
    <w:rsid w:val="00A70E3B"/>
    <w:rsid w:val="00A70FA2"/>
    <w:rsid w:val="00A7191A"/>
    <w:rsid w:val="00A72169"/>
    <w:rsid w:val="00A72417"/>
    <w:rsid w:val="00A7264E"/>
    <w:rsid w:val="00A72B59"/>
    <w:rsid w:val="00A72E09"/>
    <w:rsid w:val="00A72EAD"/>
    <w:rsid w:val="00A732AA"/>
    <w:rsid w:val="00A7449E"/>
    <w:rsid w:val="00A7468F"/>
    <w:rsid w:val="00A74C52"/>
    <w:rsid w:val="00A755D7"/>
    <w:rsid w:val="00A756E8"/>
    <w:rsid w:val="00A75762"/>
    <w:rsid w:val="00A76271"/>
    <w:rsid w:val="00A765E7"/>
    <w:rsid w:val="00A7675F"/>
    <w:rsid w:val="00A7688A"/>
    <w:rsid w:val="00A76D6F"/>
    <w:rsid w:val="00A771E2"/>
    <w:rsid w:val="00A772DE"/>
    <w:rsid w:val="00A772FF"/>
    <w:rsid w:val="00A77F1E"/>
    <w:rsid w:val="00A80402"/>
    <w:rsid w:val="00A80C8C"/>
    <w:rsid w:val="00A81A61"/>
    <w:rsid w:val="00A81ECD"/>
    <w:rsid w:val="00A81F1C"/>
    <w:rsid w:val="00A8236D"/>
    <w:rsid w:val="00A823E9"/>
    <w:rsid w:val="00A82512"/>
    <w:rsid w:val="00A8257F"/>
    <w:rsid w:val="00A82AFA"/>
    <w:rsid w:val="00A845C4"/>
    <w:rsid w:val="00A84EC7"/>
    <w:rsid w:val="00A84FD3"/>
    <w:rsid w:val="00A85987"/>
    <w:rsid w:val="00A85CDF"/>
    <w:rsid w:val="00A8608D"/>
    <w:rsid w:val="00A86590"/>
    <w:rsid w:val="00A86D91"/>
    <w:rsid w:val="00A8752F"/>
    <w:rsid w:val="00A87F20"/>
    <w:rsid w:val="00A9028D"/>
    <w:rsid w:val="00A90DB0"/>
    <w:rsid w:val="00A90E7F"/>
    <w:rsid w:val="00A91045"/>
    <w:rsid w:val="00A9140B"/>
    <w:rsid w:val="00A9291A"/>
    <w:rsid w:val="00A92CB2"/>
    <w:rsid w:val="00A93269"/>
    <w:rsid w:val="00A9344A"/>
    <w:rsid w:val="00A93935"/>
    <w:rsid w:val="00A9414D"/>
    <w:rsid w:val="00A9429C"/>
    <w:rsid w:val="00A94E95"/>
    <w:rsid w:val="00A9553C"/>
    <w:rsid w:val="00A95737"/>
    <w:rsid w:val="00A9590E"/>
    <w:rsid w:val="00A95EE0"/>
    <w:rsid w:val="00A961DA"/>
    <w:rsid w:val="00A96313"/>
    <w:rsid w:val="00A967C7"/>
    <w:rsid w:val="00A970E9"/>
    <w:rsid w:val="00A971BE"/>
    <w:rsid w:val="00A9779A"/>
    <w:rsid w:val="00A97A35"/>
    <w:rsid w:val="00A97BB7"/>
    <w:rsid w:val="00A97BBA"/>
    <w:rsid w:val="00A97BE4"/>
    <w:rsid w:val="00AA095A"/>
    <w:rsid w:val="00AA10C0"/>
    <w:rsid w:val="00AA14A8"/>
    <w:rsid w:val="00AA19FB"/>
    <w:rsid w:val="00AA1B97"/>
    <w:rsid w:val="00AA2405"/>
    <w:rsid w:val="00AA3BD7"/>
    <w:rsid w:val="00AA3D15"/>
    <w:rsid w:val="00AA4658"/>
    <w:rsid w:val="00AA48AB"/>
    <w:rsid w:val="00AA547A"/>
    <w:rsid w:val="00AA5BBA"/>
    <w:rsid w:val="00AA64D7"/>
    <w:rsid w:val="00AA67DD"/>
    <w:rsid w:val="00AA68A8"/>
    <w:rsid w:val="00AA6CE7"/>
    <w:rsid w:val="00AA7A02"/>
    <w:rsid w:val="00AA7EE0"/>
    <w:rsid w:val="00AB055E"/>
    <w:rsid w:val="00AB0A00"/>
    <w:rsid w:val="00AB0B1C"/>
    <w:rsid w:val="00AB14EE"/>
    <w:rsid w:val="00AB24D4"/>
    <w:rsid w:val="00AB291B"/>
    <w:rsid w:val="00AB2CDC"/>
    <w:rsid w:val="00AB30CE"/>
    <w:rsid w:val="00AB3195"/>
    <w:rsid w:val="00AB34DF"/>
    <w:rsid w:val="00AB3B56"/>
    <w:rsid w:val="00AB3E15"/>
    <w:rsid w:val="00AB4189"/>
    <w:rsid w:val="00AB41D5"/>
    <w:rsid w:val="00AB43D7"/>
    <w:rsid w:val="00AB478E"/>
    <w:rsid w:val="00AB5718"/>
    <w:rsid w:val="00AB580B"/>
    <w:rsid w:val="00AB60EF"/>
    <w:rsid w:val="00AB65CA"/>
    <w:rsid w:val="00AB68B6"/>
    <w:rsid w:val="00AB7833"/>
    <w:rsid w:val="00AC03CA"/>
    <w:rsid w:val="00AC069D"/>
    <w:rsid w:val="00AC081C"/>
    <w:rsid w:val="00AC0F2F"/>
    <w:rsid w:val="00AC11F7"/>
    <w:rsid w:val="00AC231D"/>
    <w:rsid w:val="00AC2520"/>
    <w:rsid w:val="00AC2A9E"/>
    <w:rsid w:val="00AC3018"/>
    <w:rsid w:val="00AC3BF0"/>
    <w:rsid w:val="00AC4051"/>
    <w:rsid w:val="00AC4472"/>
    <w:rsid w:val="00AC55D6"/>
    <w:rsid w:val="00AC5ADE"/>
    <w:rsid w:val="00AC66BD"/>
    <w:rsid w:val="00AC6930"/>
    <w:rsid w:val="00AC6A0B"/>
    <w:rsid w:val="00AC70B5"/>
    <w:rsid w:val="00AC756D"/>
    <w:rsid w:val="00AC75D1"/>
    <w:rsid w:val="00AC77F2"/>
    <w:rsid w:val="00AC7F10"/>
    <w:rsid w:val="00AD0148"/>
    <w:rsid w:val="00AD0454"/>
    <w:rsid w:val="00AD0B41"/>
    <w:rsid w:val="00AD120D"/>
    <w:rsid w:val="00AD271E"/>
    <w:rsid w:val="00AD28AC"/>
    <w:rsid w:val="00AD314A"/>
    <w:rsid w:val="00AD3316"/>
    <w:rsid w:val="00AD398B"/>
    <w:rsid w:val="00AD39FF"/>
    <w:rsid w:val="00AD3E90"/>
    <w:rsid w:val="00AD492F"/>
    <w:rsid w:val="00AD4BE1"/>
    <w:rsid w:val="00AD4F54"/>
    <w:rsid w:val="00AD5778"/>
    <w:rsid w:val="00AD5B5C"/>
    <w:rsid w:val="00AD72CD"/>
    <w:rsid w:val="00AD745C"/>
    <w:rsid w:val="00AD7894"/>
    <w:rsid w:val="00AD7FEB"/>
    <w:rsid w:val="00AE0AFE"/>
    <w:rsid w:val="00AE15E5"/>
    <w:rsid w:val="00AE1941"/>
    <w:rsid w:val="00AE1A07"/>
    <w:rsid w:val="00AE1DAE"/>
    <w:rsid w:val="00AE1EE9"/>
    <w:rsid w:val="00AE33AD"/>
    <w:rsid w:val="00AE33D2"/>
    <w:rsid w:val="00AE35A0"/>
    <w:rsid w:val="00AE3B9C"/>
    <w:rsid w:val="00AE429E"/>
    <w:rsid w:val="00AE4500"/>
    <w:rsid w:val="00AE4625"/>
    <w:rsid w:val="00AE4715"/>
    <w:rsid w:val="00AE5009"/>
    <w:rsid w:val="00AE5980"/>
    <w:rsid w:val="00AE615F"/>
    <w:rsid w:val="00AE6836"/>
    <w:rsid w:val="00AE7270"/>
    <w:rsid w:val="00AF0024"/>
    <w:rsid w:val="00AF077F"/>
    <w:rsid w:val="00AF0DB3"/>
    <w:rsid w:val="00AF2AA8"/>
    <w:rsid w:val="00AF2AE2"/>
    <w:rsid w:val="00AF2EAA"/>
    <w:rsid w:val="00AF2EF8"/>
    <w:rsid w:val="00AF35C5"/>
    <w:rsid w:val="00AF3B42"/>
    <w:rsid w:val="00AF3F29"/>
    <w:rsid w:val="00AF429F"/>
    <w:rsid w:val="00AF43A2"/>
    <w:rsid w:val="00AF45F3"/>
    <w:rsid w:val="00AF5428"/>
    <w:rsid w:val="00AF5F9C"/>
    <w:rsid w:val="00AF6376"/>
    <w:rsid w:val="00AF67B9"/>
    <w:rsid w:val="00AF6E7D"/>
    <w:rsid w:val="00AF7319"/>
    <w:rsid w:val="00AF7512"/>
    <w:rsid w:val="00AF784A"/>
    <w:rsid w:val="00B00570"/>
    <w:rsid w:val="00B00602"/>
    <w:rsid w:val="00B006BB"/>
    <w:rsid w:val="00B00CF7"/>
    <w:rsid w:val="00B00EF2"/>
    <w:rsid w:val="00B01265"/>
    <w:rsid w:val="00B0175A"/>
    <w:rsid w:val="00B0218B"/>
    <w:rsid w:val="00B021CC"/>
    <w:rsid w:val="00B030E3"/>
    <w:rsid w:val="00B0385A"/>
    <w:rsid w:val="00B03CE5"/>
    <w:rsid w:val="00B03F7F"/>
    <w:rsid w:val="00B042D9"/>
    <w:rsid w:val="00B04DF1"/>
    <w:rsid w:val="00B04E0B"/>
    <w:rsid w:val="00B04E66"/>
    <w:rsid w:val="00B05544"/>
    <w:rsid w:val="00B05E71"/>
    <w:rsid w:val="00B05EAC"/>
    <w:rsid w:val="00B05ED2"/>
    <w:rsid w:val="00B0658D"/>
    <w:rsid w:val="00B0688A"/>
    <w:rsid w:val="00B07287"/>
    <w:rsid w:val="00B07C31"/>
    <w:rsid w:val="00B07E18"/>
    <w:rsid w:val="00B109AF"/>
    <w:rsid w:val="00B12714"/>
    <w:rsid w:val="00B12810"/>
    <w:rsid w:val="00B1319C"/>
    <w:rsid w:val="00B136C3"/>
    <w:rsid w:val="00B13CE7"/>
    <w:rsid w:val="00B13F8C"/>
    <w:rsid w:val="00B14401"/>
    <w:rsid w:val="00B15E08"/>
    <w:rsid w:val="00B16069"/>
    <w:rsid w:val="00B165CD"/>
    <w:rsid w:val="00B16732"/>
    <w:rsid w:val="00B16910"/>
    <w:rsid w:val="00B16BE3"/>
    <w:rsid w:val="00B16F3B"/>
    <w:rsid w:val="00B17185"/>
    <w:rsid w:val="00B17336"/>
    <w:rsid w:val="00B175BE"/>
    <w:rsid w:val="00B17802"/>
    <w:rsid w:val="00B20B62"/>
    <w:rsid w:val="00B2122F"/>
    <w:rsid w:val="00B21951"/>
    <w:rsid w:val="00B219FB"/>
    <w:rsid w:val="00B2203B"/>
    <w:rsid w:val="00B22176"/>
    <w:rsid w:val="00B22A6F"/>
    <w:rsid w:val="00B22C12"/>
    <w:rsid w:val="00B22E86"/>
    <w:rsid w:val="00B2301D"/>
    <w:rsid w:val="00B230E3"/>
    <w:rsid w:val="00B2321E"/>
    <w:rsid w:val="00B235D9"/>
    <w:rsid w:val="00B23832"/>
    <w:rsid w:val="00B23F81"/>
    <w:rsid w:val="00B23FF2"/>
    <w:rsid w:val="00B242B8"/>
    <w:rsid w:val="00B24A91"/>
    <w:rsid w:val="00B25197"/>
    <w:rsid w:val="00B25330"/>
    <w:rsid w:val="00B25807"/>
    <w:rsid w:val="00B25B36"/>
    <w:rsid w:val="00B25C86"/>
    <w:rsid w:val="00B26838"/>
    <w:rsid w:val="00B26BF9"/>
    <w:rsid w:val="00B26D74"/>
    <w:rsid w:val="00B2776A"/>
    <w:rsid w:val="00B27AAA"/>
    <w:rsid w:val="00B27AFE"/>
    <w:rsid w:val="00B27B90"/>
    <w:rsid w:val="00B27C15"/>
    <w:rsid w:val="00B27C63"/>
    <w:rsid w:val="00B30048"/>
    <w:rsid w:val="00B31523"/>
    <w:rsid w:val="00B31B15"/>
    <w:rsid w:val="00B31B18"/>
    <w:rsid w:val="00B3260A"/>
    <w:rsid w:val="00B328C8"/>
    <w:rsid w:val="00B32F16"/>
    <w:rsid w:val="00B334A6"/>
    <w:rsid w:val="00B33560"/>
    <w:rsid w:val="00B335E1"/>
    <w:rsid w:val="00B33DB8"/>
    <w:rsid w:val="00B34CE8"/>
    <w:rsid w:val="00B34D21"/>
    <w:rsid w:val="00B34E51"/>
    <w:rsid w:val="00B354BF"/>
    <w:rsid w:val="00B35B00"/>
    <w:rsid w:val="00B36414"/>
    <w:rsid w:val="00B36BEF"/>
    <w:rsid w:val="00B373A4"/>
    <w:rsid w:val="00B37C61"/>
    <w:rsid w:val="00B403EF"/>
    <w:rsid w:val="00B40ED2"/>
    <w:rsid w:val="00B41AA7"/>
    <w:rsid w:val="00B41B77"/>
    <w:rsid w:val="00B41F26"/>
    <w:rsid w:val="00B42730"/>
    <w:rsid w:val="00B42CDA"/>
    <w:rsid w:val="00B4346F"/>
    <w:rsid w:val="00B448D1"/>
    <w:rsid w:val="00B44CAA"/>
    <w:rsid w:val="00B44FF6"/>
    <w:rsid w:val="00B455F7"/>
    <w:rsid w:val="00B457AA"/>
    <w:rsid w:val="00B4593F"/>
    <w:rsid w:val="00B45A87"/>
    <w:rsid w:val="00B45B91"/>
    <w:rsid w:val="00B45BF3"/>
    <w:rsid w:val="00B45D8C"/>
    <w:rsid w:val="00B46ACF"/>
    <w:rsid w:val="00B46FCD"/>
    <w:rsid w:val="00B470B2"/>
    <w:rsid w:val="00B47174"/>
    <w:rsid w:val="00B471BD"/>
    <w:rsid w:val="00B47224"/>
    <w:rsid w:val="00B478DD"/>
    <w:rsid w:val="00B47CB9"/>
    <w:rsid w:val="00B500C0"/>
    <w:rsid w:val="00B50298"/>
    <w:rsid w:val="00B508EF"/>
    <w:rsid w:val="00B51803"/>
    <w:rsid w:val="00B51C66"/>
    <w:rsid w:val="00B51D2D"/>
    <w:rsid w:val="00B52759"/>
    <w:rsid w:val="00B529C4"/>
    <w:rsid w:val="00B53478"/>
    <w:rsid w:val="00B537BC"/>
    <w:rsid w:val="00B53B5D"/>
    <w:rsid w:val="00B542D6"/>
    <w:rsid w:val="00B5451C"/>
    <w:rsid w:val="00B55029"/>
    <w:rsid w:val="00B5505E"/>
    <w:rsid w:val="00B55529"/>
    <w:rsid w:val="00B55906"/>
    <w:rsid w:val="00B55C50"/>
    <w:rsid w:val="00B56C1E"/>
    <w:rsid w:val="00B57483"/>
    <w:rsid w:val="00B57DF0"/>
    <w:rsid w:val="00B57E0E"/>
    <w:rsid w:val="00B60158"/>
    <w:rsid w:val="00B603C6"/>
    <w:rsid w:val="00B60846"/>
    <w:rsid w:val="00B6098E"/>
    <w:rsid w:val="00B611B5"/>
    <w:rsid w:val="00B6167B"/>
    <w:rsid w:val="00B617EB"/>
    <w:rsid w:val="00B61B17"/>
    <w:rsid w:val="00B626A2"/>
    <w:rsid w:val="00B62A06"/>
    <w:rsid w:val="00B62B27"/>
    <w:rsid w:val="00B62EC1"/>
    <w:rsid w:val="00B6325C"/>
    <w:rsid w:val="00B64369"/>
    <w:rsid w:val="00B64438"/>
    <w:rsid w:val="00B64567"/>
    <w:rsid w:val="00B64BAD"/>
    <w:rsid w:val="00B650FB"/>
    <w:rsid w:val="00B6510D"/>
    <w:rsid w:val="00B6734A"/>
    <w:rsid w:val="00B67AD9"/>
    <w:rsid w:val="00B709AA"/>
    <w:rsid w:val="00B70A4D"/>
    <w:rsid w:val="00B70AD0"/>
    <w:rsid w:val="00B71209"/>
    <w:rsid w:val="00B71860"/>
    <w:rsid w:val="00B71877"/>
    <w:rsid w:val="00B71925"/>
    <w:rsid w:val="00B71C6E"/>
    <w:rsid w:val="00B722F5"/>
    <w:rsid w:val="00B725C1"/>
    <w:rsid w:val="00B72756"/>
    <w:rsid w:val="00B72A80"/>
    <w:rsid w:val="00B72C77"/>
    <w:rsid w:val="00B73257"/>
    <w:rsid w:val="00B73BD6"/>
    <w:rsid w:val="00B7457E"/>
    <w:rsid w:val="00B75390"/>
    <w:rsid w:val="00B7561C"/>
    <w:rsid w:val="00B758BD"/>
    <w:rsid w:val="00B769E3"/>
    <w:rsid w:val="00B77604"/>
    <w:rsid w:val="00B77BAD"/>
    <w:rsid w:val="00B77DEA"/>
    <w:rsid w:val="00B80182"/>
    <w:rsid w:val="00B805BA"/>
    <w:rsid w:val="00B80773"/>
    <w:rsid w:val="00B814CD"/>
    <w:rsid w:val="00B81522"/>
    <w:rsid w:val="00B81925"/>
    <w:rsid w:val="00B8194D"/>
    <w:rsid w:val="00B81CA0"/>
    <w:rsid w:val="00B84014"/>
    <w:rsid w:val="00B84EC5"/>
    <w:rsid w:val="00B85186"/>
    <w:rsid w:val="00B85831"/>
    <w:rsid w:val="00B85FAF"/>
    <w:rsid w:val="00B8639B"/>
    <w:rsid w:val="00B865BD"/>
    <w:rsid w:val="00B865F3"/>
    <w:rsid w:val="00B866A1"/>
    <w:rsid w:val="00B86BDD"/>
    <w:rsid w:val="00B86CE4"/>
    <w:rsid w:val="00B876AC"/>
    <w:rsid w:val="00B879DF"/>
    <w:rsid w:val="00B90514"/>
    <w:rsid w:val="00B90BFB"/>
    <w:rsid w:val="00B91FDA"/>
    <w:rsid w:val="00B92669"/>
    <w:rsid w:val="00B92DFC"/>
    <w:rsid w:val="00B93423"/>
    <w:rsid w:val="00B934FE"/>
    <w:rsid w:val="00B936A7"/>
    <w:rsid w:val="00B93709"/>
    <w:rsid w:val="00B93945"/>
    <w:rsid w:val="00B93964"/>
    <w:rsid w:val="00B95317"/>
    <w:rsid w:val="00B95474"/>
    <w:rsid w:val="00B959F9"/>
    <w:rsid w:val="00B95A7C"/>
    <w:rsid w:val="00B95AF2"/>
    <w:rsid w:val="00B95FD9"/>
    <w:rsid w:val="00B96822"/>
    <w:rsid w:val="00B969D8"/>
    <w:rsid w:val="00B96D03"/>
    <w:rsid w:val="00B9723B"/>
    <w:rsid w:val="00B9780F"/>
    <w:rsid w:val="00B97BE4"/>
    <w:rsid w:val="00BA04AE"/>
    <w:rsid w:val="00BA084D"/>
    <w:rsid w:val="00BA0D64"/>
    <w:rsid w:val="00BA1EB4"/>
    <w:rsid w:val="00BA245B"/>
    <w:rsid w:val="00BA27A7"/>
    <w:rsid w:val="00BA29EA"/>
    <w:rsid w:val="00BA2A9B"/>
    <w:rsid w:val="00BA2F28"/>
    <w:rsid w:val="00BA36EC"/>
    <w:rsid w:val="00BA3C06"/>
    <w:rsid w:val="00BA3F00"/>
    <w:rsid w:val="00BA4C24"/>
    <w:rsid w:val="00BA4FA3"/>
    <w:rsid w:val="00BA558B"/>
    <w:rsid w:val="00BA5A92"/>
    <w:rsid w:val="00BA711C"/>
    <w:rsid w:val="00BA7AB7"/>
    <w:rsid w:val="00BA7C4E"/>
    <w:rsid w:val="00BA7C7B"/>
    <w:rsid w:val="00BB0390"/>
    <w:rsid w:val="00BB0901"/>
    <w:rsid w:val="00BB0B24"/>
    <w:rsid w:val="00BB0D4F"/>
    <w:rsid w:val="00BB1920"/>
    <w:rsid w:val="00BB1BEC"/>
    <w:rsid w:val="00BB1EB2"/>
    <w:rsid w:val="00BB20B2"/>
    <w:rsid w:val="00BB2ACD"/>
    <w:rsid w:val="00BB2C1D"/>
    <w:rsid w:val="00BB336A"/>
    <w:rsid w:val="00BB377C"/>
    <w:rsid w:val="00BB40B4"/>
    <w:rsid w:val="00BB40F4"/>
    <w:rsid w:val="00BB43EA"/>
    <w:rsid w:val="00BB4A2B"/>
    <w:rsid w:val="00BB5FBD"/>
    <w:rsid w:val="00BB604F"/>
    <w:rsid w:val="00BB635C"/>
    <w:rsid w:val="00BB64B5"/>
    <w:rsid w:val="00BB7A6E"/>
    <w:rsid w:val="00BB7DB0"/>
    <w:rsid w:val="00BC07AC"/>
    <w:rsid w:val="00BC09A6"/>
    <w:rsid w:val="00BC0C09"/>
    <w:rsid w:val="00BC0D5C"/>
    <w:rsid w:val="00BC15B6"/>
    <w:rsid w:val="00BC1E98"/>
    <w:rsid w:val="00BC1ED7"/>
    <w:rsid w:val="00BC1FCC"/>
    <w:rsid w:val="00BC2769"/>
    <w:rsid w:val="00BC33C0"/>
    <w:rsid w:val="00BC3962"/>
    <w:rsid w:val="00BC4083"/>
    <w:rsid w:val="00BC43C1"/>
    <w:rsid w:val="00BC45FA"/>
    <w:rsid w:val="00BC595D"/>
    <w:rsid w:val="00BC59CD"/>
    <w:rsid w:val="00BC5ABA"/>
    <w:rsid w:val="00BC5F6A"/>
    <w:rsid w:val="00BC6B01"/>
    <w:rsid w:val="00BC6E01"/>
    <w:rsid w:val="00BC7900"/>
    <w:rsid w:val="00BD0077"/>
    <w:rsid w:val="00BD0881"/>
    <w:rsid w:val="00BD101B"/>
    <w:rsid w:val="00BD133A"/>
    <w:rsid w:val="00BD143E"/>
    <w:rsid w:val="00BD147B"/>
    <w:rsid w:val="00BD1625"/>
    <w:rsid w:val="00BD2588"/>
    <w:rsid w:val="00BD27D1"/>
    <w:rsid w:val="00BD2E3F"/>
    <w:rsid w:val="00BD2E91"/>
    <w:rsid w:val="00BD314B"/>
    <w:rsid w:val="00BD3241"/>
    <w:rsid w:val="00BD4206"/>
    <w:rsid w:val="00BD4C2A"/>
    <w:rsid w:val="00BD5BAE"/>
    <w:rsid w:val="00BD5FD8"/>
    <w:rsid w:val="00BD65FD"/>
    <w:rsid w:val="00BD76F9"/>
    <w:rsid w:val="00BE011E"/>
    <w:rsid w:val="00BE0150"/>
    <w:rsid w:val="00BE0598"/>
    <w:rsid w:val="00BE0655"/>
    <w:rsid w:val="00BE0789"/>
    <w:rsid w:val="00BE07B2"/>
    <w:rsid w:val="00BE154C"/>
    <w:rsid w:val="00BE15CD"/>
    <w:rsid w:val="00BE1652"/>
    <w:rsid w:val="00BE1B15"/>
    <w:rsid w:val="00BE210A"/>
    <w:rsid w:val="00BE2234"/>
    <w:rsid w:val="00BE25B0"/>
    <w:rsid w:val="00BE2A5E"/>
    <w:rsid w:val="00BE2BD8"/>
    <w:rsid w:val="00BE2C34"/>
    <w:rsid w:val="00BE2CB3"/>
    <w:rsid w:val="00BE2F6E"/>
    <w:rsid w:val="00BE310C"/>
    <w:rsid w:val="00BE3603"/>
    <w:rsid w:val="00BE3964"/>
    <w:rsid w:val="00BE3D38"/>
    <w:rsid w:val="00BE4132"/>
    <w:rsid w:val="00BE4179"/>
    <w:rsid w:val="00BE43A7"/>
    <w:rsid w:val="00BE482A"/>
    <w:rsid w:val="00BE49EF"/>
    <w:rsid w:val="00BE5042"/>
    <w:rsid w:val="00BE5568"/>
    <w:rsid w:val="00BE55E6"/>
    <w:rsid w:val="00BE5D97"/>
    <w:rsid w:val="00BE652D"/>
    <w:rsid w:val="00BE67D3"/>
    <w:rsid w:val="00BE6F0E"/>
    <w:rsid w:val="00BE74A4"/>
    <w:rsid w:val="00BE7804"/>
    <w:rsid w:val="00BE7B9C"/>
    <w:rsid w:val="00BE7F13"/>
    <w:rsid w:val="00BF089B"/>
    <w:rsid w:val="00BF0A93"/>
    <w:rsid w:val="00BF0EF9"/>
    <w:rsid w:val="00BF17CF"/>
    <w:rsid w:val="00BF191E"/>
    <w:rsid w:val="00BF1E5F"/>
    <w:rsid w:val="00BF21E6"/>
    <w:rsid w:val="00BF238C"/>
    <w:rsid w:val="00BF2495"/>
    <w:rsid w:val="00BF2DB8"/>
    <w:rsid w:val="00BF34C6"/>
    <w:rsid w:val="00BF3993"/>
    <w:rsid w:val="00BF3C13"/>
    <w:rsid w:val="00BF3FA9"/>
    <w:rsid w:val="00BF3FD8"/>
    <w:rsid w:val="00BF429D"/>
    <w:rsid w:val="00BF446B"/>
    <w:rsid w:val="00BF4787"/>
    <w:rsid w:val="00BF4AA7"/>
    <w:rsid w:val="00BF522A"/>
    <w:rsid w:val="00BF5464"/>
    <w:rsid w:val="00BF5A45"/>
    <w:rsid w:val="00BF5BC9"/>
    <w:rsid w:val="00BF5D3D"/>
    <w:rsid w:val="00BF5F0B"/>
    <w:rsid w:val="00BF6313"/>
    <w:rsid w:val="00BF6869"/>
    <w:rsid w:val="00BF7201"/>
    <w:rsid w:val="00BF734E"/>
    <w:rsid w:val="00C0117B"/>
    <w:rsid w:val="00C013CE"/>
    <w:rsid w:val="00C01BAA"/>
    <w:rsid w:val="00C023FD"/>
    <w:rsid w:val="00C0271A"/>
    <w:rsid w:val="00C02BF2"/>
    <w:rsid w:val="00C0305C"/>
    <w:rsid w:val="00C031C5"/>
    <w:rsid w:val="00C03869"/>
    <w:rsid w:val="00C03A97"/>
    <w:rsid w:val="00C04CE5"/>
    <w:rsid w:val="00C0543D"/>
    <w:rsid w:val="00C05447"/>
    <w:rsid w:val="00C05D87"/>
    <w:rsid w:val="00C06592"/>
    <w:rsid w:val="00C067EC"/>
    <w:rsid w:val="00C06F71"/>
    <w:rsid w:val="00C07131"/>
    <w:rsid w:val="00C071B6"/>
    <w:rsid w:val="00C072BA"/>
    <w:rsid w:val="00C07C38"/>
    <w:rsid w:val="00C07F0E"/>
    <w:rsid w:val="00C102EE"/>
    <w:rsid w:val="00C10419"/>
    <w:rsid w:val="00C11354"/>
    <w:rsid w:val="00C114B2"/>
    <w:rsid w:val="00C11909"/>
    <w:rsid w:val="00C11990"/>
    <w:rsid w:val="00C124B6"/>
    <w:rsid w:val="00C125DA"/>
    <w:rsid w:val="00C12711"/>
    <w:rsid w:val="00C13140"/>
    <w:rsid w:val="00C1314A"/>
    <w:rsid w:val="00C1315A"/>
    <w:rsid w:val="00C1409F"/>
    <w:rsid w:val="00C15AA6"/>
    <w:rsid w:val="00C16579"/>
    <w:rsid w:val="00C16669"/>
    <w:rsid w:val="00C1687A"/>
    <w:rsid w:val="00C16D56"/>
    <w:rsid w:val="00C1770B"/>
    <w:rsid w:val="00C17919"/>
    <w:rsid w:val="00C179EC"/>
    <w:rsid w:val="00C17A26"/>
    <w:rsid w:val="00C17F96"/>
    <w:rsid w:val="00C20B4C"/>
    <w:rsid w:val="00C21356"/>
    <w:rsid w:val="00C21395"/>
    <w:rsid w:val="00C21535"/>
    <w:rsid w:val="00C2163D"/>
    <w:rsid w:val="00C216BF"/>
    <w:rsid w:val="00C22548"/>
    <w:rsid w:val="00C232B2"/>
    <w:rsid w:val="00C2376B"/>
    <w:rsid w:val="00C2400A"/>
    <w:rsid w:val="00C241AD"/>
    <w:rsid w:val="00C2421B"/>
    <w:rsid w:val="00C24723"/>
    <w:rsid w:val="00C24DE2"/>
    <w:rsid w:val="00C25C17"/>
    <w:rsid w:val="00C2610E"/>
    <w:rsid w:val="00C26359"/>
    <w:rsid w:val="00C2671F"/>
    <w:rsid w:val="00C26E0A"/>
    <w:rsid w:val="00C26F8F"/>
    <w:rsid w:val="00C271CE"/>
    <w:rsid w:val="00C27296"/>
    <w:rsid w:val="00C276D3"/>
    <w:rsid w:val="00C278BA"/>
    <w:rsid w:val="00C27DAC"/>
    <w:rsid w:val="00C300E9"/>
    <w:rsid w:val="00C3010F"/>
    <w:rsid w:val="00C305C4"/>
    <w:rsid w:val="00C31186"/>
    <w:rsid w:val="00C311B3"/>
    <w:rsid w:val="00C314D7"/>
    <w:rsid w:val="00C31D24"/>
    <w:rsid w:val="00C3204B"/>
    <w:rsid w:val="00C321B8"/>
    <w:rsid w:val="00C32703"/>
    <w:rsid w:val="00C32BC7"/>
    <w:rsid w:val="00C32C2A"/>
    <w:rsid w:val="00C32EF2"/>
    <w:rsid w:val="00C3326E"/>
    <w:rsid w:val="00C332F9"/>
    <w:rsid w:val="00C33459"/>
    <w:rsid w:val="00C3357C"/>
    <w:rsid w:val="00C33639"/>
    <w:rsid w:val="00C33768"/>
    <w:rsid w:val="00C33769"/>
    <w:rsid w:val="00C3382A"/>
    <w:rsid w:val="00C33B30"/>
    <w:rsid w:val="00C35D66"/>
    <w:rsid w:val="00C35E23"/>
    <w:rsid w:val="00C36886"/>
    <w:rsid w:val="00C36ABC"/>
    <w:rsid w:val="00C36EF6"/>
    <w:rsid w:val="00C379E0"/>
    <w:rsid w:val="00C415E7"/>
    <w:rsid w:val="00C4161C"/>
    <w:rsid w:val="00C41DA7"/>
    <w:rsid w:val="00C42911"/>
    <w:rsid w:val="00C429A0"/>
    <w:rsid w:val="00C42BD9"/>
    <w:rsid w:val="00C430D7"/>
    <w:rsid w:val="00C4315A"/>
    <w:rsid w:val="00C4381B"/>
    <w:rsid w:val="00C43A6E"/>
    <w:rsid w:val="00C44D21"/>
    <w:rsid w:val="00C45D64"/>
    <w:rsid w:val="00C461AC"/>
    <w:rsid w:val="00C4696D"/>
    <w:rsid w:val="00C46E93"/>
    <w:rsid w:val="00C5018B"/>
    <w:rsid w:val="00C50684"/>
    <w:rsid w:val="00C507D6"/>
    <w:rsid w:val="00C508B9"/>
    <w:rsid w:val="00C50B6A"/>
    <w:rsid w:val="00C51D30"/>
    <w:rsid w:val="00C51E57"/>
    <w:rsid w:val="00C53189"/>
    <w:rsid w:val="00C5366E"/>
    <w:rsid w:val="00C538D8"/>
    <w:rsid w:val="00C53FFF"/>
    <w:rsid w:val="00C54FB2"/>
    <w:rsid w:val="00C550B3"/>
    <w:rsid w:val="00C55312"/>
    <w:rsid w:val="00C5583B"/>
    <w:rsid w:val="00C55A42"/>
    <w:rsid w:val="00C567E8"/>
    <w:rsid w:val="00C56AB7"/>
    <w:rsid w:val="00C57430"/>
    <w:rsid w:val="00C5773E"/>
    <w:rsid w:val="00C57B3A"/>
    <w:rsid w:val="00C57E46"/>
    <w:rsid w:val="00C609CC"/>
    <w:rsid w:val="00C615C4"/>
    <w:rsid w:val="00C61DD1"/>
    <w:rsid w:val="00C61E5A"/>
    <w:rsid w:val="00C61F9A"/>
    <w:rsid w:val="00C62079"/>
    <w:rsid w:val="00C62298"/>
    <w:rsid w:val="00C625D9"/>
    <w:rsid w:val="00C62800"/>
    <w:rsid w:val="00C62E28"/>
    <w:rsid w:val="00C635B4"/>
    <w:rsid w:val="00C63872"/>
    <w:rsid w:val="00C63F67"/>
    <w:rsid w:val="00C643ED"/>
    <w:rsid w:val="00C646B1"/>
    <w:rsid w:val="00C659E4"/>
    <w:rsid w:val="00C65CF6"/>
    <w:rsid w:val="00C65D67"/>
    <w:rsid w:val="00C66441"/>
    <w:rsid w:val="00C6659E"/>
    <w:rsid w:val="00C66EE6"/>
    <w:rsid w:val="00C677E5"/>
    <w:rsid w:val="00C67EC5"/>
    <w:rsid w:val="00C7011A"/>
    <w:rsid w:val="00C704DF"/>
    <w:rsid w:val="00C70653"/>
    <w:rsid w:val="00C70985"/>
    <w:rsid w:val="00C70F1E"/>
    <w:rsid w:val="00C71574"/>
    <w:rsid w:val="00C71991"/>
    <w:rsid w:val="00C71CEB"/>
    <w:rsid w:val="00C720A9"/>
    <w:rsid w:val="00C72554"/>
    <w:rsid w:val="00C726FC"/>
    <w:rsid w:val="00C72BBC"/>
    <w:rsid w:val="00C72BED"/>
    <w:rsid w:val="00C72C10"/>
    <w:rsid w:val="00C73134"/>
    <w:rsid w:val="00C731A2"/>
    <w:rsid w:val="00C731C6"/>
    <w:rsid w:val="00C7357D"/>
    <w:rsid w:val="00C741E3"/>
    <w:rsid w:val="00C74673"/>
    <w:rsid w:val="00C74C4F"/>
    <w:rsid w:val="00C74E24"/>
    <w:rsid w:val="00C74F06"/>
    <w:rsid w:val="00C75769"/>
    <w:rsid w:val="00C75BE0"/>
    <w:rsid w:val="00C762B8"/>
    <w:rsid w:val="00C7635E"/>
    <w:rsid w:val="00C76A7D"/>
    <w:rsid w:val="00C80C67"/>
    <w:rsid w:val="00C80D97"/>
    <w:rsid w:val="00C80EAE"/>
    <w:rsid w:val="00C810D5"/>
    <w:rsid w:val="00C81830"/>
    <w:rsid w:val="00C81886"/>
    <w:rsid w:val="00C81ED3"/>
    <w:rsid w:val="00C8227B"/>
    <w:rsid w:val="00C82321"/>
    <w:rsid w:val="00C824BA"/>
    <w:rsid w:val="00C82892"/>
    <w:rsid w:val="00C828EA"/>
    <w:rsid w:val="00C82932"/>
    <w:rsid w:val="00C82BA1"/>
    <w:rsid w:val="00C8309E"/>
    <w:rsid w:val="00C833E4"/>
    <w:rsid w:val="00C840C2"/>
    <w:rsid w:val="00C8424D"/>
    <w:rsid w:val="00C843F1"/>
    <w:rsid w:val="00C844C0"/>
    <w:rsid w:val="00C844F9"/>
    <w:rsid w:val="00C848AA"/>
    <w:rsid w:val="00C84B5D"/>
    <w:rsid w:val="00C84F01"/>
    <w:rsid w:val="00C85180"/>
    <w:rsid w:val="00C86528"/>
    <w:rsid w:val="00C8663B"/>
    <w:rsid w:val="00C86867"/>
    <w:rsid w:val="00C86DB6"/>
    <w:rsid w:val="00C86E5E"/>
    <w:rsid w:val="00C87029"/>
    <w:rsid w:val="00C873B3"/>
    <w:rsid w:val="00C87A4D"/>
    <w:rsid w:val="00C90112"/>
    <w:rsid w:val="00C90F76"/>
    <w:rsid w:val="00C90F85"/>
    <w:rsid w:val="00C91057"/>
    <w:rsid w:val="00C91243"/>
    <w:rsid w:val="00C91CB7"/>
    <w:rsid w:val="00C92566"/>
    <w:rsid w:val="00C925C4"/>
    <w:rsid w:val="00C9288B"/>
    <w:rsid w:val="00C93003"/>
    <w:rsid w:val="00C93101"/>
    <w:rsid w:val="00C93CB8"/>
    <w:rsid w:val="00C93E7A"/>
    <w:rsid w:val="00C94D45"/>
    <w:rsid w:val="00C94E75"/>
    <w:rsid w:val="00C95826"/>
    <w:rsid w:val="00C9589E"/>
    <w:rsid w:val="00C95A11"/>
    <w:rsid w:val="00C95B07"/>
    <w:rsid w:val="00C95F68"/>
    <w:rsid w:val="00C968EA"/>
    <w:rsid w:val="00C96ABA"/>
    <w:rsid w:val="00C97315"/>
    <w:rsid w:val="00C9766E"/>
    <w:rsid w:val="00C978C8"/>
    <w:rsid w:val="00C97B34"/>
    <w:rsid w:val="00C97FE2"/>
    <w:rsid w:val="00CA0270"/>
    <w:rsid w:val="00CA0C7A"/>
    <w:rsid w:val="00CA0D43"/>
    <w:rsid w:val="00CA0D46"/>
    <w:rsid w:val="00CA17A4"/>
    <w:rsid w:val="00CA1D53"/>
    <w:rsid w:val="00CA214F"/>
    <w:rsid w:val="00CA231E"/>
    <w:rsid w:val="00CA2412"/>
    <w:rsid w:val="00CA251D"/>
    <w:rsid w:val="00CA343E"/>
    <w:rsid w:val="00CA34A8"/>
    <w:rsid w:val="00CA415D"/>
    <w:rsid w:val="00CA4754"/>
    <w:rsid w:val="00CA4CCB"/>
    <w:rsid w:val="00CA545C"/>
    <w:rsid w:val="00CA56E7"/>
    <w:rsid w:val="00CA6CD3"/>
    <w:rsid w:val="00CA6D2B"/>
    <w:rsid w:val="00CA718A"/>
    <w:rsid w:val="00CA778A"/>
    <w:rsid w:val="00CB014E"/>
    <w:rsid w:val="00CB1679"/>
    <w:rsid w:val="00CB19CC"/>
    <w:rsid w:val="00CB1EE9"/>
    <w:rsid w:val="00CB278F"/>
    <w:rsid w:val="00CB28B7"/>
    <w:rsid w:val="00CB30E5"/>
    <w:rsid w:val="00CB3C0B"/>
    <w:rsid w:val="00CB3E6E"/>
    <w:rsid w:val="00CB4257"/>
    <w:rsid w:val="00CB56D7"/>
    <w:rsid w:val="00CB5C2F"/>
    <w:rsid w:val="00CB5E55"/>
    <w:rsid w:val="00CB700F"/>
    <w:rsid w:val="00CB72B6"/>
    <w:rsid w:val="00CB749A"/>
    <w:rsid w:val="00CB77C6"/>
    <w:rsid w:val="00CB7AB5"/>
    <w:rsid w:val="00CB7EBD"/>
    <w:rsid w:val="00CC0096"/>
    <w:rsid w:val="00CC0AF9"/>
    <w:rsid w:val="00CC1555"/>
    <w:rsid w:val="00CC1689"/>
    <w:rsid w:val="00CC2246"/>
    <w:rsid w:val="00CC2327"/>
    <w:rsid w:val="00CC275C"/>
    <w:rsid w:val="00CC2926"/>
    <w:rsid w:val="00CC2BBD"/>
    <w:rsid w:val="00CC3DA8"/>
    <w:rsid w:val="00CC423F"/>
    <w:rsid w:val="00CC492F"/>
    <w:rsid w:val="00CC5698"/>
    <w:rsid w:val="00CC5922"/>
    <w:rsid w:val="00CC5DCA"/>
    <w:rsid w:val="00CC5E0A"/>
    <w:rsid w:val="00CC5E81"/>
    <w:rsid w:val="00CC6DBE"/>
    <w:rsid w:val="00CC6EF9"/>
    <w:rsid w:val="00CC7423"/>
    <w:rsid w:val="00CC7563"/>
    <w:rsid w:val="00CC7A79"/>
    <w:rsid w:val="00CD07FC"/>
    <w:rsid w:val="00CD0EC4"/>
    <w:rsid w:val="00CD0FF0"/>
    <w:rsid w:val="00CD1F1C"/>
    <w:rsid w:val="00CD249C"/>
    <w:rsid w:val="00CD2812"/>
    <w:rsid w:val="00CD3808"/>
    <w:rsid w:val="00CD40E1"/>
    <w:rsid w:val="00CD4216"/>
    <w:rsid w:val="00CD447C"/>
    <w:rsid w:val="00CD46D3"/>
    <w:rsid w:val="00CD4B79"/>
    <w:rsid w:val="00CD51FB"/>
    <w:rsid w:val="00CD5B59"/>
    <w:rsid w:val="00CD5ED1"/>
    <w:rsid w:val="00CD61F5"/>
    <w:rsid w:val="00CD6642"/>
    <w:rsid w:val="00CD6C8B"/>
    <w:rsid w:val="00CD6DEC"/>
    <w:rsid w:val="00CD6E1D"/>
    <w:rsid w:val="00CD6E8F"/>
    <w:rsid w:val="00CD78EE"/>
    <w:rsid w:val="00CD7A19"/>
    <w:rsid w:val="00CE043F"/>
    <w:rsid w:val="00CE0498"/>
    <w:rsid w:val="00CE1344"/>
    <w:rsid w:val="00CE1706"/>
    <w:rsid w:val="00CE2090"/>
    <w:rsid w:val="00CE2CC7"/>
    <w:rsid w:val="00CE3617"/>
    <w:rsid w:val="00CE392D"/>
    <w:rsid w:val="00CE5454"/>
    <w:rsid w:val="00CE54A8"/>
    <w:rsid w:val="00CE54F9"/>
    <w:rsid w:val="00CE68B6"/>
    <w:rsid w:val="00CE69CB"/>
    <w:rsid w:val="00CE7641"/>
    <w:rsid w:val="00CE7AE6"/>
    <w:rsid w:val="00CF00BC"/>
    <w:rsid w:val="00CF0BA0"/>
    <w:rsid w:val="00CF0BF3"/>
    <w:rsid w:val="00CF1570"/>
    <w:rsid w:val="00CF1C06"/>
    <w:rsid w:val="00CF359E"/>
    <w:rsid w:val="00CF3B4E"/>
    <w:rsid w:val="00CF3D8C"/>
    <w:rsid w:val="00CF48EB"/>
    <w:rsid w:val="00CF4A46"/>
    <w:rsid w:val="00CF53EB"/>
    <w:rsid w:val="00CF564C"/>
    <w:rsid w:val="00CF5AA8"/>
    <w:rsid w:val="00CF5AB6"/>
    <w:rsid w:val="00CF5C98"/>
    <w:rsid w:val="00CF5F97"/>
    <w:rsid w:val="00CF72F0"/>
    <w:rsid w:val="00CF7C4E"/>
    <w:rsid w:val="00D005A2"/>
    <w:rsid w:val="00D00B67"/>
    <w:rsid w:val="00D00EF7"/>
    <w:rsid w:val="00D011C2"/>
    <w:rsid w:val="00D01B15"/>
    <w:rsid w:val="00D01C34"/>
    <w:rsid w:val="00D021A7"/>
    <w:rsid w:val="00D023F2"/>
    <w:rsid w:val="00D02C57"/>
    <w:rsid w:val="00D02C96"/>
    <w:rsid w:val="00D02D68"/>
    <w:rsid w:val="00D0349E"/>
    <w:rsid w:val="00D03714"/>
    <w:rsid w:val="00D04393"/>
    <w:rsid w:val="00D043DA"/>
    <w:rsid w:val="00D05045"/>
    <w:rsid w:val="00D06029"/>
    <w:rsid w:val="00D0644E"/>
    <w:rsid w:val="00D064D9"/>
    <w:rsid w:val="00D069D2"/>
    <w:rsid w:val="00D07552"/>
    <w:rsid w:val="00D0770C"/>
    <w:rsid w:val="00D07779"/>
    <w:rsid w:val="00D077EA"/>
    <w:rsid w:val="00D10522"/>
    <w:rsid w:val="00D10921"/>
    <w:rsid w:val="00D10B0C"/>
    <w:rsid w:val="00D10C86"/>
    <w:rsid w:val="00D10EA2"/>
    <w:rsid w:val="00D1100F"/>
    <w:rsid w:val="00D1151D"/>
    <w:rsid w:val="00D117B1"/>
    <w:rsid w:val="00D11996"/>
    <w:rsid w:val="00D11AAF"/>
    <w:rsid w:val="00D11DE2"/>
    <w:rsid w:val="00D127DE"/>
    <w:rsid w:val="00D12AB3"/>
    <w:rsid w:val="00D12C4A"/>
    <w:rsid w:val="00D12D8B"/>
    <w:rsid w:val="00D13254"/>
    <w:rsid w:val="00D13371"/>
    <w:rsid w:val="00D13435"/>
    <w:rsid w:val="00D13E6A"/>
    <w:rsid w:val="00D14576"/>
    <w:rsid w:val="00D14906"/>
    <w:rsid w:val="00D14B73"/>
    <w:rsid w:val="00D15902"/>
    <w:rsid w:val="00D159AA"/>
    <w:rsid w:val="00D15D7C"/>
    <w:rsid w:val="00D162EB"/>
    <w:rsid w:val="00D163B5"/>
    <w:rsid w:val="00D17589"/>
    <w:rsid w:val="00D17A21"/>
    <w:rsid w:val="00D17AC1"/>
    <w:rsid w:val="00D203AF"/>
    <w:rsid w:val="00D2051C"/>
    <w:rsid w:val="00D2098C"/>
    <w:rsid w:val="00D21824"/>
    <w:rsid w:val="00D21D73"/>
    <w:rsid w:val="00D22718"/>
    <w:rsid w:val="00D227DE"/>
    <w:rsid w:val="00D2283B"/>
    <w:rsid w:val="00D22E43"/>
    <w:rsid w:val="00D2315E"/>
    <w:rsid w:val="00D234B7"/>
    <w:rsid w:val="00D23AF7"/>
    <w:rsid w:val="00D23FEE"/>
    <w:rsid w:val="00D24131"/>
    <w:rsid w:val="00D24248"/>
    <w:rsid w:val="00D24713"/>
    <w:rsid w:val="00D2494C"/>
    <w:rsid w:val="00D2553C"/>
    <w:rsid w:val="00D25B4E"/>
    <w:rsid w:val="00D26210"/>
    <w:rsid w:val="00D26427"/>
    <w:rsid w:val="00D265B4"/>
    <w:rsid w:val="00D269B3"/>
    <w:rsid w:val="00D27296"/>
    <w:rsid w:val="00D27336"/>
    <w:rsid w:val="00D30463"/>
    <w:rsid w:val="00D308C8"/>
    <w:rsid w:val="00D30D22"/>
    <w:rsid w:val="00D310FA"/>
    <w:rsid w:val="00D313A3"/>
    <w:rsid w:val="00D3176C"/>
    <w:rsid w:val="00D31C2A"/>
    <w:rsid w:val="00D33EAC"/>
    <w:rsid w:val="00D33F91"/>
    <w:rsid w:val="00D34193"/>
    <w:rsid w:val="00D3434D"/>
    <w:rsid w:val="00D35422"/>
    <w:rsid w:val="00D35659"/>
    <w:rsid w:val="00D36180"/>
    <w:rsid w:val="00D36498"/>
    <w:rsid w:val="00D368E9"/>
    <w:rsid w:val="00D36A45"/>
    <w:rsid w:val="00D36FB9"/>
    <w:rsid w:val="00D3713B"/>
    <w:rsid w:val="00D3737A"/>
    <w:rsid w:val="00D37410"/>
    <w:rsid w:val="00D3741E"/>
    <w:rsid w:val="00D37C54"/>
    <w:rsid w:val="00D40311"/>
    <w:rsid w:val="00D40324"/>
    <w:rsid w:val="00D40C8B"/>
    <w:rsid w:val="00D4127F"/>
    <w:rsid w:val="00D418D5"/>
    <w:rsid w:val="00D4192F"/>
    <w:rsid w:val="00D41CB0"/>
    <w:rsid w:val="00D41E0A"/>
    <w:rsid w:val="00D42C5A"/>
    <w:rsid w:val="00D437A7"/>
    <w:rsid w:val="00D43FE4"/>
    <w:rsid w:val="00D441DE"/>
    <w:rsid w:val="00D4430E"/>
    <w:rsid w:val="00D44CED"/>
    <w:rsid w:val="00D44DE2"/>
    <w:rsid w:val="00D451C3"/>
    <w:rsid w:val="00D453AE"/>
    <w:rsid w:val="00D46192"/>
    <w:rsid w:val="00D4628E"/>
    <w:rsid w:val="00D46A6C"/>
    <w:rsid w:val="00D475FF"/>
    <w:rsid w:val="00D47AB5"/>
    <w:rsid w:val="00D47B15"/>
    <w:rsid w:val="00D504C3"/>
    <w:rsid w:val="00D50BA2"/>
    <w:rsid w:val="00D50F88"/>
    <w:rsid w:val="00D5142B"/>
    <w:rsid w:val="00D5161D"/>
    <w:rsid w:val="00D517E0"/>
    <w:rsid w:val="00D51C30"/>
    <w:rsid w:val="00D51CB1"/>
    <w:rsid w:val="00D528BD"/>
    <w:rsid w:val="00D528C3"/>
    <w:rsid w:val="00D52E9B"/>
    <w:rsid w:val="00D53078"/>
    <w:rsid w:val="00D53438"/>
    <w:rsid w:val="00D53466"/>
    <w:rsid w:val="00D53CC9"/>
    <w:rsid w:val="00D53FD3"/>
    <w:rsid w:val="00D54765"/>
    <w:rsid w:val="00D548C5"/>
    <w:rsid w:val="00D54A72"/>
    <w:rsid w:val="00D54ACB"/>
    <w:rsid w:val="00D54CDE"/>
    <w:rsid w:val="00D54CE5"/>
    <w:rsid w:val="00D5566F"/>
    <w:rsid w:val="00D556F4"/>
    <w:rsid w:val="00D558E8"/>
    <w:rsid w:val="00D55A33"/>
    <w:rsid w:val="00D55B87"/>
    <w:rsid w:val="00D56755"/>
    <w:rsid w:val="00D56DA7"/>
    <w:rsid w:val="00D57901"/>
    <w:rsid w:val="00D57EFA"/>
    <w:rsid w:val="00D57F24"/>
    <w:rsid w:val="00D60085"/>
    <w:rsid w:val="00D603A3"/>
    <w:rsid w:val="00D60539"/>
    <w:rsid w:val="00D6074F"/>
    <w:rsid w:val="00D60B12"/>
    <w:rsid w:val="00D60DD7"/>
    <w:rsid w:val="00D60EC2"/>
    <w:rsid w:val="00D60FFC"/>
    <w:rsid w:val="00D613F9"/>
    <w:rsid w:val="00D6141B"/>
    <w:rsid w:val="00D615E7"/>
    <w:rsid w:val="00D61623"/>
    <w:rsid w:val="00D6172E"/>
    <w:rsid w:val="00D61C1E"/>
    <w:rsid w:val="00D626EA"/>
    <w:rsid w:val="00D63EE2"/>
    <w:rsid w:val="00D63FF1"/>
    <w:rsid w:val="00D6447F"/>
    <w:rsid w:val="00D64B46"/>
    <w:rsid w:val="00D6565F"/>
    <w:rsid w:val="00D662EE"/>
    <w:rsid w:val="00D66732"/>
    <w:rsid w:val="00D66DED"/>
    <w:rsid w:val="00D676B0"/>
    <w:rsid w:val="00D6787F"/>
    <w:rsid w:val="00D67956"/>
    <w:rsid w:val="00D67FDC"/>
    <w:rsid w:val="00D70090"/>
    <w:rsid w:val="00D7024B"/>
    <w:rsid w:val="00D70719"/>
    <w:rsid w:val="00D70A28"/>
    <w:rsid w:val="00D70BA2"/>
    <w:rsid w:val="00D70D5D"/>
    <w:rsid w:val="00D713C5"/>
    <w:rsid w:val="00D716C4"/>
    <w:rsid w:val="00D71873"/>
    <w:rsid w:val="00D71BA5"/>
    <w:rsid w:val="00D71DDC"/>
    <w:rsid w:val="00D721C4"/>
    <w:rsid w:val="00D72571"/>
    <w:rsid w:val="00D728FC"/>
    <w:rsid w:val="00D730C3"/>
    <w:rsid w:val="00D73652"/>
    <w:rsid w:val="00D73D05"/>
    <w:rsid w:val="00D7416E"/>
    <w:rsid w:val="00D74180"/>
    <w:rsid w:val="00D741DF"/>
    <w:rsid w:val="00D74616"/>
    <w:rsid w:val="00D7464E"/>
    <w:rsid w:val="00D74E5F"/>
    <w:rsid w:val="00D7522F"/>
    <w:rsid w:val="00D7567C"/>
    <w:rsid w:val="00D75698"/>
    <w:rsid w:val="00D76401"/>
    <w:rsid w:val="00D76429"/>
    <w:rsid w:val="00D76ECA"/>
    <w:rsid w:val="00D77B96"/>
    <w:rsid w:val="00D77D51"/>
    <w:rsid w:val="00D80500"/>
    <w:rsid w:val="00D808B4"/>
    <w:rsid w:val="00D81834"/>
    <w:rsid w:val="00D81A44"/>
    <w:rsid w:val="00D81AC3"/>
    <w:rsid w:val="00D81C66"/>
    <w:rsid w:val="00D81D5A"/>
    <w:rsid w:val="00D81EE6"/>
    <w:rsid w:val="00D821D8"/>
    <w:rsid w:val="00D823CD"/>
    <w:rsid w:val="00D8312F"/>
    <w:rsid w:val="00D84854"/>
    <w:rsid w:val="00D850A5"/>
    <w:rsid w:val="00D855FE"/>
    <w:rsid w:val="00D85715"/>
    <w:rsid w:val="00D867F2"/>
    <w:rsid w:val="00D8690F"/>
    <w:rsid w:val="00D86D00"/>
    <w:rsid w:val="00D876EF"/>
    <w:rsid w:val="00D907CB"/>
    <w:rsid w:val="00D90CB6"/>
    <w:rsid w:val="00D91A1F"/>
    <w:rsid w:val="00D924B0"/>
    <w:rsid w:val="00D92FBB"/>
    <w:rsid w:val="00D933EC"/>
    <w:rsid w:val="00D93775"/>
    <w:rsid w:val="00D939F4"/>
    <w:rsid w:val="00D93B69"/>
    <w:rsid w:val="00D93D5E"/>
    <w:rsid w:val="00D952A4"/>
    <w:rsid w:val="00D95635"/>
    <w:rsid w:val="00D9592D"/>
    <w:rsid w:val="00D969E7"/>
    <w:rsid w:val="00D9720A"/>
    <w:rsid w:val="00D97995"/>
    <w:rsid w:val="00D97CA3"/>
    <w:rsid w:val="00D97D19"/>
    <w:rsid w:val="00DA0148"/>
    <w:rsid w:val="00DA070C"/>
    <w:rsid w:val="00DA0E55"/>
    <w:rsid w:val="00DA1454"/>
    <w:rsid w:val="00DA1744"/>
    <w:rsid w:val="00DA1A90"/>
    <w:rsid w:val="00DA2175"/>
    <w:rsid w:val="00DA2F63"/>
    <w:rsid w:val="00DA3618"/>
    <w:rsid w:val="00DA417D"/>
    <w:rsid w:val="00DA4298"/>
    <w:rsid w:val="00DA5508"/>
    <w:rsid w:val="00DA5860"/>
    <w:rsid w:val="00DA5AD6"/>
    <w:rsid w:val="00DA5E51"/>
    <w:rsid w:val="00DA66F5"/>
    <w:rsid w:val="00DA68F9"/>
    <w:rsid w:val="00DA6B54"/>
    <w:rsid w:val="00DA6E4B"/>
    <w:rsid w:val="00DA73FC"/>
    <w:rsid w:val="00DA78DC"/>
    <w:rsid w:val="00DA7B8D"/>
    <w:rsid w:val="00DB0380"/>
    <w:rsid w:val="00DB0934"/>
    <w:rsid w:val="00DB0C44"/>
    <w:rsid w:val="00DB0F24"/>
    <w:rsid w:val="00DB1527"/>
    <w:rsid w:val="00DB1563"/>
    <w:rsid w:val="00DB19CB"/>
    <w:rsid w:val="00DB1C07"/>
    <w:rsid w:val="00DB1D01"/>
    <w:rsid w:val="00DB1E07"/>
    <w:rsid w:val="00DB220D"/>
    <w:rsid w:val="00DB2660"/>
    <w:rsid w:val="00DB27F0"/>
    <w:rsid w:val="00DB290A"/>
    <w:rsid w:val="00DB387B"/>
    <w:rsid w:val="00DB3ADA"/>
    <w:rsid w:val="00DB57D5"/>
    <w:rsid w:val="00DB5878"/>
    <w:rsid w:val="00DB5889"/>
    <w:rsid w:val="00DB5BA2"/>
    <w:rsid w:val="00DB5BB7"/>
    <w:rsid w:val="00DB5F2C"/>
    <w:rsid w:val="00DB6A79"/>
    <w:rsid w:val="00DB7256"/>
    <w:rsid w:val="00DB7919"/>
    <w:rsid w:val="00DB7D4E"/>
    <w:rsid w:val="00DB7DD7"/>
    <w:rsid w:val="00DC0FA6"/>
    <w:rsid w:val="00DC1518"/>
    <w:rsid w:val="00DC1BD7"/>
    <w:rsid w:val="00DC245E"/>
    <w:rsid w:val="00DC39E8"/>
    <w:rsid w:val="00DC4785"/>
    <w:rsid w:val="00DC4936"/>
    <w:rsid w:val="00DC5299"/>
    <w:rsid w:val="00DC6C6E"/>
    <w:rsid w:val="00DC6E5E"/>
    <w:rsid w:val="00DC729C"/>
    <w:rsid w:val="00DC7BFA"/>
    <w:rsid w:val="00DC7C75"/>
    <w:rsid w:val="00DC7E46"/>
    <w:rsid w:val="00DD0536"/>
    <w:rsid w:val="00DD07B0"/>
    <w:rsid w:val="00DD0D88"/>
    <w:rsid w:val="00DD1707"/>
    <w:rsid w:val="00DD208B"/>
    <w:rsid w:val="00DD25C4"/>
    <w:rsid w:val="00DD2663"/>
    <w:rsid w:val="00DD2815"/>
    <w:rsid w:val="00DD31C1"/>
    <w:rsid w:val="00DD3741"/>
    <w:rsid w:val="00DD38AB"/>
    <w:rsid w:val="00DD43E8"/>
    <w:rsid w:val="00DD44BA"/>
    <w:rsid w:val="00DD583E"/>
    <w:rsid w:val="00DD61BB"/>
    <w:rsid w:val="00DD6CD7"/>
    <w:rsid w:val="00DD7393"/>
    <w:rsid w:val="00DD7934"/>
    <w:rsid w:val="00DD7C1C"/>
    <w:rsid w:val="00DE0438"/>
    <w:rsid w:val="00DE057C"/>
    <w:rsid w:val="00DE0588"/>
    <w:rsid w:val="00DE088D"/>
    <w:rsid w:val="00DE09A4"/>
    <w:rsid w:val="00DE0F49"/>
    <w:rsid w:val="00DE0FCB"/>
    <w:rsid w:val="00DE1C40"/>
    <w:rsid w:val="00DE2189"/>
    <w:rsid w:val="00DE2321"/>
    <w:rsid w:val="00DE2BC4"/>
    <w:rsid w:val="00DE2F6F"/>
    <w:rsid w:val="00DE3107"/>
    <w:rsid w:val="00DE31CB"/>
    <w:rsid w:val="00DE3759"/>
    <w:rsid w:val="00DE3AC7"/>
    <w:rsid w:val="00DE4A28"/>
    <w:rsid w:val="00DE4DA8"/>
    <w:rsid w:val="00DE5B2F"/>
    <w:rsid w:val="00DE5B5E"/>
    <w:rsid w:val="00DE666F"/>
    <w:rsid w:val="00DE7C04"/>
    <w:rsid w:val="00DF032A"/>
    <w:rsid w:val="00DF0575"/>
    <w:rsid w:val="00DF09D9"/>
    <w:rsid w:val="00DF1819"/>
    <w:rsid w:val="00DF2698"/>
    <w:rsid w:val="00DF2B13"/>
    <w:rsid w:val="00DF2C7F"/>
    <w:rsid w:val="00DF2D86"/>
    <w:rsid w:val="00DF2E9A"/>
    <w:rsid w:val="00DF32B1"/>
    <w:rsid w:val="00DF340E"/>
    <w:rsid w:val="00DF3C08"/>
    <w:rsid w:val="00DF3EFD"/>
    <w:rsid w:val="00DF49BE"/>
    <w:rsid w:val="00DF4EA6"/>
    <w:rsid w:val="00DF5354"/>
    <w:rsid w:val="00DF57B1"/>
    <w:rsid w:val="00DF5D86"/>
    <w:rsid w:val="00DF6D51"/>
    <w:rsid w:val="00DF7575"/>
    <w:rsid w:val="00DF7E86"/>
    <w:rsid w:val="00E00246"/>
    <w:rsid w:val="00E014A9"/>
    <w:rsid w:val="00E01933"/>
    <w:rsid w:val="00E02930"/>
    <w:rsid w:val="00E02E44"/>
    <w:rsid w:val="00E034CB"/>
    <w:rsid w:val="00E03CD0"/>
    <w:rsid w:val="00E043A9"/>
    <w:rsid w:val="00E049BD"/>
    <w:rsid w:val="00E05180"/>
    <w:rsid w:val="00E056D2"/>
    <w:rsid w:val="00E05B8A"/>
    <w:rsid w:val="00E05F57"/>
    <w:rsid w:val="00E06148"/>
    <w:rsid w:val="00E07465"/>
    <w:rsid w:val="00E0756B"/>
    <w:rsid w:val="00E076B4"/>
    <w:rsid w:val="00E07761"/>
    <w:rsid w:val="00E077C6"/>
    <w:rsid w:val="00E07C55"/>
    <w:rsid w:val="00E10D18"/>
    <w:rsid w:val="00E11B00"/>
    <w:rsid w:val="00E11DC8"/>
    <w:rsid w:val="00E1295E"/>
    <w:rsid w:val="00E136D6"/>
    <w:rsid w:val="00E13824"/>
    <w:rsid w:val="00E1390F"/>
    <w:rsid w:val="00E13E1E"/>
    <w:rsid w:val="00E14990"/>
    <w:rsid w:val="00E1587D"/>
    <w:rsid w:val="00E159D7"/>
    <w:rsid w:val="00E164BB"/>
    <w:rsid w:val="00E16942"/>
    <w:rsid w:val="00E17030"/>
    <w:rsid w:val="00E1710C"/>
    <w:rsid w:val="00E176DB"/>
    <w:rsid w:val="00E17BB5"/>
    <w:rsid w:val="00E17D4A"/>
    <w:rsid w:val="00E20A4F"/>
    <w:rsid w:val="00E20E36"/>
    <w:rsid w:val="00E20F14"/>
    <w:rsid w:val="00E2174C"/>
    <w:rsid w:val="00E217CF"/>
    <w:rsid w:val="00E21996"/>
    <w:rsid w:val="00E219F1"/>
    <w:rsid w:val="00E21DE5"/>
    <w:rsid w:val="00E21FD5"/>
    <w:rsid w:val="00E22FC1"/>
    <w:rsid w:val="00E231B2"/>
    <w:rsid w:val="00E235DB"/>
    <w:rsid w:val="00E2360C"/>
    <w:rsid w:val="00E24388"/>
    <w:rsid w:val="00E2441B"/>
    <w:rsid w:val="00E24D46"/>
    <w:rsid w:val="00E251B0"/>
    <w:rsid w:val="00E25621"/>
    <w:rsid w:val="00E25873"/>
    <w:rsid w:val="00E26029"/>
    <w:rsid w:val="00E26041"/>
    <w:rsid w:val="00E2651D"/>
    <w:rsid w:val="00E26585"/>
    <w:rsid w:val="00E26773"/>
    <w:rsid w:val="00E26C16"/>
    <w:rsid w:val="00E270AA"/>
    <w:rsid w:val="00E2756C"/>
    <w:rsid w:val="00E27764"/>
    <w:rsid w:val="00E27FAD"/>
    <w:rsid w:val="00E302BE"/>
    <w:rsid w:val="00E30C69"/>
    <w:rsid w:val="00E30ED2"/>
    <w:rsid w:val="00E314C4"/>
    <w:rsid w:val="00E31657"/>
    <w:rsid w:val="00E3190A"/>
    <w:rsid w:val="00E31B1E"/>
    <w:rsid w:val="00E32263"/>
    <w:rsid w:val="00E3227D"/>
    <w:rsid w:val="00E32315"/>
    <w:rsid w:val="00E33056"/>
    <w:rsid w:val="00E3328C"/>
    <w:rsid w:val="00E332D3"/>
    <w:rsid w:val="00E332F1"/>
    <w:rsid w:val="00E33BBC"/>
    <w:rsid w:val="00E34C2B"/>
    <w:rsid w:val="00E34C9E"/>
    <w:rsid w:val="00E35053"/>
    <w:rsid w:val="00E356DE"/>
    <w:rsid w:val="00E359F9"/>
    <w:rsid w:val="00E361D8"/>
    <w:rsid w:val="00E3681B"/>
    <w:rsid w:val="00E368AC"/>
    <w:rsid w:val="00E36E38"/>
    <w:rsid w:val="00E371B0"/>
    <w:rsid w:val="00E37A04"/>
    <w:rsid w:val="00E40F97"/>
    <w:rsid w:val="00E41134"/>
    <w:rsid w:val="00E41828"/>
    <w:rsid w:val="00E41CD0"/>
    <w:rsid w:val="00E41CF9"/>
    <w:rsid w:val="00E425E3"/>
    <w:rsid w:val="00E42642"/>
    <w:rsid w:val="00E42813"/>
    <w:rsid w:val="00E42FF3"/>
    <w:rsid w:val="00E43B20"/>
    <w:rsid w:val="00E44410"/>
    <w:rsid w:val="00E44567"/>
    <w:rsid w:val="00E44C3E"/>
    <w:rsid w:val="00E44CB7"/>
    <w:rsid w:val="00E45C7D"/>
    <w:rsid w:val="00E46635"/>
    <w:rsid w:val="00E46D29"/>
    <w:rsid w:val="00E471ED"/>
    <w:rsid w:val="00E473CA"/>
    <w:rsid w:val="00E47421"/>
    <w:rsid w:val="00E47C81"/>
    <w:rsid w:val="00E5016D"/>
    <w:rsid w:val="00E508AC"/>
    <w:rsid w:val="00E50DE0"/>
    <w:rsid w:val="00E525CD"/>
    <w:rsid w:val="00E52777"/>
    <w:rsid w:val="00E52ED5"/>
    <w:rsid w:val="00E5310B"/>
    <w:rsid w:val="00E53E8D"/>
    <w:rsid w:val="00E54003"/>
    <w:rsid w:val="00E54436"/>
    <w:rsid w:val="00E54629"/>
    <w:rsid w:val="00E54D48"/>
    <w:rsid w:val="00E555C7"/>
    <w:rsid w:val="00E557B8"/>
    <w:rsid w:val="00E5591A"/>
    <w:rsid w:val="00E55AAF"/>
    <w:rsid w:val="00E5626F"/>
    <w:rsid w:val="00E5638F"/>
    <w:rsid w:val="00E56968"/>
    <w:rsid w:val="00E57390"/>
    <w:rsid w:val="00E603DF"/>
    <w:rsid w:val="00E6051C"/>
    <w:rsid w:val="00E60D9F"/>
    <w:rsid w:val="00E61144"/>
    <w:rsid w:val="00E61356"/>
    <w:rsid w:val="00E61480"/>
    <w:rsid w:val="00E6164F"/>
    <w:rsid w:val="00E6179C"/>
    <w:rsid w:val="00E61CA3"/>
    <w:rsid w:val="00E61CF1"/>
    <w:rsid w:val="00E61EC7"/>
    <w:rsid w:val="00E6223D"/>
    <w:rsid w:val="00E62755"/>
    <w:rsid w:val="00E62B7C"/>
    <w:rsid w:val="00E62D1F"/>
    <w:rsid w:val="00E63350"/>
    <w:rsid w:val="00E6426F"/>
    <w:rsid w:val="00E64E63"/>
    <w:rsid w:val="00E659ED"/>
    <w:rsid w:val="00E65C9E"/>
    <w:rsid w:val="00E65F4B"/>
    <w:rsid w:val="00E66452"/>
    <w:rsid w:val="00E66FD9"/>
    <w:rsid w:val="00E672A2"/>
    <w:rsid w:val="00E67F25"/>
    <w:rsid w:val="00E7001F"/>
    <w:rsid w:val="00E701FA"/>
    <w:rsid w:val="00E70247"/>
    <w:rsid w:val="00E706BB"/>
    <w:rsid w:val="00E706D0"/>
    <w:rsid w:val="00E7174F"/>
    <w:rsid w:val="00E7177B"/>
    <w:rsid w:val="00E71EAC"/>
    <w:rsid w:val="00E71FAF"/>
    <w:rsid w:val="00E71FF1"/>
    <w:rsid w:val="00E72021"/>
    <w:rsid w:val="00E727B2"/>
    <w:rsid w:val="00E73633"/>
    <w:rsid w:val="00E73E81"/>
    <w:rsid w:val="00E74201"/>
    <w:rsid w:val="00E742D3"/>
    <w:rsid w:val="00E753BA"/>
    <w:rsid w:val="00E76700"/>
    <w:rsid w:val="00E76AFD"/>
    <w:rsid w:val="00E76D31"/>
    <w:rsid w:val="00E7720E"/>
    <w:rsid w:val="00E77D83"/>
    <w:rsid w:val="00E801AE"/>
    <w:rsid w:val="00E802AB"/>
    <w:rsid w:val="00E81145"/>
    <w:rsid w:val="00E81578"/>
    <w:rsid w:val="00E81690"/>
    <w:rsid w:val="00E82871"/>
    <w:rsid w:val="00E832E5"/>
    <w:rsid w:val="00E83A62"/>
    <w:rsid w:val="00E83D74"/>
    <w:rsid w:val="00E83D84"/>
    <w:rsid w:val="00E84C0B"/>
    <w:rsid w:val="00E85749"/>
    <w:rsid w:val="00E8592B"/>
    <w:rsid w:val="00E86407"/>
    <w:rsid w:val="00E86414"/>
    <w:rsid w:val="00E8649E"/>
    <w:rsid w:val="00E8705F"/>
    <w:rsid w:val="00E87086"/>
    <w:rsid w:val="00E87675"/>
    <w:rsid w:val="00E87DA9"/>
    <w:rsid w:val="00E91254"/>
    <w:rsid w:val="00E91276"/>
    <w:rsid w:val="00E91383"/>
    <w:rsid w:val="00E9156B"/>
    <w:rsid w:val="00E91662"/>
    <w:rsid w:val="00E91885"/>
    <w:rsid w:val="00E9196D"/>
    <w:rsid w:val="00E91DE3"/>
    <w:rsid w:val="00E92412"/>
    <w:rsid w:val="00E92768"/>
    <w:rsid w:val="00E927F4"/>
    <w:rsid w:val="00E93315"/>
    <w:rsid w:val="00E93866"/>
    <w:rsid w:val="00E93A64"/>
    <w:rsid w:val="00E93CDB"/>
    <w:rsid w:val="00E940EC"/>
    <w:rsid w:val="00E94385"/>
    <w:rsid w:val="00E9469A"/>
    <w:rsid w:val="00E947D9"/>
    <w:rsid w:val="00E94BAF"/>
    <w:rsid w:val="00E94D59"/>
    <w:rsid w:val="00E9521B"/>
    <w:rsid w:val="00E95491"/>
    <w:rsid w:val="00E960CB"/>
    <w:rsid w:val="00E9624E"/>
    <w:rsid w:val="00E96DF1"/>
    <w:rsid w:val="00E97313"/>
    <w:rsid w:val="00E97B88"/>
    <w:rsid w:val="00E97E6D"/>
    <w:rsid w:val="00EA099D"/>
    <w:rsid w:val="00EA0E7A"/>
    <w:rsid w:val="00EA1125"/>
    <w:rsid w:val="00EA2153"/>
    <w:rsid w:val="00EA22BF"/>
    <w:rsid w:val="00EA2B39"/>
    <w:rsid w:val="00EA2FB8"/>
    <w:rsid w:val="00EA31E2"/>
    <w:rsid w:val="00EA32B0"/>
    <w:rsid w:val="00EA3827"/>
    <w:rsid w:val="00EA3947"/>
    <w:rsid w:val="00EA3A72"/>
    <w:rsid w:val="00EA3FD3"/>
    <w:rsid w:val="00EA4CF0"/>
    <w:rsid w:val="00EA57A2"/>
    <w:rsid w:val="00EA5C7D"/>
    <w:rsid w:val="00EA6416"/>
    <w:rsid w:val="00EA71AD"/>
    <w:rsid w:val="00EA7ABD"/>
    <w:rsid w:val="00EA7D4E"/>
    <w:rsid w:val="00EA7E87"/>
    <w:rsid w:val="00EB029F"/>
    <w:rsid w:val="00EB05C7"/>
    <w:rsid w:val="00EB1320"/>
    <w:rsid w:val="00EB18EC"/>
    <w:rsid w:val="00EB1FED"/>
    <w:rsid w:val="00EB2D56"/>
    <w:rsid w:val="00EB45F4"/>
    <w:rsid w:val="00EB465C"/>
    <w:rsid w:val="00EB6140"/>
    <w:rsid w:val="00EB72D2"/>
    <w:rsid w:val="00EB7451"/>
    <w:rsid w:val="00EB7967"/>
    <w:rsid w:val="00EB7CF1"/>
    <w:rsid w:val="00EC054F"/>
    <w:rsid w:val="00EC136E"/>
    <w:rsid w:val="00EC1762"/>
    <w:rsid w:val="00EC1CD2"/>
    <w:rsid w:val="00EC2ABE"/>
    <w:rsid w:val="00EC33D9"/>
    <w:rsid w:val="00EC3815"/>
    <w:rsid w:val="00EC40A3"/>
    <w:rsid w:val="00EC4464"/>
    <w:rsid w:val="00EC47E5"/>
    <w:rsid w:val="00EC4DE8"/>
    <w:rsid w:val="00EC5EE8"/>
    <w:rsid w:val="00EC645D"/>
    <w:rsid w:val="00EC6472"/>
    <w:rsid w:val="00EC70D4"/>
    <w:rsid w:val="00EC727B"/>
    <w:rsid w:val="00EC7D79"/>
    <w:rsid w:val="00EC7E46"/>
    <w:rsid w:val="00ED06EB"/>
    <w:rsid w:val="00ED11C4"/>
    <w:rsid w:val="00ED1717"/>
    <w:rsid w:val="00ED180D"/>
    <w:rsid w:val="00ED1E56"/>
    <w:rsid w:val="00ED28AD"/>
    <w:rsid w:val="00ED3057"/>
    <w:rsid w:val="00ED3812"/>
    <w:rsid w:val="00ED383F"/>
    <w:rsid w:val="00ED41D3"/>
    <w:rsid w:val="00ED4679"/>
    <w:rsid w:val="00ED4719"/>
    <w:rsid w:val="00ED68E1"/>
    <w:rsid w:val="00ED76B8"/>
    <w:rsid w:val="00ED78D8"/>
    <w:rsid w:val="00ED7FCA"/>
    <w:rsid w:val="00ED7FE8"/>
    <w:rsid w:val="00EE00DB"/>
    <w:rsid w:val="00EE02B4"/>
    <w:rsid w:val="00EE0AEF"/>
    <w:rsid w:val="00EE0EAC"/>
    <w:rsid w:val="00EE16AC"/>
    <w:rsid w:val="00EE1B58"/>
    <w:rsid w:val="00EE1CE2"/>
    <w:rsid w:val="00EE2C38"/>
    <w:rsid w:val="00EE2C58"/>
    <w:rsid w:val="00EE31B5"/>
    <w:rsid w:val="00EE3261"/>
    <w:rsid w:val="00EE3E0E"/>
    <w:rsid w:val="00EE4266"/>
    <w:rsid w:val="00EE4361"/>
    <w:rsid w:val="00EE4629"/>
    <w:rsid w:val="00EE4837"/>
    <w:rsid w:val="00EE4880"/>
    <w:rsid w:val="00EE509F"/>
    <w:rsid w:val="00EE50E2"/>
    <w:rsid w:val="00EE5846"/>
    <w:rsid w:val="00EE5C05"/>
    <w:rsid w:val="00EE5EF6"/>
    <w:rsid w:val="00EE6199"/>
    <w:rsid w:val="00EE61A2"/>
    <w:rsid w:val="00EE641E"/>
    <w:rsid w:val="00EE673B"/>
    <w:rsid w:val="00EE6B55"/>
    <w:rsid w:val="00EE6F6D"/>
    <w:rsid w:val="00EE6F70"/>
    <w:rsid w:val="00EE7CF1"/>
    <w:rsid w:val="00EE7DDB"/>
    <w:rsid w:val="00EF01A7"/>
    <w:rsid w:val="00EF0396"/>
    <w:rsid w:val="00EF05E8"/>
    <w:rsid w:val="00EF0E7A"/>
    <w:rsid w:val="00EF1290"/>
    <w:rsid w:val="00EF13F1"/>
    <w:rsid w:val="00EF1696"/>
    <w:rsid w:val="00EF1A93"/>
    <w:rsid w:val="00EF2188"/>
    <w:rsid w:val="00EF2650"/>
    <w:rsid w:val="00EF2B3E"/>
    <w:rsid w:val="00EF3449"/>
    <w:rsid w:val="00EF3894"/>
    <w:rsid w:val="00EF3C94"/>
    <w:rsid w:val="00EF45F8"/>
    <w:rsid w:val="00EF4D0A"/>
    <w:rsid w:val="00EF550B"/>
    <w:rsid w:val="00EF5A51"/>
    <w:rsid w:val="00EF5C25"/>
    <w:rsid w:val="00EF5E16"/>
    <w:rsid w:val="00EF6384"/>
    <w:rsid w:val="00EF63E8"/>
    <w:rsid w:val="00EF69F9"/>
    <w:rsid w:val="00EF729C"/>
    <w:rsid w:val="00EF7B02"/>
    <w:rsid w:val="00F00217"/>
    <w:rsid w:val="00F009CE"/>
    <w:rsid w:val="00F00A54"/>
    <w:rsid w:val="00F00B8D"/>
    <w:rsid w:val="00F010C6"/>
    <w:rsid w:val="00F01738"/>
    <w:rsid w:val="00F01833"/>
    <w:rsid w:val="00F01CD9"/>
    <w:rsid w:val="00F01D6A"/>
    <w:rsid w:val="00F02202"/>
    <w:rsid w:val="00F02360"/>
    <w:rsid w:val="00F02363"/>
    <w:rsid w:val="00F02D07"/>
    <w:rsid w:val="00F0330C"/>
    <w:rsid w:val="00F03392"/>
    <w:rsid w:val="00F03866"/>
    <w:rsid w:val="00F04087"/>
    <w:rsid w:val="00F04384"/>
    <w:rsid w:val="00F04854"/>
    <w:rsid w:val="00F04EB0"/>
    <w:rsid w:val="00F04EE5"/>
    <w:rsid w:val="00F0509E"/>
    <w:rsid w:val="00F0531C"/>
    <w:rsid w:val="00F05A14"/>
    <w:rsid w:val="00F05C9B"/>
    <w:rsid w:val="00F069CA"/>
    <w:rsid w:val="00F071E7"/>
    <w:rsid w:val="00F07584"/>
    <w:rsid w:val="00F0782D"/>
    <w:rsid w:val="00F07D00"/>
    <w:rsid w:val="00F114A2"/>
    <w:rsid w:val="00F117D5"/>
    <w:rsid w:val="00F1225F"/>
    <w:rsid w:val="00F129F4"/>
    <w:rsid w:val="00F12D04"/>
    <w:rsid w:val="00F1312B"/>
    <w:rsid w:val="00F13F0B"/>
    <w:rsid w:val="00F14206"/>
    <w:rsid w:val="00F146BF"/>
    <w:rsid w:val="00F1520E"/>
    <w:rsid w:val="00F1591A"/>
    <w:rsid w:val="00F15DFB"/>
    <w:rsid w:val="00F15FBA"/>
    <w:rsid w:val="00F162D6"/>
    <w:rsid w:val="00F16472"/>
    <w:rsid w:val="00F164A5"/>
    <w:rsid w:val="00F1660A"/>
    <w:rsid w:val="00F166DA"/>
    <w:rsid w:val="00F17359"/>
    <w:rsid w:val="00F20339"/>
    <w:rsid w:val="00F209B8"/>
    <w:rsid w:val="00F20B8C"/>
    <w:rsid w:val="00F2140F"/>
    <w:rsid w:val="00F21CAC"/>
    <w:rsid w:val="00F21DFD"/>
    <w:rsid w:val="00F2202D"/>
    <w:rsid w:val="00F2209E"/>
    <w:rsid w:val="00F22471"/>
    <w:rsid w:val="00F22A01"/>
    <w:rsid w:val="00F2320E"/>
    <w:rsid w:val="00F23580"/>
    <w:rsid w:val="00F238FB"/>
    <w:rsid w:val="00F23A02"/>
    <w:rsid w:val="00F24D57"/>
    <w:rsid w:val="00F24EDB"/>
    <w:rsid w:val="00F25C83"/>
    <w:rsid w:val="00F25CF7"/>
    <w:rsid w:val="00F25E66"/>
    <w:rsid w:val="00F262A4"/>
    <w:rsid w:val="00F26687"/>
    <w:rsid w:val="00F266CD"/>
    <w:rsid w:val="00F267FE"/>
    <w:rsid w:val="00F26DC2"/>
    <w:rsid w:val="00F3009E"/>
    <w:rsid w:val="00F3039B"/>
    <w:rsid w:val="00F3066A"/>
    <w:rsid w:val="00F30955"/>
    <w:rsid w:val="00F30A75"/>
    <w:rsid w:val="00F30B2D"/>
    <w:rsid w:val="00F313DC"/>
    <w:rsid w:val="00F31672"/>
    <w:rsid w:val="00F321C0"/>
    <w:rsid w:val="00F32315"/>
    <w:rsid w:val="00F324D3"/>
    <w:rsid w:val="00F324F6"/>
    <w:rsid w:val="00F330D9"/>
    <w:rsid w:val="00F33471"/>
    <w:rsid w:val="00F336BD"/>
    <w:rsid w:val="00F33AD1"/>
    <w:rsid w:val="00F33DD2"/>
    <w:rsid w:val="00F343F2"/>
    <w:rsid w:val="00F34DE3"/>
    <w:rsid w:val="00F3547C"/>
    <w:rsid w:val="00F3715D"/>
    <w:rsid w:val="00F3785A"/>
    <w:rsid w:val="00F37E18"/>
    <w:rsid w:val="00F37F83"/>
    <w:rsid w:val="00F4017D"/>
    <w:rsid w:val="00F40651"/>
    <w:rsid w:val="00F41736"/>
    <w:rsid w:val="00F418C2"/>
    <w:rsid w:val="00F419DC"/>
    <w:rsid w:val="00F41C95"/>
    <w:rsid w:val="00F420A3"/>
    <w:rsid w:val="00F42598"/>
    <w:rsid w:val="00F427EA"/>
    <w:rsid w:val="00F44643"/>
    <w:rsid w:val="00F44AFF"/>
    <w:rsid w:val="00F44B9F"/>
    <w:rsid w:val="00F455F9"/>
    <w:rsid w:val="00F45BC1"/>
    <w:rsid w:val="00F45D23"/>
    <w:rsid w:val="00F46593"/>
    <w:rsid w:val="00F47169"/>
    <w:rsid w:val="00F47222"/>
    <w:rsid w:val="00F47331"/>
    <w:rsid w:val="00F47479"/>
    <w:rsid w:val="00F478F4"/>
    <w:rsid w:val="00F479F4"/>
    <w:rsid w:val="00F50E45"/>
    <w:rsid w:val="00F510A3"/>
    <w:rsid w:val="00F51A36"/>
    <w:rsid w:val="00F5253C"/>
    <w:rsid w:val="00F5269A"/>
    <w:rsid w:val="00F52AD2"/>
    <w:rsid w:val="00F531FA"/>
    <w:rsid w:val="00F53717"/>
    <w:rsid w:val="00F53C99"/>
    <w:rsid w:val="00F53E2D"/>
    <w:rsid w:val="00F542B7"/>
    <w:rsid w:val="00F55400"/>
    <w:rsid w:val="00F555C6"/>
    <w:rsid w:val="00F5570F"/>
    <w:rsid w:val="00F55E02"/>
    <w:rsid w:val="00F57332"/>
    <w:rsid w:val="00F57F6A"/>
    <w:rsid w:val="00F608C9"/>
    <w:rsid w:val="00F60A9F"/>
    <w:rsid w:val="00F60F41"/>
    <w:rsid w:val="00F6179F"/>
    <w:rsid w:val="00F61D2C"/>
    <w:rsid w:val="00F6252B"/>
    <w:rsid w:val="00F62670"/>
    <w:rsid w:val="00F62C5F"/>
    <w:rsid w:val="00F63204"/>
    <w:rsid w:val="00F6340E"/>
    <w:rsid w:val="00F63506"/>
    <w:rsid w:val="00F6355C"/>
    <w:rsid w:val="00F637C4"/>
    <w:rsid w:val="00F65014"/>
    <w:rsid w:val="00F65CEF"/>
    <w:rsid w:val="00F65D46"/>
    <w:rsid w:val="00F667CE"/>
    <w:rsid w:val="00F668C9"/>
    <w:rsid w:val="00F669CF"/>
    <w:rsid w:val="00F66C4A"/>
    <w:rsid w:val="00F66DCE"/>
    <w:rsid w:val="00F671EC"/>
    <w:rsid w:val="00F6728C"/>
    <w:rsid w:val="00F67353"/>
    <w:rsid w:val="00F674BC"/>
    <w:rsid w:val="00F705A5"/>
    <w:rsid w:val="00F70856"/>
    <w:rsid w:val="00F70E8C"/>
    <w:rsid w:val="00F712DE"/>
    <w:rsid w:val="00F71483"/>
    <w:rsid w:val="00F7211C"/>
    <w:rsid w:val="00F721D2"/>
    <w:rsid w:val="00F726EC"/>
    <w:rsid w:val="00F72A6E"/>
    <w:rsid w:val="00F72E27"/>
    <w:rsid w:val="00F7302C"/>
    <w:rsid w:val="00F737DE"/>
    <w:rsid w:val="00F73FED"/>
    <w:rsid w:val="00F7492E"/>
    <w:rsid w:val="00F7498B"/>
    <w:rsid w:val="00F74B51"/>
    <w:rsid w:val="00F75625"/>
    <w:rsid w:val="00F757A8"/>
    <w:rsid w:val="00F76537"/>
    <w:rsid w:val="00F769DD"/>
    <w:rsid w:val="00F774F2"/>
    <w:rsid w:val="00F77577"/>
    <w:rsid w:val="00F77CAE"/>
    <w:rsid w:val="00F77FD6"/>
    <w:rsid w:val="00F80E1B"/>
    <w:rsid w:val="00F837D7"/>
    <w:rsid w:val="00F83F23"/>
    <w:rsid w:val="00F83FB9"/>
    <w:rsid w:val="00F84966"/>
    <w:rsid w:val="00F84B05"/>
    <w:rsid w:val="00F84E98"/>
    <w:rsid w:val="00F85C56"/>
    <w:rsid w:val="00F85CE3"/>
    <w:rsid w:val="00F863D4"/>
    <w:rsid w:val="00F86424"/>
    <w:rsid w:val="00F86483"/>
    <w:rsid w:val="00F86605"/>
    <w:rsid w:val="00F86945"/>
    <w:rsid w:val="00F874EF"/>
    <w:rsid w:val="00F87505"/>
    <w:rsid w:val="00F877FC"/>
    <w:rsid w:val="00F87B77"/>
    <w:rsid w:val="00F87C16"/>
    <w:rsid w:val="00F90177"/>
    <w:rsid w:val="00F90997"/>
    <w:rsid w:val="00F914B2"/>
    <w:rsid w:val="00F915E5"/>
    <w:rsid w:val="00F915F8"/>
    <w:rsid w:val="00F91663"/>
    <w:rsid w:val="00F9236A"/>
    <w:rsid w:val="00F92D02"/>
    <w:rsid w:val="00F93433"/>
    <w:rsid w:val="00F93784"/>
    <w:rsid w:val="00F93AA9"/>
    <w:rsid w:val="00F947CE"/>
    <w:rsid w:val="00F94B36"/>
    <w:rsid w:val="00F952A9"/>
    <w:rsid w:val="00F95D20"/>
    <w:rsid w:val="00F95E9B"/>
    <w:rsid w:val="00F95F8A"/>
    <w:rsid w:val="00F95FF0"/>
    <w:rsid w:val="00F9627B"/>
    <w:rsid w:val="00F9653D"/>
    <w:rsid w:val="00F96786"/>
    <w:rsid w:val="00F96E20"/>
    <w:rsid w:val="00F97813"/>
    <w:rsid w:val="00F97C2A"/>
    <w:rsid w:val="00F97D42"/>
    <w:rsid w:val="00F97EEC"/>
    <w:rsid w:val="00FA07E9"/>
    <w:rsid w:val="00FA0D8A"/>
    <w:rsid w:val="00FA0DE5"/>
    <w:rsid w:val="00FA1B74"/>
    <w:rsid w:val="00FA1C93"/>
    <w:rsid w:val="00FA20D1"/>
    <w:rsid w:val="00FA265E"/>
    <w:rsid w:val="00FA2A36"/>
    <w:rsid w:val="00FA2E0B"/>
    <w:rsid w:val="00FA39D1"/>
    <w:rsid w:val="00FA47D1"/>
    <w:rsid w:val="00FA4E69"/>
    <w:rsid w:val="00FA52CC"/>
    <w:rsid w:val="00FA583C"/>
    <w:rsid w:val="00FA5AC1"/>
    <w:rsid w:val="00FA5B46"/>
    <w:rsid w:val="00FA6480"/>
    <w:rsid w:val="00FA6B3F"/>
    <w:rsid w:val="00FA6B74"/>
    <w:rsid w:val="00FA71F0"/>
    <w:rsid w:val="00FA7588"/>
    <w:rsid w:val="00FA75EB"/>
    <w:rsid w:val="00FA7800"/>
    <w:rsid w:val="00FA79F8"/>
    <w:rsid w:val="00FB01DB"/>
    <w:rsid w:val="00FB207C"/>
    <w:rsid w:val="00FB2656"/>
    <w:rsid w:val="00FB3094"/>
    <w:rsid w:val="00FB33D0"/>
    <w:rsid w:val="00FB35F6"/>
    <w:rsid w:val="00FB38E2"/>
    <w:rsid w:val="00FB4805"/>
    <w:rsid w:val="00FB4B1F"/>
    <w:rsid w:val="00FB4C36"/>
    <w:rsid w:val="00FB5380"/>
    <w:rsid w:val="00FB5F25"/>
    <w:rsid w:val="00FB5F8D"/>
    <w:rsid w:val="00FB6255"/>
    <w:rsid w:val="00FB64E3"/>
    <w:rsid w:val="00FB723D"/>
    <w:rsid w:val="00FB72AB"/>
    <w:rsid w:val="00FB72BD"/>
    <w:rsid w:val="00FB78B8"/>
    <w:rsid w:val="00FB7B2A"/>
    <w:rsid w:val="00FC0435"/>
    <w:rsid w:val="00FC0E80"/>
    <w:rsid w:val="00FC14B8"/>
    <w:rsid w:val="00FC1898"/>
    <w:rsid w:val="00FC1E08"/>
    <w:rsid w:val="00FC1EE1"/>
    <w:rsid w:val="00FC236B"/>
    <w:rsid w:val="00FC2491"/>
    <w:rsid w:val="00FC27F7"/>
    <w:rsid w:val="00FC3B30"/>
    <w:rsid w:val="00FC3C65"/>
    <w:rsid w:val="00FC4059"/>
    <w:rsid w:val="00FC463F"/>
    <w:rsid w:val="00FC4736"/>
    <w:rsid w:val="00FC4760"/>
    <w:rsid w:val="00FC4879"/>
    <w:rsid w:val="00FC4A91"/>
    <w:rsid w:val="00FC4D18"/>
    <w:rsid w:val="00FC5AD2"/>
    <w:rsid w:val="00FC5FD7"/>
    <w:rsid w:val="00FC6177"/>
    <w:rsid w:val="00FC6798"/>
    <w:rsid w:val="00FC6FC0"/>
    <w:rsid w:val="00FC7205"/>
    <w:rsid w:val="00FC770E"/>
    <w:rsid w:val="00FD0CFB"/>
    <w:rsid w:val="00FD10E0"/>
    <w:rsid w:val="00FD1229"/>
    <w:rsid w:val="00FD234C"/>
    <w:rsid w:val="00FD24F9"/>
    <w:rsid w:val="00FD2FED"/>
    <w:rsid w:val="00FD3195"/>
    <w:rsid w:val="00FD38AE"/>
    <w:rsid w:val="00FD495C"/>
    <w:rsid w:val="00FD4A88"/>
    <w:rsid w:val="00FD4E70"/>
    <w:rsid w:val="00FD609F"/>
    <w:rsid w:val="00FD6722"/>
    <w:rsid w:val="00FD672F"/>
    <w:rsid w:val="00FD6807"/>
    <w:rsid w:val="00FD6DAB"/>
    <w:rsid w:val="00FD6DC7"/>
    <w:rsid w:val="00FD6F7D"/>
    <w:rsid w:val="00FD7376"/>
    <w:rsid w:val="00FD7C0A"/>
    <w:rsid w:val="00FD7C19"/>
    <w:rsid w:val="00FD7C9A"/>
    <w:rsid w:val="00FD7CB3"/>
    <w:rsid w:val="00FE045E"/>
    <w:rsid w:val="00FE0ADF"/>
    <w:rsid w:val="00FE0EBE"/>
    <w:rsid w:val="00FE0EE2"/>
    <w:rsid w:val="00FE1F5E"/>
    <w:rsid w:val="00FE1FC2"/>
    <w:rsid w:val="00FE2027"/>
    <w:rsid w:val="00FE338A"/>
    <w:rsid w:val="00FE37C3"/>
    <w:rsid w:val="00FE3A8F"/>
    <w:rsid w:val="00FE45FB"/>
    <w:rsid w:val="00FE47B4"/>
    <w:rsid w:val="00FE566A"/>
    <w:rsid w:val="00FE68DA"/>
    <w:rsid w:val="00FE7FD6"/>
    <w:rsid w:val="00FF104E"/>
    <w:rsid w:val="00FF1A4D"/>
    <w:rsid w:val="00FF1ACD"/>
    <w:rsid w:val="00FF1DBC"/>
    <w:rsid w:val="00FF2FD3"/>
    <w:rsid w:val="00FF623E"/>
    <w:rsid w:val="00FF63C4"/>
    <w:rsid w:val="00FF6A28"/>
    <w:rsid w:val="00FF6C06"/>
    <w:rsid w:val="00FF6CE6"/>
    <w:rsid w:val="00FF731E"/>
    <w:rsid w:val="00FF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271CC"/>
  <w15:chartTrackingRefBased/>
  <w15:docId w15:val="{0582051D-F7B9-41A5-AD8C-259ED344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354" w:right="274" w:hanging="360"/>
    </w:pPr>
    <w:rPr>
      <w:sz w:val="24"/>
      <w:szCs w:val="24"/>
      <w:lang w:val="en-US" w:eastAsia="en-US"/>
    </w:rPr>
  </w:style>
  <w:style w:type="paragraph" w:styleId="Heading1">
    <w:name w:val="heading 1"/>
    <w:basedOn w:val="Normal"/>
    <w:next w:val="Normal"/>
    <w:link w:val="Heading1Char"/>
    <w:uiPriority w:val="9"/>
    <w:qFormat/>
    <w:pPr>
      <w:keepNext/>
      <w:outlineLvl w:val="0"/>
    </w:pPr>
    <w:rPr>
      <w:rFonts w:ascii="Britannic Bold" w:hAnsi="Britannic Bold" w:cs="Arial"/>
      <w:sz w:val="36"/>
    </w:rPr>
  </w:style>
  <w:style w:type="paragraph" w:styleId="Heading2">
    <w:name w:val="heading 2"/>
    <w:basedOn w:val="Normal"/>
    <w:next w:val="Normal"/>
    <w:qFormat/>
    <w:pPr>
      <w:keepNext/>
      <w:jc w:val="center"/>
      <w:outlineLvl w:val="1"/>
    </w:pPr>
    <w:rPr>
      <w:rFonts w:ascii="Britannic Bold" w:hAnsi="Britannic Bold"/>
      <w:sz w:val="56"/>
    </w:rPr>
  </w:style>
  <w:style w:type="paragraph" w:styleId="Heading3">
    <w:name w:val="heading 3"/>
    <w:basedOn w:val="Normal"/>
    <w:next w:val="Normal"/>
    <w:link w:val="Heading3Char"/>
    <w:qFormat/>
    <w:pPr>
      <w:keepNext/>
      <w:ind w:right="278"/>
      <w:jc w:val="center"/>
      <w:outlineLvl w:val="2"/>
    </w:pPr>
    <w:rPr>
      <w:rFonts w:ascii="Arial" w:hAnsi="Arial" w:cs="Arial"/>
      <w:b/>
      <w:bCs/>
    </w:rPr>
  </w:style>
  <w:style w:type="paragraph" w:styleId="Heading4">
    <w:name w:val="heading 4"/>
    <w:basedOn w:val="Normal"/>
    <w:next w:val="Normal"/>
    <w:qFormat/>
    <w:pPr>
      <w:keepNext/>
      <w:ind w:right="278"/>
      <w:outlineLvl w:val="3"/>
    </w:pPr>
    <w:rPr>
      <w:rFonts w:ascii="Arial" w:hAnsi="Arial" w:cs="Arial"/>
      <w:b/>
      <w:bCs/>
      <w:sz w:val="28"/>
    </w:rPr>
  </w:style>
  <w:style w:type="paragraph" w:styleId="Heading5">
    <w:name w:val="heading 5"/>
    <w:basedOn w:val="Normal"/>
    <w:next w:val="Normal"/>
    <w:qFormat/>
    <w:pPr>
      <w:keepNext/>
      <w:ind w:right="278"/>
      <w:outlineLvl w:val="4"/>
    </w:pPr>
    <w:rPr>
      <w:rFonts w:ascii="Arial" w:hAnsi="Arial" w:cs="Arial"/>
      <w:b/>
      <w:bCs/>
      <w:i/>
      <w:iCs/>
    </w:rPr>
  </w:style>
  <w:style w:type="paragraph" w:styleId="Heading6">
    <w:name w:val="heading 6"/>
    <w:basedOn w:val="Normal"/>
    <w:next w:val="Normal"/>
    <w:qFormat/>
    <w:pPr>
      <w:keepNext/>
      <w:ind w:left="720" w:right="278" w:firstLine="360"/>
      <w:outlineLvl w:val="5"/>
    </w:pPr>
    <w:rPr>
      <w:rFonts w:ascii="Arial" w:hAnsi="Arial" w:cs="Arial"/>
      <w:i/>
      <w:iCs/>
      <w:sz w:val="20"/>
    </w:rPr>
  </w:style>
  <w:style w:type="paragraph" w:styleId="Heading7">
    <w:name w:val="heading 7"/>
    <w:basedOn w:val="Normal"/>
    <w:next w:val="Normal"/>
    <w:qFormat/>
    <w:pPr>
      <w:keepNext/>
      <w:ind w:left="360" w:right="278"/>
      <w:outlineLvl w:val="6"/>
    </w:pPr>
    <w:rPr>
      <w:rFonts w:ascii="Verdana" w:hAnsi="Verdana" w:cs="Arial"/>
      <w:b/>
      <w:bCs/>
      <w:sz w:val="20"/>
    </w:rPr>
  </w:style>
  <w:style w:type="paragraph" w:styleId="Heading8">
    <w:name w:val="heading 8"/>
    <w:basedOn w:val="Normal"/>
    <w:next w:val="Normal"/>
    <w:qFormat/>
    <w:pPr>
      <w:keepNext/>
      <w:ind w:left="1440" w:right="278"/>
      <w:outlineLvl w:val="7"/>
    </w:pPr>
    <w:rPr>
      <w:rFonts w:ascii="Verdana" w:hAnsi="Verdana" w:cs="Arial"/>
      <w:i/>
      <w:iCs/>
      <w:sz w:val="20"/>
    </w:rPr>
  </w:style>
  <w:style w:type="paragraph" w:styleId="Heading9">
    <w:name w:val="heading 9"/>
    <w:basedOn w:val="Normal"/>
    <w:next w:val="Normal"/>
    <w:qFormat/>
    <w:pPr>
      <w:keepNext/>
      <w:ind w:left="1080" w:right="278"/>
      <w:outlineLvl w:val="8"/>
    </w:pPr>
    <w:rPr>
      <w:rFonts w:ascii="Verdana" w:hAnsi="Verdana" w:cs="Arial"/>
      <w:i/>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Britannic Bold" w:hAnsi="Britannic Bold"/>
      <w:b/>
      <w:spacing w:val="20"/>
      <w:sz w:val="142"/>
    </w:rPr>
  </w:style>
  <w:style w:type="paragraph" w:styleId="Subtitle">
    <w:name w:val="Subtitle"/>
    <w:basedOn w:val="Normal"/>
    <w:link w:val="SubtitleChar"/>
    <w:qFormat/>
    <w:rPr>
      <w:b/>
      <w:bCs/>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360" w:right="278"/>
    </w:pPr>
    <w:rPr>
      <w:rFonts w:ascii="Verdana" w:hAnsi="Verdana" w:cs="Arial"/>
      <w:i/>
      <w:iCs/>
      <w:sz w:val="20"/>
    </w:rPr>
  </w:style>
  <w:style w:type="paragraph" w:styleId="BodyTextIndent">
    <w:name w:val="Body Text Indent"/>
    <w:basedOn w:val="Normal"/>
    <w:pPr>
      <w:ind w:left="720"/>
    </w:pPr>
    <w:rPr>
      <w:rFonts w:ascii="Garamond" w:hAnsi="Garamond" w:cs="Arial"/>
    </w:rPr>
  </w:style>
  <w:style w:type="paragraph" w:styleId="BodyText">
    <w:name w:val="Body Text"/>
    <w:basedOn w:val="Normal"/>
    <w:pPr>
      <w:ind w:right="278"/>
    </w:pPr>
    <w:rPr>
      <w:rFonts w:ascii="Verdana" w:hAnsi="Verdana" w:cs="Arial"/>
      <w:b/>
      <w:bCs/>
      <w:i/>
      <w:iCs/>
      <w:sz w:val="20"/>
    </w:rPr>
  </w:style>
  <w:style w:type="character" w:styleId="Hyperlink">
    <w:name w:val="Hyperlink"/>
    <w:rPr>
      <w:color w:val="0000FF"/>
      <w:u w:val="single"/>
    </w:rPr>
  </w:style>
  <w:style w:type="paragraph" w:customStyle="1" w:styleId="Minute2">
    <w:name w:val="Minute 2"/>
    <w:basedOn w:val="Normal"/>
    <w:next w:val="Normal"/>
    <w:autoRedefine/>
    <w:pPr>
      <w:ind w:left="2160" w:hanging="720"/>
    </w:pPr>
    <w:rPr>
      <w:rFonts w:ascii="Verdana" w:hAnsi="Verdana" w:cs="Arial"/>
      <w:b/>
      <w:bCs/>
      <w:sz w:val="20"/>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style>
  <w:style w:type="paragraph" w:customStyle="1" w:styleId="Paragraph1">
    <w:name w:val="Paragraph1"/>
    <w:basedOn w:val="BodyTextIndent"/>
    <w:pPr>
      <w:ind w:left="1440"/>
    </w:pPr>
    <w:rPr>
      <w:rFonts w:ascii="Verdana" w:hAnsi="Verdana"/>
      <w:sz w:val="20"/>
    </w:rPr>
  </w:style>
  <w:style w:type="paragraph" w:customStyle="1" w:styleId="Resolved1">
    <w:name w:val="Resolved 1"/>
    <w:basedOn w:val="BodyTextIndent2"/>
    <w:pPr>
      <w:tabs>
        <w:tab w:val="left" w:pos="3060"/>
      </w:tabs>
      <w:spacing w:after="0" w:line="240" w:lineRule="auto"/>
      <w:ind w:left="3600" w:hanging="2160"/>
    </w:pPr>
    <w:rPr>
      <w:rFonts w:ascii="Verdana" w:hAnsi="Verdana" w:cs="Arial"/>
      <w:b/>
      <w:bCs/>
      <w:sz w:val="20"/>
    </w:rPr>
  </w:style>
  <w:style w:type="paragraph" w:styleId="BodyTextIndent2">
    <w:name w:val="Body Text Indent 2"/>
    <w:basedOn w:val="Normal"/>
    <w:pPr>
      <w:spacing w:after="120" w:line="480" w:lineRule="auto"/>
      <w:ind w:left="283"/>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Strong">
    <w:name w:val="Strong"/>
    <w:qFormat/>
    <w:rPr>
      <w:b/>
      <w:bCs/>
    </w:rPr>
  </w:style>
  <w:style w:type="paragraph" w:styleId="BalloonText">
    <w:name w:val="Balloon Text"/>
    <w:basedOn w:val="Normal"/>
    <w:semiHidden/>
    <w:rsid w:val="00A1788C"/>
    <w:rPr>
      <w:rFonts w:ascii="Tahoma" w:hAnsi="Tahoma" w:cs="Tahoma"/>
      <w:sz w:val="16"/>
      <w:szCs w:val="16"/>
    </w:rPr>
  </w:style>
  <w:style w:type="paragraph" w:styleId="DocumentMap">
    <w:name w:val="Document Map"/>
    <w:basedOn w:val="Normal"/>
    <w:semiHidden/>
    <w:rsid w:val="007815DD"/>
    <w:pPr>
      <w:shd w:val="clear" w:color="auto" w:fill="000080"/>
    </w:pPr>
    <w:rPr>
      <w:rFonts w:ascii="Tahoma" w:hAnsi="Tahoma" w:cs="Tahoma"/>
      <w:sz w:val="20"/>
      <w:szCs w:val="20"/>
    </w:rPr>
  </w:style>
  <w:style w:type="paragraph" w:styleId="CommentSubject">
    <w:name w:val="annotation subject"/>
    <w:basedOn w:val="CommentText"/>
    <w:next w:val="CommentText"/>
    <w:semiHidden/>
    <w:rsid w:val="007815DD"/>
    <w:rPr>
      <w:b/>
    </w:rPr>
  </w:style>
  <w:style w:type="paragraph" w:styleId="PlainText">
    <w:name w:val="Plain Text"/>
    <w:basedOn w:val="Normal"/>
    <w:link w:val="PlainTextChar"/>
    <w:uiPriority w:val="99"/>
    <w:rsid w:val="004D3007"/>
    <w:rPr>
      <w:bCs/>
      <w:sz w:val="22"/>
      <w:szCs w:val="22"/>
    </w:rPr>
  </w:style>
  <w:style w:type="character" w:customStyle="1" w:styleId="JohnStedman">
    <w:name w:val="John Stedman"/>
    <w:semiHidden/>
    <w:rsid w:val="008C15E9"/>
    <w:rPr>
      <w:color w:val="000000"/>
    </w:rPr>
  </w:style>
  <w:style w:type="paragraph" w:customStyle="1" w:styleId="MediumGrid1-Accent21">
    <w:name w:val="Medium Grid 1 - Accent 21"/>
    <w:basedOn w:val="Normal"/>
    <w:uiPriority w:val="34"/>
    <w:qFormat/>
    <w:rsid w:val="00803DC5"/>
    <w:pPr>
      <w:ind w:left="720"/>
      <w:contextualSpacing/>
    </w:pPr>
  </w:style>
  <w:style w:type="character" w:customStyle="1" w:styleId="PlainTextChar">
    <w:name w:val="Plain Text Char"/>
    <w:link w:val="PlainText"/>
    <w:uiPriority w:val="99"/>
    <w:rsid w:val="00861362"/>
    <w:rPr>
      <w:sz w:val="22"/>
      <w:szCs w:val="22"/>
      <w:lang w:val="en-US" w:eastAsia="en-US"/>
    </w:rPr>
  </w:style>
  <w:style w:type="character" w:customStyle="1" w:styleId="apple-style-span">
    <w:name w:val="apple-style-span"/>
    <w:rsid w:val="003C7EBD"/>
  </w:style>
  <w:style w:type="paragraph" w:styleId="ListParagraph">
    <w:name w:val="List Paragraph"/>
    <w:basedOn w:val="Normal"/>
    <w:uiPriority w:val="34"/>
    <w:qFormat/>
    <w:rsid w:val="00E7001F"/>
    <w:pPr>
      <w:ind w:left="720"/>
    </w:pPr>
  </w:style>
  <w:style w:type="paragraph" w:styleId="Revision">
    <w:name w:val="Revision"/>
    <w:hidden/>
    <w:uiPriority w:val="99"/>
    <w:semiHidden/>
    <w:rsid w:val="0003009B"/>
    <w:pPr>
      <w:ind w:left="633" w:right="272" w:hanging="357"/>
    </w:pPr>
    <w:rPr>
      <w:bCs/>
      <w:sz w:val="24"/>
      <w:szCs w:val="24"/>
      <w:lang w:eastAsia="en-US"/>
    </w:rPr>
  </w:style>
  <w:style w:type="character" w:customStyle="1" w:styleId="apple-tab-span">
    <w:name w:val="apple-tab-span"/>
    <w:rsid w:val="00231063"/>
  </w:style>
  <w:style w:type="character" w:styleId="Emphasis">
    <w:name w:val="Emphasis"/>
    <w:qFormat/>
    <w:rsid w:val="00CA1D53"/>
    <w:rPr>
      <w:i/>
      <w:iCs/>
    </w:rPr>
  </w:style>
  <w:style w:type="character" w:customStyle="1" w:styleId="SubtitleChar">
    <w:name w:val="Subtitle Char"/>
    <w:link w:val="Subtitle"/>
    <w:rsid w:val="00B22E86"/>
    <w:rPr>
      <w:b/>
      <w:sz w:val="24"/>
      <w:szCs w:val="24"/>
      <w:u w:val="single"/>
      <w:lang w:eastAsia="en-US"/>
    </w:rPr>
  </w:style>
  <w:style w:type="paragraph" w:styleId="EndnoteText">
    <w:name w:val="endnote text"/>
    <w:basedOn w:val="Normal"/>
    <w:link w:val="EndnoteTextChar"/>
    <w:rsid w:val="00FC1898"/>
    <w:rPr>
      <w:sz w:val="20"/>
      <w:szCs w:val="20"/>
    </w:rPr>
  </w:style>
  <w:style w:type="character" w:customStyle="1" w:styleId="EndnoteTextChar">
    <w:name w:val="Endnote Text Char"/>
    <w:link w:val="EndnoteText"/>
    <w:rsid w:val="00FC1898"/>
    <w:rPr>
      <w:lang w:val="en-US" w:eastAsia="en-US"/>
    </w:rPr>
  </w:style>
  <w:style w:type="character" w:styleId="EndnoteReference">
    <w:name w:val="endnote reference"/>
    <w:rsid w:val="00FC1898"/>
    <w:rPr>
      <w:vertAlign w:val="superscript"/>
    </w:rPr>
  </w:style>
  <w:style w:type="character" w:customStyle="1" w:styleId="Heading3Char">
    <w:name w:val="Heading 3 Char"/>
    <w:link w:val="Heading3"/>
    <w:rsid w:val="001F4445"/>
    <w:rPr>
      <w:rFonts w:ascii="Arial" w:hAnsi="Arial" w:cs="Arial"/>
      <w:b/>
      <w:bCs/>
      <w:sz w:val="24"/>
      <w:szCs w:val="24"/>
      <w:lang w:val="en-US" w:eastAsia="en-US"/>
    </w:rPr>
  </w:style>
  <w:style w:type="character" w:customStyle="1" w:styleId="Heading1Char">
    <w:name w:val="Heading 1 Char"/>
    <w:link w:val="Heading1"/>
    <w:uiPriority w:val="9"/>
    <w:rsid w:val="00567782"/>
    <w:rPr>
      <w:rFonts w:ascii="Britannic Bold" w:hAnsi="Britannic Bold" w:cs="Arial"/>
      <w:sz w:val="36"/>
      <w:szCs w:val="24"/>
      <w:lang w:val="en-US" w:eastAsia="en-US"/>
    </w:rPr>
  </w:style>
  <w:style w:type="character" w:styleId="UnresolvedMention">
    <w:name w:val="Unresolved Mention"/>
    <w:uiPriority w:val="99"/>
    <w:semiHidden/>
    <w:unhideWhenUsed/>
    <w:rsid w:val="0075208D"/>
    <w:rPr>
      <w:color w:val="808080"/>
      <w:shd w:val="clear" w:color="auto" w:fill="E6E6E6"/>
    </w:rPr>
  </w:style>
  <w:style w:type="character" w:customStyle="1" w:styleId="TitleChar">
    <w:name w:val="Title Char"/>
    <w:link w:val="Title"/>
    <w:rsid w:val="007B222B"/>
    <w:rPr>
      <w:rFonts w:ascii="Britannic Bold" w:hAnsi="Britannic Bold"/>
      <w:b/>
      <w:spacing w:val="20"/>
      <w:sz w:val="14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73">
      <w:bodyDiv w:val="1"/>
      <w:marLeft w:val="0"/>
      <w:marRight w:val="0"/>
      <w:marTop w:val="0"/>
      <w:marBottom w:val="0"/>
      <w:divBdr>
        <w:top w:val="none" w:sz="0" w:space="0" w:color="auto"/>
        <w:left w:val="none" w:sz="0" w:space="0" w:color="auto"/>
        <w:bottom w:val="none" w:sz="0" w:space="0" w:color="auto"/>
        <w:right w:val="none" w:sz="0" w:space="0" w:color="auto"/>
      </w:divBdr>
    </w:div>
    <w:div w:id="37822560">
      <w:bodyDiv w:val="1"/>
      <w:marLeft w:val="0"/>
      <w:marRight w:val="0"/>
      <w:marTop w:val="0"/>
      <w:marBottom w:val="0"/>
      <w:divBdr>
        <w:top w:val="none" w:sz="0" w:space="0" w:color="auto"/>
        <w:left w:val="none" w:sz="0" w:space="0" w:color="auto"/>
        <w:bottom w:val="none" w:sz="0" w:space="0" w:color="auto"/>
        <w:right w:val="none" w:sz="0" w:space="0" w:color="auto"/>
      </w:divBdr>
    </w:div>
    <w:div w:id="42678515">
      <w:bodyDiv w:val="1"/>
      <w:marLeft w:val="0"/>
      <w:marRight w:val="0"/>
      <w:marTop w:val="0"/>
      <w:marBottom w:val="0"/>
      <w:divBdr>
        <w:top w:val="none" w:sz="0" w:space="0" w:color="auto"/>
        <w:left w:val="none" w:sz="0" w:space="0" w:color="auto"/>
        <w:bottom w:val="none" w:sz="0" w:space="0" w:color="auto"/>
        <w:right w:val="none" w:sz="0" w:space="0" w:color="auto"/>
      </w:divBdr>
    </w:div>
    <w:div w:id="45564994">
      <w:bodyDiv w:val="1"/>
      <w:marLeft w:val="0"/>
      <w:marRight w:val="0"/>
      <w:marTop w:val="0"/>
      <w:marBottom w:val="0"/>
      <w:divBdr>
        <w:top w:val="none" w:sz="0" w:space="0" w:color="auto"/>
        <w:left w:val="none" w:sz="0" w:space="0" w:color="auto"/>
        <w:bottom w:val="none" w:sz="0" w:space="0" w:color="auto"/>
        <w:right w:val="none" w:sz="0" w:space="0" w:color="auto"/>
      </w:divBdr>
    </w:div>
    <w:div w:id="50470525">
      <w:bodyDiv w:val="1"/>
      <w:marLeft w:val="0"/>
      <w:marRight w:val="0"/>
      <w:marTop w:val="0"/>
      <w:marBottom w:val="0"/>
      <w:divBdr>
        <w:top w:val="none" w:sz="0" w:space="0" w:color="auto"/>
        <w:left w:val="none" w:sz="0" w:space="0" w:color="auto"/>
        <w:bottom w:val="none" w:sz="0" w:space="0" w:color="auto"/>
        <w:right w:val="none" w:sz="0" w:space="0" w:color="auto"/>
      </w:divBdr>
    </w:div>
    <w:div w:id="66266007">
      <w:bodyDiv w:val="1"/>
      <w:marLeft w:val="0"/>
      <w:marRight w:val="0"/>
      <w:marTop w:val="0"/>
      <w:marBottom w:val="0"/>
      <w:divBdr>
        <w:top w:val="none" w:sz="0" w:space="0" w:color="auto"/>
        <w:left w:val="none" w:sz="0" w:space="0" w:color="auto"/>
        <w:bottom w:val="none" w:sz="0" w:space="0" w:color="auto"/>
        <w:right w:val="none" w:sz="0" w:space="0" w:color="auto"/>
      </w:divBdr>
    </w:div>
    <w:div w:id="74059969">
      <w:bodyDiv w:val="1"/>
      <w:marLeft w:val="0"/>
      <w:marRight w:val="0"/>
      <w:marTop w:val="0"/>
      <w:marBottom w:val="0"/>
      <w:divBdr>
        <w:top w:val="none" w:sz="0" w:space="0" w:color="auto"/>
        <w:left w:val="none" w:sz="0" w:space="0" w:color="auto"/>
        <w:bottom w:val="none" w:sz="0" w:space="0" w:color="auto"/>
        <w:right w:val="none" w:sz="0" w:space="0" w:color="auto"/>
      </w:divBdr>
    </w:div>
    <w:div w:id="104273660">
      <w:bodyDiv w:val="1"/>
      <w:marLeft w:val="0"/>
      <w:marRight w:val="0"/>
      <w:marTop w:val="0"/>
      <w:marBottom w:val="0"/>
      <w:divBdr>
        <w:top w:val="none" w:sz="0" w:space="0" w:color="auto"/>
        <w:left w:val="none" w:sz="0" w:space="0" w:color="auto"/>
        <w:bottom w:val="none" w:sz="0" w:space="0" w:color="auto"/>
        <w:right w:val="none" w:sz="0" w:space="0" w:color="auto"/>
      </w:divBdr>
    </w:div>
    <w:div w:id="108403186">
      <w:bodyDiv w:val="1"/>
      <w:marLeft w:val="0"/>
      <w:marRight w:val="0"/>
      <w:marTop w:val="0"/>
      <w:marBottom w:val="0"/>
      <w:divBdr>
        <w:top w:val="none" w:sz="0" w:space="0" w:color="auto"/>
        <w:left w:val="none" w:sz="0" w:space="0" w:color="auto"/>
        <w:bottom w:val="none" w:sz="0" w:space="0" w:color="auto"/>
        <w:right w:val="none" w:sz="0" w:space="0" w:color="auto"/>
      </w:divBdr>
    </w:div>
    <w:div w:id="123011799">
      <w:bodyDiv w:val="1"/>
      <w:marLeft w:val="0"/>
      <w:marRight w:val="0"/>
      <w:marTop w:val="0"/>
      <w:marBottom w:val="0"/>
      <w:divBdr>
        <w:top w:val="none" w:sz="0" w:space="0" w:color="auto"/>
        <w:left w:val="none" w:sz="0" w:space="0" w:color="auto"/>
        <w:bottom w:val="none" w:sz="0" w:space="0" w:color="auto"/>
        <w:right w:val="none" w:sz="0" w:space="0" w:color="auto"/>
      </w:divBdr>
    </w:div>
    <w:div w:id="124351052">
      <w:bodyDiv w:val="1"/>
      <w:marLeft w:val="0"/>
      <w:marRight w:val="0"/>
      <w:marTop w:val="0"/>
      <w:marBottom w:val="0"/>
      <w:divBdr>
        <w:top w:val="none" w:sz="0" w:space="0" w:color="auto"/>
        <w:left w:val="none" w:sz="0" w:space="0" w:color="auto"/>
        <w:bottom w:val="none" w:sz="0" w:space="0" w:color="auto"/>
        <w:right w:val="none" w:sz="0" w:space="0" w:color="auto"/>
      </w:divBdr>
    </w:div>
    <w:div w:id="130249564">
      <w:bodyDiv w:val="1"/>
      <w:marLeft w:val="0"/>
      <w:marRight w:val="0"/>
      <w:marTop w:val="0"/>
      <w:marBottom w:val="0"/>
      <w:divBdr>
        <w:top w:val="none" w:sz="0" w:space="0" w:color="auto"/>
        <w:left w:val="none" w:sz="0" w:space="0" w:color="auto"/>
        <w:bottom w:val="none" w:sz="0" w:space="0" w:color="auto"/>
        <w:right w:val="none" w:sz="0" w:space="0" w:color="auto"/>
      </w:divBdr>
    </w:div>
    <w:div w:id="134765445">
      <w:bodyDiv w:val="1"/>
      <w:marLeft w:val="0"/>
      <w:marRight w:val="0"/>
      <w:marTop w:val="0"/>
      <w:marBottom w:val="0"/>
      <w:divBdr>
        <w:top w:val="none" w:sz="0" w:space="0" w:color="auto"/>
        <w:left w:val="none" w:sz="0" w:space="0" w:color="auto"/>
        <w:bottom w:val="none" w:sz="0" w:space="0" w:color="auto"/>
        <w:right w:val="none" w:sz="0" w:space="0" w:color="auto"/>
      </w:divBdr>
    </w:div>
    <w:div w:id="136143988">
      <w:bodyDiv w:val="1"/>
      <w:marLeft w:val="0"/>
      <w:marRight w:val="0"/>
      <w:marTop w:val="0"/>
      <w:marBottom w:val="0"/>
      <w:divBdr>
        <w:top w:val="none" w:sz="0" w:space="0" w:color="auto"/>
        <w:left w:val="none" w:sz="0" w:space="0" w:color="auto"/>
        <w:bottom w:val="none" w:sz="0" w:space="0" w:color="auto"/>
        <w:right w:val="none" w:sz="0" w:space="0" w:color="auto"/>
      </w:divBdr>
    </w:div>
    <w:div w:id="154878948">
      <w:bodyDiv w:val="1"/>
      <w:marLeft w:val="0"/>
      <w:marRight w:val="0"/>
      <w:marTop w:val="0"/>
      <w:marBottom w:val="0"/>
      <w:divBdr>
        <w:top w:val="none" w:sz="0" w:space="0" w:color="auto"/>
        <w:left w:val="none" w:sz="0" w:space="0" w:color="auto"/>
        <w:bottom w:val="none" w:sz="0" w:space="0" w:color="auto"/>
        <w:right w:val="none" w:sz="0" w:space="0" w:color="auto"/>
      </w:divBdr>
    </w:div>
    <w:div w:id="171839263">
      <w:bodyDiv w:val="1"/>
      <w:marLeft w:val="0"/>
      <w:marRight w:val="0"/>
      <w:marTop w:val="0"/>
      <w:marBottom w:val="0"/>
      <w:divBdr>
        <w:top w:val="none" w:sz="0" w:space="0" w:color="auto"/>
        <w:left w:val="none" w:sz="0" w:space="0" w:color="auto"/>
        <w:bottom w:val="none" w:sz="0" w:space="0" w:color="auto"/>
        <w:right w:val="none" w:sz="0" w:space="0" w:color="auto"/>
      </w:divBdr>
    </w:div>
    <w:div w:id="210771353">
      <w:bodyDiv w:val="1"/>
      <w:marLeft w:val="0"/>
      <w:marRight w:val="0"/>
      <w:marTop w:val="0"/>
      <w:marBottom w:val="0"/>
      <w:divBdr>
        <w:top w:val="none" w:sz="0" w:space="0" w:color="auto"/>
        <w:left w:val="none" w:sz="0" w:space="0" w:color="auto"/>
        <w:bottom w:val="none" w:sz="0" w:space="0" w:color="auto"/>
        <w:right w:val="none" w:sz="0" w:space="0" w:color="auto"/>
      </w:divBdr>
    </w:div>
    <w:div w:id="222258418">
      <w:bodyDiv w:val="1"/>
      <w:marLeft w:val="0"/>
      <w:marRight w:val="0"/>
      <w:marTop w:val="0"/>
      <w:marBottom w:val="0"/>
      <w:divBdr>
        <w:top w:val="none" w:sz="0" w:space="0" w:color="auto"/>
        <w:left w:val="none" w:sz="0" w:space="0" w:color="auto"/>
        <w:bottom w:val="none" w:sz="0" w:space="0" w:color="auto"/>
        <w:right w:val="none" w:sz="0" w:space="0" w:color="auto"/>
      </w:divBdr>
    </w:div>
    <w:div w:id="242110742">
      <w:bodyDiv w:val="1"/>
      <w:marLeft w:val="0"/>
      <w:marRight w:val="0"/>
      <w:marTop w:val="0"/>
      <w:marBottom w:val="0"/>
      <w:divBdr>
        <w:top w:val="none" w:sz="0" w:space="0" w:color="auto"/>
        <w:left w:val="none" w:sz="0" w:space="0" w:color="auto"/>
        <w:bottom w:val="none" w:sz="0" w:space="0" w:color="auto"/>
        <w:right w:val="none" w:sz="0" w:space="0" w:color="auto"/>
      </w:divBdr>
    </w:div>
    <w:div w:id="257643303">
      <w:bodyDiv w:val="1"/>
      <w:marLeft w:val="0"/>
      <w:marRight w:val="0"/>
      <w:marTop w:val="0"/>
      <w:marBottom w:val="0"/>
      <w:divBdr>
        <w:top w:val="none" w:sz="0" w:space="0" w:color="auto"/>
        <w:left w:val="none" w:sz="0" w:space="0" w:color="auto"/>
        <w:bottom w:val="none" w:sz="0" w:space="0" w:color="auto"/>
        <w:right w:val="none" w:sz="0" w:space="0" w:color="auto"/>
      </w:divBdr>
    </w:div>
    <w:div w:id="279802602">
      <w:bodyDiv w:val="1"/>
      <w:marLeft w:val="0"/>
      <w:marRight w:val="0"/>
      <w:marTop w:val="0"/>
      <w:marBottom w:val="0"/>
      <w:divBdr>
        <w:top w:val="none" w:sz="0" w:space="0" w:color="auto"/>
        <w:left w:val="none" w:sz="0" w:space="0" w:color="auto"/>
        <w:bottom w:val="none" w:sz="0" w:space="0" w:color="auto"/>
        <w:right w:val="none" w:sz="0" w:space="0" w:color="auto"/>
      </w:divBdr>
    </w:div>
    <w:div w:id="281035090">
      <w:bodyDiv w:val="1"/>
      <w:marLeft w:val="0"/>
      <w:marRight w:val="0"/>
      <w:marTop w:val="0"/>
      <w:marBottom w:val="0"/>
      <w:divBdr>
        <w:top w:val="none" w:sz="0" w:space="0" w:color="auto"/>
        <w:left w:val="none" w:sz="0" w:space="0" w:color="auto"/>
        <w:bottom w:val="none" w:sz="0" w:space="0" w:color="auto"/>
        <w:right w:val="none" w:sz="0" w:space="0" w:color="auto"/>
      </w:divBdr>
    </w:div>
    <w:div w:id="284963780">
      <w:bodyDiv w:val="1"/>
      <w:marLeft w:val="0"/>
      <w:marRight w:val="0"/>
      <w:marTop w:val="0"/>
      <w:marBottom w:val="0"/>
      <w:divBdr>
        <w:top w:val="none" w:sz="0" w:space="0" w:color="auto"/>
        <w:left w:val="none" w:sz="0" w:space="0" w:color="auto"/>
        <w:bottom w:val="none" w:sz="0" w:space="0" w:color="auto"/>
        <w:right w:val="none" w:sz="0" w:space="0" w:color="auto"/>
      </w:divBdr>
    </w:div>
    <w:div w:id="293410777">
      <w:bodyDiv w:val="1"/>
      <w:marLeft w:val="0"/>
      <w:marRight w:val="0"/>
      <w:marTop w:val="0"/>
      <w:marBottom w:val="0"/>
      <w:divBdr>
        <w:top w:val="none" w:sz="0" w:space="0" w:color="auto"/>
        <w:left w:val="none" w:sz="0" w:space="0" w:color="auto"/>
        <w:bottom w:val="none" w:sz="0" w:space="0" w:color="auto"/>
        <w:right w:val="none" w:sz="0" w:space="0" w:color="auto"/>
      </w:divBdr>
    </w:div>
    <w:div w:id="297995118">
      <w:bodyDiv w:val="1"/>
      <w:marLeft w:val="0"/>
      <w:marRight w:val="0"/>
      <w:marTop w:val="0"/>
      <w:marBottom w:val="0"/>
      <w:divBdr>
        <w:top w:val="none" w:sz="0" w:space="0" w:color="auto"/>
        <w:left w:val="none" w:sz="0" w:space="0" w:color="auto"/>
        <w:bottom w:val="none" w:sz="0" w:space="0" w:color="auto"/>
        <w:right w:val="none" w:sz="0" w:space="0" w:color="auto"/>
      </w:divBdr>
    </w:div>
    <w:div w:id="319695079">
      <w:bodyDiv w:val="1"/>
      <w:marLeft w:val="0"/>
      <w:marRight w:val="0"/>
      <w:marTop w:val="0"/>
      <w:marBottom w:val="0"/>
      <w:divBdr>
        <w:top w:val="none" w:sz="0" w:space="0" w:color="auto"/>
        <w:left w:val="none" w:sz="0" w:space="0" w:color="auto"/>
        <w:bottom w:val="none" w:sz="0" w:space="0" w:color="auto"/>
        <w:right w:val="none" w:sz="0" w:space="0" w:color="auto"/>
      </w:divBdr>
    </w:div>
    <w:div w:id="320353460">
      <w:bodyDiv w:val="1"/>
      <w:marLeft w:val="0"/>
      <w:marRight w:val="0"/>
      <w:marTop w:val="0"/>
      <w:marBottom w:val="0"/>
      <w:divBdr>
        <w:top w:val="none" w:sz="0" w:space="0" w:color="auto"/>
        <w:left w:val="none" w:sz="0" w:space="0" w:color="auto"/>
        <w:bottom w:val="none" w:sz="0" w:space="0" w:color="auto"/>
        <w:right w:val="none" w:sz="0" w:space="0" w:color="auto"/>
      </w:divBdr>
    </w:div>
    <w:div w:id="322390736">
      <w:bodyDiv w:val="1"/>
      <w:marLeft w:val="0"/>
      <w:marRight w:val="0"/>
      <w:marTop w:val="0"/>
      <w:marBottom w:val="0"/>
      <w:divBdr>
        <w:top w:val="none" w:sz="0" w:space="0" w:color="auto"/>
        <w:left w:val="none" w:sz="0" w:space="0" w:color="auto"/>
        <w:bottom w:val="none" w:sz="0" w:space="0" w:color="auto"/>
        <w:right w:val="none" w:sz="0" w:space="0" w:color="auto"/>
      </w:divBdr>
    </w:div>
    <w:div w:id="382290969">
      <w:bodyDiv w:val="1"/>
      <w:marLeft w:val="0"/>
      <w:marRight w:val="0"/>
      <w:marTop w:val="0"/>
      <w:marBottom w:val="0"/>
      <w:divBdr>
        <w:top w:val="none" w:sz="0" w:space="0" w:color="auto"/>
        <w:left w:val="none" w:sz="0" w:space="0" w:color="auto"/>
        <w:bottom w:val="none" w:sz="0" w:space="0" w:color="auto"/>
        <w:right w:val="none" w:sz="0" w:space="0" w:color="auto"/>
      </w:divBdr>
    </w:div>
    <w:div w:id="391662663">
      <w:bodyDiv w:val="1"/>
      <w:marLeft w:val="0"/>
      <w:marRight w:val="0"/>
      <w:marTop w:val="0"/>
      <w:marBottom w:val="0"/>
      <w:divBdr>
        <w:top w:val="none" w:sz="0" w:space="0" w:color="auto"/>
        <w:left w:val="none" w:sz="0" w:space="0" w:color="auto"/>
        <w:bottom w:val="none" w:sz="0" w:space="0" w:color="auto"/>
        <w:right w:val="none" w:sz="0" w:space="0" w:color="auto"/>
      </w:divBdr>
    </w:div>
    <w:div w:id="391856778">
      <w:bodyDiv w:val="1"/>
      <w:marLeft w:val="0"/>
      <w:marRight w:val="0"/>
      <w:marTop w:val="0"/>
      <w:marBottom w:val="0"/>
      <w:divBdr>
        <w:top w:val="none" w:sz="0" w:space="0" w:color="auto"/>
        <w:left w:val="none" w:sz="0" w:space="0" w:color="auto"/>
        <w:bottom w:val="none" w:sz="0" w:space="0" w:color="auto"/>
        <w:right w:val="none" w:sz="0" w:space="0" w:color="auto"/>
      </w:divBdr>
    </w:div>
    <w:div w:id="397242633">
      <w:bodyDiv w:val="1"/>
      <w:marLeft w:val="0"/>
      <w:marRight w:val="0"/>
      <w:marTop w:val="0"/>
      <w:marBottom w:val="0"/>
      <w:divBdr>
        <w:top w:val="none" w:sz="0" w:space="0" w:color="auto"/>
        <w:left w:val="none" w:sz="0" w:space="0" w:color="auto"/>
        <w:bottom w:val="none" w:sz="0" w:space="0" w:color="auto"/>
        <w:right w:val="none" w:sz="0" w:space="0" w:color="auto"/>
      </w:divBdr>
    </w:div>
    <w:div w:id="400176823">
      <w:bodyDiv w:val="1"/>
      <w:marLeft w:val="0"/>
      <w:marRight w:val="0"/>
      <w:marTop w:val="0"/>
      <w:marBottom w:val="0"/>
      <w:divBdr>
        <w:top w:val="none" w:sz="0" w:space="0" w:color="auto"/>
        <w:left w:val="none" w:sz="0" w:space="0" w:color="auto"/>
        <w:bottom w:val="none" w:sz="0" w:space="0" w:color="auto"/>
        <w:right w:val="none" w:sz="0" w:space="0" w:color="auto"/>
      </w:divBdr>
    </w:div>
    <w:div w:id="410856618">
      <w:bodyDiv w:val="1"/>
      <w:marLeft w:val="0"/>
      <w:marRight w:val="0"/>
      <w:marTop w:val="0"/>
      <w:marBottom w:val="0"/>
      <w:divBdr>
        <w:top w:val="none" w:sz="0" w:space="0" w:color="auto"/>
        <w:left w:val="none" w:sz="0" w:space="0" w:color="auto"/>
        <w:bottom w:val="none" w:sz="0" w:space="0" w:color="auto"/>
        <w:right w:val="none" w:sz="0" w:space="0" w:color="auto"/>
      </w:divBdr>
    </w:div>
    <w:div w:id="433747024">
      <w:bodyDiv w:val="1"/>
      <w:marLeft w:val="0"/>
      <w:marRight w:val="0"/>
      <w:marTop w:val="0"/>
      <w:marBottom w:val="0"/>
      <w:divBdr>
        <w:top w:val="none" w:sz="0" w:space="0" w:color="auto"/>
        <w:left w:val="none" w:sz="0" w:space="0" w:color="auto"/>
        <w:bottom w:val="none" w:sz="0" w:space="0" w:color="auto"/>
        <w:right w:val="none" w:sz="0" w:space="0" w:color="auto"/>
      </w:divBdr>
    </w:div>
    <w:div w:id="441844614">
      <w:bodyDiv w:val="1"/>
      <w:marLeft w:val="0"/>
      <w:marRight w:val="0"/>
      <w:marTop w:val="0"/>
      <w:marBottom w:val="0"/>
      <w:divBdr>
        <w:top w:val="none" w:sz="0" w:space="0" w:color="auto"/>
        <w:left w:val="none" w:sz="0" w:space="0" w:color="auto"/>
        <w:bottom w:val="none" w:sz="0" w:space="0" w:color="auto"/>
        <w:right w:val="none" w:sz="0" w:space="0" w:color="auto"/>
      </w:divBdr>
    </w:div>
    <w:div w:id="449395810">
      <w:bodyDiv w:val="1"/>
      <w:marLeft w:val="0"/>
      <w:marRight w:val="0"/>
      <w:marTop w:val="0"/>
      <w:marBottom w:val="0"/>
      <w:divBdr>
        <w:top w:val="none" w:sz="0" w:space="0" w:color="auto"/>
        <w:left w:val="none" w:sz="0" w:space="0" w:color="auto"/>
        <w:bottom w:val="none" w:sz="0" w:space="0" w:color="auto"/>
        <w:right w:val="none" w:sz="0" w:space="0" w:color="auto"/>
      </w:divBdr>
    </w:div>
    <w:div w:id="449592674">
      <w:bodyDiv w:val="1"/>
      <w:marLeft w:val="0"/>
      <w:marRight w:val="0"/>
      <w:marTop w:val="0"/>
      <w:marBottom w:val="0"/>
      <w:divBdr>
        <w:top w:val="none" w:sz="0" w:space="0" w:color="auto"/>
        <w:left w:val="none" w:sz="0" w:space="0" w:color="auto"/>
        <w:bottom w:val="none" w:sz="0" w:space="0" w:color="auto"/>
        <w:right w:val="none" w:sz="0" w:space="0" w:color="auto"/>
      </w:divBdr>
    </w:div>
    <w:div w:id="452677816">
      <w:bodyDiv w:val="1"/>
      <w:marLeft w:val="0"/>
      <w:marRight w:val="0"/>
      <w:marTop w:val="0"/>
      <w:marBottom w:val="0"/>
      <w:divBdr>
        <w:top w:val="none" w:sz="0" w:space="0" w:color="auto"/>
        <w:left w:val="none" w:sz="0" w:space="0" w:color="auto"/>
        <w:bottom w:val="none" w:sz="0" w:space="0" w:color="auto"/>
        <w:right w:val="none" w:sz="0" w:space="0" w:color="auto"/>
      </w:divBdr>
    </w:div>
    <w:div w:id="470905551">
      <w:bodyDiv w:val="1"/>
      <w:marLeft w:val="0"/>
      <w:marRight w:val="0"/>
      <w:marTop w:val="0"/>
      <w:marBottom w:val="0"/>
      <w:divBdr>
        <w:top w:val="none" w:sz="0" w:space="0" w:color="auto"/>
        <w:left w:val="none" w:sz="0" w:space="0" w:color="auto"/>
        <w:bottom w:val="none" w:sz="0" w:space="0" w:color="auto"/>
        <w:right w:val="none" w:sz="0" w:space="0" w:color="auto"/>
      </w:divBdr>
    </w:div>
    <w:div w:id="509373458">
      <w:bodyDiv w:val="1"/>
      <w:marLeft w:val="0"/>
      <w:marRight w:val="0"/>
      <w:marTop w:val="0"/>
      <w:marBottom w:val="0"/>
      <w:divBdr>
        <w:top w:val="none" w:sz="0" w:space="0" w:color="auto"/>
        <w:left w:val="none" w:sz="0" w:space="0" w:color="auto"/>
        <w:bottom w:val="none" w:sz="0" w:space="0" w:color="auto"/>
        <w:right w:val="none" w:sz="0" w:space="0" w:color="auto"/>
      </w:divBdr>
    </w:div>
    <w:div w:id="511457570">
      <w:bodyDiv w:val="1"/>
      <w:marLeft w:val="0"/>
      <w:marRight w:val="0"/>
      <w:marTop w:val="0"/>
      <w:marBottom w:val="0"/>
      <w:divBdr>
        <w:top w:val="none" w:sz="0" w:space="0" w:color="auto"/>
        <w:left w:val="none" w:sz="0" w:space="0" w:color="auto"/>
        <w:bottom w:val="none" w:sz="0" w:space="0" w:color="auto"/>
        <w:right w:val="none" w:sz="0" w:space="0" w:color="auto"/>
      </w:divBdr>
    </w:div>
    <w:div w:id="525681722">
      <w:bodyDiv w:val="1"/>
      <w:marLeft w:val="0"/>
      <w:marRight w:val="0"/>
      <w:marTop w:val="0"/>
      <w:marBottom w:val="0"/>
      <w:divBdr>
        <w:top w:val="none" w:sz="0" w:space="0" w:color="auto"/>
        <w:left w:val="none" w:sz="0" w:space="0" w:color="auto"/>
        <w:bottom w:val="none" w:sz="0" w:space="0" w:color="auto"/>
        <w:right w:val="none" w:sz="0" w:space="0" w:color="auto"/>
      </w:divBdr>
    </w:div>
    <w:div w:id="535310112">
      <w:bodyDiv w:val="1"/>
      <w:marLeft w:val="0"/>
      <w:marRight w:val="0"/>
      <w:marTop w:val="0"/>
      <w:marBottom w:val="0"/>
      <w:divBdr>
        <w:top w:val="none" w:sz="0" w:space="0" w:color="auto"/>
        <w:left w:val="none" w:sz="0" w:space="0" w:color="auto"/>
        <w:bottom w:val="none" w:sz="0" w:space="0" w:color="auto"/>
        <w:right w:val="none" w:sz="0" w:space="0" w:color="auto"/>
      </w:divBdr>
    </w:div>
    <w:div w:id="539053461">
      <w:bodyDiv w:val="1"/>
      <w:marLeft w:val="0"/>
      <w:marRight w:val="0"/>
      <w:marTop w:val="0"/>
      <w:marBottom w:val="0"/>
      <w:divBdr>
        <w:top w:val="none" w:sz="0" w:space="0" w:color="auto"/>
        <w:left w:val="none" w:sz="0" w:space="0" w:color="auto"/>
        <w:bottom w:val="none" w:sz="0" w:space="0" w:color="auto"/>
        <w:right w:val="none" w:sz="0" w:space="0" w:color="auto"/>
      </w:divBdr>
    </w:div>
    <w:div w:id="563225896">
      <w:bodyDiv w:val="1"/>
      <w:marLeft w:val="0"/>
      <w:marRight w:val="0"/>
      <w:marTop w:val="0"/>
      <w:marBottom w:val="0"/>
      <w:divBdr>
        <w:top w:val="none" w:sz="0" w:space="0" w:color="auto"/>
        <w:left w:val="none" w:sz="0" w:space="0" w:color="auto"/>
        <w:bottom w:val="none" w:sz="0" w:space="0" w:color="auto"/>
        <w:right w:val="none" w:sz="0" w:space="0" w:color="auto"/>
      </w:divBdr>
    </w:div>
    <w:div w:id="564612000">
      <w:bodyDiv w:val="1"/>
      <w:marLeft w:val="0"/>
      <w:marRight w:val="0"/>
      <w:marTop w:val="0"/>
      <w:marBottom w:val="0"/>
      <w:divBdr>
        <w:top w:val="none" w:sz="0" w:space="0" w:color="auto"/>
        <w:left w:val="none" w:sz="0" w:space="0" w:color="auto"/>
        <w:bottom w:val="none" w:sz="0" w:space="0" w:color="auto"/>
        <w:right w:val="none" w:sz="0" w:space="0" w:color="auto"/>
      </w:divBdr>
    </w:div>
    <w:div w:id="571165017">
      <w:bodyDiv w:val="1"/>
      <w:marLeft w:val="0"/>
      <w:marRight w:val="0"/>
      <w:marTop w:val="0"/>
      <w:marBottom w:val="0"/>
      <w:divBdr>
        <w:top w:val="none" w:sz="0" w:space="0" w:color="auto"/>
        <w:left w:val="none" w:sz="0" w:space="0" w:color="auto"/>
        <w:bottom w:val="none" w:sz="0" w:space="0" w:color="auto"/>
        <w:right w:val="none" w:sz="0" w:space="0" w:color="auto"/>
      </w:divBdr>
    </w:div>
    <w:div w:id="601304532">
      <w:bodyDiv w:val="1"/>
      <w:marLeft w:val="0"/>
      <w:marRight w:val="0"/>
      <w:marTop w:val="0"/>
      <w:marBottom w:val="0"/>
      <w:divBdr>
        <w:top w:val="none" w:sz="0" w:space="0" w:color="auto"/>
        <w:left w:val="none" w:sz="0" w:space="0" w:color="auto"/>
        <w:bottom w:val="none" w:sz="0" w:space="0" w:color="auto"/>
        <w:right w:val="none" w:sz="0" w:space="0" w:color="auto"/>
      </w:divBdr>
    </w:div>
    <w:div w:id="618074158">
      <w:bodyDiv w:val="1"/>
      <w:marLeft w:val="0"/>
      <w:marRight w:val="0"/>
      <w:marTop w:val="0"/>
      <w:marBottom w:val="0"/>
      <w:divBdr>
        <w:top w:val="none" w:sz="0" w:space="0" w:color="auto"/>
        <w:left w:val="none" w:sz="0" w:space="0" w:color="auto"/>
        <w:bottom w:val="none" w:sz="0" w:space="0" w:color="auto"/>
        <w:right w:val="none" w:sz="0" w:space="0" w:color="auto"/>
      </w:divBdr>
    </w:div>
    <w:div w:id="657542171">
      <w:bodyDiv w:val="1"/>
      <w:marLeft w:val="0"/>
      <w:marRight w:val="0"/>
      <w:marTop w:val="0"/>
      <w:marBottom w:val="0"/>
      <w:divBdr>
        <w:top w:val="none" w:sz="0" w:space="0" w:color="auto"/>
        <w:left w:val="none" w:sz="0" w:space="0" w:color="auto"/>
        <w:bottom w:val="none" w:sz="0" w:space="0" w:color="auto"/>
        <w:right w:val="none" w:sz="0" w:space="0" w:color="auto"/>
      </w:divBdr>
    </w:div>
    <w:div w:id="676033037">
      <w:bodyDiv w:val="1"/>
      <w:marLeft w:val="0"/>
      <w:marRight w:val="0"/>
      <w:marTop w:val="0"/>
      <w:marBottom w:val="0"/>
      <w:divBdr>
        <w:top w:val="none" w:sz="0" w:space="0" w:color="auto"/>
        <w:left w:val="none" w:sz="0" w:space="0" w:color="auto"/>
        <w:bottom w:val="none" w:sz="0" w:space="0" w:color="auto"/>
        <w:right w:val="none" w:sz="0" w:space="0" w:color="auto"/>
      </w:divBdr>
    </w:div>
    <w:div w:id="678392121">
      <w:bodyDiv w:val="1"/>
      <w:marLeft w:val="0"/>
      <w:marRight w:val="0"/>
      <w:marTop w:val="0"/>
      <w:marBottom w:val="0"/>
      <w:divBdr>
        <w:top w:val="none" w:sz="0" w:space="0" w:color="auto"/>
        <w:left w:val="none" w:sz="0" w:space="0" w:color="auto"/>
        <w:bottom w:val="none" w:sz="0" w:space="0" w:color="auto"/>
        <w:right w:val="none" w:sz="0" w:space="0" w:color="auto"/>
      </w:divBdr>
    </w:div>
    <w:div w:id="687563390">
      <w:bodyDiv w:val="1"/>
      <w:marLeft w:val="0"/>
      <w:marRight w:val="0"/>
      <w:marTop w:val="0"/>
      <w:marBottom w:val="0"/>
      <w:divBdr>
        <w:top w:val="none" w:sz="0" w:space="0" w:color="auto"/>
        <w:left w:val="none" w:sz="0" w:space="0" w:color="auto"/>
        <w:bottom w:val="none" w:sz="0" w:space="0" w:color="auto"/>
        <w:right w:val="none" w:sz="0" w:space="0" w:color="auto"/>
      </w:divBdr>
    </w:div>
    <w:div w:id="689991592">
      <w:bodyDiv w:val="1"/>
      <w:marLeft w:val="0"/>
      <w:marRight w:val="0"/>
      <w:marTop w:val="0"/>
      <w:marBottom w:val="0"/>
      <w:divBdr>
        <w:top w:val="none" w:sz="0" w:space="0" w:color="auto"/>
        <w:left w:val="none" w:sz="0" w:space="0" w:color="auto"/>
        <w:bottom w:val="none" w:sz="0" w:space="0" w:color="auto"/>
        <w:right w:val="none" w:sz="0" w:space="0" w:color="auto"/>
      </w:divBdr>
    </w:div>
    <w:div w:id="701519435">
      <w:bodyDiv w:val="1"/>
      <w:marLeft w:val="0"/>
      <w:marRight w:val="0"/>
      <w:marTop w:val="0"/>
      <w:marBottom w:val="0"/>
      <w:divBdr>
        <w:top w:val="none" w:sz="0" w:space="0" w:color="auto"/>
        <w:left w:val="none" w:sz="0" w:space="0" w:color="auto"/>
        <w:bottom w:val="none" w:sz="0" w:space="0" w:color="auto"/>
        <w:right w:val="none" w:sz="0" w:space="0" w:color="auto"/>
      </w:divBdr>
    </w:div>
    <w:div w:id="705834931">
      <w:bodyDiv w:val="1"/>
      <w:marLeft w:val="0"/>
      <w:marRight w:val="0"/>
      <w:marTop w:val="0"/>
      <w:marBottom w:val="0"/>
      <w:divBdr>
        <w:top w:val="none" w:sz="0" w:space="0" w:color="auto"/>
        <w:left w:val="none" w:sz="0" w:space="0" w:color="auto"/>
        <w:bottom w:val="none" w:sz="0" w:space="0" w:color="auto"/>
        <w:right w:val="none" w:sz="0" w:space="0" w:color="auto"/>
      </w:divBdr>
    </w:div>
    <w:div w:id="721058795">
      <w:bodyDiv w:val="1"/>
      <w:marLeft w:val="0"/>
      <w:marRight w:val="0"/>
      <w:marTop w:val="0"/>
      <w:marBottom w:val="0"/>
      <w:divBdr>
        <w:top w:val="none" w:sz="0" w:space="0" w:color="auto"/>
        <w:left w:val="none" w:sz="0" w:space="0" w:color="auto"/>
        <w:bottom w:val="none" w:sz="0" w:space="0" w:color="auto"/>
        <w:right w:val="none" w:sz="0" w:space="0" w:color="auto"/>
      </w:divBdr>
    </w:div>
    <w:div w:id="728846955">
      <w:bodyDiv w:val="1"/>
      <w:marLeft w:val="0"/>
      <w:marRight w:val="0"/>
      <w:marTop w:val="0"/>
      <w:marBottom w:val="0"/>
      <w:divBdr>
        <w:top w:val="none" w:sz="0" w:space="0" w:color="auto"/>
        <w:left w:val="none" w:sz="0" w:space="0" w:color="auto"/>
        <w:bottom w:val="none" w:sz="0" w:space="0" w:color="auto"/>
        <w:right w:val="none" w:sz="0" w:space="0" w:color="auto"/>
      </w:divBdr>
    </w:div>
    <w:div w:id="730807122">
      <w:bodyDiv w:val="1"/>
      <w:marLeft w:val="0"/>
      <w:marRight w:val="0"/>
      <w:marTop w:val="0"/>
      <w:marBottom w:val="0"/>
      <w:divBdr>
        <w:top w:val="none" w:sz="0" w:space="0" w:color="auto"/>
        <w:left w:val="none" w:sz="0" w:space="0" w:color="auto"/>
        <w:bottom w:val="none" w:sz="0" w:space="0" w:color="auto"/>
        <w:right w:val="none" w:sz="0" w:space="0" w:color="auto"/>
      </w:divBdr>
    </w:div>
    <w:div w:id="734090367">
      <w:bodyDiv w:val="1"/>
      <w:marLeft w:val="0"/>
      <w:marRight w:val="0"/>
      <w:marTop w:val="0"/>
      <w:marBottom w:val="0"/>
      <w:divBdr>
        <w:top w:val="none" w:sz="0" w:space="0" w:color="auto"/>
        <w:left w:val="none" w:sz="0" w:space="0" w:color="auto"/>
        <w:bottom w:val="none" w:sz="0" w:space="0" w:color="auto"/>
        <w:right w:val="none" w:sz="0" w:space="0" w:color="auto"/>
      </w:divBdr>
    </w:div>
    <w:div w:id="780731927">
      <w:bodyDiv w:val="1"/>
      <w:marLeft w:val="0"/>
      <w:marRight w:val="0"/>
      <w:marTop w:val="0"/>
      <w:marBottom w:val="0"/>
      <w:divBdr>
        <w:top w:val="none" w:sz="0" w:space="0" w:color="auto"/>
        <w:left w:val="none" w:sz="0" w:space="0" w:color="auto"/>
        <w:bottom w:val="none" w:sz="0" w:space="0" w:color="auto"/>
        <w:right w:val="none" w:sz="0" w:space="0" w:color="auto"/>
      </w:divBdr>
    </w:div>
    <w:div w:id="781916670">
      <w:bodyDiv w:val="1"/>
      <w:marLeft w:val="0"/>
      <w:marRight w:val="0"/>
      <w:marTop w:val="0"/>
      <w:marBottom w:val="0"/>
      <w:divBdr>
        <w:top w:val="none" w:sz="0" w:space="0" w:color="auto"/>
        <w:left w:val="none" w:sz="0" w:space="0" w:color="auto"/>
        <w:bottom w:val="none" w:sz="0" w:space="0" w:color="auto"/>
        <w:right w:val="none" w:sz="0" w:space="0" w:color="auto"/>
      </w:divBdr>
    </w:div>
    <w:div w:id="789014165">
      <w:bodyDiv w:val="1"/>
      <w:marLeft w:val="0"/>
      <w:marRight w:val="0"/>
      <w:marTop w:val="0"/>
      <w:marBottom w:val="0"/>
      <w:divBdr>
        <w:top w:val="none" w:sz="0" w:space="0" w:color="auto"/>
        <w:left w:val="none" w:sz="0" w:space="0" w:color="auto"/>
        <w:bottom w:val="none" w:sz="0" w:space="0" w:color="auto"/>
        <w:right w:val="none" w:sz="0" w:space="0" w:color="auto"/>
      </w:divBdr>
    </w:div>
    <w:div w:id="812410407">
      <w:bodyDiv w:val="1"/>
      <w:marLeft w:val="0"/>
      <w:marRight w:val="0"/>
      <w:marTop w:val="0"/>
      <w:marBottom w:val="0"/>
      <w:divBdr>
        <w:top w:val="none" w:sz="0" w:space="0" w:color="auto"/>
        <w:left w:val="none" w:sz="0" w:space="0" w:color="auto"/>
        <w:bottom w:val="none" w:sz="0" w:space="0" w:color="auto"/>
        <w:right w:val="none" w:sz="0" w:space="0" w:color="auto"/>
      </w:divBdr>
    </w:div>
    <w:div w:id="822509026">
      <w:bodyDiv w:val="1"/>
      <w:marLeft w:val="0"/>
      <w:marRight w:val="0"/>
      <w:marTop w:val="0"/>
      <w:marBottom w:val="0"/>
      <w:divBdr>
        <w:top w:val="none" w:sz="0" w:space="0" w:color="auto"/>
        <w:left w:val="none" w:sz="0" w:space="0" w:color="auto"/>
        <w:bottom w:val="none" w:sz="0" w:space="0" w:color="auto"/>
        <w:right w:val="none" w:sz="0" w:space="0" w:color="auto"/>
      </w:divBdr>
    </w:div>
    <w:div w:id="830606700">
      <w:bodyDiv w:val="1"/>
      <w:marLeft w:val="0"/>
      <w:marRight w:val="0"/>
      <w:marTop w:val="0"/>
      <w:marBottom w:val="0"/>
      <w:divBdr>
        <w:top w:val="none" w:sz="0" w:space="0" w:color="auto"/>
        <w:left w:val="none" w:sz="0" w:space="0" w:color="auto"/>
        <w:bottom w:val="none" w:sz="0" w:space="0" w:color="auto"/>
        <w:right w:val="none" w:sz="0" w:space="0" w:color="auto"/>
      </w:divBdr>
    </w:div>
    <w:div w:id="832254570">
      <w:bodyDiv w:val="1"/>
      <w:marLeft w:val="0"/>
      <w:marRight w:val="0"/>
      <w:marTop w:val="0"/>
      <w:marBottom w:val="0"/>
      <w:divBdr>
        <w:top w:val="none" w:sz="0" w:space="0" w:color="auto"/>
        <w:left w:val="none" w:sz="0" w:space="0" w:color="auto"/>
        <w:bottom w:val="none" w:sz="0" w:space="0" w:color="auto"/>
        <w:right w:val="none" w:sz="0" w:space="0" w:color="auto"/>
      </w:divBdr>
    </w:div>
    <w:div w:id="842234117">
      <w:bodyDiv w:val="1"/>
      <w:marLeft w:val="0"/>
      <w:marRight w:val="0"/>
      <w:marTop w:val="0"/>
      <w:marBottom w:val="0"/>
      <w:divBdr>
        <w:top w:val="none" w:sz="0" w:space="0" w:color="auto"/>
        <w:left w:val="none" w:sz="0" w:space="0" w:color="auto"/>
        <w:bottom w:val="none" w:sz="0" w:space="0" w:color="auto"/>
        <w:right w:val="none" w:sz="0" w:space="0" w:color="auto"/>
      </w:divBdr>
    </w:div>
    <w:div w:id="856382005">
      <w:bodyDiv w:val="1"/>
      <w:marLeft w:val="0"/>
      <w:marRight w:val="0"/>
      <w:marTop w:val="0"/>
      <w:marBottom w:val="0"/>
      <w:divBdr>
        <w:top w:val="none" w:sz="0" w:space="0" w:color="auto"/>
        <w:left w:val="none" w:sz="0" w:space="0" w:color="auto"/>
        <w:bottom w:val="none" w:sz="0" w:space="0" w:color="auto"/>
        <w:right w:val="none" w:sz="0" w:space="0" w:color="auto"/>
      </w:divBdr>
    </w:div>
    <w:div w:id="879123535">
      <w:bodyDiv w:val="1"/>
      <w:marLeft w:val="0"/>
      <w:marRight w:val="0"/>
      <w:marTop w:val="0"/>
      <w:marBottom w:val="0"/>
      <w:divBdr>
        <w:top w:val="none" w:sz="0" w:space="0" w:color="auto"/>
        <w:left w:val="none" w:sz="0" w:space="0" w:color="auto"/>
        <w:bottom w:val="none" w:sz="0" w:space="0" w:color="auto"/>
        <w:right w:val="none" w:sz="0" w:space="0" w:color="auto"/>
      </w:divBdr>
    </w:div>
    <w:div w:id="887187380">
      <w:bodyDiv w:val="1"/>
      <w:marLeft w:val="0"/>
      <w:marRight w:val="0"/>
      <w:marTop w:val="0"/>
      <w:marBottom w:val="0"/>
      <w:divBdr>
        <w:top w:val="none" w:sz="0" w:space="0" w:color="auto"/>
        <w:left w:val="none" w:sz="0" w:space="0" w:color="auto"/>
        <w:bottom w:val="none" w:sz="0" w:space="0" w:color="auto"/>
        <w:right w:val="none" w:sz="0" w:space="0" w:color="auto"/>
      </w:divBdr>
    </w:div>
    <w:div w:id="936905264">
      <w:bodyDiv w:val="1"/>
      <w:marLeft w:val="0"/>
      <w:marRight w:val="0"/>
      <w:marTop w:val="0"/>
      <w:marBottom w:val="0"/>
      <w:divBdr>
        <w:top w:val="none" w:sz="0" w:space="0" w:color="auto"/>
        <w:left w:val="none" w:sz="0" w:space="0" w:color="auto"/>
        <w:bottom w:val="none" w:sz="0" w:space="0" w:color="auto"/>
        <w:right w:val="none" w:sz="0" w:space="0" w:color="auto"/>
      </w:divBdr>
    </w:div>
    <w:div w:id="937250873">
      <w:bodyDiv w:val="1"/>
      <w:marLeft w:val="0"/>
      <w:marRight w:val="0"/>
      <w:marTop w:val="0"/>
      <w:marBottom w:val="0"/>
      <w:divBdr>
        <w:top w:val="none" w:sz="0" w:space="0" w:color="auto"/>
        <w:left w:val="none" w:sz="0" w:space="0" w:color="auto"/>
        <w:bottom w:val="none" w:sz="0" w:space="0" w:color="auto"/>
        <w:right w:val="none" w:sz="0" w:space="0" w:color="auto"/>
      </w:divBdr>
    </w:div>
    <w:div w:id="940602536">
      <w:bodyDiv w:val="1"/>
      <w:marLeft w:val="0"/>
      <w:marRight w:val="0"/>
      <w:marTop w:val="0"/>
      <w:marBottom w:val="0"/>
      <w:divBdr>
        <w:top w:val="none" w:sz="0" w:space="0" w:color="auto"/>
        <w:left w:val="none" w:sz="0" w:space="0" w:color="auto"/>
        <w:bottom w:val="none" w:sz="0" w:space="0" w:color="auto"/>
        <w:right w:val="none" w:sz="0" w:space="0" w:color="auto"/>
      </w:divBdr>
    </w:div>
    <w:div w:id="940643976">
      <w:bodyDiv w:val="1"/>
      <w:marLeft w:val="0"/>
      <w:marRight w:val="0"/>
      <w:marTop w:val="0"/>
      <w:marBottom w:val="0"/>
      <w:divBdr>
        <w:top w:val="none" w:sz="0" w:space="0" w:color="auto"/>
        <w:left w:val="none" w:sz="0" w:space="0" w:color="auto"/>
        <w:bottom w:val="none" w:sz="0" w:space="0" w:color="auto"/>
        <w:right w:val="none" w:sz="0" w:space="0" w:color="auto"/>
      </w:divBdr>
    </w:div>
    <w:div w:id="963001972">
      <w:bodyDiv w:val="1"/>
      <w:marLeft w:val="0"/>
      <w:marRight w:val="0"/>
      <w:marTop w:val="0"/>
      <w:marBottom w:val="0"/>
      <w:divBdr>
        <w:top w:val="none" w:sz="0" w:space="0" w:color="auto"/>
        <w:left w:val="none" w:sz="0" w:space="0" w:color="auto"/>
        <w:bottom w:val="none" w:sz="0" w:space="0" w:color="auto"/>
        <w:right w:val="none" w:sz="0" w:space="0" w:color="auto"/>
      </w:divBdr>
    </w:div>
    <w:div w:id="997810802">
      <w:bodyDiv w:val="1"/>
      <w:marLeft w:val="0"/>
      <w:marRight w:val="0"/>
      <w:marTop w:val="0"/>
      <w:marBottom w:val="0"/>
      <w:divBdr>
        <w:top w:val="none" w:sz="0" w:space="0" w:color="auto"/>
        <w:left w:val="none" w:sz="0" w:space="0" w:color="auto"/>
        <w:bottom w:val="none" w:sz="0" w:space="0" w:color="auto"/>
        <w:right w:val="none" w:sz="0" w:space="0" w:color="auto"/>
      </w:divBdr>
    </w:div>
    <w:div w:id="999650088">
      <w:bodyDiv w:val="1"/>
      <w:marLeft w:val="0"/>
      <w:marRight w:val="0"/>
      <w:marTop w:val="0"/>
      <w:marBottom w:val="0"/>
      <w:divBdr>
        <w:top w:val="none" w:sz="0" w:space="0" w:color="auto"/>
        <w:left w:val="none" w:sz="0" w:space="0" w:color="auto"/>
        <w:bottom w:val="none" w:sz="0" w:space="0" w:color="auto"/>
        <w:right w:val="none" w:sz="0" w:space="0" w:color="auto"/>
      </w:divBdr>
    </w:div>
    <w:div w:id="999699551">
      <w:bodyDiv w:val="1"/>
      <w:marLeft w:val="0"/>
      <w:marRight w:val="0"/>
      <w:marTop w:val="0"/>
      <w:marBottom w:val="0"/>
      <w:divBdr>
        <w:top w:val="none" w:sz="0" w:space="0" w:color="auto"/>
        <w:left w:val="none" w:sz="0" w:space="0" w:color="auto"/>
        <w:bottom w:val="none" w:sz="0" w:space="0" w:color="auto"/>
        <w:right w:val="none" w:sz="0" w:space="0" w:color="auto"/>
      </w:divBdr>
    </w:div>
    <w:div w:id="1014724766">
      <w:bodyDiv w:val="1"/>
      <w:marLeft w:val="0"/>
      <w:marRight w:val="0"/>
      <w:marTop w:val="0"/>
      <w:marBottom w:val="0"/>
      <w:divBdr>
        <w:top w:val="none" w:sz="0" w:space="0" w:color="auto"/>
        <w:left w:val="none" w:sz="0" w:space="0" w:color="auto"/>
        <w:bottom w:val="none" w:sz="0" w:space="0" w:color="auto"/>
        <w:right w:val="none" w:sz="0" w:space="0" w:color="auto"/>
      </w:divBdr>
    </w:div>
    <w:div w:id="1037319874">
      <w:bodyDiv w:val="1"/>
      <w:marLeft w:val="0"/>
      <w:marRight w:val="0"/>
      <w:marTop w:val="0"/>
      <w:marBottom w:val="0"/>
      <w:divBdr>
        <w:top w:val="none" w:sz="0" w:space="0" w:color="auto"/>
        <w:left w:val="none" w:sz="0" w:space="0" w:color="auto"/>
        <w:bottom w:val="none" w:sz="0" w:space="0" w:color="auto"/>
        <w:right w:val="none" w:sz="0" w:space="0" w:color="auto"/>
      </w:divBdr>
    </w:div>
    <w:div w:id="1052652226">
      <w:bodyDiv w:val="1"/>
      <w:marLeft w:val="0"/>
      <w:marRight w:val="0"/>
      <w:marTop w:val="0"/>
      <w:marBottom w:val="0"/>
      <w:divBdr>
        <w:top w:val="none" w:sz="0" w:space="0" w:color="auto"/>
        <w:left w:val="none" w:sz="0" w:space="0" w:color="auto"/>
        <w:bottom w:val="none" w:sz="0" w:space="0" w:color="auto"/>
        <w:right w:val="none" w:sz="0" w:space="0" w:color="auto"/>
      </w:divBdr>
    </w:div>
    <w:div w:id="1084491969">
      <w:bodyDiv w:val="1"/>
      <w:marLeft w:val="0"/>
      <w:marRight w:val="0"/>
      <w:marTop w:val="0"/>
      <w:marBottom w:val="0"/>
      <w:divBdr>
        <w:top w:val="none" w:sz="0" w:space="0" w:color="auto"/>
        <w:left w:val="none" w:sz="0" w:space="0" w:color="auto"/>
        <w:bottom w:val="none" w:sz="0" w:space="0" w:color="auto"/>
        <w:right w:val="none" w:sz="0" w:space="0" w:color="auto"/>
      </w:divBdr>
    </w:div>
    <w:div w:id="1129664154">
      <w:bodyDiv w:val="1"/>
      <w:marLeft w:val="0"/>
      <w:marRight w:val="0"/>
      <w:marTop w:val="0"/>
      <w:marBottom w:val="0"/>
      <w:divBdr>
        <w:top w:val="none" w:sz="0" w:space="0" w:color="auto"/>
        <w:left w:val="none" w:sz="0" w:space="0" w:color="auto"/>
        <w:bottom w:val="none" w:sz="0" w:space="0" w:color="auto"/>
        <w:right w:val="none" w:sz="0" w:space="0" w:color="auto"/>
      </w:divBdr>
    </w:div>
    <w:div w:id="1130903153">
      <w:bodyDiv w:val="1"/>
      <w:marLeft w:val="0"/>
      <w:marRight w:val="0"/>
      <w:marTop w:val="0"/>
      <w:marBottom w:val="0"/>
      <w:divBdr>
        <w:top w:val="none" w:sz="0" w:space="0" w:color="auto"/>
        <w:left w:val="none" w:sz="0" w:space="0" w:color="auto"/>
        <w:bottom w:val="none" w:sz="0" w:space="0" w:color="auto"/>
        <w:right w:val="none" w:sz="0" w:space="0" w:color="auto"/>
      </w:divBdr>
    </w:div>
    <w:div w:id="1136098276">
      <w:bodyDiv w:val="1"/>
      <w:marLeft w:val="0"/>
      <w:marRight w:val="0"/>
      <w:marTop w:val="0"/>
      <w:marBottom w:val="0"/>
      <w:divBdr>
        <w:top w:val="none" w:sz="0" w:space="0" w:color="auto"/>
        <w:left w:val="none" w:sz="0" w:space="0" w:color="auto"/>
        <w:bottom w:val="none" w:sz="0" w:space="0" w:color="auto"/>
        <w:right w:val="none" w:sz="0" w:space="0" w:color="auto"/>
      </w:divBdr>
    </w:div>
    <w:div w:id="1170482978">
      <w:bodyDiv w:val="1"/>
      <w:marLeft w:val="0"/>
      <w:marRight w:val="0"/>
      <w:marTop w:val="0"/>
      <w:marBottom w:val="0"/>
      <w:divBdr>
        <w:top w:val="none" w:sz="0" w:space="0" w:color="auto"/>
        <w:left w:val="none" w:sz="0" w:space="0" w:color="auto"/>
        <w:bottom w:val="none" w:sz="0" w:space="0" w:color="auto"/>
        <w:right w:val="none" w:sz="0" w:space="0" w:color="auto"/>
      </w:divBdr>
    </w:div>
    <w:div w:id="1176336244">
      <w:bodyDiv w:val="1"/>
      <w:marLeft w:val="0"/>
      <w:marRight w:val="0"/>
      <w:marTop w:val="0"/>
      <w:marBottom w:val="0"/>
      <w:divBdr>
        <w:top w:val="none" w:sz="0" w:space="0" w:color="auto"/>
        <w:left w:val="none" w:sz="0" w:space="0" w:color="auto"/>
        <w:bottom w:val="none" w:sz="0" w:space="0" w:color="auto"/>
        <w:right w:val="none" w:sz="0" w:space="0" w:color="auto"/>
      </w:divBdr>
    </w:div>
    <w:div w:id="1178883364">
      <w:bodyDiv w:val="1"/>
      <w:marLeft w:val="0"/>
      <w:marRight w:val="0"/>
      <w:marTop w:val="0"/>
      <w:marBottom w:val="0"/>
      <w:divBdr>
        <w:top w:val="none" w:sz="0" w:space="0" w:color="auto"/>
        <w:left w:val="none" w:sz="0" w:space="0" w:color="auto"/>
        <w:bottom w:val="none" w:sz="0" w:space="0" w:color="auto"/>
        <w:right w:val="none" w:sz="0" w:space="0" w:color="auto"/>
      </w:divBdr>
    </w:div>
    <w:div w:id="1197162485">
      <w:bodyDiv w:val="1"/>
      <w:marLeft w:val="0"/>
      <w:marRight w:val="0"/>
      <w:marTop w:val="0"/>
      <w:marBottom w:val="0"/>
      <w:divBdr>
        <w:top w:val="none" w:sz="0" w:space="0" w:color="auto"/>
        <w:left w:val="none" w:sz="0" w:space="0" w:color="auto"/>
        <w:bottom w:val="none" w:sz="0" w:space="0" w:color="auto"/>
        <w:right w:val="none" w:sz="0" w:space="0" w:color="auto"/>
      </w:divBdr>
    </w:div>
    <w:div w:id="1216308993">
      <w:bodyDiv w:val="1"/>
      <w:marLeft w:val="0"/>
      <w:marRight w:val="0"/>
      <w:marTop w:val="0"/>
      <w:marBottom w:val="0"/>
      <w:divBdr>
        <w:top w:val="none" w:sz="0" w:space="0" w:color="auto"/>
        <w:left w:val="none" w:sz="0" w:space="0" w:color="auto"/>
        <w:bottom w:val="none" w:sz="0" w:space="0" w:color="auto"/>
        <w:right w:val="none" w:sz="0" w:space="0" w:color="auto"/>
      </w:divBdr>
    </w:div>
    <w:div w:id="1218126602">
      <w:bodyDiv w:val="1"/>
      <w:marLeft w:val="0"/>
      <w:marRight w:val="0"/>
      <w:marTop w:val="0"/>
      <w:marBottom w:val="0"/>
      <w:divBdr>
        <w:top w:val="none" w:sz="0" w:space="0" w:color="auto"/>
        <w:left w:val="none" w:sz="0" w:space="0" w:color="auto"/>
        <w:bottom w:val="none" w:sz="0" w:space="0" w:color="auto"/>
        <w:right w:val="none" w:sz="0" w:space="0" w:color="auto"/>
      </w:divBdr>
    </w:div>
    <w:div w:id="1222525061">
      <w:bodyDiv w:val="1"/>
      <w:marLeft w:val="0"/>
      <w:marRight w:val="0"/>
      <w:marTop w:val="0"/>
      <w:marBottom w:val="0"/>
      <w:divBdr>
        <w:top w:val="none" w:sz="0" w:space="0" w:color="auto"/>
        <w:left w:val="none" w:sz="0" w:space="0" w:color="auto"/>
        <w:bottom w:val="none" w:sz="0" w:space="0" w:color="auto"/>
        <w:right w:val="none" w:sz="0" w:space="0" w:color="auto"/>
      </w:divBdr>
    </w:div>
    <w:div w:id="1246768926">
      <w:bodyDiv w:val="1"/>
      <w:marLeft w:val="0"/>
      <w:marRight w:val="0"/>
      <w:marTop w:val="0"/>
      <w:marBottom w:val="0"/>
      <w:divBdr>
        <w:top w:val="none" w:sz="0" w:space="0" w:color="auto"/>
        <w:left w:val="none" w:sz="0" w:space="0" w:color="auto"/>
        <w:bottom w:val="none" w:sz="0" w:space="0" w:color="auto"/>
        <w:right w:val="none" w:sz="0" w:space="0" w:color="auto"/>
      </w:divBdr>
    </w:div>
    <w:div w:id="1273055460">
      <w:bodyDiv w:val="1"/>
      <w:marLeft w:val="0"/>
      <w:marRight w:val="0"/>
      <w:marTop w:val="0"/>
      <w:marBottom w:val="0"/>
      <w:divBdr>
        <w:top w:val="none" w:sz="0" w:space="0" w:color="auto"/>
        <w:left w:val="none" w:sz="0" w:space="0" w:color="auto"/>
        <w:bottom w:val="none" w:sz="0" w:space="0" w:color="auto"/>
        <w:right w:val="none" w:sz="0" w:space="0" w:color="auto"/>
      </w:divBdr>
    </w:div>
    <w:div w:id="1332029654">
      <w:bodyDiv w:val="1"/>
      <w:marLeft w:val="0"/>
      <w:marRight w:val="0"/>
      <w:marTop w:val="0"/>
      <w:marBottom w:val="0"/>
      <w:divBdr>
        <w:top w:val="none" w:sz="0" w:space="0" w:color="auto"/>
        <w:left w:val="none" w:sz="0" w:space="0" w:color="auto"/>
        <w:bottom w:val="none" w:sz="0" w:space="0" w:color="auto"/>
        <w:right w:val="none" w:sz="0" w:space="0" w:color="auto"/>
      </w:divBdr>
    </w:div>
    <w:div w:id="1336768645">
      <w:bodyDiv w:val="1"/>
      <w:marLeft w:val="0"/>
      <w:marRight w:val="0"/>
      <w:marTop w:val="0"/>
      <w:marBottom w:val="0"/>
      <w:divBdr>
        <w:top w:val="none" w:sz="0" w:space="0" w:color="auto"/>
        <w:left w:val="none" w:sz="0" w:space="0" w:color="auto"/>
        <w:bottom w:val="none" w:sz="0" w:space="0" w:color="auto"/>
        <w:right w:val="none" w:sz="0" w:space="0" w:color="auto"/>
      </w:divBdr>
    </w:div>
    <w:div w:id="1435517066">
      <w:bodyDiv w:val="1"/>
      <w:marLeft w:val="0"/>
      <w:marRight w:val="0"/>
      <w:marTop w:val="0"/>
      <w:marBottom w:val="0"/>
      <w:divBdr>
        <w:top w:val="none" w:sz="0" w:space="0" w:color="auto"/>
        <w:left w:val="none" w:sz="0" w:space="0" w:color="auto"/>
        <w:bottom w:val="none" w:sz="0" w:space="0" w:color="auto"/>
        <w:right w:val="none" w:sz="0" w:space="0" w:color="auto"/>
      </w:divBdr>
    </w:div>
    <w:div w:id="1451129353">
      <w:bodyDiv w:val="1"/>
      <w:marLeft w:val="0"/>
      <w:marRight w:val="0"/>
      <w:marTop w:val="0"/>
      <w:marBottom w:val="0"/>
      <w:divBdr>
        <w:top w:val="none" w:sz="0" w:space="0" w:color="auto"/>
        <w:left w:val="none" w:sz="0" w:space="0" w:color="auto"/>
        <w:bottom w:val="none" w:sz="0" w:space="0" w:color="auto"/>
        <w:right w:val="none" w:sz="0" w:space="0" w:color="auto"/>
      </w:divBdr>
    </w:div>
    <w:div w:id="1452284105">
      <w:bodyDiv w:val="1"/>
      <w:marLeft w:val="0"/>
      <w:marRight w:val="0"/>
      <w:marTop w:val="0"/>
      <w:marBottom w:val="0"/>
      <w:divBdr>
        <w:top w:val="none" w:sz="0" w:space="0" w:color="auto"/>
        <w:left w:val="none" w:sz="0" w:space="0" w:color="auto"/>
        <w:bottom w:val="none" w:sz="0" w:space="0" w:color="auto"/>
        <w:right w:val="none" w:sz="0" w:space="0" w:color="auto"/>
      </w:divBdr>
    </w:div>
    <w:div w:id="1469203906">
      <w:bodyDiv w:val="1"/>
      <w:marLeft w:val="0"/>
      <w:marRight w:val="0"/>
      <w:marTop w:val="0"/>
      <w:marBottom w:val="0"/>
      <w:divBdr>
        <w:top w:val="none" w:sz="0" w:space="0" w:color="auto"/>
        <w:left w:val="none" w:sz="0" w:space="0" w:color="auto"/>
        <w:bottom w:val="none" w:sz="0" w:space="0" w:color="auto"/>
        <w:right w:val="none" w:sz="0" w:space="0" w:color="auto"/>
      </w:divBdr>
    </w:div>
    <w:div w:id="1480730772">
      <w:bodyDiv w:val="1"/>
      <w:marLeft w:val="0"/>
      <w:marRight w:val="0"/>
      <w:marTop w:val="0"/>
      <w:marBottom w:val="0"/>
      <w:divBdr>
        <w:top w:val="none" w:sz="0" w:space="0" w:color="auto"/>
        <w:left w:val="none" w:sz="0" w:space="0" w:color="auto"/>
        <w:bottom w:val="none" w:sz="0" w:space="0" w:color="auto"/>
        <w:right w:val="none" w:sz="0" w:space="0" w:color="auto"/>
      </w:divBdr>
    </w:div>
    <w:div w:id="1485702298">
      <w:bodyDiv w:val="1"/>
      <w:marLeft w:val="0"/>
      <w:marRight w:val="0"/>
      <w:marTop w:val="0"/>
      <w:marBottom w:val="0"/>
      <w:divBdr>
        <w:top w:val="none" w:sz="0" w:space="0" w:color="auto"/>
        <w:left w:val="none" w:sz="0" w:space="0" w:color="auto"/>
        <w:bottom w:val="none" w:sz="0" w:space="0" w:color="auto"/>
        <w:right w:val="none" w:sz="0" w:space="0" w:color="auto"/>
      </w:divBdr>
    </w:div>
    <w:div w:id="1492405510">
      <w:bodyDiv w:val="1"/>
      <w:marLeft w:val="0"/>
      <w:marRight w:val="0"/>
      <w:marTop w:val="0"/>
      <w:marBottom w:val="0"/>
      <w:divBdr>
        <w:top w:val="none" w:sz="0" w:space="0" w:color="auto"/>
        <w:left w:val="none" w:sz="0" w:space="0" w:color="auto"/>
        <w:bottom w:val="none" w:sz="0" w:space="0" w:color="auto"/>
        <w:right w:val="none" w:sz="0" w:space="0" w:color="auto"/>
      </w:divBdr>
    </w:div>
    <w:div w:id="1502086593">
      <w:bodyDiv w:val="1"/>
      <w:marLeft w:val="0"/>
      <w:marRight w:val="0"/>
      <w:marTop w:val="0"/>
      <w:marBottom w:val="0"/>
      <w:divBdr>
        <w:top w:val="none" w:sz="0" w:space="0" w:color="auto"/>
        <w:left w:val="none" w:sz="0" w:space="0" w:color="auto"/>
        <w:bottom w:val="none" w:sz="0" w:space="0" w:color="auto"/>
        <w:right w:val="none" w:sz="0" w:space="0" w:color="auto"/>
      </w:divBdr>
    </w:div>
    <w:div w:id="1510171866">
      <w:bodyDiv w:val="1"/>
      <w:marLeft w:val="0"/>
      <w:marRight w:val="0"/>
      <w:marTop w:val="0"/>
      <w:marBottom w:val="0"/>
      <w:divBdr>
        <w:top w:val="none" w:sz="0" w:space="0" w:color="auto"/>
        <w:left w:val="none" w:sz="0" w:space="0" w:color="auto"/>
        <w:bottom w:val="none" w:sz="0" w:space="0" w:color="auto"/>
        <w:right w:val="none" w:sz="0" w:space="0" w:color="auto"/>
      </w:divBdr>
    </w:div>
    <w:div w:id="1513031320">
      <w:bodyDiv w:val="1"/>
      <w:marLeft w:val="0"/>
      <w:marRight w:val="0"/>
      <w:marTop w:val="0"/>
      <w:marBottom w:val="0"/>
      <w:divBdr>
        <w:top w:val="none" w:sz="0" w:space="0" w:color="auto"/>
        <w:left w:val="none" w:sz="0" w:space="0" w:color="auto"/>
        <w:bottom w:val="none" w:sz="0" w:space="0" w:color="auto"/>
        <w:right w:val="none" w:sz="0" w:space="0" w:color="auto"/>
      </w:divBdr>
    </w:div>
    <w:div w:id="1528907010">
      <w:bodyDiv w:val="1"/>
      <w:marLeft w:val="0"/>
      <w:marRight w:val="0"/>
      <w:marTop w:val="0"/>
      <w:marBottom w:val="0"/>
      <w:divBdr>
        <w:top w:val="none" w:sz="0" w:space="0" w:color="auto"/>
        <w:left w:val="none" w:sz="0" w:space="0" w:color="auto"/>
        <w:bottom w:val="none" w:sz="0" w:space="0" w:color="auto"/>
        <w:right w:val="none" w:sz="0" w:space="0" w:color="auto"/>
      </w:divBdr>
    </w:div>
    <w:div w:id="1530756069">
      <w:bodyDiv w:val="1"/>
      <w:marLeft w:val="0"/>
      <w:marRight w:val="0"/>
      <w:marTop w:val="0"/>
      <w:marBottom w:val="0"/>
      <w:divBdr>
        <w:top w:val="none" w:sz="0" w:space="0" w:color="auto"/>
        <w:left w:val="none" w:sz="0" w:space="0" w:color="auto"/>
        <w:bottom w:val="none" w:sz="0" w:space="0" w:color="auto"/>
        <w:right w:val="none" w:sz="0" w:space="0" w:color="auto"/>
      </w:divBdr>
    </w:div>
    <w:div w:id="1532644700">
      <w:bodyDiv w:val="1"/>
      <w:marLeft w:val="0"/>
      <w:marRight w:val="0"/>
      <w:marTop w:val="0"/>
      <w:marBottom w:val="0"/>
      <w:divBdr>
        <w:top w:val="none" w:sz="0" w:space="0" w:color="auto"/>
        <w:left w:val="none" w:sz="0" w:space="0" w:color="auto"/>
        <w:bottom w:val="none" w:sz="0" w:space="0" w:color="auto"/>
        <w:right w:val="none" w:sz="0" w:space="0" w:color="auto"/>
      </w:divBdr>
    </w:div>
    <w:div w:id="1566843505">
      <w:bodyDiv w:val="1"/>
      <w:marLeft w:val="0"/>
      <w:marRight w:val="0"/>
      <w:marTop w:val="0"/>
      <w:marBottom w:val="0"/>
      <w:divBdr>
        <w:top w:val="none" w:sz="0" w:space="0" w:color="auto"/>
        <w:left w:val="none" w:sz="0" w:space="0" w:color="auto"/>
        <w:bottom w:val="none" w:sz="0" w:space="0" w:color="auto"/>
        <w:right w:val="none" w:sz="0" w:space="0" w:color="auto"/>
      </w:divBdr>
    </w:div>
    <w:div w:id="1576671248">
      <w:bodyDiv w:val="1"/>
      <w:marLeft w:val="0"/>
      <w:marRight w:val="0"/>
      <w:marTop w:val="0"/>
      <w:marBottom w:val="0"/>
      <w:divBdr>
        <w:top w:val="none" w:sz="0" w:space="0" w:color="auto"/>
        <w:left w:val="none" w:sz="0" w:space="0" w:color="auto"/>
        <w:bottom w:val="none" w:sz="0" w:space="0" w:color="auto"/>
        <w:right w:val="none" w:sz="0" w:space="0" w:color="auto"/>
      </w:divBdr>
    </w:div>
    <w:div w:id="1576742040">
      <w:bodyDiv w:val="1"/>
      <w:marLeft w:val="0"/>
      <w:marRight w:val="0"/>
      <w:marTop w:val="0"/>
      <w:marBottom w:val="0"/>
      <w:divBdr>
        <w:top w:val="none" w:sz="0" w:space="0" w:color="auto"/>
        <w:left w:val="none" w:sz="0" w:space="0" w:color="auto"/>
        <w:bottom w:val="none" w:sz="0" w:space="0" w:color="auto"/>
        <w:right w:val="none" w:sz="0" w:space="0" w:color="auto"/>
      </w:divBdr>
    </w:div>
    <w:div w:id="1586572461">
      <w:bodyDiv w:val="1"/>
      <w:marLeft w:val="0"/>
      <w:marRight w:val="0"/>
      <w:marTop w:val="0"/>
      <w:marBottom w:val="0"/>
      <w:divBdr>
        <w:top w:val="none" w:sz="0" w:space="0" w:color="auto"/>
        <w:left w:val="none" w:sz="0" w:space="0" w:color="auto"/>
        <w:bottom w:val="none" w:sz="0" w:space="0" w:color="auto"/>
        <w:right w:val="none" w:sz="0" w:space="0" w:color="auto"/>
      </w:divBdr>
    </w:div>
    <w:div w:id="1588148560">
      <w:bodyDiv w:val="1"/>
      <w:marLeft w:val="0"/>
      <w:marRight w:val="0"/>
      <w:marTop w:val="0"/>
      <w:marBottom w:val="0"/>
      <w:divBdr>
        <w:top w:val="none" w:sz="0" w:space="0" w:color="auto"/>
        <w:left w:val="none" w:sz="0" w:space="0" w:color="auto"/>
        <w:bottom w:val="none" w:sz="0" w:space="0" w:color="auto"/>
        <w:right w:val="none" w:sz="0" w:space="0" w:color="auto"/>
      </w:divBdr>
    </w:div>
    <w:div w:id="1608855758">
      <w:bodyDiv w:val="1"/>
      <w:marLeft w:val="0"/>
      <w:marRight w:val="0"/>
      <w:marTop w:val="0"/>
      <w:marBottom w:val="0"/>
      <w:divBdr>
        <w:top w:val="none" w:sz="0" w:space="0" w:color="auto"/>
        <w:left w:val="none" w:sz="0" w:space="0" w:color="auto"/>
        <w:bottom w:val="none" w:sz="0" w:space="0" w:color="auto"/>
        <w:right w:val="none" w:sz="0" w:space="0" w:color="auto"/>
      </w:divBdr>
    </w:div>
    <w:div w:id="1626543568">
      <w:bodyDiv w:val="1"/>
      <w:marLeft w:val="0"/>
      <w:marRight w:val="0"/>
      <w:marTop w:val="0"/>
      <w:marBottom w:val="0"/>
      <w:divBdr>
        <w:top w:val="none" w:sz="0" w:space="0" w:color="auto"/>
        <w:left w:val="none" w:sz="0" w:space="0" w:color="auto"/>
        <w:bottom w:val="none" w:sz="0" w:space="0" w:color="auto"/>
        <w:right w:val="none" w:sz="0" w:space="0" w:color="auto"/>
      </w:divBdr>
    </w:div>
    <w:div w:id="1640502349">
      <w:bodyDiv w:val="1"/>
      <w:marLeft w:val="0"/>
      <w:marRight w:val="0"/>
      <w:marTop w:val="0"/>
      <w:marBottom w:val="0"/>
      <w:divBdr>
        <w:top w:val="none" w:sz="0" w:space="0" w:color="auto"/>
        <w:left w:val="none" w:sz="0" w:space="0" w:color="auto"/>
        <w:bottom w:val="none" w:sz="0" w:space="0" w:color="auto"/>
        <w:right w:val="none" w:sz="0" w:space="0" w:color="auto"/>
      </w:divBdr>
    </w:div>
    <w:div w:id="1654093475">
      <w:bodyDiv w:val="1"/>
      <w:marLeft w:val="0"/>
      <w:marRight w:val="0"/>
      <w:marTop w:val="0"/>
      <w:marBottom w:val="0"/>
      <w:divBdr>
        <w:top w:val="none" w:sz="0" w:space="0" w:color="auto"/>
        <w:left w:val="none" w:sz="0" w:space="0" w:color="auto"/>
        <w:bottom w:val="none" w:sz="0" w:space="0" w:color="auto"/>
        <w:right w:val="none" w:sz="0" w:space="0" w:color="auto"/>
      </w:divBdr>
    </w:div>
    <w:div w:id="1667786607">
      <w:bodyDiv w:val="1"/>
      <w:marLeft w:val="0"/>
      <w:marRight w:val="0"/>
      <w:marTop w:val="0"/>
      <w:marBottom w:val="0"/>
      <w:divBdr>
        <w:top w:val="none" w:sz="0" w:space="0" w:color="auto"/>
        <w:left w:val="none" w:sz="0" w:space="0" w:color="auto"/>
        <w:bottom w:val="none" w:sz="0" w:space="0" w:color="auto"/>
        <w:right w:val="none" w:sz="0" w:space="0" w:color="auto"/>
      </w:divBdr>
    </w:div>
    <w:div w:id="1685936170">
      <w:bodyDiv w:val="1"/>
      <w:marLeft w:val="0"/>
      <w:marRight w:val="0"/>
      <w:marTop w:val="0"/>
      <w:marBottom w:val="0"/>
      <w:divBdr>
        <w:top w:val="none" w:sz="0" w:space="0" w:color="auto"/>
        <w:left w:val="none" w:sz="0" w:space="0" w:color="auto"/>
        <w:bottom w:val="none" w:sz="0" w:space="0" w:color="auto"/>
        <w:right w:val="none" w:sz="0" w:space="0" w:color="auto"/>
      </w:divBdr>
    </w:div>
    <w:div w:id="1688481070">
      <w:bodyDiv w:val="1"/>
      <w:marLeft w:val="0"/>
      <w:marRight w:val="0"/>
      <w:marTop w:val="0"/>
      <w:marBottom w:val="0"/>
      <w:divBdr>
        <w:top w:val="none" w:sz="0" w:space="0" w:color="auto"/>
        <w:left w:val="none" w:sz="0" w:space="0" w:color="auto"/>
        <w:bottom w:val="none" w:sz="0" w:space="0" w:color="auto"/>
        <w:right w:val="none" w:sz="0" w:space="0" w:color="auto"/>
      </w:divBdr>
    </w:div>
    <w:div w:id="1693190788">
      <w:bodyDiv w:val="1"/>
      <w:marLeft w:val="0"/>
      <w:marRight w:val="0"/>
      <w:marTop w:val="0"/>
      <w:marBottom w:val="0"/>
      <w:divBdr>
        <w:top w:val="none" w:sz="0" w:space="0" w:color="auto"/>
        <w:left w:val="none" w:sz="0" w:space="0" w:color="auto"/>
        <w:bottom w:val="none" w:sz="0" w:space="0" w:color="auto"/>
        <w:right w:val="none" w:sz="0" w:space="0" w:color="auto"/>
      </w:divBdr>
    </w:div>
    <w:div w:id="1724863064">
      <w:bodyDiv w:val="1"/>
      <w:marLeft w:val="0"/>
      <w:marRight w:val="0"/>
      <w:marTop w:val="0"/>
      <w:marBottom w:val="0"/>
      <w:divBdr>
        <w:top w:val="none" w:sz="0" w:space="0" w:color="auto"/>
        <w:left w:val="none" w:sz="0" w:space="0" w:color="auto"/>
        <w:bottom w:val="none" w:sz="0" w:space="0" w:color="auto"/>
        <w:right w:val="none" w:sz="0" w:space="0" w:color="auto"/>
      </w:divBdr>
    </w:div>
    <w:div w:id="1760980107">
      <w:bodyDiv w:val="1"/>
      <w:marLeft w:val="0"/>
      <w:marRight w:val="0"/>
      <w:marTop w:val="0"/>
      <w:marBottom w:val="0"/>
      <w:divBdr>
        <w:top w:val="none" w:sz="0" w:space="0" w:color="auto"/>
        <w:left w:val="none" w:sz="0" w:space="0" w:color="auto"/>
        <w:bottom w:val="none" w:sz="0" w:space="0" w:color="auto"/>
        <w:right w:val="none" w:sz="0" w:space="0" w:color="auto"/>
      </w:divBdr>
    </w:div>
    <w:div w:id="1809584826">
      <w:bodyDiv w:val="1"/>
      <w:marLeft w:val="0"/>
      <w:marRight w:val="0"/>
      <w:marTop w:val="0"/>
      <w:marBottom w:val="0"/>
      <w:divBdr>
        <w:top w:val="none" w:sz="0" w:space="0" w:color="auto"/>
        <w:left w:val="none" w:sz="0" w:space="0" w:color="auto"/>
        <w:bottom w:val="none" w:sz="0" w:space="0" w:color="auto"/>
        <w:right w:val="none" w:sz="0" w:space="0" w:color="auto"/>
      </w:divBdr>
      <w:divsChild>
        <w:div w:id="92942802">
          <w:marLeft w:val="0"/>
          <w:marRight w:val="0"/>
          <w:marTop w:val="0"/>
          <w:marBottom w:val="0"/>
          <w:divBdr>
            <w:top w:val="none" w:sz="0" w:space="0" w:color="auto"/>
            <w:left w:val="none" w:sz="0" w:space="0" w:color="auto"/>
            <w:bottom w:val="none" w:sz="0" w:space="0" w:color="auto"/>
            <w:right w:val="none" w:sz="0" w:space="0" w:color="auto"/>
          </w:divBdr>
        </w:div>
        <w:div w:id="674184009">
          <w:marLeft w:val="0"/>
          <w:marRight w:val="0"/>
          <w:marTop w:val="0"/>
          <w:marBottom w:val="0"/>
          <w:divBdr>
            <w:top w:val="none" w:sz="0" w:space="0" w:color="auto"/>
            <w:left w:val="none" w:sz="0" w:space="0" w:color="auto"/>
            <w:bottom w:val="none" w:sz="0" w:space="0" w:color="auto"/>
            <w:right w:val="none" w:sz="0" w:space="0" w:color="auto"/>
          </w:divBdr>
        </w:div>
        <w:div w:id="1265335568">
          <w:marLeft w:val="0"/>
          <w:marRight w:val="0"/>
          <w:marTop w:val="0"/>
          <w:marBottom w:val="0"/>
          <w:divBdr>
            <w:top w:val="none" w:sz="0" w:space="0" w:color="auto"/>
            <w:left w:val="none" w:sz="0" w:space="0" w:color="auto"/>
            <w:bottom w:val="none" w:sz="0" w:space="0" w:color="auto"/>
            <w:right w:val="none" w:sz="0" w:space="0" w:color="auto"/>
          </w:divBdr>
        </w:div>
        <w:div w:id="1851791201">
          <w:marLeft w:val="0"/>
          <w:marRight w:val="0"/>
          <w:marTop w:val="0"/>
          <w:marBottom w:val="0"/>
          <w:divBdr>
            <w:top w:val="none" w:sz="0" w:space="0" w:color="auto"/>
            <w:left w:val="none" w:sz="0" w:space="0" w:color="auto"/>
            <w:bottom w:val="none" w:sz="0" w:space="0" w:color="auto"/>
            <w:right w:val="none" w:sz="0" w:space="0" w:color="auto"/>
          </w:divBdr>
        </w:div>
      </w:divsChild>
    </w:div>
    <w:div w:id="1822383513">
      <w:bodyDiv w:val="1"/>
      <w:marLeft w:val="0"/>
      <w:marRight w:val="0"/>
      <w:marTop w:val="0"/>
      <w:marBottom w:val="0"/>
      <w:divBdr>
        <w:top w:val="none" w:sz="0" w:space="0" w:color="auto"/>
        <w:left w:val="none" w:sz="0" w:space="0" w:color="auto"/>
        <w:bottom w:val="none" w:sz="0" w:space="0" w:color="auto"/>
        <w:right w:val="none" w:sz="0" w:space="0" w:color="auto"/>
      </w:divBdr>
    </w:div>
    <w:div w:id="1834956588">
      <w:bodyDiv w:val="1"/>
      <w:marLeft w:val="0"/>
      <w:marRight w:val="0"/>
      <w:marTop w:val="0"/>
      <w:marBottom w:val="0"/>
      <w:divBdr>
        <w:top w:val="none" w:sz="0" w:space="0" w:color="auto"/>
        <w:left w:val="none" w:sz="0" w:space="0" w:color="auto"/>
        <w:bottom w:val="none" w:sz="0" w:space="0" w:color="auto"/>
        <w:right w:val="none" w:sz="0" w:space="0" w:color="auto"/>
      </w:divBdr>
    </w:div>
    <w:div w:id="1835413116">
      <w:bodyDiv w:val="1"/>
      <w:marLeft w:val="0"/>
      <w:marRight w:val="0"/>
      <w:marTop w:val="0"/>
      <w:marBottom w:val="0"/>
      <w:divBdr>
        <w:top w:val="none" w:sz="0" w:space="0" w:color="auto"/>
        <w:left w:val="none" w:sz="0" w:space="0" w:color="auto"/>
        <w:bottom w:val="none" w:sz="0" w:space="0" w:color="auto"/>
        <w:right w:val="none" w:sz="0" w:space="0" w:color="auto"/>
      </w:divBdr>
    </w:div>
    <w:div w:id="1858538539">
      <w:bodyDiv w:val="1"/>
      <w:marLeft w:val="0"/>
      <w:marRight w:val="0"/>
      <w:marTop w:val="0"/>
      <w:marBottom w:val="0"/>
      <w:divBdr>
        <w:top w:val="none" w:sz="0" w:space="0" w:color="auto"/>
        <w:left w:val="none" w:sz="0" w:space="0" w:color="auto"/>
        <w:bottom w:val="none" w:sz="0" w:space="0" w:color="auto"/>
        <w:right w:val="none" w:sz="0" w:space="0" w:color="auto"/>
      </w:divBdr>
    </w:div>
    <w:div w:id="1865748579">
      <w:bodyDiv w:val="1"/>
      <w:marLeft w:val="0"/>
      <w:marRight w:val="0"/>
      <w:marTop w:val="0"/>
      <w:marBottom w:val="0"/>
      <w:divBdr>
        <w:top w:val="none" w:sz="0" w:space="0" w:color="auto"/>
        <w:left w:val="none" w:sz="0" w:space="0" w:color="auto"/>
        <w:bottom w:val="none" w:sz="0" w:space="0" w:color="auto"/>
        <w:right w:val="none" w:sz="0" w:space="0" w:color="auto"/>
      </w:divBdr>
    </w:div>
    <w:div w:id="1869367931">
      <w:bodyDiv w:val="1"/>
      <w:marLeft w:val="0"/>
      <w:marRight w:val="0"/>
      <w:marTop w:val="0"/>
      <w:marBottom w:val="0"/>
      <w:divBdr>
        <w:top w:val="none" w:sz="0" w:space="0" w:color="auto"/>
        <w:left w:val="none" w:sz="0" w:space="0" w:color="auto"/>
        <w:bottom w:val="none" w:sz="0" w:space="0" w:color="auto"/>
        <w:right w:val="none" w:sz="0" w:space="0" w:color="auto"/>
      </w:divBdr>
    </w:div>
    <w:div w:id="1892308031">
      <w:bodyDiv w:val="1"/>
      <w:marLeft w:val="0"/>
      <w:marRight w:val="0"/>
      <w:marTop w:val="0"/>
      <w:marBottom w:val="0"/>
      <w:divBdr>
        <w:top w:val="none" w:sz="0" w:space="0" w:color="auto"/>
        <w:left w:val="none" w:sz="0" w:space="0" w:color="auto"/>
        <w:bottom w:val="none" w:sz="0" w:space="0" w:color="auto"/>
        <w:right w:val="none" w:sz="0" w:space="0" w:color="auto"/>
      </w:divBdr>
      <w:divsChild>
        <w:div w:id="170533651">
          <w:marLeft w:val="0"/>
          <w:marRight w:val="0"/>
          <w:marTop w:val="0"/>
          <w:marBottom w:val="0"/>
          <w:divBdr>
            <w:top w:val="none" w:sz="0" w:space="0" w:color="auto"/>
            <w:left w:val="none" w:sz="0" w:space="0" w:color="auto"/>
            <w:bottom w:val="none" w:sz="0" w:space="0" w:color="auto"/>
            <w:right w:val="none" w:sz="0" w:space="0" w:color="auto"/>
          </w:divBdr>
        </w:div>
        <w:div w:id="675962589">
          <w:marLeft w:val="0"/>
          <w:marRight w:val="0"/>
          <w:marTop w:val="0"/>
          <w:marBottom w:val="0"/>
          <w:divBdr>
            <w:top w:val="none" w:sz="0" w:space="0" w:color="auto"/>
            <w:left w:val="none" w:sz="0" w:space="0" w:color="auto"/>
            <w:bottom w:val="none" w:sz="0" w:space="0" w:color="auto"/>
            <w:right w:val="none" w:sz="0" w:space="0" w:color="auto"/>
          </w:divBdr>
        </w:div>
        <w:div w:id="780144229">
          <w:marLeft w:val="0"/>
          <w:marRight w:val="0"/>
          <w:marTop w:val="0"/>
          <w:marBottom w:val="0"/>
          <w:divBdr>
            <w:top w:val="none" w:sz="0" w:space="0" w:color="auto"/>
            <w:left w:val="none" w:sz="0" w:space="0" w:color="auto"/>
            <w:bottom w:val="none" w:sz="0" w:space="0" w:color="auto"/>
            <w:right w:val="none" w:sz="0" w:space="0" w:color="auto"/>
          </w:divBdr>
        </w:div>
        <w:div w:id="1198347263">
          <w:marLeft w:val="0"/>
          <w:marRight w:val="0"/>
          <w:marTop w:val="0"/>
          <w:marBottom w:val="0"/>
          <w:divBdr>
            <w:top w:val="none" w:sz="0" w:space="0" w:color="auto"/>
            <w:left w:val="none" w:sz="0" w:space="0" w:color="auto"/>
            <w:bottom w:val="none" w:sz="0" w:space="0" w:color="auto"/>
            <w:right w:val="none" w:sz="0" w:space="0" w:color="auto"/>
          </w:divBdr>
        </w:div>
      </w:divsChild>
    </w:div>
    <w:div w:id="1894852660">
      <w:bodyDiv w:val="1"/>
      <w:marLeft w:val="0"/>
      <w:marRight w:val="0"/>
      <w:marTop w:val="0"/>
      <w:marBottom w:val="0"/>
      <w:divBdr>
        <w:top w:val="none" w:sz="0" w:space="0" w:color="auto"/>
        <w:left w:val="none" w:sz="0" w:space="0" w:color="auto"/>
        <w:bottom w:val="none" w:sz="0" w:space="0" w:color="auto"/>
        <w:right w:val="none" w:sz="0" w:space="0" w:color="auto"/>
      </w:divBdr>
    </w:div>
    <w:div w:id="1903636211">
      <w:bodyDiv w:val="1"/>
      <w:marLeft w:val="0"/>
      <w:marRight w:val="0"/>
      <w:marTop w:val="0"/>
      <w:marBottom w:val="0"/>
      <w:divBdr>
        <w:top w:val="none" w:sz="0" w:space="0" w:color="auto"/>
        <w:left w:val="none" w:sz="0" w:space="0" w:color="auto"/>
        <w:bottom w:val="none" w:sz="0" w:space="0" w:color="auto"/>
        <w:right w:val="none" w:sz="0" w:space="0" w:color="auto"/>
      </w:divBdr>
    </w:div>
    <w:div w:id="1914579944">
      <w:bodyDiv w:val="1"/>
      <w:marLeft w:val="0"/>
      <w:marRight w:val="0"/>
      <w:marTop w:val="0"/>
      <w:marBottom w:val="0"/>
      <w:divBdr>
        <w:top w:val="none" w:sz="0" w:space="0" w:color="auto"/>
        <w:left w:val="none" w:sz="0" w:space="0" w:color="auto"/>
        <w:bottom w:val="none" w:sz="0" w:space="0" w:color="auto"/>
        <w:right w:val="none" w:sz="0" w:space="0" w:color="auto"/>
      </w:divBdr>
    </w:div>
    <w:div w:id="1926181329">
      <w:bodyDiv w:val="1"/>
      <w:marLeft w:val="0"/>
      <w:marRight w:val="0"/>
      <w:marTop w:val="0"/>
      <w:marBottom w:val="0"/>
      <w:divBdr>
        <w:top w:val="none" w:sz="0" w:space="0" w:color="auto"/>
        <w:left w:val="none" w:sz="0" w:space="0" w:color="auto"/>
        <w:bottom w:val="none" w:sz="0" w:space="0" w:color="auto"/>
        <w:right w:val="none" w:sz="0" w:space="0" w:color="auto"/>
      </w:divBdr>
    </w:div>
    <w:div w:id="1930384077">
      <w:bodyDiv w:val="1"/>
      <w:marLeft w:val="0"/>
      <w:marRight w:val="0"/>
      <w:marTop w:val="0"/>
      <w:marBottom w:val="0"/>
      <w:divBdr>
        <w:top w:val="none" w:sz="0" w:space="0" w:color="auto"/>
        <w:left w:val="none" w:sz="0" w:space="0" w:color="auto"/>
        <w:bottom w:val="none" w:sz="0" w:space="0" w:color="auto"/>
        <w:right w:val="none" w:sz="0" w:space="0" w:color="auto"/>
      </w:divBdr>
    </w:div>
    <w:div w:id="1956785581">
      <w:bodyDiv w:val="1"/>
      <w:marLeft w:val="0"/>
      <w:marRight w:val="0"/>
      <w:marTop w:val="0"/>
      <w:marBottom w:val="0"/>
      <w:divBdr>
        <w:top w:val="none" w:sz="0" w:space="0" w:color="auto"/>
        <w:left w:val="none" w:sz="0" w:space="0" w:color="auto"/>
        <w:bottom w:val="none" w:sz="0" w:space="0" w:color="auto"/>
        <w:right w:val="none" w:sz="0" w:space="0" w:color="auto"/>
      </w:divBdr>
    </w:div>
    <w:div w:id="1959558576">
      <w:bodyDiv w:val="1"/>
      <w:marLeft w:val="0"/>
      <w:marRight w:val="0"/>
      <w:marTop w:val="0"/>
      <w:marBottom w:val="0"/>
      <w:divBdr>
        <w:top w:val="none" w:sz="0" w:space="0" w:color="auto"/>
        <w:left w:val="none" w:sz="0" w:space="0" w:color="auto"/>
        <w:bottom w:val="none" w:sz="0" w:space="0" w:color="auto"/>
        <w:right w:val="none" w:sz="0" w:space="0" w:color="auto"/>
      </w:divBdr>
    </w:div>
    <w:div w:id="1967464573">
      <w:bodyDiv w:val="1"/>
      <w:marLeft w:val="0"/>
      <w:marRight w:val="0"/>
      <w:marTop w:val="0"/>
      <w:marBottom w:val="0"/>
      <w:divBdr>
        <w:top w:val="none" w:sz="0" w:space="0" w:color="auto"/>
        <w:left w:val="none" w:sz="0" w:space="0" w:color="auto"/>
        <w:bottom w:val="none" w:sz="0" w:space="0" w:color="auto"/>
        <w:right w:val="none" w:sz="0" w:space="0" w:color="auto"/>
      </w:divBdr>
    </w:div>
    <w:div w:id="1985046085">
      <w:bodyDiv w:val="1"/>
      <w:marLeft w:val="0"/>
      <w:marRight w:val="0"/>
      <w:marTop w:val="0"/>
      <w:marBottom w:val="0"/>
      <w:divBdr>
        <w:top w:val="none" w:sz="0" w:space="0" w:color="auto"/>
        <w:left w:val="none" w:sz="0" w:space="0" w:color="auto"/>
        <w:bottom w:val="none" w:sz="0" w:space="0" w:color="auto"/>
        <w:right w:val="none" w:sz="0" w:space="0" w:color="auto"/>
      </w:divBdr>
    </w:div>
    <w:div w:id="1985087774">
      <w:bodyDiv w:val="1"/>
      <w:marLeft w:val="0"/>
      <w:marRight w:val="0"/>
      <w:marTop w:val="0"/>
      <w:marBottom w:val="0"/>
      <w:divBdr>
        <w:top w:val="none" w:sz="0" w:space="0" w:color="auto"/>
        <w:left w:val="none" w:sz="0" w:space="0" w:color="auto"/>
        <w:bottom w:val="none" w:sz="0" w:space="0" w:color="auto"/>
        <w:right w:val="none" w:sz="0" w:space="0" w:color="auto"/>
      </w:divBdr>
    </w:div>
    <w:div w:id="1993286955">
      <w:bodyDiv w:val="1"/>
      <w:marLeft w:val="0"/>
      <w:marRight w:val="0"/>
      <w:marTop w:val="0"/>
      <w:marBottom w:val="0"/>
      <w:divBdr>
        <w:top w:val="none" w:sz="0" w:space="0" w:color="auto"/>
        <w:left w:val="none" w:sz="0" w:space="0" w:color="auto"/>
        <w:bottom w:val="none" w:sz="0" w:space="0" w:color="auto"/>
        <w:right w:val="none" w:sz="0" w:space="0" w:color="auto"/>
      </w:divBdr>
    </w:div>
    <w:div w:id="1999259717">
      <w:bodyDiv w:val="1"/>
      <w:marLeft w:val="0"/>
      <w:marRight w:val="0"/>
      <w:marTop w:val="0"/>
      <w:marBottom w:val="0"/>
      <w:divBdr>
        <w:top w:val="none" w:sz="0" w:space="0" w:color="auto"/>
        <w:left w:val="none" w:sz="0" w:space="0" w:color="auto"/>
        <w:bottom w:val="none" w:sz="0" w:space="0" w:color="auto"/>
        <w:right w:val="none" w:sz="0" w:space="0" w:color="auto"/>
      </w:divBdr>
    </w:div>
    <w:div w:id="2020934809">
      <w:bodyDiv w:val="1"/>
      <w:marLeft w:val="0"/>
      <w:marRight w:val="0"/>
      <w:marTop w:val="0"/>
      <w:marBottom w:val="0"/>
      <w:divBdr>
        <w:top w:val="none" w:sz="0" w:space="0" w:color="auto"/>
        <w:left w:val="none" w:sz="0" w:space="0" w:color="auto"/>
        <w:bottom w:val="none" w:sz="0" w:space="0" w:color="auto"/>
        <w:right w:val="none" w:sz="0" w:space="0" w:color="auto"/>
      </w:divBdr>
    </w:div>
    <w:div w:id="2028825407">
      <w:bodyDiv w:val="1"/>
      <w:marLeft w:val="0"/>
      <w:marRight w:val="0"/>
      <w:marTop w:val="0"/>
      <w:marBottom w:val="0"/>
      <w:divBdr>
        <w:top w:val="none" w:sz="0" w:space="0" w:color="auto"/>
        <w:left w:val="none" w:sz="0" w:space="0" w:color="auto"/>
        <w:bottom w:val="none" w:sz="0" w:space="0" w:color="auto"/>
        <w:right w:val="none" w:sz="0" w:space="0" w:color="auto"/>
      </w:divBdr>
    </w:div>
    <w:div w:id="2056393618">
      <w:bodyDiv w:val="1"/>
      <w:marLeft w:val="0"/>
      <w:marRight w:val="0"/>
      <w:marTop w:val="0"/>
      <w:marBottom w:val="0"/>
      <w:divBdr>
        <w:top w:val="none" w:sz="0" w:space="0" w:color="auto"/>
        <w:left w:val="none" w:sz="0" w:space="0" w:color="auto"/>
        <w:bottom w:val="none" w:sz="0" w:space="0" w:color="auto"/>
        <w:right w:val="none" w:sz="0" w:space="0" w:color="auto"/>
      </w:divBdr>
    </w:div>
    <w:div w:id="2060089715">
      <w:bodyDiv w:val="1"/>
      <w:marLeft w:val="0"/>
      <w:marRight w:val="0"/>
      <w:marTop w:val="0"/>
      <w:marBottom w:val="0"/>
      <w:divBdr>
        <w:top w:val="none" w:sz="0" w:space="0" w:color="auto"/>
        <w:left w:val="none" w:sz="0" w:space="0" w:color="auto"/>
        <w:bottom w:val="none" w:sz="0" w:space="0" w:color="auto"/>
        <w:right w:val="none" w:sz="0" w:space="0" w:color="auto"/>
      </w:divBdr>
    </w:div>
    <w:div w:id="2078090120">
      <w:bodyDiv w:val="1"/>
      <w:marLeft w:val="0"/>
      <w:marRight w:val="0"/>
      <w:marTop w:val="0"/>
      <w:marBottom w:val="0"/>
      <w:divBdr>
        <w:top w:val="none" w:sz="0" w:space="0" w:color="auto"/>
        <w:left w:val="none" w:sz="0" w:space="0" w:color="auto"/>
        <w:bottom w:val="none" w:sz="0" w:space="0" w:color="auto"/>
        <w:right w:val="none" w:sz="0" w:space="0" w:color="auto"/>
      </w:divBdr>
    </w:div>
    <w:div w:id="2087064952">
      <w:bodyDiv w:val="1"/>
      <w:marLeft w:val="0"/>
      <w:marRight w:val="0"/>
      <w:marTop w:val="0"/>
      <w:marBottom w:val="0"/>
      <w:divBdr>
        <w:top w:val="none" w:sz="0" w:space="0" w:color="auto"/>
        <w:left w:val="none" w:sz="0" w:space="0" w:color="auto"/>
        <w:bottom w:val="none" w:sz="0" w:space="0" w:color="auto"/>
        <w:right w:val="none" w:sz="0" w:space="0" w:color="auto"/>
      </w:divBdr>
    </w:div>
    <w:div w:id="2105224114">
      <w:bodyDiv w:val="1"/>
      <w:marLeft w:val="0"/>
      <w:marRight w:val="0"/>
      <w:marTop w:val="0"/>
      <w:marBottom w:val="0"/>
      <w:divBdr>
        <w:top w:val="none" w:sz="0" w:space="0" w:color="auto"/>
        <w:left w:val="none" w:sz="0" w:space="0" w:color="auto"/>
        <w:bottom w:val="none" w:sz="0" w:space="0" w:color="auto"/>
        <w:right w:val="none" w:sz="0" w:space="0" w:color="auto"/>
      </w:divBdr>
    </w:div>
    <w:div w:id="2107341718">
      <w:bodyDiv w:val="1"/>
      <w:marLeft w:val="0"/>
      <w:marRight w:val="0"/>
      <w:marTop w:val="0"/>
      <w:marBottom w:val="0"/>
      <w:divBdr>
        <w:top w:val="none" w:sz="0" w:space="0" w:color="auto"/>
        <w:left w:val="none" w:sz="0" w:space="0" w:color="auto"/>
        <w:bottom w:val="none" w:sz="0" w:space="0" w:color="auto"/>
        <w:right w:val="none" w:sz="0" w:space="0" w:color="auto"/>
      </w:divBdr>
    </w:div>
    <w:div w:id="2110660416">
      <w:bodyDiv w:val="1"/>
      <w:marLeft w:val="0"/>
      <w:marRight w:val="0"/>
      <w:marTop w:val="0"/>
      <w:marBottom w:val="0"/>
      <w:divBdr>
        <w:top w:val="none" w:sz="0" w:space="0" w:color="auto"/>
        <w:left w:val="none" w:sz="0" w:space="0" w:color="auto"/>
        <w:bottom w:val="none" w:sz="0" w:space="0" w:color="auto"/>
        <w:right w:val="none" w:sz="0" w:space="0" w:color="auto"/>
      </w:divBdr>
    </w:div>
    <w:div w:id="21389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neybourne%20PC\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B9CE9-22C2-4B08-B2B8-536B3290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7252</TotalTime>
  <Pages>5</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Honeybourne Parish Council</vt:lpstr>
    </vt:vector>
  </TitlesOfParts>
  <Company>Unknown Organization</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Honeybourne Parish Council</dc:title>
  <dc:subject/>
  <dc:creator>Honeybourne PC</dc:creator>
  <cp:keywords/>
  <dc:description/>
  <cp:lastModifiedBy>John Stedman</cp:lastModifiedBy>
  <cp:revision>62</cp:revision>
  <cp:lastPrinted>2019-03-05T10:01:00Z</cp:lastPrinted>
  <dcterms:created xsi:type="dcterms:W3CDTF">2019-04-11T10:11:00Z</dcterms:created>
  <dcterms:modified xsi:type="dcterms:W3CDTF">2019-05-06T10:50:00Z</dcterms:modified>
</cp:coreProperties>
</file>