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CC" w:rsidRDefault="007A60AB" w:rsidP="001378C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92</w:t>
      </w:r>
    </w:p>
    <w:p w:rsidR="007B65A9" w:rsidRDefault="00476AE0" w:rsidP="007B65A9">
      <w:pPr>
        <w:jc w:val="center"/>
        <w:rPr>
          <w:sz w:val="28"/>
          <w:szCs w:val="28"/>
          <w:u w:val="single"/>
        </w:rPr>
      </w:pPr>
      <w:r w:rsidRPr="0009551E">
        <w:rPr>
          <w:sz w:val="28"/>
          <w:szCs w:val="28"/>
        </w:rPr>
        <w:t xml:space="preserve">Norton </w:t>
      </w:r>
      <w:r w:rsidR="004A2A13" w:rsidRPr="0009551E">
        <w:rPr>
          <w:sz w:val="28"/>
          <w:szCs w:val="28"/>
        </w:rPr>
        <w:t>and</w:t>
      </w:r>
      <w:r w:rsidRPr="0009551E">
        <w:rPr>
          <w:sz w:val="28"/>
          <w:szCs w:val="28"/>
        </w:rPr>
        <w:t xml:space="preserve"> Lenchwick Parish Council</w:t>
      </w:r>
    </w:p>
    <w:p w:rsidR="00476AE0" w:rsidRPr="007B65A9" w:rsidRDefault="007A60AB" w:rsidP="007B65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Minutes of the meeting, 5</w:t>
      </w:r>
      <w:r w:rsidRPr="007A60A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2015</w:t>
      </w:r>
    </w:p>
    <w:p w:rsidR="00476AE0" w:rsidRDefault="009D3E2A" w:rsidP="009D3E2A">
      <w:pPr>
        <w:spacing w:after="0"/>
        <w:jc w:val="center"/>
      </w:pPr>
      <w:r>
        <w:t>Cle</w:t>
      </w:r>
      <w:r w:rsidR="00476AE0">
        <w:t xml:space="preserve">rk to the Council, </w:t>
      </w:r>
      <w:r>
        <w:t>Samantha Cope, 11 Lloyds Close, Norton WR11 4TZ</w:t>
      </w:r>
    </w:p>
    <w:p w:rsidR="00476AE0" w:rsidRDefault="00583FD4" w:rsidP="0009551E">
      <w:pPr>
        <w:spacing w:after="0"/>
        <w:jc w:val="center"/>
      </w:pPr>
      <w:hyperlink r:id="rId8" w:history="1">
        <w:r w:rsidR="0009551E" w:rsidRPr="0009551E">
          <w:rPr>
            <w:rStyle w:val="Hyperlink"/>
            <w:color w:val="auto"/>
            <w:u w:val="none"/>
          </w:rPr>
          <w:t>Tel: 07951</w:t>
        </w:r>
      </w:hyperlink>
      <w:r w:rsidR="0009551E">
        <w:t xml:space="preserve"> 084900 </w:t>
      </w:r>
      <w:r w:rsidR="00476AE0">
        <w:t>email:</w:t>
      </w:r>
      <w:r w:rsidR="0009551E">
        <w:t>scope.nort</w:t>
      </w:r>
      <w:r w:rsidR="009D3E2A">
        <w:t>onlenchwick@hotmail.co.uk</w:t>
      </w:r>
    </w:p>
    <w:p w:rsidR="007B65A9" w:rsidRDefault="00476AE0" w:rsidP="006E741E">
      <w:pPr>
        <w:spacing w:after="0"/>
        <w:jc w:val="center"/>
      </w:pPr>
      <w:r>
        <w:t xml:space="preserve">Website </w:t>
      </w:r>
      <w:hyperlink r:id="rId9" w:history="1">
        <w:r w:rsidR="009D3E2A" w:rsidRPr="0009551E">
          <w:rPr>
            <w:rStyle w:val="Hyperlink"/>
            <w:color w:val="auto"/>
            <w:u w:val="none"/>
          </w:rPr>
          <w:t>www.Parish-council.com/Nortonlenchwick/</w:t>
        </w:r>
      </w:hyperlink>
    </w:p>
    <w:p w:rsidR="00476AE0" w:rsidRDefault="00B35E23">
      <w:r>
        <w:t>Present:  K. Leonard, Chairman</w:t>
      </w:r>
      <w:r w:rsidR="00476AE0">
        <w:t xml:space="preserve">, </w:t>
      </w:r>
      <w:r w:rsidR="002362D2">
        <w:t>D. Bush, Vice</w:t>
      </w:r>
      <w:r w:rsidR="00476AE0" w:rsidRPr="009C28B7">
        <w:t xml:space="preserve"> Chair</w:t>
      </w:r>
      <w:r>
        <w:t>man</w:t>
      </w:r>
      <w:r w:rsidR="00476AE0">
        <w:t>. Councillors: K Davies</w:t>
      </w:r>
      <w:r w:rsidR="002362D2">
        <w:t>,</w:t>
      </w:r>
      <w:r w:rsidR="002362D2" w:rsidRPr="002362D2">
        <w:t xml:space="preserve"> </w:t>
      </w:r>
      <w:r w:rsidR="002362D2">
        <w:t>A Hill</w:t>
      </w:r>
      <w:r w:rsidR="00476AE0">
        <w:t>,</w:t>
      </w:r>
      <w:r w:rsidR="0098713E">
        <w:t xml:space="preserve"> </w:t>
      </w:r>
      <w:r w:rsidR="00535657">
        <w:t>S. Drayton,</w:t>
      </w:r>
      <w:r w:rsidR="007D1C7C">
        <w:t xml:space="preserve"> </w:t>
      </w:r>
      <w:r w:rsidR="00AE3306">
        <w:rPr>
          <w:rFonts w:ascii="Calibri" w:hAnsi="Calibri"/>
        </w:rPr>
        <w:t>T. Battersby</w:t>
      </w:r>
      <w:r w:rsidR="007D1C7C">
        <w:t>,</w:t>
      </w:r>
      <w:r w:rsidR="00476AE0">
        <w:t xml:space="preserve"> </w:t>
      </w:r>
      <w:r w:rsidR="009D3E2A">
        <w:t xml:space="preserve">C. Homer District Councillor, </w:t>
      </w:r>
      <w:r w:rsidR="00476AE0">
        <w:t>and S</w:t>
      </w:r>
      <w:r w:rsidR="006B4389">
        <w:t>.</w:t>
      </w:r>
      <w:r w:rsidR="00BF385D">
        <w:t xml:space="preserve"> Cope </w:t>
      </w:r>
      <w:r w:rsidR="007B65A9">
        <w:t>Cle</w:t>
      </w:r>
      <w:r w:rsidR="00476AE0">
        <w:t xml:space="preserve">rk. </w:t>
      </w:r>
      <w:r w:rsidR="00BF385D">
        <w:t xml:space="preserve"> </w:t>
      </w:r>
      <w:r w:rsidR="00D95BE9">
        <w:t xml:space="preserve"> </w:t>
      </w:r>
    </w:p>
    <w:p w:rsidR="00F6137E" w:rsidRDefault="009D3E2A" w:rsidP="00F6137E">
      <w:r>
        <w:t xml:space="preserve">Public present: </w:t>
      </w:r>
      <w:r w:rsidR="00BE6F81">
        <w:t xml:space="preserve"> </w:t>
      </w:r>
      <w:r w:rsidR="008A231B">
        <w:t>2</w:t>
      </w:r>
    </w:p>
    <w:p w:rsidR="008A231B" w:rsidRDefault="00F6137E" w:rsidP="008A231B">
      <w:pPr>
        <w:spacing w:after="0" w:line="240" w:lineRule="auto"/>
        <w:rPr>
          <w:u w:val="single"/>
        </w:rPr>
      </w:pPr>
      <w:r>
        <w:t xml:space="preserve">1) </w:t>
      </w:r>
      <w:r w:rsidR="00476AE0" w:rsidRPr="00F6137E">
        <w:rPr>
          <w:u w:val="single"/>
        </w:rPr>
        <w:t>Apologies</w:t>
      </w:r>
    </w:p>
    <w:p w:rsidR="008A231B" w:rsidRPr="008A231B" w:rsidRDefault="007714FB" w:rsidP="008A231B">
      <w:pPr>
        <w:spacing w:before="240" w:after="0" w:line="240" w:lineRule="auto"/>
        <w:ind w:firstLine="720"/>
        <w:rPr>
          <w:u w:val="single"/>
        </w:rPr>
      </w:pPr>
      <w:r>
        <w:t>P.</w:t>
      </w:r>
      <w:r w:rsidR="005876CF">
        <w:t xml:space="preserve"> </w:t>
      </w:r>
      <w:r>
        <w:t>Parfitt.</w:t>
      </w:r>
      <w:r w:rsidR="007A60AB">
        <w:t xml:space="preserve"> C.Holt</w:t>
      </w:r>
    </w:p>
    <w:p w:rsidR="000E5714" w:rsidRPr="008A231B" w:rsidRDefault="000E5714" w:rsidP="008A231B">
      <w:pPr>
        <w:spacing w:after="0"/>
        <w:ind w:firstLine="720"/>
        <w:rPr>
          <w:u w:val="single"/>
        </w:rPr>
      </w:pPr>
      <w:r>
        <w:tab/>
      </w:r>
    </w:p>
    <w:p w:rsidR="004D2012" w:rsidRPr="008A231B" w:rsidRDefault="00F6137E" w:rsidP="008A231B">
      <w:pPr>
        <w:spacing w:after="0"/>
      </w:pPr>
      <w:r w:rsidRPr="00F6137E">
        <w:t xml:space="preserve">2) </w:t>
      </w:r>
      <w:r>
        <w:t xml:space="preserve"> </w:t>
      </w:r>
      <w:r w:rsidRPr="00F6137E">
        <w:rPr>
          <w:u w:val="single"/>
        </w:rPr>
        <w:t>Declaration</w:t>
      </w:r>
      <w:r w:rsidR="009E2495">
        <w:rPr>
          <w:u w:val="single"/>
        </w:rPr>
        <w:t xml:space="preserve"> o</w:t>
      </w:r>
      <w:r w:rsidR="00476AE0" w:rsidRPr="00F6137E">
        <w:rPr>
          <w:u w:val="single"/>
        </w:rPr>
        <w:t>f interest</w:t>
      </w:r>
    </w:p>
    <w:p w:rsidR="008A231B" w:rsidRDefault="008A231B" w:rsidP="008A231B">
      <w:pPr>
        <w:spacing w:after="0"/>
      </w:pPr>
      <w:r>
        <w:tab/>
      </w:r>
      <w:r w:rsidR="007A60AB">
        <w:t xml:space="preserve"> </w:t>
      </w:r>
    </w:p>
    <w:p w:rsidR="007A60AB" w:rsidRDefault="007A60AB" w:rsidP="008A231B">
      <w:pPr>
        <w:spacing w:after="0"/>
      </w:pPr>
      <w:r>
        <w:tab/>
        <w:t>None</w:t>
      </w:r>
    </w:p>
    <w:p w:rsidR="008A231B" w:rsidRDefault="008A231B" w:rsidP="008A231B">
      <w:pPr>
        <w:spacing w:after="0"/>
        <w:ind w:left="720"/>
      </w:pPr>
    </w:p>
    <w:p w:rsidR="008A231B" w:rsidRDefault="00F6137E" w:rsidP="007714FB">
      <w:pPr>
        <w:rPr>
          <w:u w:val="single"/>
        </w:rPr>
      </w:pPr>
      <w:r>
        <w:t xml:space="preserve">3) </w:t>
      </w:r>
      <w:r w:rsidR="008A231B">
        <w:rPr>
          <w:u w:val="single"/>
        </w:rPr>
        <w:t>Pub</w:t>
      </w:r>
      <w:r>
        <w:rPr>
          <w:u w:val="single"/>
        </w:rPr>
        <w:t>ic Session</w:t>
      </w:r>
    </w:p>
    <w:p w:rsidR="00E519A7" w:rsidRDefault="00AC3B71" w:rsidP="00E519A7">
      <w:pPr>
        <w:spacing w:after="0"/>
        <w:ind w:left="720"/>
      </w:pPr>
      <w:r>
        <w:t>D. Williams addres</w:t>
      </w:r>
      <w:r w:rsidR="009E2495">
        <w:t>sed the council about the issue</w:t>
      </w:r>
      <w:r>
        <w:t xml:space="preserve"> o</w:t>
      </w:r>
      <w:r w:rsidR="009E2495">
        <w:t>f speeding in the 30m</w:t>
      </w:r>
      <w:r w:rsidR="00E519A7">
        <w:t>ph section</w:t>
      </w:r>
      <w:r>
        <w:t xml:space="preserve"> on the </w:t>
      </w:r>
      <w:r w:rsidR="009E2495">
        <w:t>Evesham Rd</w:t>
      </w:r>
      <w:r w:rsidR="00E519A7">
        <w:t xml:space="preserve">. </w:t>
      </w:r>
      <w:r w:rsidR="009E2495">
        <w:t xml:space="preserve">in </w:t>
      </w:r>
      <w:r w:rsidR="00E519A7">
        <w:t>both directions. He asked the council</w:t>
      </w:r>
      <w:r w:rsidR="009E2495">
        <w:t xml:space="preserve"> to get H</w:t>
      </w:r>
      <w:r w:rsidR="00E519A7">
        <w:t>ighways to loo</w:t>
      </w:r>
      <w:r w:rsidR="009E2495">
        <w:t xml:space="preserve">k at placing a pole for the VAS </w:t>
      </w:r>
      <w:r w:rsidR="00E519A7">
        <w:t>mach</w:t>
      </w:r>
      <w:r w:rsidR="009E2495">
        <w:t xml:space="preserve">ine in the 30mph section. </w:t>
      </w:r>
      <w:r w:rsidR="00E519A7">
        <w:t>D. Williams was invited to join the P.A.C.T.</w:t>
      </w:r>
    </w:p>
    <w:p w:rsidR="00E519A7" w:rsidRDefault="00E519A7" w:rsidP="00E519A7">
      <w:pPr>
        <w:spacing w:after="0"/>
        <w:ind w:left="720"/>
      </w:pPr>
      <w:r>
        <w:t xml:space="preserve">D. Williams offered to get online petition up and running. It was also asked if the Parish council would mention this on the newsletter too. </w:t>
      </w:r>
      <w:r w:rsidR="00AE3306">
        <w:rPr>
          <w:rFonts w:ascii="Calibri" w:hAnsi="Calibri"/>
        </w:rPr>
        <w:t xml:space="preserve">T. Battersby also mention the same issues in Lenchwick. </w:t>
      </w:r>
    </w:p>
    <w:p w:rsidR="00E519A7" w:rsidRDefault="00E519A7" w:rsidP="00AC3B71">
      <w:pPr>
        <w:ind w:left="720"/>
      </w:pPr>
    </w:p>
    <w:p w:rsidR="00F6137E" w:rsidRDefault="00566855" w:rsidP="00F6137E">
      <w:r>
        <w:t xml:space="preserve">4) </w:t>
      </w:r>
      <w:r w:rsidR="00F6137E" w:rsidRPr="00F6137E">
        <w:rPr>
          <w:u w:val="single"/>
        </w:rPr>
        <w:t>Review of minutes of previous meeting.</w:t>
      </w:r>
      <w:r w:rsidR="00F6137E">
        <w:t xml:space="preserve"> </w:t>
      </w:r>
    </w:p>
    <w:p w:rsidR="00446129" w:rsidRDefault="00B33CDD" w:rsidP="007714FB">
      <w:r>
        <w:tab/>
        <w:t xml:space="preserve">Approved the minutes </w:t>
      </w:r>
      <w:r w:rsidRPr="007B0A9B">
        <w:t>of the Council</w:t>
      </w:r>
      <w:r>
        <w:t xml:space="preserve"> Meeting held on</w:t>
      </w:r>
      <w:r w:rsidR="007A60AB">
        <w:t xml:space="preserve"> 8</w:t>
      </w:r>
      <w:r w:rsidR="007A60AB" w:rsidRPr="007A60AB">
        <w:rPr>
          <w:vertAlign w:val="superscript"/>
        </w:rPr>
        <w:t>th</w:t>
      </w:r>
      <w:r w:rsidR="007A60AB">
        <w:t xml:space="preserve"> January 2015</w:t>
      </w:r>
      <w:r w:rsidR="00326B2B">
        <w:tab/>
      </w:r>
    </w:p>
    <w:p w:rsidR="00F6137E" w:rsidRDefault="00B35E23" w:rsidP="00F6137E">
      <w:pPr>
        <w:rPr>
          <w:u w:val="single"/>
        </w:rPr>
      </w:pPr>
      <w:r>
        <w:t xml:space="preserve">5) </w:t>
      </w:r>
      <w:r>
        <w:rPr>
          <w:u w:val="single"/>
        </w:rPr>
        <w:t>District/C</w:t>
      </w:r>
      <w:r w:rsidRPr="00F6137E">
        <w:rPr>
          <w:u w:val="single"/>
        </w:rPr>
        <w:t xml:space="preserve">ounty </w:t>
      </w:r>
      <w:r>
        <w:rPr>
          <w:u w:val="single"/>
        </w:rPr>
        <w:t>C</w:t>
      </w:r>
      <w:r w:rsidRPr="00F6137E">
        <w:rPr>
          <w:u w:val="single"/>
        </w:rPr>
        <w:t>ouncillor</w:t>
      </w:r>
      <w:r w:rsidR="009E2495">
        <w:rPr>
          <w:u w:val="single"/>
        </w:rPr>
        <w:t>’s report</w:t>
      </w:r>
      <w:r w:rsidRPr="00F6137E">
        <w:rPr>
          <w:u w:val="single"/>
        </w:rPr>
        <w:t>s</w:t>
      </w:r>
    </w:p>
    <w:p w:rsidR="00932FD0" w:rsidRDefault="008202B0" w:rsidP="00E519A7">
      <w:pPr>
        <w:rPr>
          <w:u w:val="single"/>
        </w:rPr>
      </w:pPr>
      <w:r>
        <w:tab/>
      </w:r>
      <w:r>
        <w:rPr>
          <w:u w:val="single"/>
        </w:rPr>
        <w:t>C</w:t>
      </w:r>
      <w:r w:rsidR="00432CEE">
        <w:rPr>
          <w:u w:val="single"/>
        </w:rPr>
        <w:t>llr</w:t>
      </w:r>
      <w:r>
        <w:rPr>
          <w:u w:val="single"/>
        </w:rPr>
        <w:t>.</w:t>
      </w:r>
      <w:r w:rsidR="00BE6F81">
        <w:rPr>
          <w:u w:val="single"/>
        </w:rPr>
        <w:t xml:space="preserve"> </w:t>
      </w:r>
      <w:r w:rsidR="00216507">
        <w:rPr>
          <w:u w:val="single"/>
        </w:rPr>
        <w:t>Holt</w:t>
      </w:r>
    </w:p>
    <w:p w:rsidR="00E519A7" w:rsidRPr="00E519A7" w:rsidRDefault="00E519A7" w:rsidP="00E519A7">
      <w:r>
        <w:tab/>
        <w:t xml:space="preserve">No report this meeting. </w:t>
      </w:r>
    </w:p>
    <w:p w:rsidR="00D16A1E" w:rsidRDefault="00C946E8" w:rsidP="00DF7357">
      <w:r>
        <w:tab/>
      </w:r>
      <w:r w:rsidR="005F45BE" w:rsidRPr="005F45BE">
        <w:rPr>
          <w:u w:val="single"/>
        </w:rPr>
        <w:t>C</w:t>
      </w:r>
      <w:r w:rsidR="00432CEE">
        <w:rPr>
          <w:u w:val="single"/>
        </w:rPr>
        <w:t>llr</w:t>
      </w:r>
      <w:r w:rsidR="005F45BE" w:rsidRPr="005F45BE">
        <w:rPr>
          <w:u w:val="single"/>
        </w:rPr>
        <w:t>.</w:t>
      </w:r>
      <w:r w:rsidR="00BE6F81">
        <w:rPr>
          <w:u w:val="single"/>
        </w:rPr>
        <w:t xml:space="preserve"> </w:t>
      </w:r>
      <w:r>
        <w:rPr>
          <w:u w:val="single"/>
        </w:rPr>
        <w:t>Homer</w:t>
      </w:r>
      <w:r w:rsidR="001378CC">
        <w:tab/>
      </w:r>
    </w:p>
    <w:p w:rsidR="007855F1" w:rsidRDefault="00E176C7" w:rsidP="007855F1">
      <w:pPr>
        <w:spacing w:after="0"/>
        <w:ind w:left="720"/>
      </w:pPr>
      <w:r>
        <w:t xml:space="preserve">Budget was passed. </w:t>
      </w:r>
    </w:p>
    <w:p w:rsidR="007855F1" w:rsidRDefault="00E176C7" w:rsidP="007855F1">
      <w:pPr>
        <w:spacing w:after="0"/>
        <w:ind w:left="720"/>
      </w:pPr>
      <w:r>
        <w:t>NHB has been put on hold</w:t>
      </w:r>
      <w:r w:rsidR="009E2495">
        <w:t xml:space="preserve"> until after the elections, as the L</w:t>
      </w:r>
      <w:r>
        <w:t xml:space="preserve">abour </w:t>
      </w:r>
      <w:r w:rsidR="009E2495">
        <w:t xml:space="preserve">Party </w:t>
      </w:r>
      <w:r>
        <w:t xml:space="preserve">has said it would stop any and all NHB. </w:t>
      </w:r>
    </w:p>
    <w:p w:rsidR="00AE3306" w:rsidRDefault="00EB3314" w:rsidP="007855F1">
      <w:pPr>
        <w:spacing w:after="0"/>
        <w:ind w:left="720"/>
      </w:pPr>
      <w:r>
        <w:t>With regard</w:t>
      </w:r>
      <w:r w:rsidR="007855F1">
        <w:t xml:space="preserve"> to</w:t>
      </w:r>
      <w:r w:rsidR="009E2495">
        <w:t xml:space="preserve"> the development on Harvington Lane,</w:t>
      </w:r>
      <w:r w:rsidR="007855F1">
        <w:t xml:space="preserve"> C. Homer felt that even though they had taken out the business units the site had not changed, so </w:t>
      </w:r>
      <w:r>
        <w:t xml:space="preserve">he </w:t>
      </w:r>
      <w:r w:rsidR="007855F1">
        <w:t xml:space="preserve">saw no reason to reject the amendments. </w:t>
      </w:r>
    </w:p>
    <w:p w:rsidR="007855F1" w:rsidRDefault="007855F1" w:rsidP="007855F1">
      <w:pPr>
        <w:spacing w:after="0"/>
        <w:ind w:left="720"/>
      </w:pPr>
      <w:r>
        <w:t xml:space="preserve">Wood Norton care home is still going back and forwards. </w:t>
      </w:r>
    </w:p>
    <w:p w:rsidR="007855F1" w:rsidRDefault="007855F1" w:rsidP="007855F1">
      <w:pPr>
        <w:spacing w:after="0"/>
        <w:ind w:left="720"/>
      </w:pPr>
      <w:r>
        <w:t>There has been a withdrawal of the d</w:t>
      </w:r>
      <w:r w:rsidR="009E2495">
        <w:t>evelopment of 85 Homes on Glad H</w:t>
      </w:r>
      <w:r>
        <w:t xml:space="preserve">ill. </w:t>
      </w:r>
    </w:p>
    <w:p w:rsidR="007855F1" w:rsidRDefault="00CC5A9D" w:rsidP="007855F1">
      <w:pPr>
        <w:spacing w:after="0"/>
        <w:ind w:left="720"/>
      </w:pPr>
      <w:r>
        <w:lastRenderedPageBreak/>
        <w:t xml:space="preserve">6) </w:t>
      </w:r>
      <w:r>
        <w:rPr>
          <w:u w:val="single"/>
        </w:rPr>
        <w:t>Chair</w:t>
      </w:r>
      <w:r w:rsidR="00B35E23">
        <w:rPr>
          <w:u w:val="single"/>
        </w:rPr>
        <w:t>man’s</w:t>
      </w:r>
      <w:r w:rsidRPr="005876CF">
        <w:rPr>
          <w:u w:val="single"/>
        </w:rPr>
        <w:t xml:space="preserve"> Report</w:t>
      </w:r>
      <w:r w:rsidR="005876CF">
        <w:tab/>
      </w:r>
      <w:r w:rsidR="007855F1">
        <w:tab/>
      </w:r>
      <w:r w:rsidR="007855F1">
        <w:tab/>
      </w:r>
      <w:r w:rsidR="007855F1">
        <w:tab/>
      </w:r>
      <w:r w:rsidR="007855F1">
        <w:tab/>
      </w:r>
      <w:r w:rsidR="007855F1">
        <w:tab/>
      </w:r>
      <w:r w:rsidR="007855F1">
        <w:tab/>
      </w:r>
      <w:r w:rsidR="007855F1">
        <w:tab/>
      </w:r>
      <w:r w:rsidR="007855F1">
        <w:tab/>
      </w:r>
      <w:r w:rsidR="007855F1">
        <w:rPr>
          <w:u w:val="single"/>
        </w:rPr>
        <w:t>93</w:t>
      </w:r>
      <w:r w:rsidR="007855F1">
        <w:tab/>
      </w:r>
      <w:r w:rsidR="007855F1">
        <w:tab/>
      </w:r>
      <w:r w:rsidR="007855F1">
        <w:tab/>
      </w:r>
      <w:r w:rsidR="007855F1">
        <w:tab/>
      </w:r>
      <w:r w:rsidR="007855F1">
        <w:tab/>
      </w:r>
      <w:r w:rsidR="007855F1">
        <w:tab/>
      </w:r>
      <w:r w:rsidR="007855F1">
        <w:tab/>
      </w:r>
      <w:r w:rsidR="007855F1">
        <w:tab/>
      </w:r>
      <w:r w:rsidR="007855F1">
        <w:tab/>
      </w:r>
      <w:r w:rsidR="007855F1">
        <w:tab/>
      </w:r>
      <w:r w:rsidR="007855F1">
        <w:tab/>
      </w:r>
    </w:p>
    <w:p w:rsidR="007E2DBB" w:rsidRDefault="00AE3306" w:rsidP="007855F1">
      <w:pPr>
        <w:spacing w:after="0"/>
        <w:ind w:left="720"/>
      </w:pPr>
      <w:r>
        <w:t xml:space="preserve">Big thank you to S.Cope for dealing with Npower and </w:t>
      </w:r>
      <w:r w:rsidR="007E2DBB">
        <w:t xml:space="preserve">in </w:t>
      </w:r>
      <w:r>
        <w:t>get</w:t>
      </w:r>
      <w:r w:rsidR="007E2DBB">
        <w:t>ting</w:t>
      </w:r>
      <w:r>
        <w:t xml:space="preserve"> a refund and </w:t>
      </w:r>
      <w:r w:rsidR="007E2DBB">
        <w:t xml:space="preserve">compensation for their poor service. </w:t>
      </w:r>
    </w:p>
    <w:p w:rsidR="007E2DBB" w:rsidRDefault="00EB3314" w:rsidP="00EB3314">
      <w:pPr>
        <w:spacing w:after="0"/>
        <w:ind w:left="720"/>
      </w:pPr>
      <w:r>
        <w:t>The C</w:t>
      </w:r>
      <w:r w:rsidR="007E2DBB">
        <w:t xml:space="preserve">hairman </w:t>
      </w:r>
      <w:r>
        <w:t xml:space="preserve">had </w:t>
      </w:r>
      <w:r w:rsidR="007E2DBB">
        <w:t xml:space="preserve">used the new Worcestershire report system and found that it was very useful. </w:t>
      </w:r>
    </w:p>
    <w:p w:rsidR="007E2DBB" w:rsidRDefault="00EB3314" w:rsidP="007E2DBB">
      <w:pPr>
        <w:spacing w:after="0"/>
        <w:ind w:left="720"/>
      </w:pPr>
      <w:r>
        <w:t>There had been</w:t>
      </w:r>
      <w:r w:rsidR="007E2DBB">
        <w:t xml:space="preserve"> an abandoned car on Kings Lane</w:t>
      </w:r>
      <w:r w:rsidR="009E2495">
        <w:t>.</w:t>
      </w:r>
      <w:r w:rsidR="007E2DBB">
        <w:t xml:space="preserve"> However after K. Leonard reported it to 101, it was moved. </w:t>
      </w:r>
    </w:p>
    <w:p w:rsidR="007E2DBB" w:rsidRDefault="009E2495" w:rsidP="007E2DBB">
      <w:pPr>
        <w:spacing w:after="0"/>
        <w:ind w:left="720"/>
      </w:pPr>
      <w:r>
        <w:t>The ‘Why</w:t>
      </w:r>
      <w:r w:rsidR="007E2DBB">
        <w:t xml:space="preserve"> don’t you</w:t>
      </w:r>
      <w:r>
        <w:t>’ youth project; a mini</w:t>
      </w:r>
      <w:r w:rsidR="007E2DBB">
        <w:t>bus to be used by anyone who wishes to take a grou</w:t>
      </w:r>
      <w:r>
        <w:t xml:space="preserve">p of kids out for the day. A </w:t>
      </w:r>
      <w:r w:rsidR="007E2DBB">
        <w:t xml:space="preserve">donation of £15 </w:t>
      </w:r>
      <w:r>
        <w:t xml:space="preserve">needs to be made </w:t>
      </w:r>
      <w:r w:rsidR="00EB3314">
        <w:t xml:space="preserve">for breakdown cover. The </w:t>
      </w:r>
      <w:r w:rsidR="007E2DBB">
        <w:t>project is run by PC Dave Shortell, and h</w:t>
      </w:r>
      <w:r>
        <w:t>e is asking for donations from Parish C</w:t>
      </w:r>
      <w:r w:rsidR="007E2DBB">
        <w:t xml:space="preserve">ouncils for the project. </w:t>
      </w:r>
    </w:p>
    <w:p w:rsidR="00AE3306" w:rsidRDefault="00AE3306" w:rsidP="00CC5A9D">
      <w:r>
        <w:t xml:space="preserve"> </w:t>
      </w:r>
    </w:p>
    <w:p w:rsidR="007855F1" w:rsidRDefault="00FA1EFE" w:rsidP="00CC5A9D">
      <w:r>
        <w:t>7)</w:t>
      </w:r>
      <w:r w:rsidRPr="00FA1EFE">
        <w:rPr>
          <w:u w:val="single"/>
        </w:rPr>
        <w:t xml:space="preserve"> Field Path Officers report</w:t>
      </w:r>
      <w:r w:rsidR="006E741E">
        <w:tab/>
      </w:r>
    </w:p>
    <w:p w:rsidR="007E2DBB" w:rsidRDefault="009E2495" w:rsidP="00CC5A9D">
      <w:r>
        <w:tab/>
        <w:t>The country</w:t>
      </w:r>
      <w:r w:rsidR="007855F1">
        <w:t>side acces</w:t>
      </w:r>
      <w:r>
        <w:t>s had not contacted the clerk, s</w:t>
      </w:r>
      <w:r w:rsidR="007855F1">
        <w:t xml:space="preserve">o K. Leonard would email them. </w:t>
      </w:r>
    </w:p>
    <w:p w:rsidR="00B33A84" w:rsidRDefault="00FA1EFE" w:rsidP="00CC5A9D">
      <w:pPr>
        <w:rPr>
          <w:u w:val="single"/>
        </w:rPr>
      </w:pPr>
      <w:r>
        <w:t xml:space="preserve">8) </w:t>
      </w:r>
      <w:r w:rsidRPr="00FA1EFE">
        <w:rPr>
          <w:u w:val="single"/>
        </w:rPr>
        <w:t>Lengthsman Report</w:t>
      </w:r>
    </w:p>
    <w:p w:rsidR="007855F1" w:rsidRDefault="007855F1" w:rsidP="00CC5A9D">
      <w:r>
        <w:tab/>
        <w:t xml:space="preserve">No Lengthsman. </w:t>
      </w:r>
    </w:p>
    <w:p w:rsidR="00D71628" w:rsidRDefault="009255C7" w:rsidP="00CC5A9D">
      <w:pPr>
        <w:rPr>
          <w:u w:val="single"/>
        </w:rPr>
      </w:pPr>
      <w:r>
        <w:t xml:space="preserve">9) </w:t>
      </w:r>
      <w:r w:rsidRPr="009255C7">
        <w:rPr>
          <w:u w:val="single"/>
        </w:rPr>
        <w:t>Finance and Policy committee report</w:t>
      </w:r>
      <w:r w:rsidR="00D71628">
        <w:rPr>
          <w:u w:val="single"/>
        </w:rPr>
        <w:t xml:space="preserve"> </w:t>
      </w:r>
    </w:p>
    <w:p w:rsidR="00C32D72" w:rsidRDefault="00446129" w:rsidP="00C32D72">
      <w:pPr>
        <w:spacing w:after="0"/>
      </w:pPr>
      <w:r>
        <w:tab/>
        <w:t xml:space="preserve">A) </w:t>
      </w:r>
      <w:r w:rsidR="00C32D72">
        <w:t xml:space="preserve">The bank change from Lloyds to Unity trust is going though at the time of this meeting. </w:t>
      </w:r>
    </w:p>
    <w:p w:rsidR="000B511B" w:rsidRPr="00B33A84" w:rsidRDefault="000B511B" w:rsidP="00587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spacing w:after="0"/>
      </w:pPr>
    </w:p>
    <w:p w:rsidR="009255C7" w:rsidRDefault="009255C7" w:rsidP="00CC5A9D">
      <w:pPr>
        <w:rPr>
          <w:u w:val="single"/>
        </w:rPr>
      </w:pPr>
      <w:r>
        <w:t xml:space="preserve">10) </w:t>
      </w:r>
      <w:r w:rsidR="007855F1">
        <w:rPr>
          <w:u w:val="single"/>
        </w:rPr>
        <w:t>Community,</w:t>
      </w:r>
      <w:r w:rsidRPr="009255C7">
        <w:rPr>
          <w:u w:val="single"/>
        </w:rPr>
        <w:t xml:space="preserve"> Outreach</w:t>
      </w:r>
      <w:r w:rsidR="007855F1">
        <w:rPr>
          <w:u w:val="single"/>
        </w:rPr>
        <w:t xml:space="preserve"> and </w:t>
      </w:r>
      <w:r w:rsidR="00C32D72">
        <w:rPr>
          <w:u w:val="single"/>
        </w:rPr>
        <w:t xml:space="preserve">P.A.C.T </w:t>
      </w:r>
      <w:r w:rsidR="00C32D72" w:rsidRPr="009255C7">
        <w:rPr>
          <w:u w:val="single"/>
        </w:rPr>
        <w:t>committee</w:t>
      </w:r>
      <w:r w:rsidRPr="009255C7">
        <w:rPr>
          <w:u w:val="single"/>
        </w:rPr>
        <w:t xml:space="preserve"> report</w:t>
      </w:r>
    </w:p>
    <w:p w:rsidR="00F55264" w:rsidRPr="00F55264" w:rsidRDefault="000A121D" w:rsidP="00CC5A9D">
      <w:r>
        <w:tab/>
        <w:t xml:space="preserve">None </w:t>
      </w:r>
    </w:p>
    <w:p w:rsidR="004E2A22" w:rsidRDefault="009255C7" w:rsidP="00CC5A9D">
      <w:pPr>
        <w:rPr>
          <w:u w:val="single"/>
        </w:rPr>
      </w:pPr>
      <w:r>
        <w:t xml:space="preserve">11) </w:t>
      </w:r>
      <w:r w:rsidR="00C32D72">
        <w:rPr>
          <w:u w:val="single"/>
        </w:rPr>
        <w:t xml:space="preserve">Progress reports </w:t>
      </w:r>
      <w:r w:rsidRPr="009255C7">
        <w:rPr>
          <w:u w:val="single"/>
        </w:rPr>
        <w:t xml:space="preserve">and </w:t>
      </w:r>
      <w:r w:rsidR="00C32D72">
        <w:rPr>
          <w:u w:val="single"/>
        </w:rPr>
        <w:t xml:space="preserve">New </w:t>
      </w:r>
      <w:r w:rsidRPr="009255C7">
        <w:rPr>
          <w:u w:val="single"/>
        </w:rPr>
        <w:t>Items</w:t>
      </w:r>
      <w:r w:rsidR="004E2A22">
        <w:rPr>
          <w:u w:val="single"/>
        </w:rPr>
        <w:t>.</w:t>
      </w:r>
    </w:p>
    <w:p w:rsidR="00AD7D6B" w:rsidRDefault="00C32D72" w:rsidP="00AD7D6B">
      <w:pPr>
        <w:spacing w:after="0"/>
        <w:ind w:left="720"/>
      </w:pPr>
      <w:r>
        <w:t xml:space="preserve">A) K. Davis provided Dog poo </w:t>
      </w:r>
      <w:r w:rsidR="009E2495">
        <w:t>fairy posters for the village t</w:t>
      </w:r>
      <w:r>
        <w:t xml:space="preserve">o </w:t>
      </w:r>
      <w:r w:rsidR="009E2495">
        <w:t>try and address the issues with</w:t>
      </w:r>
      <w:r>
        <w:t xml:space="preserve">in the village. </w:t>
      </w:r>
    </w:p>
    <w:p w:rsidR="00C32D72" w:rsidRDefault="009E2495" w:rsidP="00AD7D6B">
      <w:pPr>
        <w:spacing w:after="0"/>
        <w:ind w:left="720"/>
      </w:pPr>
      <w:r>
        <w:t>B) The P</w:t>
      </w:r>
      <w:r w:rsidR="00C32D72">
        <w:t xml:space="preserve">arish </w:t>
      </w:r>
      <w:r>
        <w:t xml:space="preserve">Council </w:t>
      </w:r>
      <w:r w:rsidR="00EB3314">
        <w:t>had been</w:t>
      </w:r>
      <w:r w:rsidR="00C32D72">
        <w:t xml:space="preserve"> asked by</w:t>
      </w:r>
      <w:r>
        <w:t xml:space="preserve"> a member of the parish if their</w:t>
      </w:r>
      <w:r w:rsidR="00C32D72">
        <w:t xml:space="preserve"> son could c</w:t>
      </w:r>
      <w:r w:rsidR="00EB3314">
        <w:t>ut down two dead tree</w:t>
      </w:r>
      <w:r>
        <w:t>s for fire</w:t>
      </w:r>
      <w:r w:rsidR="00C32D72">
        <w:t>wood. When said son was address</w:t>
      </w:r>
      <w:r>
        <w:t>ed</w:t>
      </w:r>
      <w:r w:rsidR="00C32D72">
        <w:t xml:space="preserve"> about this, he was un</w:t>
      </w:r>
      <w:r>
        <w:t>a</w:t>
      </w:r>
      <w:r w:rsidR="00C32D72">
        <w:t xml:space="preserve">ware and was in no need of the wood. </w:t>
      </w:r>
    </w:p>
    <w:p w:rsidR="00C32D72" w:rsidRDefault="00EB3314" w:rsidP="00AD7D6B">
      <w:pPr>
        <w:spacing w:after="0"/>
        <w:ind w:left="720"/>
      </w:pPr>
      <w:r>
        <w:t>C) It was agreed by the whole C</w:t>
      </w:r>
      <w:r w:rsidR="00C32D72">
        <w:t xml:space="preserve">ouncil to give B. McLaren a key to the notice boards for her use </w:t>
      </w:r>
      <w:r w:rsidR="009E2495">
        <w:t>to advertise the coffee morning, a</w:t>
      </w:r>
      <w:r w:rsidR="00FB5FB2">
        <w:t xml:space="preserve">s long as there is </w:t>
      </w:r>
      <w:r w:rsidR="009E2495">
        <w:t xml:space="preserve">enough </w:t>
      </w:r>
      <w:r w:rsidR="00FB5FB2">
        <w:t xml:space="preserve">room for council notices. </w:t>
      </w:r>
    </w:p>
    <w:p w:rsidR="00C32D72" w:rsidRDefault="009E2495" w:rsidP="00AD7D6B">
      <w:pPr>
        <w:spacing w:after="0"/>
        <w:ind w:left="720"/>
      </w:pPr>
      <w:r>
        <w:t>D) It was agreed to hold the A</w:t>
      </w:r>
      <w:r w:rsidR="00C32D72">
        <w:t>n</w:t>
      </w:r>
      <w:r>
        <w:t>nual Parish C</w:t>
      </w:r>
      <w:r w:rsidR="00C32D72">
        <w:t>ouncil meeting on the 14</w:t>
      </w:r>
      <w:r w:rsidR="00C32D72" w:rsidRPr="00C32D72">
        <w:rPr>
          <w:vertAlign w:val="superscript"/>
        </w:rPr>
        <w:t>th</w:t>
      </w:r>
      <w:r>
        <w:t xml:space="preserve"> May, and the C</w:t>
      </w:r>
      <w:r w:rsidR="00C32D72">
        <w:t xml:space="preserve">ouncil meeting to be held afterwards. </w:t>
      </w:r>
      <w:r>
        <w:t>It was also agreed to have the A</w:t>
      </w:r>
      <w:r w:rsidR="00C32D72">
        <w:t xml:space="preserve">nnual </w:t>
      </w:r>
      <w:r>
        <w:rPr>
          <w:i/>
        </w:rPr>
        <w:t>P</w:t>
      </w:r>
      <w:r w:rsidR="00C32D72" w:rsidRPr="00C32D72">
        <w:rPr>
          <w:i/>
        </w:rPr>
        <w:t>arish</w:t>
      </w:r>
      <w:r w:rsidR="00C32D72">
        <w:t xml:space="preserve"> meeting on the 21</w:t>
      </w:r>
      <w:r w:rsidR="00C32D72" w:rsidRPr="00C32D72">
        <w:rPr>
          <w:vertAlign w:val="superscript"/>
        </w:rPr>
        <w:t>st</w:t>
      </w:r>
      <w:r>
        <w:t xml:space="preserve"> May. A budget of £50 was agreed </w:t>
      </w:r>
      <w:r w:rsidR="00C32D72">
        <w:t>for the supply of cakes</w:t>
      </w:r>
      <w:r>
        <w:t>,</w:t>
      </w:r>
      <w:r w:rsidR="00C32D72">
        <w:t xml:space="preserve"> tea and coffee for the Annual Parish meeting. </w:t>
      </w:r>
    </w:p>
    <w:p w:rsidR="00FB5FB2" w:rsidRDefault="00FB5FB2" w:rsidP="00AD7D6B">
      <w:pPr>
        <w:spacing w:after="0"/>
        <w:ind w:left="720"/>
      </w:pPr>
      <w:r>
        <w:t xml:space="preserve">E) </w:t>
      </w:r>
      <w:r w:rsidR="006F2A85">
        <w:t xml:space="preserve">There was no need to address Mr Williams email, as he had addressed personally in public session. </w:t>
      </w:r>
    </w:p>
    <w:p w:rsidR="006F2A85" w:rsidRDefault="009E2495" w:rsidP="00AD7D6B">
      <w:pPr>
        <w:spacing w:after="0"/>
        <w:ind w:left="720"/>
      </w:pPr>
      <w:r>
        <w:t>F) Council agreed to appoint Mr D Williams as VAS</w:t>
      </w:r>
      <w:r w:rsidR="006F2A85">
        <w:t xml:space="preserve"> data manager. </w:t>
      </w:r>
    </w:p>
    <w:p w:rsidR="006F2A85" w:rsidRDefault="006F2A85" w:rsidP="00AD7D6B">
      <w:pPr>
        <w:spacing w:after="0"/>
        <w:ind w:left="720"/>
      </w:pPr>
      <w:r>
        <w:t>G) It was agreed unan</w:t>
      </w:r>
      <w:r w:rsidR="009E2495">
        <w:t>imously to purchase the Arnold B</w:t>
      </w:r>
      <w:r>
        <w:t xml:space="preserve">aker Book. </w:t>
      </w:r>
    </w:p>
    <w:p w:rsidR="00E346E3" w:rsidRPr="00AD7D6B" w:rsidRDefault="00A2547A" w:rsidP="00AD7D6B">
      <w:pPr>
        <w:spacing w:after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32DD" w:rsidRDefault="00EB32DD" w:rsidP="00EB32DD">
      <w:pPr>
        <w:rPr>
          <w:u w:val="single"/>
        </w:rPr>
      </w:pPr>
      <w:r>
        <w:t>12</w:t>
      </w:r>
      <w:r w:rsidRPr="00EC178A">
        <w:t xml:space="preserve">) </w:t>
      </w:r>
      <w:r w:rsidRPr="00EC178A">
        <w:rPr>
          <w:u w:val="single"/>
        </w:rPr>
        <w:t>Correspondence for Information</w:t>
      </w:r>
    </w:p>
    <w:p w:rsidR="006F2A85" w:rsidRPr="00E346E3" w:rsidRDefault="002A4678" w:rsidP="005C184B">
      <w:r>
        <w:t xml:space="preserve"> </w:t>
      </w:r>
      <w:r w:rsidR="00B35E23">
        <w:tab/>
      </w:r>
      <w:r w:rsidR="006268F1">
        <w:t xml:space="preserve"> </w:t>
      </w:r>
      <w:r w:rsidR="006F2A85">
        <w:t xml:space="preserve">None. </w:t>
      </w:r>
    </w:p>
    <w:p w:rsidR="006F2A85" w:rsidRDefault="006F2A85" w:rsidP="004D2012"/>
    <w:p w:rsidR="006F2A85" w:rsidRDefault="006F2A85" w:rsidP="004D2012">
      <w:bookmarkStart w:id="0" w:name="_GoBack"/>
      <w:bookmarkEnd w:id="0"/>
    </w:p>
    <w:p w:rsidR="00014913" w:rsidRPr="00652E67" w:rsidRDefault="002A4678" w:rsidP="004D2012">
      <w:pPr>
        <w:rPr>
          <w:u w:val="single"/>
        </w:rPr>
      </w:pPr>
      <w:r>
        <w:t>1</w:t>
      </w:r>
      <w:r w:rsidR="00EB32DD">
        <w:t>3</w:t>
      </w:r>
      <w:r w:rsidR="00296C4D" w:rsidRPr="0035259E">
        <w:t>)</w:t>
      </w:r>
      <w:r w:rsidR="00296C4D" w:rsidRPr="00296C4D">
        <w:rPr>
          <w:u w:val="single"/>
        </w:rPr>
        <w:t xml:space="preserve"> Planning</w:t>
      </w:r>
      <w:r w:rsidR="00EB32DD">
        <w:rPr>
          <w:u w:val="single"/>
        </w:rPr>
        <w:t xml:space="preserve"> </w:t>
      </w:r>
      <w:r w:rsidR="00014913">
        <w:t xml:space="preserve"> </w:t>
      </w:r>
      <w:r w:rsidR="00652E67">
        <w:tab/>
      </w:r>
      <w:r w:rsidR="00652E67">
        <w:tab/>
      </w:r>
      <w:r w:rsidR="00652E67">
        <w:tab/>
      </w:r>
      <w:r w:rsidR="00652E67">
        <w:tab/>
      </w:r>
      <w:r w:rsidR="00652E67">
        <w:tab/>
      </w:r>
      <w:r w:rsidR="00652E67">
        <w:tab/>
      </w:r>
      <w:r w:rsidR="00652E67">
        <w:tab/>
      </w:r>
      <w:r w:rsidR="00652E67">
        <w:tab/>
      </w:r>
      <w:r w:rsidR="00652E67">
        <w:tab/>
      </w:r>
      <w:r w:rsidR="00652E67">
        <w:tab/>
      </w:r>
      <w:r w:rsidR="00652E67">
        <w:tab/>
      </w:r>
      <w:r w:rsidR="00652E67" w:rsidRPr="00652E67">
        <w:rPr>
          <w:u w:val="single"/>
        </w:rPr>
        <w:t>94</w:t>
      </w:r>
    </w:p>
    <w:p w:rsidR="006F2A85" w:rsidRDefault="006F2A85" w:rsidP="005C184B">
      <w:pPr>
        <w:spacing w:after="0"/>
        <w:ind w:left="720"/>
      </w:pPr>
      <w:r>
        <w:t>SWDP Consultations on the call for site</w:t>
      </w:r>
      <w:r w:rsidR="00EB3314">
        <w:t>s for traveller community. The C</w:t>
      </w:r>
      <w:r>
        <w:t xml:space="preserve">ouncil has no comments for this. </w:t>
      </w:r>
    </w:p>
    <w:p w:rsidR="005C184B" w:rsidRDefault="006F2A85" w:rsidP="005C184B">
      <w:pPr>
        <w:spacing w:after="0"/>
        <w:ind w:left="720"/>
      </w:pPr>
      <w:r>
        <w:t xml:space="preserve">No Plans for review. </w:t>
      </w:r>
    </w:p>
    <w:p w:rsidR="006F2A85" w:rsidRDefault="006F2A85" w:rsidP="005C184B">
      <w:pPr>
        <w:spacing w:after="0"/>
        <w:ind w:left="720"/>
      </w:pPr>
    </w:p>
    <w:p w:rsidR="005C184B" w:rsidRPr="005C184B" w:rsidRDefault="00EB32DD" w:rsidP="002A4678">
      <w:pPr>
        <w:rPr>
          <w:u w:val="single"/>
        </w:rPr>
      </w:pPr>
      <w:r w:rsidRPr="00EB32DD">
        <w:t>14)</w:t>
      </w:r>
      <w:r>
        <w:t xml:space="preserve"> </w:t>
      </w:r>
      <w:r>
        <w:rPr>
          <w:u w:val="single"/>
        </w:rPr>
        <w:t xml:space="preserve">Creditors to be paid. </w:t>
      </w:r>
      <w:r w:rsidR="00296C4D" w:rsidRPr="00296C4D">
        <w:rPr>
          <w:u w:val="single"/>
        </w:rPr>
        <w:t xml:space="preserve"> </w:t>
      </w:r>
    </w:p>
    <w:p w:rsidR="005C184B" w:rsidRPr="005C184B" w:rsidRDefault="006268F1" w:rsidP="002A4678">
      <w:r>
        <w:tab/>
        <w:t xml:space="preserve">All payments agreed. </w:t>
      </w:r>
    </w:p>
    <w:p w:rsidR="00EB32DD" w:rsidRPr="00B35E23" w:rsidRDefault="00604468" w:rsidP="00B35E23">
      <w:pPr>
        <w:spacing w:after="0"/>
        <w:ind w:left="360"/>
      </w:pPr>
      <w:r>
        <w:tab/>
      </w:r>
      <w:r>
        <w:tab/>
      </w:r>
      <w:r w:rsidR="005C184B">
        <w:tab/>
      </w:r>
      <w:r w:rsidR="00EB32DD">
        <w:tab/>
      </w:r>
    </w:p>
    <w:p w:rsidR="005B3329" w:rsidRDefault="00EB32DD" w:rsidP="004D2012">
      <w:r>
        <w:t>15</w:t>
      </w:r>
      <w:r w:rsidR="00A10EF1">
        <w:t>)</w:t>
      </w:r>
      <w:r w:rsidR="00A10EF1" w:rsidRPr="00EB32DD">
        <w:rPr>
          <w:u w:val="single"/>
        </w:rPr>
        <w:t xml:space="preserve"> Date of next meeting</w:t>
      </w:r>
      <w:r w:rsidR="00A10EF1">
        <w:t xml:space="preserve"> </w:t>
      </w:r>
    </w:p>
    <w:p w:rsidR="00407DB7" w:rsidRDefault="002A4678" w:rsidP="004D2012">
      <w:r>
        <w:tab/>
      </w:r>
      <w:r w:rsidR="00EB3314">
        <w:t>14</w:t>
      </w:r>
      <w:r w:rsidR="006F2A85" w:rsidRPr="006F2A85">
        <w:rPr>
          <w:vertAlign w:val="superscript"/>
        </w:rPr>
        <w:t>th</w:t>
      </w:r>
      <w:r w:rsidR="006F2A85">
        <w:t xml:space="preserve"> May 2015. </w:t>
      </w:r>
      <w:r w:rsidR="005C184B">
        <w:t xml:space="preserve"> </w:t>
      </w:r>
    </w:p>
    <w:p w:rsidR="00407DB7" w:rsidRDefault="005C184B" w:rsidP="00407DB7">
      <w:r>
        <w:t xml:space="preserve">Meeting </w:t>
      </w:r>
      <w:r w:rsidR="006F2A85">
        <w:t>adjourned 8.30</w:t>
      </w:r>
      <w:r w:rsidR="00407DB7">
        <w:t xml:space="preserve">pm </w:t>
      </w:r>
    </w:p>
    <w:p w:rsidR="006E741E" w:rsidRDefault="006E741E" w:rsidP="00F6137E">
      <w:r>
        <w:t>S</w:t>
      </w:r>
      <w:r w:rsidR="0098107C">
        <w:t xml:space="preserve">igned/dated </w:t>
      </w:r>
    </w:p>
    <w:p w:rsidR="0098107C" w:rsidRPr="00B047C4" w:rsidRDefault="0098107C" w:rsidP="00F6137E">
      <w:r>
        <w:t xml:space="preserve">Kathleen Leonard, Chairman </w:t>
      </w:r>
    </w:p>
    <w:sectPr w:rsidR="0098107C" w:rsidRPr="00B047C4" w:rsidSect="002C46A6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D4" w:rsidRDefault="00583FD4" w:rsidP="00701E5D">
      <w:pPr>
        <w:spacing w:after="0" w:line="240" w:lineRule="auto"/>
      </w:pPr>
      <w:r>
        <w:separator/>
      </w:r>
    </w:p>
  </w:endnote>
  <w:endnote w:type="continuationSeparator" w:id="0">
    <w:p w:rsidR="00583FD4" w:rsidRDefault="00583FD4" w:rsidP="0070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D4" w:rsidRDefault="00583FD4" w:rsidP="00701E5D">
      <w:pPr>
        <w:spacing w:after="0" w:line="240" w:lineRule="auto"/>
      </w:pPr>
      <w:r>
        <w:separator/>
      </w:r>
    </w:p>
  </w:footnote>
  <w:footnote w:type="continuationSeparator" w:id="0">
    <w:p w:rsidR="00583FD4" w:rsidRDefault="00583FD4" w:rsidP="0070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14" w:rsidRDefault="00652E6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E67" w:rsidRDefault="00652E67" w:rsidP="00652E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397.65pt;height:238.6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652E67" w:rsidRDefault="00652E67" w:rsidP="00652E6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14" w:rsidRDefault="00652E6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E67" w:rsidRDefault="00652E67" w:rsidP="00652E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397.65pt;height:238.6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652E67" w:rsidRDefault="00652E67" w:rsidP="00652E6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14" w:rsidRDefault="00583F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33A42"/>
    <w:multiLevelType w:val="hybridMultilevel"/>
    <w:tmpl w:val="EDA225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E58E0"/>
    <w:multiLevelType w:val="hybridMultilevel"/>
    <w:tmpl w:val="A7CCB3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E0"/>
    <w:rsid w:val="00014913"/>
    <w:rsid w:val="000416C4"/>
    <w:rsid w:val="00053585"/>
    <w:rsid w:val="0009551E"/>
    <w:rsid w:val="000A121D"/>
    <w:rsid w:val="000B511B"/>
    <w:rsid w:val="000B6832"/>
    <w:rsid w:val="000C00F1"/>
    <w:rsid w:val="000C1219"/>
    <w:rsid w:val="000C7ECD"/>
    <w:rsid w:val="000E0270"/>
    <w:rsid w:val="000E5714"/>
    <w:rsid w:val="001072A3"/>
    <w:rsid w:val="001378CC"/>
    <w:rsid w:val="00164448"/>
    <w:rsid w:val="00164BD7"/>
    <w:rsid w:val="001C5293"/>
    <w:rsid w:val="001D629C"/>
    <w:rsid w:val="001E738F"/>
    <w:rsid w:val="001F2FFF"/>
    <w:rsid w:val="00212B2E"/>
    <w:rsid w:val="00216507"/>
    <w:rsid w:val="002362D2"/>
    <w:rsid w:val="002377AD"/>
    <w:rsid w:val="0025375A"/>
    <w:rsid w:val="0026065B"/>
    <w:rsid w:val="002761B1"/>
    <w:rsid w:val="00284E87"/>
    <w:rsid w:val="00296C4D"/>
    <w:rsid w:val="002A4678"/>
    <w:rsid w:val="002C2765"/>
    <w:rsid w:val="002C46A6"/>
    <w:rsid w:val="002D204C"/>
    <w:rsid w:val="002E7B99"/>
    <w:rsid w:val="00302402"/>
    <w:rsid w:val="00320631"/>
    <w:rsid w:val="00323E59"/>
    <w:rsid w:val="00326B2B"/>
    <w:rsid w:val="0033744E"/>
    <w:rsid w:val="0035259E"/>
    <w:rsid w:val="003555F2"/>
    <w:rsid w:val="00381687"/>
    <w:rsid w:val="003A000B"/>
    <w:rsid w:val="003B6ED6"/>
    <w:rsid w:val="004019B0"/>
    <w:rsid w:val="00407DB7"/>
    <w:rsid w:val="0041045F"/>
    <w:rsid w:val="00432CEE"/>
    <w:rsid w:val="00441D92"/>
    <w:rsid w:val="00446129"/>
    <w:rsid w:val="0046149C"/>
    <w:rsid w:val="00463CEA"/>
    <w:rsid w:val="00467AFA"/>
    <w:rsid w:val="00476AE0"/>
    <w:rsid w:val="004777CB"/>
    <w:rsid w:val="004A2A13"/>
    <w:rsid w:val="004A742D"/>
    <w:rsid w:val="004A7826"/>
    <w:rsid w:val="004C2B44"/>
    <w:rsid w:val="004C5EB9"/>
    <w:rsid w:val="004D2012"/>
    <w:rsid w:val="004D7423"/>
    <w:rsid w:val="004E2A22"/>
    <w:rsid w:val="004E6B42"/>
    <w:rsid w:val="004E76FE"/>
    <w:rsid w:val="004F3D80"/>
    <w:rsid w:val="004F4146"/>
    <w:rsid w:val="00500E0A"/>
    <w:rsid w:val="00535657"/>
    <w:rsid w:val="005379A9"/>
    <w:rsid w:val="00566855"/>
    <w:rsid w:val="00583FD4"/>
    <w:rsid w:val="00584512"/>
    <w:rsid w:val="005876CF"/>
    <w:rsid w:val="00596DBE"/>
    <w:rsid w:val="005A0814"/>
    <w:rsid w:val="005A5994"/>
    <w:rsid w:val="005B17B4"/>
    <w:rsid w:val="005B3329"/>
    <w:rsid w:val="005C184B"/>
    <w:rsid w:val="005D086E"/>
    <w:rsid w:val="005F39C6"/>
    <w:rsid w:val="005F45BE"/>
    <w:rsid w:val="005F4C2F"/>
    <w:rsid w:val="00604468"/>
    <w:rsid w:val="00610967"/>
    <w:rsid w:val="00611421"/>
    <w:rsid w:val="0062191C"/>
    <w:rsid w:val="006268F1"/>
    <w:rsid w:val="006462E8"/>
    <w:rsid w:val="00652E67"/>
    <w:rsid w:val="00653AD0"/>
    <w:rsid w:val="006606AF"/>
    <w:rsid w:val="00675CCE"/>
    <w:rsid w:val="00686779"/>
    <w:rsid w:val="006A1C84"/>
    <w:rsid w:val="006B363F"/>
    <w:rsid w:val="006B4389"/>
    <w:rsid w:val="006E741E"/>
    <w:rsid w:val="006F2A85"/>
    <w:rsid w:val="00701E5D"/>
    <w:rsid w:val="00701EA8"/>
    <w:rsid w:val="0072425A"/>
    <w:rsid w:val="00727E52"/>
    <w:rsid w:val="00732973"/>
    <w:rsid w:val="0074588D"/>
    <w:rsid w:val="007714FB"/>
    <w:rsid w:val="007855F1"/>
    <w:rsid w:val="007A20AD"/>
    <w:rsid w:val="007A60AB"/>
    <w:rsid w:val="007B65A9"/>
    <w:rsid w:val="007D1C7C"/>
    <w:rsid w:val="007E2DBB"/>
    <w:rsid w:val="007E75FB"/>
    <w:rsid w:val="007F0E2B"/>
    <w:rsid w:val="00813D73"/>
    <w:rsid w:val="008202B0"/>
    <w:rsid w:val="00837A25"/>
    <w:rsid w:val="00865202"/>
    <w:rsid w:val="008A231B"/>
    <w:rsid w:val="008C2628"/>
    <w:rsid w:val="008D16BC"/>
    <w:rsid w:val="009164D1"/>
    <w:rsid w:val="009255C7"/>
    <w:rsid w:val="00932FD0"/>
    <w:rsid w:val="009577F0"/>
    <w:rsid w:val="009700C1"/>
    <w:rsid w:val="00970BDB"/>
    <w:rsid w:val="0098107C"/>
    <w:rsid w:val="0098713E"/>
    <w:rsid w:val="009936A0"/>
    <w:rsid w:val="009A6C59"/>
    <w:rsid w:val="009C28B7"/>
    <w:rsid w:val="009D3E2A"/>
    <w:rsid w:val="009E2361"/>
    <w:rsid w:val="009E2495"/>
    <w:rsid w:val="009E62C2"/>
    <w:rsid w:val="009F7F27"/>
    <w:rsid w:val="00A10EF1"/>
    <w:rsid w:val="00A15410"/>
    <w:rsid w:val="00A2547A"/>
    <w:rsid w:val="00A26944"/>
    <w:rsid w:val="00A50512"/>
    <w:rsid w:val="00A63C7F"/>
    <w:rsid w:val="00A64327"/>
    <w:rsid w:val="00A73E91"/>
    <w:rsid w:val="00A875B8"/>
    <w:rsid w:val="00A90DCA"/>
    <w:rsid w:val="00A92469"/>
    <w:rsid w:val="00A95FE8"/>
    <w:rsid w:val="00AC0FAB"/>
    <w:rsid w:val="00AC23F0"/>
    <w:rsid w:val="00AC3B71"/>
    <w:rsid w:val="00AD4DAD"/>
    <w:rsid w:val="00AD7D6B"/>
    <w:rsid w:val="00AE3306"/>
    <w:rsid w:val="00B047C4"/>
    <w:rsid w:val="00B119F5"/>
    <w:rsid w:val="00B3160E"/>
    <w:rsid w:val="00B32DC4"/>
    <w:rsid w:val="00B33A84"/>
    <w:rsid w:val="00B33CDD"/>
    <w:rsid w:val="00B35E23"/>
    <w:rsid w:val="00B40756"/>
    <w:rsid w:val="00B52A2A"/>
    <w:rsid w:val="00B672E8"/>
    <w:rsid w:val="00B747F9"/>
    <w:rsid w:val="00B95616"/>
    <w:rsid w:val="00BA2084"/>
    <w:rsid w:val="00BB28B0"/>
    <w:rsid w:val="00BC024D"/>
    <w:rsid w:val="00BC05B5"/>
    <w:rsid w:val="00BC4705"/>
    <w:rsid w:val="00BE6F81"/>
    <w:rsid w:val="00BF06AC"/>
    <w:rsid w:val="00BF385D"/>
    <w:rsid w:val="00C1596F"/>
    <w:rsid w:val="00C16123"/>
    <w:rsid w:val="00C32D72"/>
    <w:rsid w:val="00C334C2"/>
    <w:rsid w:val="00C33D68"/>
    <w:rsid w:val="00C37454"/>
    <w:rsid w:val="00C432BD"/>
    <w:rsid w:val="00C472D8"/>
    <w:rsid w:val="00C946E8"/>
    <w:rsid w:val="00C96C47"/>
    <w:rsid w:val="00CA1E56"/>
    <w:rsid w:val="00CC5A9D"/>
    <w:rsid w:val="00CC7E0A"/>
    <w:rsid w:val="00CF05BA"/>
    <w:rsid w:val="00D03D22"/>
    <w:rsid w:val="00D110C7"/>
    <w:rsid w:val="00D16A1E"/>
    <w:rsid w:val="00D36673"/>
    <w:rsid w:val="00D6018C"/>
    <w:rsid w:val="00D71628"/>
    <w:rsid w:val="00D8361C"/>
    <w:rsid w:val="00D95BE9"/>
    <w:rsid w:val="00DB296D"/>
    <w:rsid w:val="00DE0DE7"/>
    <w:rsid w:val="00DF7357"/>
    <w:rsid w:val="00E05D76"/>
    <w:rsid w:val="00E15925"/>
    <w:rsid w:val="00E176C7"/>
    <w:rsid w:val="00E24A69"/>
    <w:rsid w:val="00E24C1D"/>
    <w:rsid w:val="00E346E3"/>
    <w:rsid w:val="00E417B7"/>
    <w:rsid w:val="00E519A7"/>
    <w:rsid w:val="00EB0238"/>
    <w:rsid w:val="00EB304B"/>
    <w:rsid w:val="00EB32DD"/>
    <w:rsid w:val="00EB3314"/>
    <w:rsid w:val="00EC178A"/>
    <w:rsid w:val="00ED5DDE"/>
    <w:rsid w:val="00EF246F"/>
    <w:rsid w:val="00F10AF4"/>
    <w:rsid w:val="00F51780"/>
    <w:rsid w:val="00F55264"/>
    <w:rsid w:val="00F6137E"/>
    <w:rsid w:val="00F70397"/>
    <w:rsid w:val="00F86BC5"/>
    <w:rsid w:val="00FA1EFE"/>
    <w:rsid w:val="00FB1ACF"/>
    <w:rsid w:val="00FB5FB2"/>
    <w:rsid w:val="00FE1DBF"/>
    <w:rsid w:val="00FE239C"/>
    <w:rsid w:val="00FF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658A8F8-B5E9-4860-B0B2-08594DF5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A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5D"/>
  </w:style>
  <w:style w:type="paragraph" w:styleId="Footer">
    <w:name w:val="footer"/>
    <w:basedOn w:val="Normal"/>
    <w:link w:val="FooterChar"/>
    <w:uiPriority w:val="99"/>
    <w:unhideWhenUsed/>
    <w:rsid w:val="00701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5D"/>
  </w:style>
  <w:style w:type="paragraph" w:styleId="BalloonText">
    <w:name w:val="Balloon Text"/>
    <w:basedOn w:val="Normal"/>
    <w:link w:val="BalloonTextChar"/>
    <w:uiPriority w:val="99"/>
    <w:semiHidden/>
    <w:unhideWhenUsed/>
    <w:rsid w:val="00E2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2E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9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ish-council.com/Nortonlenchwic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6279-6367-44DD-BD4D-00C3DE78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Cope</dc:creator>
  <cp:lastModifiedBy>Samantha Cope</cp:lastModifiedBy>
  <cp:revision>3</cp:revision>
  <cp:lastPrinted>2015-03-05T09:57:00Z</cp:lastPrinted>
  <dcterms:created xsi:type="dcterms:W3CDTF">2015-04-30T09:06:00Z</dcterms:created>
  <dcterms:modified xsi:type="dcterms:W3CDTF">2015-04-30T09:06:00Z</dcterms:modified>
</cp:coreProperties>
</file>