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5E6" w:rsidRPr="00347DE7" w:rsidRDefault="001C05E6" w:rsidP="001C05E6">
      <w:pPr>
        <w:spacing w:after="240"/>
        <w:jc w:val="center"/>
        <w:rPr>
          <w:rFonts w:cs="Arial"/>
          <w:b/>
          <w:color w:val="auto"/>
        </w:rPr>
      </w:pPr>
      <w:r>
        <w:rPr>
          <w:rFonts w:cs="Arial"/>
          <w:b/>
          <w:color w:val="auto"/>
        </w:rPr>
        <w:t xml:space="preserve">Draft Minutes of the </w:t>
      </w:r>
      <w:r w:rsidRPr="008E6958">
        <w:rPr>
          <w:rFonts w:cs="Arial"/>
          <w:b/>
          <w:color w:val="auto"/>
        </w:rPr>
        <w:t xml:space="preserve">Parish Council Meeting held on </w:t>
      </w:r>
      <w:r>
        <w:rPr>
          <w:rFonts w:cs="Arial"/>
          <w:b/>
          <w:color w:val="auto"/>
        </w:rPr>
        <w:t xml:space="preserve">Monday </w:t>
      </w:r>
      <w:r w:rsidR="00DC106F">
        <w:rPr>
          <w:rFonts w:cs="Arial"/>
          <w:b/>
          <w:color w:val="auto"/>
        </w:rPr>
        <w:t>7</w:t>
      </w:r>
      <w:r w:rsidR="00DC106F" w:rsidRPr="00DC106F">
        <w:rPr>
          <w:rFonts w:cs="Arial"/>
          <w:b/>
          <w:color w:val="auto"/>
          <w:vertAlign w:val="superscript"/>
        </w:rPr>
        <w:t>th</w:t>
      </w:r>
      <w:r w:rsidR="00DC106F">
        <w:rPr>
          <w:rFonts w:cs="Arial"/>
          <w:b/>
          <w:color w:val="auto"/>
        </w:rPr>
        <w:t xml:space="preserve"> October 2019 at 7.0</w:t>
      </w:r>
      <w:r>
        <w:rPr>
          <w:rFonts w:cs="Arial"/>
          <w:b/>
          <w:color w:val="auto"/>
        </w:rPr>
        <w:t>0</w:t>
      </w:r>
      <w:r w:rsidRPr="008E6958">
        <w:rPr>
          <w:rFonts w:cs="Arial"/>
          <w:b/>
          <w:color w:val="auto"/>
        </w:rPr>
        <w:t>pm in the</w:t>
      </w:r>
      <w:r>
        <w:rPr>
          <w:rFonts w:cs="Arial"/>
          <w:b/>
          <w:color w:val="auto"/>
        </w:rPr>
        <w:t xml:space="preserve"> Bishampton and Villages Hall</w:t>
      </w:r>
    </w:p>
    <w:p w:rsidR="001C05E6" w:rsidRPr="00091251" w:rsidRDefault="001C05E6" w:rsidP="001C05E6">
      <w:pPr>
        <w:tabs>
          <w:tab w:val="left" w:pos="0"/>
        </w:tabs>
        <w:spacing w:after="240"/>
        <w:rPr>
          <w:rFonts w:cs="Arial"/>
          <w:bCs/>
          <w:color w:val="auto"/>
          <w:sz w:val="22"/>
          <w:szCs w:val="22"/>
        </w:rPr>
      </w:pPr>
      <w:r w:rsidRPr="00403585">
        <w:rPr>
          <w:rFonts w:cs="Arial"/>
          <w:b/>
          <w:color w:val="auto"/>
          <w:sz w:val="22"/>
          <w:szCs w:val="22"/>
        </w:rPr>
        <w:t>Present:</w:t>
      </w:r>
      <w:r>
        <w:rPr>
          <w:rFonts w:cs="Arial"/>
          <w:color w:val="auto"/>
          <w:sz w:val="22"/>
          <w:szCs w:val="22"/>
        </w:rPr>
        <w:t xml:space="preserve"> Cllrs </w:t>
      </w:r>
      <w:r w:rsidR="00503DDE">
        <w:rPr>
          <w:rFonts w:cs="Arial"/>
          <w:color w:val="auto"/>
          <w:sz w:val="22"/>
          <w:szCs w:val="22"/>
        </w:rPr>
        <w:t>Barker</w:t>
      </w:r>
      <w:r w:rsidR="00503DDE">
        <w:rPr>
          <w:rFonts w:cs="Arial"/>
          <w:bCs/>
          <w:color w:val="auto"/>
          <w:sz w:val="22"/>
          <w:szCs w:val="22"/>
        </w:rPr>
        <w:t>,</w:t>
      </w:r>
      <w:r w:rsidRPr="0006181E">
        <w:rPr>
          <w:rFonts w:cs="Arial"/>
          <w:color w:val="auto"/>
          <w:sz w:val="22"/>
          <w:szCs w:val="22"/>
        </w:rPr>
        <w:t xml:space="preserve"> </w:t>
      </w:r>
      <w:r w:rsidR="00503DDE">
        <w:rPr>
          <w:rFonts w:cs="Arial"/>
          <w:color w:val="auto"/>
          <w:sz w:val="22"/>
          <w:szCs w:val="22"/>
        </w:rPr>
        <w:t xml:space="preserve">Argyle, </w:t>
      </w:r>
      <w:proofErr w:type="spellStart"/>
      <w:r>
        <w:rPr>
          <w:rFonts w:cs="Arial"/>
          <w:color w:val="auto"/>
          <w:sz w:val="22"/>
          <w:szCs w:val="22"/>
        </w:rPr>
        <w:t>Poulter</w:t>
      </w:r>
      <w:proofErr w:type="spellEnd"/>
      <w:r>
        <w:rPr>
          <w:rFonts w:cs="Arial"/>
          <w:color w:val="auto"/>
          <w:sz w:val="22"/>
          <w:szCs w:val="22"/>
        </w:rPr>
        <w:t xml:space="preserve">, Amoroso, </w:t>
      </w:r>
      <w:r w:rsidR="00503DDE">
        <w:rPr>
          <w:rFonts w:cs="Arial"/>
          <w:color w:val="auto"/>
          <w:sz w:val="22"/>
          <w:szCs w:val="22"/>
        </w:rPr>
        <w:t xml:space="preserve">Davis**, </w:t>
      </w:r>
      <w:r>
        <w:rPr>
          <w:rFonts w:cs="Arial"/>
          <w:color w:val="auto"/>
          <w:sz w:val="22"/>
          <w:szCs w:val="22"/>
        </w:rPr>
        <w:t>Young,</w:t>
      </w:r>
      <w:r w:rsidR="00503DDE" w:rsidRPr="00503DDE">
        <w:rPr>
          <w:rFonts w:cs="Arial"/>
          <w:bCs/>
          <w:color w:val="auto"/>
          <w:sz w:val="22"/>
          <w:szCs w:val="22"/>
        </w:rPr>
        <w:t xml:space="preserve"> </w:t>
      </w:r>
      <w:proofErr w:type="spellStart"/>
      <w:r w:rsidR="00503DDE">
        <w:rPr>
          <w:rFonts w:cs="Arial"/>
          <w:bCs/>
          <w:color w:val="auto"/>
          <w:sz w:val="22"/>
          <w:szCs w:val="22"/>
        </w:rPr>
        <w:t>Boocock</w:t>
      </w:r>
      <w:proofErr w:type="spellEnd"/>
      <w:r w:rsidR="00503DDE">
        <w:rPr>
          <w:rFonts w:cs="Arial"/>
          <w:bCs/>
          <w:color w:val="auto"/>
          <w:sz w:val="22"/>
          <w:szCs w:val="22"/>
        </w:rPr>
        <w:t xml:space="preserve"> and </w:t>
      </w:r>
      <w:r w:rsidR="00503DDE" w:rsidRPr="00493180">
        <w:rPr>
          <w:rFonts w:cs="Arial"/>
          <w:bCs/>
          <w:color w:val="auto"/>
          <w:sz w:val="22"/>
          <w:szCs w:val="22"/>
        </w:rPr>
        <w:t>Tucker</w:t>
      </w:r>
      <w:r w:rsidR="00503DDE">
        <w:rPr>
          <w:rFonts w:cs="Arial"/>
          <w:bCs/>
          <w:color w:val="auto"/>
          <w:sz w:val="22"/>
          <w:szCs w:val="22"/>
        </w:rPr>
        <w:t>*</w:t>
      </w:r>
      <w:r>
        <w:rPr>
          <w:rFonts w:cs="Arial"/>
          <w:color w:val="auto"/>
          <w:sz w:val="22"/>
          <w:szCs w:val="22"/>
        </w:rPr>
        <w:t>.</w:t>
      </w:r>
      <w:r w:rsidRPr="00026A60">
        <w:rPr>
          <w:rFonts w:cs="Arial"/>
          <w:color w:val="auto"/>
          <w:sz w:val="22"/>
          <w:szCs w:val="22"/>
        </w:rPr>
        <w:t xml:space="preserve"> </w:t>
      </w:r>
      <w:r>
        <w:rPr>
          <w:rFonts w:cs="Arial"/>
          <w:color w:val="auto"/>
          <w:sz w:val="22"/>
          <w:szCs w:val="22"/>
        </w:rPr>
        <w:t xml:space="preserve">(* </w:t>
      </w:r>
      <w:r w:rsidR="00503DDE">
        <w:rPr>
          <w:rFonts w:cs="Arial"/>
          <w:color w:val="auto"/>
          <w:sz w:val="22"/>
          <w:szCs w:val="22"/>
        </w:rPr>
        <w:t>arrived 8.05</w:t>
      </w:r>
      <w:r>
        <w:rPr>
          <w:rFonts w:cs="Arial"/>
          <w:color w:val="auto"/>
          <w:sz w:val="22"/>
          <w:szCs w:val="22"/>
        </w:rPr>
        <w:t>pm)</w:t>
      </w:r>
      <w:r w:rsidR="00A66EA4">
        <w:rPr>
          <w:rFonts w:cs="Arial"/>
          <w:color w:val="auto"/>
          <w:sz w:val="22"/>
          <w:szCs w:val="22"/>
        </w:rPr>
        <w:t xml:space="preserve"> </w:t>
      </w:r>
      <w:r w:rsidR="00503DDE">
        <w:rPr>
          <w:rFonts w:cs="Arial"/>
          <w:color w:val="auto"/>
          <w:sz w:val="22"/>
          <w:szCs w:val="22"/>
        </w:rPr>
        <w:t>(**left at 9.00pm).</w:t>
      </w:r>
    </w:p>
    <w:p w:rsidR="001C05E6" w:rsidRDefault="001C05E6" w:rsidP="001C05E6">
      <w:pPr>
        <w:tabs>
          <w:tab w:val="left" w:pos="0"/>
          <w:tab w:val="left" w:pos="7185"/>
        </w:tabs>
        <w:spacing w:after="240"/>
        <w:rPr>
          <w:rFonts w:cs="Arial"/>
          <w:color w:val="auto"/>
          <w:sz w:val="22"/>
          <w:szCs w:val="22"/>
        </w:rPr>
      </w:pPr>
      <w:r w:rsidRPr="00403585">
        <w:rPr>
          <w:rFonts w:cs="Arial"/>
          <w:b/>
          <w:color w:val="auto"/>
          <w:sz w:val="22"/>
          <w:szCs w:val="22"/>
        </w:rPr>
        <w:t>In attendance</w:t>
      </w:r>
      <w:r w:rsidRPr="00493180">
        <w:rPr>
          <w:rFonts w:cs="Arial"/>
          <w:color w:val="auto"/>
          <w:sz w:val="22"/>
          <w:szCs w:val="22"/>
        </w:rPr>
        <w:t xml:space="preserve">: </w:t>
      </w:r>
      <w:r>
        <w:rPr>
          <w:rFonts w:cs="Arial"/>
          <w:color w:val="auto"/>
          <w:sz w:val="22"/>
          <w:szCs w:val="22"/>
        </w:rPr>
        <w:t xml:space="preserve">Clerk and </w:t>
      </w:r>
      <w:proofErr w:type="spellStart"/>
      <w:r>
        <w:rPr>
          <w:rFonts w:cs="Arial"/>
          <w:color w:val="auto"/>
          <w:sz w:val="22"/>
          <w:szCs w:val="22"/>
        </w:rPr>
        <w:t>C.Cllr</w:t>
      </w:r>
      <w:proofErr w:type="spellEnd"/>
      <w:r>
        <w:rPr>
          <w:rFonts w:cs="Arial"/>
          <w:color w:val="auto"/>
          <w:sz w:val="22"/>
          <w:szCs w:val="22"/>
        </w:rPr>
        <w:t xml:space="preserve"> Tucker</w:t>
      </w:r>
      <w:r w:rsidR="00503DDE">
        <w:rPr>
          <w:rFonts w:cs="Arial"/>
          <w:color w:val="auto"/>
          <w:sz w:val="22"/>
          <w:szCs w:val="22"/>
        </w:rPr>
        <w:t>*</w:t>
      </w:r>
      <w:r>
        <w:rPr>
          <w:rFonts w:cs="Arial"/>
          <w:color w:val="auto"/>
          <w:sz w:val="22"/>
          <w:szCs w:val="22"/>
        </w:rPr>
        <w:tab/>
      </w:r>
    </w:p>
    <w:p w:rsidR="001C05E6" w:rsidRPr="001A09B4" w:rsidRDefault="001C05E6" w:rsidP="001C05E6">
      <w:pPr>
        <w:numPr>
          <w:ilvl w:val="0"/>
          <w:numId w:val="1"/>
        </w:numPr>
        <w:tabs>
          <w:tab w:val="clear" w:pos="360"/>
          <w:tab w:val="num" w:pos="567"/>
          <w:tab w:val="left" w:pos="3705"/>
        </w:tabs>
        <w:spacing w:after="0"/>
        <w:ind w:left="357" w:hanging="357"/>
        <w:rPr>
          <w:rFonts w:cs="Arial"/>
          <w:sz w:val="22"/>
          <w:szCs w:val="22"/>
        </w:rPr>
      </w:pPr>
      <w:r w:rsidRPr="00BF41EB">
        <w:rPr>
          <w:rFonts w:cs="Arial"/>
          <w:b/>
          <w:bCs/>
          <w:sz w:val="22"/>
          <w:szCs w:val="22"/>
        </w:rPr>
        <w:t>Apologies</w:t>
      </w:r>
      <w:r w:rsidRPr="00BF41EB">
        <w:rPr>
          <w:rFonts w:cs="Arial"/>
          <w:b/>
          <w:sz w:val="22"/>
          <w:szCs w:val="22"/>
        </w:rPr>
        <w:t>:</w:t>
      </w:r>
      <w:r w:rsidRPr="00BF41EB">
        <w:rPr>
          <w:rFonts w:cs="Arial"/>
          <w:sz w:val="22"/>
          <w:szCs w:val="22"/>
        </w:rPr>
        <w:t xml:space="preserve"> </w:t>
      </w:r>
      <w:r w:rsidR="00503DDE">
        <w:rPr>
          <w:rFonts w:cs="Arial"/>
          <w:sz w:val="22"/>
          <w:szCs w:val="22"/>
        </w:rPr>
        <w:t>None.</w:t>
      </w:r>
    </w:p>
    <w:p w:rsidR="001C05E6" w:rsidRPr="00BF41EB" w:rsidRDefault="001C05E6" w:rsidP="001C05E6">
      <w:pPr>
        <w:tabs>
          <w:tab w:val="left" w:pos="3705"/>
        </w:tabs>
        <w:spacing w:after="0"/>
        <w:ind w:left="357"/>
        <w:rPr>
          <w:rFonts w:cs="Arial"/>
          <w:sz w:val="22"/>
          <w:szCs w:val="22"/>
        </w:rPr>
      </w:pPr>
    </w:p>
    <w:p w:rsidR="001C05E6" w:rsidRDefault="001C05E6" w:rsidP="001C05E6">
      <w:pPr>
        <w:numPr>
          <w:ilvl w:val="0"/>
          <w:numId w:val="1"/>
        </w:numPr>
        <w:tabs>
          <w:tab w:val="clear" w:pos="360"/>
          <w:tab w:val="num" w:pos="567"/>
          <w:tab w:val="left" w:pos="3705"/>
        </w:tabs>
        <w:spacing w:after="0"/>
        <w:ind w:left="357" w:hanging="357"/>
        <w:rPr>
          <w:rFonts w:cs="Arial"/>
          <w:sz w:val="22"/>
          <w:szCs w:val="22"/>
        </w:rPr>
      </w:pPr>
      <w:r>
        <w:rPr>
          <w:rFonts w:cs="Arial"/>
          <w:b/>
          <w:bCs/>
          <w:sz w:val="22"/>
          <w:szCs w:val="22"/>
        </w:rPr>
        <w:t>Declarations of Interest:</w:t>
      </w:r>
    </w:p>
    <w:p w:rsidR="001C05E6" w:rsidRPr="00493180" w:rsidRDefault="001C05E6" w:rsidP="001C05E6">
      <w:pPr>
        <w:tabs>
          <w:tab w:val="left" w:pos="0"/>
        </w:tabs>
        <w:rPr>
          <w:rFonts w:cs="Arial"/>
          <w:color w:val="auto"/>
          <w:sz w:val="22"/>
          <w:szCs w:val="22"/>
        </w:rPr>
      </w:pPr>
      <w:r w:rsidRPr="00493180">
        <w:rPr>
          <w:rFonts w:cs="Arial"/>
          <w:color w:val="auto"/>
          <w:sz w:val="22"/>
          <w:szCs w:val="22"/>
        </w:rPr>
        <w:t xml:space="preserve">a)  Register of Interests: Councillors are reminded of the need to update their register of interests. </w:t>
      </w:r>
    </w:p>
    <w:p w:rsidR="001C05E6" w:rsidRPr="00360845" w:rsidRDefault="001C05E6" w:rsidP="001C05E6">
      <w:pPr>
        <w:jc w:val="both"/>
        <w:rPr>
          <w:rFonts w:cs="Arial"/>
          <w:sz w:val="22"/>
          <w:szCs w:val="22"/>
        </w:rPr>
      </w:pPr>
      <w:r w:rsidRPr="00493180">
        <w:rPr>
          <w:rFonts w:cs="Arial"/>
          <w:color w:val="auto"/>
          <w:sz w:val="22"/>
          <w:szCs w:val="22"/>
        </w:rPr>
        <w:t xml:space="preserve">b)  To </w:t>
      </w:r>
      <w:r>
        <w:rPr>
          <w:rFonts w:cs="Arial"/>
          <w:color w:val="auto"/>
          <w:sz w:val="22"/>
          <w:szCs w:val="22"/>
        </w:rPr>
        <w:t>d</w:t>
      </w:r>
      <w:r w:rsidRPr="00493180">
        <w:rPr>
          <w:rFonts w:cs="Arial"/>
          <w:color w:val="auto"/>
          <w:sz w:val="22"/>
          <w:szCs w:val="22"/>
        </w:rPr>
        <w:t>eclare any Disclosable Pecuniary Interests in items on the agenda and their nature</w:t>
      </w:r>
      <w:r>
        <w:rPr>
          <w:rFonts w:cs="Arial"/>
          <w:color w:val="auto"/>
          <w:sz w:val="22"/>
          <w:szCs w:val="22"/>
        </w:rPr>
        <w:t>.</w:t>
      </w:r>
      <w:r w:rsidR="009B7A40">
        <w:rPr>
          <w:rFonts w:cs="Arial"/>
          <w:color w:val="auto"/>
          <w:sz w:val="22"/>
          <w:szCs w:val="22"/>
        </w:rPr>
        <w:t xml:space="preserve"> </w:t>
      </w:r>
      <w:r w:rsidR="009B7A40" w:rsidRPr="009B7A40">
        <w:rPr>
          <w:rFonts w:cs="Arial"/>
          <w:b/>
          <w:color w:val="auto"/>
          <w:sz w:val="22"/>
          <w:szCs w:val="22"/>
        </w:rPr>
        <w:t>None.</w:t>
      </w:r>
    </w:p>
    <w:p w:rsidR="001C05E6" w:rsidRDefault="001C05E6" w:rsidP="001C05E6">
      <w:pPr>
        <w:tabs>
          <w:tab w:val="left" w:pos="0"/>
        </w:tabs>
        <w:rPr>
          <w:rFonts w:cs="Arial"/>
          <w:color w:val="auto"/>
          <w:sz w:val="22"/>
          <w:szCs w:val="22"/>
        </w:rPr>
      </w:pPr>
      <w:r w:rsidRPr="00493180">
        <w:rPr>
          <w:rFonts w:cs="Arial"/>
          <w:color w:val="auto"/>
          <w:sz w:val="22"/>
          <w:szCs w:val="22"/>
        </w:rPr>
        <w:t xml:space="preserve">c)  To declare any Other Disclosable Interests in items on the agenda and their nature. </w:t>
      </w:r>
      <w:r w:rsidR="009B7A40" w:rsidRPr="009B7A40">
        <w:rPr>
          <w:rFonts w:cs="Arial"/>
          <w:b/>
          <w:color w:val="auto"/>
          <w:sz w:val="22"/>
          <w:szCs w:val="22"/>
        </w:rPr>
        <w:t>None</w:t>
      </w:r>
      <w:r w:rsidR="009B7A40">
        <w:rPr>
          <w:rFonts w:cs="Arial"/>
          <w:b/>
          <w:color w:val="auto"/>
          <w:sz w:val="22"/>
          <w:szCs w:val="22"/>
        </w:rPr>
        <w:t>.</w:t>
      </w:r>
    </w:p>
    <w:p w:rsidR="001C05E6" w:rsidRDefault="001C05E6" w:rsidP="001C05E6">
      <w:pPr>
        <w:tabs>
          <w:tab w:val="left" w:pos="0"/>
        </w:tabs>
        <w:rPr>
          <w:rFonts w:cs="Arial"/>
          <w:b/>
          <w:color w:val="auto"/>
          <w:sz w:val="22"/>
          <w:szCs w:val="22"/>
        </w:rPr>
      </w:pPr>
      <w:r w:rsidRPr="00493180">
        <w:rPr>
          <w:rFonts w:cs="Arial"/>
          <w:color w:val="auto"/>
          <w:sz w:val="22"/>
          <w:szCs w:val="22"/>
        </w:rPr>
        <w:t xml:space="preserve">d)  Written requests for the council to grant a dispensation </w:t>
      </w:r>
      <w:r>
        <w:rPr>
          <w:rFonts w:cs="Arial"/>
          <w:color w:val="auto"/>
          <w:sz w:val="22"/>
          <w:szCs w:val="22"/>
        </w:rPr>
        <w:t>(S33 of the Localism Act 2011).</w:t>
      </w:r>
      <w:r w:rsidR="009B7A40" w:rsidRPr="009B7A40">
        <w:rPr>
          <w:rFonts w:cs="Arial"/>
          <w:b/>
          <w:color w:val="auto"/>
          <w:sz w:val="22"/>
          <w:szCs w:val="22"/>
        </w:rPr>
        <w:t xml:space="preserve"> None</w:t>
      </w:r>
      <w:r w:rsidR="009B7A40">
        <w:rPr>
          <w:rFonts w:cs="Arial"/>
          <w:b/>
          <w:color w:val="auto"/>
          <w:sz w:val="22"/>
          <w:szCs w:val="22"/>
        </w:rPr>
        <w:t>.</w:t>
      </w:r>
    </w:p>
    <w:p w:rsidR="001C05E6" w:rsidRPr="00493180" w:rsidRDefault="001C05E6" w:rsidP="001C05E6">
      <w:pPr>
        <w:tabs>
          <w:tab w:val="left" w:pos="0"/>
        </w:tabs>
        <w:rPr>
          <w:rFonts w:cs="Arial"/>
          <w:color w:val="auto"/>
          <w:sz w:val="22"/>
          <w:szCs w:val="22"/>
        </w:rPr>
      </w:pPr>
      <w:r w:rsidRPr="00493180">
        <w:rPr>
          <w:rFonts w:cs="Arial"/>
          <w:color w:val="auto"/>
          <w:sz w:val="22"/>
          <w:szCs w:val="22"/>
        </w:rPr>
        <w:t xml:space="preserve"> Councillors who have declared a Disclosable Pecuniary Interest, or an Other Disclosable Interest which falls within the terms of paragraph 12(4) (b) of the code of conduct, must leave the room for the relevant items.</w:t>
      </w:r>
    </w:p>
    <w:p w:rsidR="001C05E6" w:rsidRPr="00493180" w:rsidRDefault="001C05E6" w:rsidP="001C05E6">
      <w:pPr>
        <w:tabs>
          <w:tab w:val="left" w:pos="0"/>
        </w:tabs>
        <w:rPr>
          <w:rFonts w:cs="Arial"/>
          <w:color w:val="auto"/>
          <w:sz w:val="22"/>
          <w:szCs w:val="22"/>
        </w:rPr>
      </w:pPr>
      <w:r w:rsidRPr="00493180">
        <w:rPr>
          <w:rFonts w:cs="Arial"/>
          <w:color w:val="auto"/>
          <w:sz w:val="22"/>
          <w:szCs w:val="22"/>
        </w:rPr>
        <w:t>Failure to register or declare a Disclosable Pecuniary Interest may result in the commission of a criminal offence.</w:t>
      </w:r>
    </w:p>
    <w:tbl>
      <w:tblPr>
        <w:tblW w:w="10070" w:type="dxa"/>
        <w:tblInd w:w="5" w:type="dxa"/>
        <w:tblLayout w:type="fixed"/>
        <w:tblLook w:val="0000" w:firstRow="0" w:lastRow="0" w:firstColumn="0" w:lastColumn="0" w:noHBand="0" w:noVBand="0"/>
      </w:tblPr>
      <w:tblGrid>
        <w:gridCol w:w="10070"/>
      </w:tblGrid>
      <w:tr w:rsidR="001C05E6" w:rsidRPr="00493180" w:rsidTr="007E7499">
        <w:trPr>
          <w:cantSplit/>
          <w:trHeight w:val="158"/>
        </w:trPr>
        <w:tc>
          <w:tcPr>
            <w:tcW w:w="10070" w:type="dxa"/>
            <w:tcBorders>
              <w:top w:val="single" w:sz="4" w:space="0" w:color="000000"/>
              <w:left w:val="single" w:sz="4" w:space="0" w:color="000000"/>
              <w:bottom w:val="single" w:sz="4" w:space="0" w:color="000000"/>
              <w:right w:val="single" w:sz="4" w:space="0" w:color="000000"/>
            </w:tcBorders>
            <w:shd w:val="clear" w:color="auto" w:fill="FFCCCC"/>
            <w:tcMar>
              <w:top w:w="0" w:type="dxa"/>
              <w:left w:w="0" w:type="dxa"/>
              <w:bottom w:w="0" w:type="dxa"/>
              <w:right w:w="0" w:type="dxa"/>
            </w:tcMar>
          </w:tcPr>
          <w:p w:rsidR="001C05E6" w:rsidRDefault="00A5299C" w:rsidP="007E7499">
            <w:pPr>
              <w:tabs>
                <w:tab w:val="left" w:pos="0"/>
              </w:tabs>
              <w:jc w:val="center"/>
              <w:rPr>
                <w:rFonts w:cs="Arial"/>
                <w:color w:val="auto"/>
                <w:sz w:val="22"/>
                <w:szCs w:val="22"/>
              </w:rPr>
            </w:pPr>
            <w:r>
              <w:rPr>
                <w:rFonts w:cs="Arial"/>
                <w:color w:val="auto"/>
                <w:sz w:val="22"/>
                <w:szCs w:val="22"/>
              </w:rPr>
              <w:t>The meeting opened @ 7.05pm, 2</w:t>
            </w:r>
            <w:r w:rsidR="001C05E6">
              <w:rPr>
                <w:rFonts w:cs="Arial"/>
                <w:color w:val="auto"/>
                <w:sz w:val="22"/>
                <w:szCs w:val="22"/>
              </w:rPr>
              <w:t xml:space="preserve"> member</w:t>
            </w:r>
            <w:r>
              <w:rPr>
                <w:rFonts w:cs="Arial"/>
                <w:color w:val="auto"/>
                <w:sz w:val="22"/>
                <w:szCs w:val="22"/>
              </w:rPr>
              <w:t>s</w:t>
            </w:r>
            <w:r w:rsidR="001C05E6">
              <w:rPr>
                <w:rFonts w:cs="Arial"/>
                <w:color w:val="auto"/>
                <w:sz w:val="22"/>
                <w:szCs w:val="22"/>
              </w:rPr>
              <w:t xml:space="preserve"> of the public </w:t>
            </w:r>
            <w:r>
              <w:rPr>
                <w:rFonts w:cs="Arial"/>
                <w:color w:val="auto"/>
                <w:sz w:val="22"/>
                <w:szCs w:val="22"/>
              </w:rPr>
              <w:t xml:space="preserve">were </w:t>
            </w:r>
            <w:r w:rsidR="001C05E6">
              <w:rPr>
                <w:rFonts w:cs="Arial"/>
                <w:color w:val="auto"/>
                <w:sz w:val="22"/>
                <w:szCs w:val="22"/>
              </w:rPr>
              <w:t xml:space="preserve">present. </w:t>
            </w:r>
            <w:r>
              <w:rPr>
                <w:rFonts w:cs="Arial"/>
                <w:color w:val="auto"/>
                <w:sz w:val="22"/>
                <w:szCs w:val="22"/>
              </w:rPr>
              <w:t xml:space="preserve">Feedback was given on the visit to Vale Green Energy at </w:t>
            </w:r>
            <w:proofErr w:type="spellStart"/>
            <w:r>
              <w:rPr>
                <w:rFonts w:cs="Arial"/>
                <w:color w:val="auto"/>
                <w:sz w:val="22"/>
                <w:szCs w:val="22"/>
              </w:rPr>
              <w:t>Rotherdale</w:t>
            </w:r>
            <w:proofErr w:type="spellEnd"/>
            <w:r>
              <w:rPr>
                <w:rFonts w:cs="Arial"/>
                <w:color w:val="auto"/>
                <w:sz w:val="22"/>
                <w:szCs w:val="22"/>
              </w:rPr>
              <w:t xml:space="preserve"> Farm and the best ways to contact them</w:t>
            </w:r>
            <w:r w:rsidR="00654AF0">
              <w:rPr>
                <w:rFonts w:cs="Arial"/>
                <w:color w:val="auto"/>
                <w:sz w:val="22"/>
                <w:szCs w:val="22"/>
              </w:rPr>
              <w:t>.</w:t>
            </w:r>
          </w:p>
          <w:p w:rsidR="001C05E6" w:rsidRPr="00493180" w:rsidRDefault="001C05E6" w:rsidP="007E7499">
            <w:pPr>
              <w:tabs>
                <w:tab w:val="left" w:pos="0"/>
              </w:tabs>
              <w:rPr>
                <w:rFonts w:cs="Arial"/>
                <w:color w:val="auto"/>
                <w:sz w:val="22"/>
                <w:szCs w:val="22"/>
              </w:rPr>
            </w:pPr>
          </w:p>
        </w:tc>
      </w:tr>
    </w:tbl>
    <w:p w:rsidR="001C05E6" w:rsidRPr="00360845" w:rsidRDefault="001C05E6" w:rsidP="001C05E6">
      <w:pPr>
        <w:pStyle w:val="MediumGrid1-Accent21"/>
        <w:tabs>
          <w:tab w:val="left" w:pos="0"/>
          <w:tab w:val="left" w:pos="567"/>
        </w:tabs>
        <w:ind w:left="0"/>
        <w:rPr>
          <w:rFonts w:cs="Arial"/>
          <w:color w:val="auto"/>
          <w:sz w:val="22"/>
          <w:szCs w:val="22"/>
        </w:rPr>
      </w:pPr>
    </w:p>
    <w:p w:rsidR="001C05E6" w:rsidRPr="006B7E09" w:rsidRDefault="001C05E6" w:rsidP="001C05E6">
      <w:pPr>
        <w:numPr>
          <w:ilvl w:val="0"/>
          <w:numId w:val="1"/>
        </w:numPr>
        <w:tabs>
          <w:tab w:val="clear" w:pos="360"/>
          <w:tab w:val="num" w:pos="567"/>
          <w:tab w:val="left" w:pos="3705"/>
        </w:tabs>
        <w:spacing w:after="0"/>
        <w:ind w:left="357" w:hanging="357"/>
        <w:rPr>
          <w:rFonts w:cs="Arial"/>
          <w:sz w:val="22"/>
          <w:szCs w:val="22"/>
        </w:rPr>
      </w:pPr>
      <w:r w:rsidRPr="00930375">
        <w:rPr>
          <w:rFonts w:cs="Arial"/>
          <w:b/>
          <w:bCs/>
          <w:sz w:val="22"/>
          <w:szCs w:val="22"/>
        </w:rPr>
        <w:t>Minutes</w:t>
      </w:r>
      <w:r w:rsidRPr="00930375">
        <w:rPr>
          <w:rFonts w:cs="Arial"/>
          <w:b/>
          <w:sz w:val="22"/>
          <w:szCs w:val="22"/>
        </w:rPr>
        <w:t>:</w:t>
      </w:r>
      <w:r w:rsidRPr="00930375">
        <w:rPr>
          <w:rFonts w:cs="Arial"/>
          <w:sz w:val="22"/>
          <w:szCs w:val="22"/>
        </w:rPr>
        <w:t xml:space="preserve"> </w:t>
      </w:r>
      <w:r>
        <w:rPr>
          <w:rFonts w:cs="Arial"/>
          <w:color w:val="auto"/>
          <w:sz w:val="22"/>
          <w:szCs w:val="22"/>
        </w:rPr>
        <w:t>The minutes of the last meeting were approved and signed.</w:t>
      </w:r>
    </w:p>
    <w:p w:rsidR="001C05E6" w:rsidRPr="003355FD" w:rsidRDefault="001C05E6" w:rsidP="001C05E6">
      <w:pPr>
        <w:tabs>
          <w:tab w:val="left" w:pos="3705"/>
        </w:tabs>
        <w:spacing w:after="0"/>
        <w:ind w:left="357"/>
        <w:rPr>
          <w:rFonts w:cs="Arial"/>
          <w:sz w:val="22"/>
          <w:szCs w:val="22"/>
        </w:rPr>
      </w:pPr>
    </w:p>
    <w:p w:rsidR="00DB63C4" w:rsidRPr="00654AF0" w:rsidRDefault="001C05E6" w:rsidP="00654AF0">
      <w:pPr>
        <w:numPr>
          <w:ilvl w:val="0"/>
          <w:numId w:val="1"/>
        </w:numPr>
        <w:tabs>
          <w:tab w:val="left" w:pos="3705"/>
        </w:tabs>
        <w:spacing w:after="0" w:line="360" w:lineRule="auto"/>
        <w:ind w:left="357" w:hanging="357"/>
        <w:rPr>
          <w:rFonts w:cs="Arial"/>
          <w:sz w:val="22"/>
          <w:szCs w:val="22"/>
        </w:rPr>
      </w:pPr>
      <w:r w:rsidRPr="00F16DF7">
        <w:rPr>
          <w:rFonts w:cs="Arial"/>
          <w:b/>
          <w:sz w:val="22"/>
          <w:szCs w:val="22"/>
        </w:rPr>
        <w:t>District and County Councillors’</w:t>
      </w:r>
      <w:r w:rsidRPr="00F16DF7">
        <w:rPr>
          <w:rFonts w:cs="Arial"/>
          <w:sz w:val="22"/>
          <w:szCs w:val="22"/>
        </w:rPr>
        <w:t xml:space="preserve"> </w:t>
      </w:r>
      <w:r w:rsidRPr="00F16DF7">
        <w:rPr>
          <w:rFonts w:cs="Arial"/>
          <w:b/>
          <w:sz w:val="22"/>
          <w:szCs w:val="22"/>
        </w:rPr>
        <w:t>reports</w:t>
      </w:r>
      <w:r w:rsidR="00A5299C" w:rsidRPr="00F16DF7">
        <w:rPr>
          <w:rFonts w:cs="Arial"/>
          <w:b/>
          <w:sz w:val="22"/>
          <w:szCs w:val="22"/>
        </w:rPr>
        <w:t xml:space="preserve"> (given at a later point in the meeting)</w:t>
      </w:r>
      <w:r w:rsidRPr="00F16DF7">
        <w:rPr>
          <w:rFonts w:cs="Arial"/>
          <w:b/>
          <w:sz w:val="22"/>
          <w:szCs w:val="22"/>
        </w:rPr>
        <w:t>.</w:t>
      </w:r>
      <w:r w:rsidRPr="00F16DF7">
        <w:rPr>
          <w:rFonts w:cs="Arial"/>
          <w:sz w:val="22"/>
          <w:szCs w:val="22"/>
        </w:rPr>
        <w:t xml:space="preserve"> </w:t>
      </w:r>
      <w:proofErr w:type="spellStart"/>
      <w:r w:rsidRPr="00F16DF7">
        <w:rPr>
          <w:rFonts w:cs="Arial"/>
          <w:sz w:val="22"/>
          <w:szCs w:val="22"/>
        </w:rPr>
        <w:t>C.Cllr</w:t>
      </w:r>
      <w:proofErr w:type="spellEnd"/>
      <w:r w:rsidRPr="00F16DF7">
        <w:rPr>
          <w:rFonts w:cs="Arial"/>
          <w:sz w:val="22"/>
          <w:szCs w:val="22"/>
        </w:rPr>
        <w:t xml:space="preserve"> Tucker </w:t>
      </w:r>
      <w:r w:rsidR="00654AF0">
        <w:rPr>
          <w:rFonts w:cs="Arial"/>
          <w:sz w:val="22"/>
          <w:szCs w:val="22"/>
        </w:rPr>
        <w:t>reported briefly on</w:t>
      </w:r>
      <w:r w:rsidR="00937F8D">
        <w:rPr>
          <w:rFonts w:cs="Arial"/>
          <w:sz w:val="22"/>
          <w:szCs w:val="22"/>
        </w:rPr>
        <w:t xml:space="preserve"> </w:t>
      </w:r>
      <w:r w:rsidR="00654AF0">
        <w:rPr>
          <w:rFonts w:cs="Arial"/>
          <w:sz w:val="22"/>
          <w:szCs w:val="22"/>
        </w:rPr>
        <w:t>a</w:t>
      </w:r>
      <w:r w:rsidR="00937F8D">
        <w:rPr>
          <w:rFonts w:cs="Arial"/>
          <w:sz w:val="22"/>
          <w:szCs w:val="22"/>
        </w:rPr>
        <w:t xml:space="preserve"> SWDP Review meeting in Pershore. Limited information to be published on 14</w:t>
      </w:r>
      <w:r w:rsidR="00937F8D" w:rsidRPr="00937F8D">
        <w:rPr>
          <w:rFonts w:cs="Arial"/>
          <w:sz w:val="22"/>
          <w:szCs w:val="22"/>
          <w:vertAlign w:val="superscript"/>
        </w:rPr>
        <w:t>th</w:t>
      </w:r>
      <w:r w:rsidR="00937F8D">
        <w:rPr>
          <w:rFonts w:cs="Arial"/>
          <w:sz w:val="22"/>
          <w:szCs w:val="22"/>
        </w:rPr>
        <w:t xml:space="preserve"> October. A </w:t>
      </w:r>
      <w:r w:rsidR="00654AF0">
        <w:rPr>
          <w:rFonts w:cs="Arial"/>
          <w:sz w:val="22"/>
          <w:szCs w:val="22"/>
        </w:rPr>
        <w:t>local parish council working group</w:t>
      </w:r>
      <w:r w:rsidR="00937F8D">
        <w:rPr>
          <w:rFonts w:cs="Arial"/>
          <w:sz w:val="22"/>
          <w:szCs w:val="22"/>
        </w:rPr>
        <w:t xml:space="preserve"> was suggested to prepare comments prior to the SWDP Review consultation later this year.</w:t>
      </w:r>
      <w:r w:rsidR="00DB63C4">
        <w:rPr>
          <w:rFonts w:cs="Arial"/>
          <w:sz w:val="22"/>
          <w:szCs w:val="22"/>
        </w:rPr>
        <w:t xml:space="preserve"> </w:t>
      </w:r>
      <w:r w:rsidR="00654AF0">
        <w:rPr>
          <w:rFonts w:cs="Arial"/>
          <w:sz w:val="22"/>
          <w:szCs w:val="22"/>
        </w:rPr>
        <w:t xml:space="preserve">  </w:t>
      </w:r>
      <w:r w:rsidR="00DB63C4" w:rsidRPr="00654AF0">
        <w:rPr>
          <w:rFonts w:cs="Arial"/>
          <w:sz w:val="22"/>
          <w:szCs w:val="22"/>
        </w:rPr>
        <w:t xml:space="preserve">Highways staff have yet to install the Bishampton sign on the finger post at the Broad Lane and Hill Furze junction. </w:t>
      </w:r>
      <w:r w:rsidR="000E12E3" w:rsidRPr="00654AF0">
        <w:rPr>
          <w:rFonts w:cs="Arial"/>
          <w:sz w:val="22"/>
          <w:szCs w:val="22"/>
        </w:rPr>
        <w:t>The damage to the bridge</w:t>
      </w:r>
      <w:r w:rsidR="00654AF0">
        <w:rPr>
          <w:rFonts w:cs="Arial"/>
          <w:sz w:val="22"/>
          <w:szCs w:val="22"/>
        </w:rPr>
        <w:t xml:space="preserve"> </w:t>
      </w:r>
      <w:r w:rsidR="00654AF0" w:rsidRPr="00654AF0">
        <w:rPr>
          <w:rFonts w:cs="Arial"/>
          <w:sz w:val="22"/>
          <w:szCs w:val="22"/>
        </w:rPr>
        <w:t>and verges</w:t>
      </w:r>
      <w:r w:rsidR="000E12E3" w:rsidRPr="00654AF0">
        <w:rPr>
          <w:rFonts w:cs="Arial"/>
          <w:sz w:val="22"/>
          <w:szCs w:val="22"/>
        </w:rPr>
        <w:t xml:space="preserve"> </w:t>
      </w:r>
      <w:r w:rsidR="00654AF0">
        <w:rPr>
          <w:rFonts w:cs="Arial"/>
          <w:sz w:val="22"/>
          <w:szCs w:val="22"/>
        </w:rPr>
        <w:t>alo</w:t>
      </w:r>
      <w:r w:rsidR="00615FFC" w:rsidRPr="00654AF0">
        <w:rPr>
          <w:rFonts w:cs="Arial"/>
          <w:sz w:val="22"/>
          <w:szCs w:val="22"/>
        </w:rPr>
        <w:t>n</w:t>
      </w:r>
      <w:r w:rsidR="00654AF0">
        <w:rPr>
          <w:rFonts w:cs="Arial"/>
          <w:sz w:val="22"/>
          <w:szCs w:val="22"/>
        </w:rPr>
        <w:t>g</w:t>
      </w:r>
      <w:r w:rsidR="00615FFC" w:rsidRPr="00654AF0">
        <w:rPr>
          <w:rFonts w:cs="Arial"/>
          <w:sz w:val="22"/>
          <w:szCs w:val="22"/>
        </w:rPr>
        <w:t xml:space="preserve"> </w:t>
      </w:r>
      <w:proofErr w:type="spellStart"/>
      <w:r w:rsidR="00615FFC" w:rsidRPr="00654AF0">
        <w:rPr>
          <w:rFonts w:cs="Arial"/>
          <w:sz w:val="22"/>
          <w:szCs w:val="22"/>
        </w:rPr>
        <w:t>Abberton</w:t>
      </w:r>
      <w:proofErr w:type="spellEnd"/>
      <w:r w:rsidR="00615FFC" w:rsidRPr="00654AF0">
        <w:rPr>
          <w:rFonts w:cs="Arial"/>
          <w:sz w:val="22"/>
          <w:szCs w:val="22"/>
        </w:rPr>
        <w:t xml:space="preserve"> Road </w:t>
      </w:r>
      <w:r w:rsidR="000E12E3" w:rsidRPr="00654AF0">
        <w:rPr>
          <w:rFonts w:cs="Arial"/>
          <w:sz w:val="22"/>
          <w:szCs w:val="22"/>
        </w:rPr>
        <w:t>have been inspected</w:t>
      </w:r>
      <w:r w:rsidR="00DB63C4" w:rsidRPr="00654AF0">
        <w:rPr>
          <w:rFonts w:cs="Arial"/>
          <w:sz w:val="22"/>
          <w:szCs w:val="22"/>
        </w:rPr>
        <w:t>.</w:t>
      </w:r>
    </w:p>
    <w:p w:rsidR="001C05E6" w:rsidRPr="00840318" w:rsidRDefault="001C05E6" w:rsidP="001C05E6">
      <w:pPr>
        <w:tabs>
          <w:tab w:val="left" w:pos="3705"/>
        </w:tabs>
        <w:spacing w:after="0"/>
        <w:rPr>
          <w:rFonts w:cs="Arial"/>
          <w:sz w:val="22"/>
          <w:szCs w:val="22"/>
        </w:rPr>
      </w:pPr>
    </w:p>
    <w:p w:rsidR="001C05E6" w:rsidRPr="00074A97" w:rsidRDefault="001C05E6" w:rsidP="001C05E6">
      <w:pPr>
        <w:pStyle w:val="ListParagraph"/>
        <w:numPr>
          <w:ilvl w:val="0"/>
          <w:numId w:val="1"/>
        </w:numPr>
        <w:tabs>
          <w:tab w:val="left" w:pos="567"/>
        </w:tabs>
        <w:spacing w:after="60"/>
        <w:rPr>
          <w:rFonts w:ascii="Arial" w:hAnsi="Arial" w:cs="Arial"/>
          <w:sz w:val="22"/>
          <w:szCs w:val="22"/>
        </w:rPr>
      </w:pPr>
      <w:r w:rsidRPr="00533348">
        <w:rPr>
          <w:rFonts w:ascii="Arial" w:hAnsi="Arial" w:cs="Arial"/>
          <w:b/>
          <w:bCs/>
          <w:sz w:val="22"/>
          <w:szCs w:val="22"/>
        </w:rPr>
        <w:t xml:space="preserve">Progress Reports: </w:t>
      </w:r>
      <w:r w:rsidRPr="00533348">
        <w:rPr>
          <w:rFonts w:ascii="Arial" w:hAnsi="Arial" w:cs="Arial"/>
          <w:bCs/>
          <w:sz w:val="22"/>
          <w:szCs w:val="22"/>
        </w:rPr>
        <w:t>for information &amp; discussion</w:t>
      </w:r>
      <w:r w:rsidR="00DF754B">
        <w:rPr>
          <w:rFonts w:ascii="Arial" w:hAnsi="Arial" w:cs="Arial"/>
          <w:bCs/>
          <w:sz w:val="22"/>
          <w:szCs w:val="22"/>
        </w:rPr>
        <w:t>:</w:t>
      </w:r>
    </w:p>
    <w:p w:rsidR="00074A97" w:rsidRPr="00074A97" w:rsidRDefault="00074A97" w:rsidP="00074A97">
      <w:pPr>
        <w:tabs>
          <w:tab w:val="left" w:pos="567"/>
        </w:tabs>
        <w:spacing w:after="60"/>
        <w:rPr>
          <w:rFonts w:cs="Arial"/>
          <w:sz w:val="22"/>
          <w:szCs w:val="22"/>
        </w:rPr>
      </w:pPr>
    </w:p>
    <w:p w:rsidR="00F16DF7" w:rsidRDefault="00F16DF7" w:rsidP="00F16DF7">
      <w:pPr>
        <w:pStyle w:val="ListParagraph"/>
        <w:numPr>
          <w:ilvl w:val="0"/>
          <w:numId w:val="6"/>
        </w:numPr>
        <w:tabs>
          <w:tab w:val="left" w:pos="567"/>
        </w:tabs>
        <w:spacing w:line="360" w:lineRule="auto"/>
        <w:ind w:left="714" w:hanging="357"/>
        <w:rPr>
          <w:rFonts w:ascii="Arial" w:hAnsi="Arial" w:cs="Arial"/>
          <w:b/>
          <w:sz w:val="22"/>
          <w:szCs w:val="22"/>
        </w:rPr>
      </w:pPr>
      <w:r w:rsidRPr="00F16DF7">
        <w:rPr>
          <w:rFonts w:ascii="Arial" w:hAnsi="Arial" w:cs="Arial"/>
          <w:b/>
          <w:sz w:val="22"/>
          <w:szCs w:val="22"/>
        </w:rPr>
        <w:t xml:space="preserve">Grant Application request, funds for gazebos to be used at </w:t>
      </w:r>
      <w:r>
        <w:rPr>
          <w:rFonts w:ascii="Arial" w:hAnsi="Arial" w:cs="Arial"/>
          <w:b/>
          <w:sz w:val="22"/>
          <w:szCs w:val="22"/>
        </w:rPr>
        <w:t>community events.</w:t>
      </w:r>
      <w:r>
        <w:rPr>
          <w:rFonts w:ascii="Arial" w:hAnsi="Arial" w:cs="Arial"/>
          <w:b/>
          <w:sz w:val="22"/>
          <w:szCs w:val="22"/>
        </w:rPr>
        <w:tab/>
        <w:t xml:space="preserve">     </w:t>
      </w:r>
      <w:r w:rsidR="00113E34">
        <w:rPr>
          <w:rFonts w:ascii="Arial" w:hAnsi="Arial" w:cs="Arial"/>
          <w:b/>
          <w:sz w:val="22"/>
          <w:szCs w:val="22"/>
        </w:rPr>
        <w:t xml:space="preserve">  </w:t>
      </w:r>
      <w:r w:rsidRPr="00F16DF7">
        <w:rPr>
          <w:rFonts w:ascii="Arial" w:hAnsi="Arial" w:cs="Arial"/>
          <w:b/>
          <w:sz w:val="22"/>
          <w:szCs w:val="22"/>
        </w:rPr>
        <w:t>DB</w:t>
      </w:r>
    </w:p>
    <w:p w:rsidR="00113E34" w:rsidRDefault="00184195" w:rsidP="00113E34">
      <w:pPr>
        <w:tabs>
          <w:tab w:val="left" w:pos="567"/>
        </w:tabs>
        <w:spacing w:line="360" w:lineRule="auto"/>
        <w:ind w:left="357"/>
        <w:rPr>
          <w:rFonts w:cs="Arial"/>
          <w:sz w:val="22"/>
          <w:szCs w:val="22"/>
        </w:rPr>
      </w:pPr>
      <w:r>
        <w:rPr>
          <w:rFonts w:cs="Arial"/>
          <w:sz w:val="22"/>
          <w:szCs w:val="22"/>
        </w:rPr>
        <w:t xml:space="preserve">The application </w:t>
      </w:r>
      <w:r w:rsidR="00F76C00">
        <w:rPr>
          <w:rFonts w:cs="Arial"/>
          <w:sz w:val="22"/>
          <w:szCs w:val="22"/>
        </w:rPr>
        <w:t xml:space="preserve">is </w:t>
      </w:r>
      <w:r>
        <w:rPr>
          <w:rFonts w:cs="Arial"/>
          <w:sz w:val="22"/>
          <w:szCs w:val="22"/>
        </w:rPr>
        <w:t xml:space="preserve">for 2 new gazebos to be purchased by the </w:t>
      </w:r>
      <w:r w:rsidR="00DF754B">
        <w:rPr>
          <w:rFonts w:cs="Arial"/>
          <w:sz w:val="22"/>
          <w:szCs w:val="22"/>
        </w:rPr>
        <w:t>‘</w:t>
      </w:r>
      <w:proofErr w:type="spellStart"/>
      <w:r>
        <w:rPr>
          <w:rFonts w:cs="Arial"/>
          <w:sz w:val="22"/>
          <w:szCs w:val="22"/>
        </w:rPr>
        <w:t>Bish</w:t>
      </w:r>
      <w:proofErr w:type="spellEnd"/>
      <w:r>
        <w:rPr>
          <w:rFonts w:cs="Arial"/>
          <w:sz w:val="22"/>
          <w:szCs w:val="22"/>
        </w:rPr>
        <w:t xml:space="preserve"> Bosh Bash</w:t>
      </w:r>
      <w:r w:rsidR="00DF754B">
        <w:rPr>
          <w:rFonts w:cs="Arial"/>
          <w:sz w:val="22"/>
          <w:szCs w:val="22"/>
        </w:rPr>
        <w:t>’</w:t>
      </w:r>
      <w:r>
        <w:rPr>
          <w:rFonts w:cs="Arial"/>
          <w:sz w:val="22"/>
          <w:szCs w:val="22"/>
        </w:rPr>
        <w:t xml:space="preserve"> committee and then stored, insured and managed by BATVHT. </w:t>
      </w:r>
      <w:r w:rsidR="00113E34">
        <w:rPr>
          <w:rFonts w:cs="Arial"/>
          <w:sz w:val="22"/>
          <w:szCs w:val="22"/>
        </w:rPr>
        <w:t>The application for £1012.99 was discussed, it was agreed that the parish counc</w:t>
      </w:r>
      <w:r w:rsidR="00DF754B">
        <w:rPr>
          <w:rFonts w:cs="Arial"/>
          <w:sz w:val="22"/>
          <w:szCs w:val="22"/>
        </w:rPr>
        <w:t>il will donate this amount for</w:t>
      </w:r>
      <w:r w:rsidR="00113E34">
        <w:rPr>
          <w:rFonts w:cs="Arial"/>
          <w:sz w:val="22"/>
          <w:szCs w:val="22"/>
        </w:rPr>
        <w:t xml:space="preserve"> new gazebos</w:t>
      </w:r>
      <w:r>
        <w:rPr>
          <w:rFonts w:cs="Arial"/>
          <w:sz w:val="22"/>
          <w:szCs w:val="22"/>
        </w:rPr>
        <w:t>,</w:t>
      </w:r>
      <w:r w:rsidR="00113E34">
        <w:rPr>
          <w:rFonts w:cs="Arial"/>
          <w:sz w:val="22"/>
          <w:szCs w:val="22"/>
        </w:rPr>
        <w:t xml:space="preserve"> but from the next financial year’s budget. </w:t>
      </w:r>
      <w:r>
        <w:rPr>
          <w:rFonts w:cs="Arial"/>
          <w:sz w:val="22"/>
          <w:szCs w:val="22"/>
        </w:rPr>
        <w:t>The applicant is to inform the parish council if the cost</w:t>
      </w:r>
      <w:r w:rsidR="00F76C00">
        <w:rPr>
          <w:rFonts w:cs="Arial"/>
          <w:sz w:val="22"/>
          <w:szCs w:val="22"/>
        </w:rPr>
        <w:t xml:space="preserve"> of the items</w:t>
      </w:r>
      <w:r>
        <w:rPr>
          <w:rFonts w:cs="Arial"/>
          <w:sz w:val="22"/>
          <w:szCs w:val="22"/>
        </w:rPr>
        <w:t xml:space="preserve"> varies</w:t>
      </w:r>
      <w:r w:rsidR="00F76C00">
        <w:rPr>
          <w:rFonts w:cs="Arial"/>
          <w:sz w:val="22"/>
          <w:szCs w:val="22"/>
        </w:rPr>
        <w:t xml:space="preserve"> before April 2020</w:t>
      </w:r>
      <w:r>
        <w:rPr>
          <w:rFonts w:cs="Arial"/>
          <w:sz w:val="22"/>
          <w:szCs w:val="22"/>
        </w:rPr>
        <w:t>.</w:t>
      </w:r>
    </w:p>
    <w:p w:rsidR="00DF754B" w:rsidRPr="00113E34" w:rsidRDefault="00DF754B" w:rsidP="00113E34">
      <w:pPr>
        <w:tabs>
          <w:tab w:val="left" w:pos="567"/>
        </w:tabs>
        <w:spacing w:line="360" w:lineRule="auto"/>
        <w:ind w:left="357"/>
        <w:rPr>
          <w:rFonts w:cs="Arial"/>
          <w:sz w:val="22"/>
          <w:szCs w:val="22"/>
        </w:rPr>
      </w:pPr>
    </w:p>
    <w:p w:rsidR="00F16DF7" w:rsidRDefault="00F16DF7" w:rsidP="00F16DF7">
      <w:pPr>
        <w:pStyle w:val="ListParagraph"/>
        <w:numPr>
          <w:ilvl w:val="0"/>
          <w:numId w:val="6"/>
        </w:numPr>
        <w:tabs>
          <w:tab w:val="left" w:pos="567"/>
        </w:tabs>
        <w:spacing w:line="360" w:lineRule="auto"/>
        <w:ind w:left="714" w:hanging="357"/>
        <w:rPr>
          <w:rFonts w:ascii="Arial" w:hAnsi="Arial" w:cs="Arial"/>
          <w:b/>
          <w:color w:val="000000"/>
          <w:sz w:val="22"/>
          <w:szCs w:val="22"/>
        </w:rPr>
      </w:pPr>
      <w:r w:rsidRPr="00F16DF7">
        <w:rPr>
          <w:rFonts w:ascii="Arial" w:hAnsi="Arial" w:cs="Arial"/>
          <w:b/>
          <w:color w:val="000000"/>
          <w:sz w:val="22"/>
          <w:szCs w:val="22"/>
        </w:rPr>
        <w:lastRenderedPageBreak/>
        <w:t xml:space="preserve">Bishampton History Society, Wheelwright equipment, </w:t>
      </w:r>
      <w:r>
        <w:rPr>
          <w:rFonts w:ascii="Arial" w:hAnsi="Arial" w:cs="Arial"/>
          <w:b/>
          <w:color w:val="000000"/>
          <w:sz w:val="22"/>
          <w:szCs w:val="22"/>
        </w:rPr>
        <w:t xml:space="preserve">request for additional funds.  </w:t>
      </w:r>
      <w:r>
        <w:rPr>
          <w:rFonts w:ascii="Arial" w:hAnsi="Arial" w:cs="Arial"/>
          <w:b/>
          <w:color w:val="000000"/>
          <w:sz w:val="22"/>
          <w:szCs w:val="22"/>
        </w:rPr>
        <w:tab/>
        <w:t xml:space="preserve">       </w:t>
      </w:r>
      <w:r w:rsidRPr="00F16DF7">
        <w:rPr>
          <w:rFonts w:ascii="Arial" w:hAnsi="Arial" w:cs="Arial"/>
          <w:b/>
          <w:color w:val="000000"/>
          <w:sz w:val="22"/>
          <w:szCs w:val="22"/>
        </w:rPr>
        <w:t>DB</w:t>
      </w:r>
    </w:p>
    <w:p w:rsidR="00074A97" w:rsidRPr="00DF754B" w:rsidRDefault="00BF5B47" w:rsidP="00DF754B">
      <w:pPr>
        <w:pStyle w:val="ListParagraph"/>
        <w:tabs>
          <w:tab w:val="left" w:pos="567"/>
        </w:tabs>
        <w:spacing w:line="360" w:lineRule="auto"/>
        <w:ind w:left="714"/>
        <w:rPr>
          <w:rFonts w:ascii="Arial" w:hAnsi="Arial" w:cs="Arial"/>
          <w:color w:val="000000"/>
          <w:sz w:val="22"/>
          <w:szCs w:val="22"/>
        </w:rPr>
      </w:pPr>
      <w:r>
        <w:rPr>
          <w:rFonts w:ascii="Arial" w:hAnsi="Arial" w:cs="Arial"/>
          <w:color w:val="000000"/>
          <w:sz w:val="22"/>
          <w:szCs w:val="22"/>
        </w:rPr>
        <w:t>It was agreed to support Bishampton History Society to complete this project and a donation of £350 was approved.</w:t>
      </w:r>
    </w:p>
    <w:p w:rsidR="00F16520" w:rsidRPr="00F76C00" w:rsidRDefault="00F16520" w:rsidP="00F76C00">
      <w:pPr>
        <w:pStyle w:val="ListParagraph"/>
        <w:tabs>
          <w:tab w:val="left" w:pos="567"/>
        </w:tabs>
        <w:spacing w:line="360" w:lineRule="auto"/>
        <w:ind w:left="714"/>
        <w:rPr>
          <w:rFonts w:ascii="Arial" w:hAnsi="Arial" w:cs="Arial"/>
          <w:color w:val="000000"/>
          <w:sz w:val="22"/>
          <w:szCs w:val="22"/>
        </w:rPr>
      </w:pPr>
    </w:p>
    <w:p w:rsidR="00F16DF7" w:rsidRDefault="00F16DF7" w:rsidP="00F16DF7">
      <w:pPr>
        <w:pStyle w:val="ListParagraph"/>
        <w:numPr>
          <w:ilvl w:val="0"/>
          <w:numId w:val="6"/>
        </w:numPr>
        <w:tabs>
          <w:tab w:val="left" w:pos="567"/>
        </w:tabs>
        <w:spacing w:line="360" w:lineRule="auto"/>
        <w:ind w:left="714" w:hanging="357"/>
        <w:rPr>
          <w:rFonts w:ascii="Arial" w:hAnsi="Arial" w:cs="Arial"/>
          <w:b/>
          <w:color w:val="000000"/>
          <w:sz w:val="22"/>
          <w:szCs w:val="22"/>
        </w:rPr>
      </w:pPr>
      <w:r w:rsidRPr="00F16DF7">
        <w:rPr>
          <w:rFonts w:ascii="Arial" w:hAnsi="Arial" w:cs="Arial"/>
          <w:b/>
          <w:color w:val="000000"/>
          <w:sz w:val="22"/>
          <w:szCs w:val="22"/>
        </w:rPr>
        <w:t>SWDP Review, sco</w:t>
      </w:r>
      <w:r>
        <w:rPr>
          <w:rFonts w:ascii="Arial" w:hAnsi="Arial" w:cs="Arial"/>
          <w:b/>
          <w:color w:val="000000"/>
          <w:sz w:val="22"/>
          <w:szCs w:val="22"/>
        </w:rPr>
        <w:t>ping report update.</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 xml:space="preserve">  </w:t>
      </w:r>
      <w:r w:rsidRPr="00F16DF7">
        <w:rPr>
          <w:rFonts w:ascii="Arial" w:hAnsi="Arial" w:cs="Arial"/>
          <w:b/>
          <w:color w:val="000000"/>
          <w:sz w:val="22"/>
          <w:szCs w:val="22"/>
        </w:rPr>
        <w:t>MA/CT</w:t>
      </w:r>
    </w:p>
    <w:p w:rsidR="00744625" w:rsidRDefault="00744625" w:rsidP="00074A97">
      <w:pPr>
        <w:pStyle w:val="ListParagraph"/>
        <w:tabs>
          <w:tab w:val="left" w:pos="567"/>
        </w:tabs>
        <w:spacing w:line="360" w:lineRule="auto"/>
        <w:ind w:left="714"/>
        <w:rPr>
          <w:rFonts w:ascii="Arial" w:hAnsi="Arial" w:cs="Arial"/>
          <w:color w:val="000000"/>
          <w:sz w:val="22"/>
          <w:szCs w:val="22"/>
        </w:rPr>
      </w:pPr>
      <w:r>
        <w:rPr>
          <w:rFonts w:ascii="Arial" w:hAnsi="Arial" w:cs="Arial"/>
          <w:color w:val="000000"/>
          <w:sz w:val="22"/>
          <w:szCs w:val="22"/>
        </w:rPr>
        <w:t xml:space="preserve">Cllr Tucker reported a lack of </w:t>
      </w:r>
      <w:r w:rsidR="00E56A30">
        <w:rPr>
          <w:rFonts w:ascii="Arial" w:hAnsi="Arial" w:cs="Arial"/>
          <w:color w:val="000000"/>
          <w:sz w:val="22"/>
          <w:szCs w:val="22"/>
        </w:rPr>
        <w:t>progress</w:t>
      </w:r>
      <w:r w:rsidR="00074A97">
        <w:rPr>
          <w:rFonts w:ascii="Arial" w:hAnsi="Arial" w:cs="Arial"/>
          <w:color w:val="000000"/>
          <w:sz w:val="22"/>
          <w:szCs w:val="22"/>
        </w:rPr>
        <w:t xml:space="preserve"> </w:t>
      </w:r>
      <w:r w:rsidR="00DF754B">
        <w:rPr>
          <w:rFonts w:ascii="Arial" w:hAnsi="Arial" w:cs="Arial"/>
          <w:color w:val="000000"/>
          <w:sz w:val="22"/>
          <w:szCs w:val="22"/>
        </w:rPr>
        <w:t>using local advisors to create</w:t>
      </w:r>
      <w:r w:rsidR="00074A97">
        <w:rPr>
          <w:rFonts w:ascii="Arial" w:hAnsi="Arial" w:cs="Arial"/>
          <w:color w:val="000000"/>
          <w:sz w:val="22"/>
          <w:szCs w:val="22"/>
        </w:rPr>
        <w:t xml:space="preserve"> a</w:t>
      </w:r>
      <w:r>
        <w:rPr>
          <w:rFonts w:ascii="Arial" w:hAnsi="Arial" w:cs="Arial"/>
          <w:color w:val="000000"/>
          <w:sz w:val="22"/>
          <w:szCs w:val="22"/>
        </w:rPr>
        <w:t xml:space="preserve"> scoping report</w:t>
      </w:r>
      <w:r w:rsidR="00DF754B">
        <w:rPr>
          <w:rFonts w:ascii="Arial" w:hAnsi="Arial" w:cs="Arial"/>
          <w:color w:val="000000"/>
          <w:sz w:val="22"/>
          <w:szCs w:val="22"/>
        </w:rPr>
        <w:t>.</w:t>
      </w:r>
      <w:r w:rsidR="00074A97">
        <w:rPr>
          <w:rFonts w:ascii="Arial" w:hAnsi="Arial" w:cs="Arial"/>
          <w:color w:val="000000"/>
          <w:sz w:val="22"/>
          <w:szCs w:val="22"/>
        </w:rPr>
        <w:t xml:space="preserve"> </w:t>
      </w:r>
      <w:r>
        <w:rPr>
          <w:rFonts w:ascii="Arial" w:hAnsi="Arial" w:cs="Arial"/>
          <w:color w:val="000000"/>
          <w:sz w:val="22"/>
          <w:szCs w:val="22"/>
        </w:rPr>
        <w:t>Research to continue.</w:t>
      </w:r>
    </w:p>
    <w:p w:rsidR="00F16520" w:rsidRPr="00074A97" w:rsidRDefault="00F16520" w:rsidP="00074A97">
      <w:pPr>
        <w:pStyle w:val="ListParagraph"/>
        <w:tabs>
          <w:tab w:val="left" w:pos="567"/>
        </w:tabs>
        <w:spacing w:line="360" w:lineRule="auto"/>
        <w:ind w:left="714"/>
        <w:rPr>
          <w:rFonts w:ascii="Arial" w:hAnsi="Arial" w:cs="Arial"/>
          <w:color w:val="000000"/>
          <w:sz w:val="22"/>
          <w:szCs w:val="22"/>
        </w:rPr>
      </w:pPr>
    </w:p>
    <w:p w:rsidR="00F16DF7" w:rsidRPr="00744625" w:rsidRDefault="00F16DF7" w:rsidP="00F16DF7">
      <w:pPr>
        <w:pStyle w:val="ListParagraph"/>
        <w:numPr>
          <w:ilvl w:val="0"/>
          <w:numId w:val="6"/>
        </w:numPr>
        <w:tabs>
          <w:tab w:val="left" w:pos="567"/>
        </w:tabs>
        <w:spacing w:line="360" w:lineRule="auto"/>
        <w:ind w:left="714" w:hanging="357"/>
        <w:rPr>
          <w:rFonts w:ascii="Arial" w:hAnsi="Arial" w:cs="Arial"/>
          <w:b/>
          <w:sz w:val="22"/>
          <w:szCs w:val="22"/>
        </w:rPr>
      </w:pPr>
      <w:r w:rsidRPr="00F16DF7">
        <w:rPr>
          <w:rFonts w:ascii="Arial" w:hAnsi="Arial" w:cs="Arial"/>
          <w:b/>
          <w:color w:val="000000"/>
          <w:sz w:val="22"/>
          <w:szCs w:val="22"/>
        </w:rPr>
        <w:t>Drainage Issue on Babylon Lane, report and decisions on</w:t>
      </w:r>
      <w:r>
        <w:rPr>
          <w:rFonts w:ascii="Arial" w:hAnsi="Arial" w:cs="Arial"/>
          <w:b/>
          <w:color w:val="000000"/>
          <w:sz w:val="22"/>
          <w:szCs w:val="22"/>
        </w:rPr>
        <w:t xml:space="preserve"> parish council’s involvement. M</w:t>
      </w:r>
      <w:r w:rsidRPr="00F16DF7">
        <w:rPr>
          <w:rFonts w:ascii="Arial" w:hAnsi="Arial" w:cs="Arial"/>
          <w:b/>
          <w:color w:val="000000"/>
          <w:sz w:val="22"/>
          <w:szCs w:val="22"/>
        </w:rPr>
        <w:t>A</w:t>
      </w:r>
    </w:p>
    <w:p w:rsidR="00744625" w:rsidRDefault="00744625" w:rsidP="00744625">
      <w:pPr>
        <w:pStyle w:val="ListParagraph"/>
        <w:tabs>
          <w:tab w:val="left" w:pos="567"/>
        </w:tabs>
        <w:spacing w:line="360" w:lineRule="auto"/>
        <w:ind w:left="714"/>
        <w:rPr>
          <w:rFonts w:ascii="Arial" w:hAnsi="Arial" w:cs="Arial"/>
          <w:sz w:val="22"/>
          <w:szCs w:val="22"/>
        </w:rPr>
      </w:pPr>
      <w:r>
        <w:rPr>
          <w:rFonts w:ascii="Arial" w:hAnsi="Arial" w:cs="Arial"/>
          <w:sz w:val="22"/>
          <w:szCs w:val="22"/>
        </w:rPr>
        <w:t xml:space="preserve">Cllr Argyle gave a detailed report on the history of the ownership and maintenance of the ditch that runs across Babylon Lane. Wychavon District Council officers have met with Cllr Argyle to discuss the current state of the </w:t>
      </w:r>
      <w:r w:rsidR="007C4ABE">
        <w:rPr>
          <w:rFonts w:ascii="Arial" w:hAnsi="Arial" w:cs="Arial"/>
          <w:sz w:val="22"/>
          <w:szCs w:val="22"/>
        </w:rPr>
        <w:t>ditch and required improvements to improve drainage of the area and reduce the flood risk.</w:t>
      </w:r>
      <w:r w:rsidR="00C75E1F">
        <w:rPr>
          <w:rFonts w:ascii="Arial" w:hAnsi="Arial" w:cs="Arial"/>
          <w:sz w:val="22"/>
          <w:szCs w:val="22"/>
        </w:rPr>
        <w:t xml:space="preserve"> The Highways department are proposing installing new </w:t>
      </w:r>
      <w:r w:rsidR="00A9181E">
        <w:rPr>
          <w:rFonts w:ascii="Arial" w:hAnsi="Arial" w:cs="Arial"/>
          <w:sz w:val="22"/>
          <w:szCs w:val="22"/>
        </w:rPr>
        <w:t xml:space="preserve">road </w:t>
      </w:r>
      <w:r w:rsidR="00C75E1F">
        <w:rPr>
          <w:rFonts w:ascii="Arial" w:hAnsi="Arial" w:cs="Arial"/>
          <w:sz w:val="22"/>
          <w:szCs w:val="22"/>
        </w:rPr>
        <w:t>surface drains, after the ditch has been improved.</w:t>
      </w:r>
      <w:bookmarkStart w:id="0" w:name="_GoBack"/>
      <w:bookmarkEnd w:id="0"/>
    </w:p>
    <w:p w:rsidR="00744625" w:rsidRDefault="00744625" w:rsidP="00744625">
      <w:pPr>
        <w:pStyle w:val="ListParagraph"/>
        <w:tabs>
          <w:tab w:val="left" w:pos="567"/>
        </w:tabs>
        <w:spacing w:line="360" w:lineRule="auto"/>
        <w:ind w:left="714"/>
        <w:rPr>
          <w:rFonts w:ascii="Arial" w:hAnsi="Arial" w:cs="Arial"/>
          <w:sz w:val="22"/>
          <w:szCs w:val="22"/>
        </w:rPr>
      </w:pPr>
      <w:r>
        <w:rPr>
          <w:rFonts w:ascii="Arial" w:hAnsi="Arial" w:cs="Arial"/>
          <w:sz w:val="22"/>
          <w:szCs w:val="22"/>
        </w:rPr>
        <w:t xml:space="preserve">It was agreed that the parish council would take on responsibility </w:t>
      </w:r>
      <w:r w:rsidR="00A9181E">
        <w:rPr>
          <w:rFonts w:ascii="Arial" w:hAnsi="Arial" w:cs="Arial"/>
          <w:sz w:val="22"/>
          <w:szCs w:val="22"/>
        </w:rPr>
        <w:t>for long-</w:t>
      </w:r>
      <w:r>
        <w:rPr>
          <w:rFonts w:ascii="Arial" w:hAnsi="Arial" w:cs="Arial"/>
          <w:sz w:val="22"/>
          <w:szCs w:val="22"/>
        </w:rPr>
        <w:t>term maintenance of this ditch</w:t>
      </w:r>
      <w:r w:rsidR="00A9181E">
        <w:rPr>
          <w:rFonts w:ascii="Arial" w:hAnsi="Arial" w:cs="Arial"/>
          <w:sz w:val="22"/>
          <w:szCs w:val="22"/>
        </w:rPr>
        <w:t xml:space="preserve">, after </w:t>
      </w:r>
      <w:r>
        <w:rPr>
          <w:rFonts w:ascii="Arial" w:hAnsi="Arial" w:cs="Arial"/>
          <w:sz w:val="22"/>
          <w:szCs w:val="22"/>
        </w:rPr>
        <w:t xml:space="preserve">it has been cleared by the district or county council. </w:t>
      </w:r>
      <w:r w:rsidR="007C4ABE">
        <w:rPr>
          <w:rFonts w:ascii="Arial" w:hAnsi="Arial" w:cs="Arial"/>
          <w:sz w:val="22"/>
          <w:szCs w:val="22"/>
        </w:rPr>
        <w:t>Landowners of the field to the south of the ditch are aware of the need to dig/clear the ditch on their land. Cllr Argyle to continue to liaise with officers at Wychavon District Council</w:t>
      </w:r>
      <w:r w:rsidR="00A9181E">
        <w:rPr>
          <w:rFonts w:ascii="Arial" w:hAnsi="Arial" w:cs="Arial"/>
          <w:sz w:val="22"/>
          <w:szCs w:val="22"/>
        </w:rPr>
        <w:t xml:space="preserve"> and Worcestershire County Council</w:t>
      </w:r>
      <w:r w:rsidR="007C4ABE">
        <w:rPr>
          <w:rFonts w:ascii="Arial" w:hAnsi="Arial" w:cs="Arial"/>
          <w:sz w:val="22"/>
          <w:szCs w:val="22"/>
        </w:rPr>
        <w:t>.</w:t>
      </w:r>
    </w:p>
    <w:p w:rsidR="006627AD" w:rsidRPr="00744625" w:rsidRDefault="006627AD" w:rsidP="00744625">
      <w:pPr>
        <w:pStyle w:val="ListParagraph"/>
        <w:tabs>
          <w:tab w:val="left" w:pos="567"/>
        </w:tabs>
        <w:spacing w:line="360" w:lineRule="auto"/>
        <w:ind w:left="714"/>
        <w:rPr>
          <w:rFonts w:ascii="Arial" w:hAnsi="Arial" w:cs="Arial"/>
          <w:sz w:val="22"/>
          <w:szCs w:val="22"/>
        </w:rPr>
      </w:pPr>
    </w:p>
    <w:p w:rsidR="00F16DF7" w:rsidRPr="00A9181E" w:rsidRDefault="00F16DF7" w:rsidP="00F16DF7">
      <w:pPr>
        <w:pStyle w:val="ListParagraph"/>
        <w:numPr>
          <w:ilvl w:val="0"/>
          <w:numId w:val="6"/>
        </w:numPr>
        <w:tabs>
          <w:tab w:val="left" w:pos="567"/>
        </w:tabs>
        <w:spacing w:line="360" w:lineRule="auto"/>
        <w:ind w:left="714" w:hanging="357"/>
        <w:rPr>
          <w:rFonts w:ascii="Arial" w:hAnsi="Arial" w:cs="Arial"/>
          <w:b/>
          <w:sz w:val="22"/>
          <w:szCs w:val="22"/>
        </w:rPr>
      </w:pPr>
      <w:r w:rsidRPr="00F16DF7">
        <w:rPr>
          <w:rFonts w:ascii="Arial" w:hAnsi="Arial" w:cs="Arial"/>
          <w:b/>
          <w:color w:val="000000"/>
          <w:sz w:val="22"/>
          <w:szCs w:val="22"/>
        </w:rPr>
        <w:t xml:space="preserve">Shop security, update and decision on any further improvements required, if </w:t>
      </w:r>
      <w:r>
        <w:rPr>
          <w:rFonts w:ascii="Arial" w:hAnsi="Arial" w:cs="Arial"/>
          <w:b/>
          <w:color w:val="000000"/>
          <w:sz w:val="22"/>
          <w:szCs w:val="22"/>
        </w:rPr>
        <w:t>any.</w:t>
      </w:r>
      <w:r w:rsidR="001368E2">
        <w:rPr>
          <w:rFonts w:ascii="Arial" w:hAnsi="Arial" w:cs="Arial"/>
          <w:b/>
          <w:color w:val="000000"/>
          <w:sz w:val="22"/>
          <w:szCs w:val="22"/>
        </w:rPr>
        <w:t xml:space="preserve">  </w:t>
      </w:r>
      <w:r w:rsidRPr="00F16DF7">
        <w:rPr>
          <w:rFonts w:ascii="Arial" w:hAnsi="Arial" w:cs="Arial"/>
          <w:b/>
          <w:color w:val="000000"/>
          <w:sz w:val="22"/>
          <w:szCs w:val="22"/>
        </w:rPr>
        <w:t>MD/BY/MA</w:t>
      </w:r>
    </w:p>
    <w:p w:rsidR="006627AD" w:rsidRDefault="00BC1D28" w:rsidP="00C82CFA">
      <w:pPr>
        <w:pStyle w:val="ListParagraph"/>
        <w:tabs>
          <w:tab w:val="left" w:pos="567"/>
        </w:tabs>
        <w:spacing w:line="360" w:lineRule="auto"/>
        <w:ind w:left="714"/>
        <w:rPr>
          <w:rFonts w:ascii="Arial" w:hAnsi="Arial" w:cs="Arial"/>
          <w:sz w:val="22"/>
          <w:szCs w:val="22"/>
        </w:rPr>
      </w:pPr>
      <w:r>
        <w:rPr>
          <w:rFonts w:ascii="Arial" w:hAnsi="Arial" w:cs="Arial"/>
          <w:sz w:val="22"/>
          <w:szCs w:val="22"/>
        </w:rPr>
        <w:t xml:space="preserve">Cllrs Argyle and Davis reported on the quotes for </w:t>
      </w:r>
      <w:r w:rsidR="00BF1082">
        <w:rPr>
          <w:rFonts w:ascii="Arial" w:hAnsi="Arial" w:cs="Arial"/>
          <w:sz w:val="22"/>
          <w:szCs w:val="22"/>
        </w:rPr>
        <w:t xml:space="preserve">additional </w:t>
      </w:r>
      <w:r>
        <w:rPr>
          <w:rFonts w:ascii="Arial" w:hAnsi="Arial" w:cs="Arial"/>
          <w:sz w:val="22"/>
          <w:szCs w:val="22"/>
        </w:rPr>
        <w:t>security for the back door. Cllr Davis to obtain further information on the loc</w:t>
      </w:r>
      <w:r w:rsidR="00303AD1">
        <w:rPr>
          <w:rFonts w:ascii="Arial" w:hAnsi="Arial" w:cs="Arial"/>
          <w:sz w:val="22"/>
          <w:szCs w:val="22"/>
        </w:rPr>
        <w:t>ks in quotes</w:t>
      </w:r>
      <w:r w:rsidR="00587B89">
        <w:rPr>
          <w:rFonts w:ascii="Arial" w:hAnsi="Arial" w:cs="Arial"/>
          <w:sz w:val="22"/>
          <w:szCs w:val="22"/>
        </w:rPr>
        <w:t xml:space="preserve">, and to </w:t>
      </w:r>
      <w:r w:rsidR="00587B89" w:rsidRPr="00587B89">
        <w:rPr>
          <w:rFonts w:ascii="Arial" w:hAnsi="Arial" w:cs="Arial"/>
          <w:sz w:val="22"/>
          <w:szCs w:val="22"/>
        </w:rPr>
        <w:t>proceed with order</w:t>
      </w:r>
      <w:r w:rsidR="009269C6" w:rsidRPr="00587B89">
        <w:rPr>
          <w:rFonts w:ascii="Arial" w:hAnsi="Arial" w:cs="Arial"/>
          <w:sz w:val="22"/>
          <w:szCs w:val="22"/>
        </w:rPr>
        <w:t xml:space="preserve"> </w:t>
      </w:r>
      <w:r w:rsidR="00587B89" w:rsidRPr="00587B89">
        <w:rPr>
          <w:rFonts w:ascii="Arial" w:hAnsi="Arial" w:cs="Arial"/>
          <w:sz w:val="22"/>
          <w:szCs w:val="22"/>
        </w:rPr>
        <w:t>once satisfied</w:t>
      </w:r>
      <w:r>
        <w:rPr>
          <w:rFonts w:ascii="Arial" w:hAnsi="Arial" w:cs="Arial"/>
          <w:sz w:val="22"/>
          <w:szCs w:val="22"/>
        </w:rPr>
        <w:t>.</w:t>
      </w:r>
      <w:r w:rsidR="00303AD1">
        <w:rPr>
          <w:rFonts w:ascii="Arial" w:hAnsi="Arial" w:cs="Arial"/>
          <w:sz w:val="22"/>
          <w:szCs w:val="22"/>
        </w:rPr>
        <w:t xml:space="preserve"> </w:t>
      </w:r>
      <w:r>
        <w:rPr>
          <w:rFonts w:ascii="Arial" w:hAnsi="Arial" w:cs="Arial"/>
          <w:sz w:val="22"/>
          <w:szCs w:val="22"/>
        </w:rPr>
        <w:t>To</w:t>
      </w:r>
      <w:r w:rsidR="00303AD1">
        <w:rPr>
          <w:rFonts w:ascii="Arial" w:hAnsi="Arial" w:cs="Arial"/>
          <w:sz w:val="22"/>
          <w:szCs w:val="22"/>
        </w:rPr>
        <w:t xml:space="preserve"> be reviewed at the next meeting</w:t>
      </w:r>
      <w:r>
        <w:rPr>
          <w:rFonts w:ascii="Arial" w:hAnsi="Arial" w:cs="Arial"/>
          <w:sz w:val="22"/>
          <w:szCs w:val="22"/>
        </w:rPr>
        <w:t>.</w:t>
      </w:r>
      <w:r w:rsidR="009343BD">
        <w:rPr>
          <w:rFonts w:ascii="Arial" w:hAnsi="Arial" w:cs="Arial"/>
          <w:sz w:val="22"/>
          <w:szCs w:val="22"/>
        </w:rPr>
        <w:t xml:space="preserve"> The use of t</w:t>
      </w:r>
      <w:r w:rsidR="002E1829">
        <w:rPr>
          <w:rFonts w:ascii="Arial" w:hAnsi="Arial" w:cs="Arial"/>
          <w:sz w:val="22"/>
          <w:szCs w:val="22"/>
        </w:rPr>
        <w:t>he grilles and opening hours were also</w:t>
      </w:r>
      <w:r w:rsidR="009343BD">
        <w:rPr>
          <w:rFonts w:ascii="Arial" w:hAnsi="Arial" w:cs="Arial"/>
          <w:sz w:val="22"/>
          <w:szCs w:val="22"/>
        </w:rPr>
        <w:t xml:space="preserve"> briefly discussed. </w:t>
      </w:r>
    </w:p>
    <w:p w:rsidR="00F16520" w:rsidRPr="00C82CFA" w:rsidRDefault="00F16520" w:rsidP="00C82CFA">
      <w:pPr>
        <w:pStyle w:val="ListParagraph"/>
        <w:tabs>
          <w:tab w:val="left" w:pos="567"/>
        </w:tabs>
        <w:spacing w:line="360" w:lineRule="auto"/>
        <w:ind w:left="714"/>
        <w:rPr>
          <w:rFonts w:ascii="Arial" w:hAnsi="Arial" w:cs="Arial"/>
          <w:sz w:val="22"/>
          <w:szCs w:val="22"/>
        </w:rPr>
      </w:pPr>
    </w:p>
    <w:p w:rsidR="00F16DF7" w:rsidRPr="009343BD" w:rsidRDefault="00892031" w:rsidP="00F16DF7">
      <w:pPr>
        <w:pStyle w:val="ListParagraph"/>
        <w:numPr>
          <w:ilvl w:val="0"/>
          <w:numId w:val="6"/>
        </w:numPr>
        <w:tabs>
          <w:tab w:val="left" w:pos="567"/>
        </w:tabs>
        <w:spacing w:line="360" w:lineRule="auto"/>
        <w:ind w:left="714" w:hanging="357"/>
        <w:rPr>
          <w:rFonts w:ascii="Arial" w:hAnsi="Arial" w:cs="Arial"/>
          <w:b/>
          <w:sz w:val="22"/>
          <w:szCs w:val="22"/>
        </w:rPr>
      </w:pPr>
      <w:r>
        <w:rPr>
          <w:rFonts w:ascii="Arial" w:hAnsi="Arial" w:cs="Arial"/>
          <w:b/>
          <w:color w:val="000000"/>
          <w:sz w:val="22"/>
          <w:szCs w:val="22"/>
        </w:rPr>
        <w:t>‘</w:t>
      </w:r>
      <w:proofErr w:type="spellStart"/>
      <w:r>
        <w:rPr>
          <w:rFonts w:ascii="Arial" w:hAnsi="Arial" w:cs="Arial"/>
          <w:b/>
          <w:color w:val="000000"/>
          <w:sz w:val="22"/>
          <w:szCs w:val="22"/>
        </w:rPr>
        <w:t>Housemartins</w:t>
      </w:r>
      <w:proofErr w:type="spellEnd"/>
      <w:r>
        <w:rPr>
          <w:rFonts w:ascii="Arial" w:hAnsi="Arial" w:cs="Arial"/>
          <w:b/>
          <w:color w:val="000000"/>
          <w:sz w:val="22"/>
          <w:szCs w:val="22"/>
        </w:rPr>
        <w:t xml:space="preserve">’, </w:t>
      </w:r>
      <w:r w:rsidR="00F16DF7" w:rsidRPr="00F16DF7">
        <w:rPr>
          <w:rFonts w:ascii="Arial" w:hAnsi="Arial" w:cs="Arial"/>
          <w:b/>
          <w:color w:val="000000"/>
          <w:sz w:val="22"/>
          <w:szCs w:val="22"/>
        </w:rPr>
        <w:t xml:space="preserve">report on maintenance issues. Decisions on improvements. </w:t>
      </w:r>
      <w:r w:rsidR="00F16DF7">
        <w:rPr>
          <w:rFonts w:ascii="Arial" w:hAnsi="Arial" w:cs="Arial"/>
          <w:b/>
          <w:color w:val="000000"/>
          <w:sz w:val="22"/>
          <w:szCs w:val="22"/>
        </w:rPr>
        <w:tab/>
        <w:t xml:space="preserve">       </w:t>
      </w:r>
      <w:r w:rsidR="001368E2">
        <w:rPr>
          <w:rFonts w:ascii="Arial" w:hAnsi="Arial" w:cs="Arial"/>
          <w:b/>
          <w:color w:val="000000"/>
          <w:sz w:val="22"/>
          <w:szCs w:val="22"/>
        </w:rPr>
        <w:t xml:space="preserve"> </w:t>
      </w:r>
      <w:r w:rsidR="00F16DF7" w:rsidRPr="00F16DF7">
        <w:rPr>
          <w:rFonts w:ascii="Arial" w:hAnsi="Arial" w:cs="Arial"/>
          <w:b/>
          <w:color w:val="000000"/>
          <w:sz w:val="22"/>
          <w:szCs w:val="22"/>
        </w:rPr>
        <w:t>BY/MD/MA</w:t>
      </w:r>
    </w:p>
    <w:p w:rsidR="006627AD" w:rsidRDefault="002E1829" w:rsidP="00C82CFA">
      <w:pPr>
        <w:pStyle w:val="ListParagraph"/>
        <w:tabs>
          <w:tab w:val="left" w:pos="567"/>
        </w:tabs>
        <w:spacing w:line="360" w:lineRule="auto"/>
        <w:ind w:left="714"/>
        <w:rPr>
          <w:rFonts w:ascii="Arial" w:hAnsi="Arial" w:cs="Arial"/>
          <w:sz w:val="22"/>
          <w:szCs w:val="22"/>
        </w:rPr>
      </w:pPr>
      <w:r>
        <w:rPr>
          <w:rFonts w:ascii="Arial" w:hAnsi="Arial" w:cs="Arial"/>
          <w:sz w:val="22"/>
          <w:szCs w:val="22"/>
        </w:rPr>
        <w:t xml:space="preserve">Cllr Young reported on the replacement bath panel and the repair needed </w:t>
      </w:r>
      <w:r w:rsidR="006627AD">
        <w:rPr>
          <w:rFonts w:ascii="Arial" w:hAnsi="Arial" w:cs="Arial"/>
          <w:sz w:val="22"/>
          <w:szCs w:val="22"/>
        </w:rPr>
        <w:t>to</w:t>
      </w:r>
      <w:r>
        <w:rPr>
          <w:rFonts w:ascii="Arial" w:hAnsi="Arial" w:cs="Arial"/>
          <w:sz w:val="22"/>
          <w:szCs w:val="22"/>
        </w:rPr>
        <w:t xml:space="preserve"> the bedroom window. The lack of ventilation in the kitchen was reported and it was agreed to obtain quotes to install a new extractor hood and </w:t>
      </w:r>
      <w:r w:rsidR="0080512E">
        <w:rPr>
          <w:rFonts w:ascii="Arial" w:hAnsi="Arial" w:cs="Arial"/>
          <w:sz w:val="22"/>
          <w:szCs w:val="22"/>
        </w:rPr>
        <w:t xml:space="preserve">possibly </w:t>
      </w:r>
      <w:r>
        <w:rPr>
          <w:rFonts w:ascii="Arial" w:hAnsi="Arial" w:cs="Arial"/>
          <w:sz w:val="22"/>
          <w:szCs w:val="22"/>
        </w:rPr>
        <w:t xml:space="preserve">remove the socket over the hob. Cllr Young to </w:t>
      </w:r>
      <w:r w:rsidR="006627AD">
        <w:rPr>
          <w:rFonts w:ascii="Arial" w:hAnsi="Arial" w:cs="Arial"/>
          <w:sz w:val="22"/>
          <w:szCs w:val="22"/>
        </w:rPr>
        <w:t>action</w:t>
      </w:r>
      <w:r w:rsidR="0080512E">
        <w:rPr>
          <w:rFonts w:ascii="Arial" w:hAnsi="Arial" w:cs="Arial"/>
          <w:sz w:val="22"/>
          <w:szCs w:val="22"/>
        </w:rPr>
        <w:t xml:space="preserve"> the window repair</w:t>
      </w:r>
      <w:r w:rsidR="00E5199D">
        <w:rPr>
          <w:rFonts w:ascii="Arial" w:hAnsi="Arial" w:cs="Arial"/>
          <w:sz w:val="22"/>
          <w:szCs w:val="22"/>
        </w:rPr>
        <w:t>, cost</w:t>
      </w:r>
      <w:r w:rsidR="0080512E">
        <w:rPr>
          <w:rFonts w:ascii="Arial" w:hAnsi="Arial" w:cs="Arial"/>
          <w:sz w:val="22"/>
          <w:szCs w:val="22"/>
        </w:rPr>
        <w:t>s of up</w:t>
      </w:r>
      <w:r w:rsidR="00D4775C">
        <w:rPr>
          <w:rFonts w:ascii="Arial" w:hAnsi="Arial" w:cs="Arial"/>
          <w:sz w:val="22"/>
          <w:szCs w:val="22"/>
        </w:rPr>
        <w:t xml:space="preserve"> </w:t>
      </w:r>
      <w:r w:rsidR="0080512E">
        <w:rPr>
          <w:rFonts w:ascii="Arial" w:hAnsi="Arial" w:cs="Arial"/>
          <w:sz w:val="22"/>
          <w:szCs w:val="22"/>
        </w:rPr>
        <w:t>to £50 have been approved</w:t>
      </w:r>
      <w:r w:rsidR="006627AD">
        <w:rPr>
          <w:rFonts w:ascii="Arial" w:hAnsi="Arial" w:cs="Arial"/>
          <w:sz w:val="22"/>
          <w:szCs w:val="22"/>
        </w:rPr>
        <w:t>.</w:t>
      </w:r>
    </w:p>
    <w:p w:rsidR="00DB63C4" w:rsidRPr="00C82CFA" w:rsidRDefault="00DB63C4" w:rsidP="00C82CFA">
      <w:pPr>
        <w:pStyle w:val="ListParagraph"/>
        <w:tabs>
          <w:tab w:val="left" w:pos="567"/>
        </w:tabs>
        <w:spacing w:line="360" w:lineRule="auto"/>
        <w:ind w:left="714"/>
        <w:rPr>
          <w:rFonts w:ascii="Arial" w:hAnsi="Arial" w:cs="Arial"/>
          <w:sz w:val="22"/>
          <w:szCs w:val="22"/>
        </w:rPr>
      </w:pPr>
    </w:p>
    <w:p w:rsidR="00F16DF7" w:rsidRDefault="00F16DF7" w:rsidP="00F16DF7">
      <w:pPr>
        <w:pStyle w:val="ListParagraph"/>
        <w:numPr>
          <w:ilvl w:val="0"/>
          <w:numId w:val="6"/>
        </w:numPr>
        <w:tabs>
          <w:tab w:val="left" w:pos="567"/>
        </w:tabs>
        <w:spacing w:line="360" w:lineRule="auto"/>
        <w:ind w:left="714" w:hanging="357"/>
        <w:rPr>
          <w:rFonts w:ascii="Arial" w:hAnsi="Arial" w:cs="Arial"/>
          <w:b/>
          <w:sz w:val="22"/>
          <w:szCs w:val="22"/>
        </w:rPr>
      </w:pPr>
      <w:r w:rsidRPr="00F16DF7">
        <w:rPr>
          <w:rFonts w:ascii="Arial" w:hAnsi="Arial" w:cs="Arial"/>
          <w:b/>
          <w:sz w:val="22"/>
          <w:szCs w:val="22"/>
        </w:rPr>
        <w:t>Leaflet promoting local businesses.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976103">
        <w:rPr>
          <w:rFonts w:ascii="Arial" w:hAnsi="Arial" w:cs="Arial"/>
          <w:b/>
          <w:sz w:val="22"/>
          <w:szCs w:val="22"/>
        </w:rPr>
        <w:t xml:space="preserve">   </w:t>
      </w:r>
      <w:r>
        <w:rPr>
          <w:rFonts w:ascii="Arial" w:hAnsi="Arial" w:cs="Arial"/>
          <w:b/>
          <w:sz w:val="22"/>
          <w:szCs w:val="22"/>
        </w:rPr>
        <w:t xml:space="preserve"> </w:t>
      </w:r>
      <w:r w:rsidRPr="00F16DF7">
        <w:rPr>
          <w:rFonts w:ascii="Arial" w:hAnsi="Arial" w:cs="Arial"/>
          <w:b/>
          <w:sz w:val="22"/>
          <w:szCs w:val="22"/>
        </w:rPr>
        <w:t>FA</w:t>
      </w:r>
    </w:p>
    <w:p w:rsidR="00C82CFA" w:rsidRDefault="006627AD" w:rsidP="00B838F5">
      <w:pPr>
        <w:pStyle w:val="ListParagraph"/>
        <w:tabs>
          <w:tab w:val="left" w:pos="567"/>
        </w:tabs>
        <w:spacing w:line="360" w:lineRule="auto"/>
        <w:ind w:left="714"/>
        <w:rPr>
          <w:rFonts w:ascii="Arial" w:hAnsi="Arial" w:cs="Arial"/>
          <w:sz w:val="22"/>
          <w:szCs w:val="22"/>
        </w:rPr>
      </w:pPr>
      <w:r>
        <w:rPr>
          <w:rFonts w:ascii="Arial" w:hAnsi="Arial" w:cs="Arial"/>
          <w:sz w:val="22"/>
          <w:szCs w:val="22"/>
        </w:rPr>
        <w:t>It was agreed to produce a leaflet to go out with the next edi</w:t>
      </w:r>
      <w:r w:rsidR="008C677B">
        <w:rPr>
          <w:rFonts w:ascii="Arial" w:hAnsi="Arial" w:cs="Arial"/>
          <w:sz w:val="22"/>
          <w:szCs w:val="22"/>
        </w:rPr>
        <w:t>tion of the newsletter, to be reviewed at the next meeting.</w:t>
      </w:r>
      <w:r w:rsidR="00B838F5">
        <w:rPr>
          <w:rFonts w:ascii="Arial" w:hAnsi="Arial" w:cs="Arial"/>
          <w:sz w:val="22"/>
          <w:szCs w:val="22"/>
        </w:rPr>
        <w:t xml:space="preserve"> </w:t>
      </w:r>
      <w:r w:rsidR="00D4775C">
        <w:rPr>
          <w:rFonts w:ascii="Arial" w:hAnsi="Arial" w:cs="Arial"/>
          <w:sz w:val="22"/>
          <w:szCs w:val="22"/>
        </w:rPr>
        <w:t xml:space="preserve">Cllr </w:t>
      </w:r>
      <w:proofErr w:type="spellStart"/>
      <w:r w:rsidR="00D4775C">
        <w:rPr>
          <w:rFonts w:ascii="Arial" w:hAnsi="Arial" w:cs="Arial"/>
          <w:sz w:val="22"/>
          <w:szCs w:val="22"/>
        </w:rPr>
        <w:t>Boocock</w:t>
      </w:r>
      <w:proofErr w:type="spellEnd"/>
      <w:r w:rsidR="00D4775C">
        <w:rPr>
          <w:rFonts w:ascii="Arial" w:hAnsi="Arial" w:cs="Arial"/>
          <w:sz w:val="22"/>
          <w:szCs w:val="22"/>
        </w:rPr>
        <w:t xml:space="preserve"> commented more assistance with distributing</w:t>
      </w:r>
      <w:r w:rsidR="00B838F5">
        <w:rPr>
          <w:rFonts w:ascii="Arial" w:hAnsi="Arial" w:cs="Arial"/>
          <w:sz w:val="22"/>
          <w:szCs w:val="22"/>
        </w:rPr>
        <w:t xml:space="preserve"> </w:t>
      </w:r>
      <w:r w:rsidR="00D4775C">
        <w:rPr>
          <w:rFonts w:ascii="Arial" w:hAnsi="Arial" w:cs="Arial"/>
          <w:sz w:val="22"/>
          <w:szCs w:val="22"/>
        </w:rPr>
        <w:t>newsletters</w:t>
      </w:r>
      <w:r w:rsidR="00B838F5">
        <w:rPr>
          <w:rFonts w:ascii="Arial" w:hAnsi="Arial" w:cs="Arial"/>
          <w:sz w:val="22"/>
          <w:szCs w:val="22"/>
        </w:rPr>
        <w:t xml:space="preserve"> is required. </w:t>
      </w:r>
    </w:p>
    <w:p w:rsidR="00F16520" w:rsidRPr="00B838F5" w:rsidRDefault="00F16520" w:rsidP="00B838F5">
      <w:pPr>
        <w:pStyle w:val="ListParagraph"/>
        <w:tabs>
          <w:tab w:val="left" w:pos="567"/>
        </w:tabs>
        <w:spacing w:line="360" w:lineRule="auto"/>
        <w:ind w:left="714"/>
        <w:rPr>
          <w:rFonts w:ascii="Arial" w:hAnsi="Arial" w:cs="Arial"/>
          <w:sz w:val="22"/>
          <w:szCs w:val="22"/>
        </w:rPr>
      </w:pPr>
    </w:p>
    <w:p w:rsidR="00F16DF7" w:rsidRDefault="00F16DF7" w:rsidP="00F16DF7">
      <w:pPr>
        <w:pStyle w:val="ListParagraph"/>
        <w:numPr>
          <w:ilvl w:val="0"/>
          <w:numId w:val="6"/>
        </w:numPr>
        <w:tabs>
          <w:tab w:val="left" w:pos="567"/>
        </w:tabs>
        <w:spacing w:line="360" w:lineRule="auto"/>
        <w:ind w:left="714" w:hanging="357"/>
        <w:rPr>
          <w:rFonts w:ascii="Arial" w:hAnsi="Arial" w:cs="Arial"/>
          <w:b/>
          <w:sz w:val="22"/>
          <w:szCs w:val="22"/>
        </w:rPr>
      </w:pPr>
      <w:r w:rsidRPr="00F16DF7">
        <w:rPr>
          <w:rFonts w:ascii="Arial" w:hAnsi="Arial" w:cs="Arial"/>
          <w:b/>
          <w:sz w:val="22"/>
          <w:szCs w:val="22"/>
        </w:rPr>
        <w:lastRenderedPageBreak/>
        <w:t>Contact Information for Noticeboards, final approval required.</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976103">
        <w:rPr>
          <w:rFonts w:ascii="Arial" w:hAnsi="Arial" w:cs="Arial"/>
          <w:b/>
          <w:sz w:val="22"/>
          <w:szCs w:val="22"/>
        </w:rPr>
        <w:t xml:space="preserve"> </w:t>
      </w:r>
      <w:r>
        <w:rPr>
          <w:rFonts w:ascii="Arial" w:hAnsi="Arial" w:cs="Arial"/>
          <w:b/>
          <w:sz w:val="22"/>
          <w:szCs w:val="22"/>
        </w:rPr>
        <w:t xml:space="preserve"> </w:t>
      </w:r>
      <w:r w:rsidR="00976103">
        <w:rPr>
          <w:rFonts w:ascii="Arial" w:hAnsi="Arial" w:cs="Arial"/>
          <w:b/>
          <w:sz w:val="22"/>
          <w:szCs w:val="22"/>
        </w:rPr>
        <w:t xml:space="preserve"> </w:t>
      </w:r>
      <w:r w:rsidRPr="00F16DF7">
        <w:rPr>
          <w:rFonts w:ascii="Arial" w:hAnsi="Arial" w:cs="Arial"/>
          <w:b/>
          <w:sz w:val="22"/>
          <w:szCs w:val="22"/>
        </w:rPr>
        <w:t>GB</w:t>
      </w:r>
    </w:p>
    <w:p w:rsidR="00F16520" w:rsidRDefault="00976103" w:rsidP="00F16520">
      <w:pPr>
        <w:pStyle w:val="ListParagraph"/>
        <w:tabs>
          <w:tab w:val="left" w:pos="567"/>
        </w:tabs>
        <w:spacing w:line="360" w:lineRule="auto"/>
        <w:ind w:left="714"/>
        <w:rPr>
          <w:rFonts w:ascii="Arial" w:hAnsi="Arial" w:cs="Arial"/>
          <w:sz w:val="22"/>
          <w:szCs w:val="22"/>
        </w:rPr>
      </w:pPr>
      <w:r>
        <w:rPr>
          <w:rFonts w:ascii="Arial" w:hAnsi="Arial" w:cs="Arial"/>
          <w:sz w:val="22"/>
          <w:szCs w:val="22"/>
        </w:rPr>
        <w:t>Approved</w:t>
      </w:r>
      <w:r w:rsidR="00F616A7">
        <w:rPr>
          <w:rFonts w:ascii="Arial" w:hAnsi="Arial" w:cs="Arial"/>
          <w:sz w:val="22"/>
          <w:szCs w:val="22"/>
        </w:rPr>
        <w:t>, to be posted in noticeboards and on-line.</w:t>
      </w:r>
    </w:p>
    <w:p w:rsidR="00F16520" w:rsidRPr="00F16520" w:rsidRDefault="00F16520" w:rsidP="00F16520">
      <w:pPr>
        <w:pStyle w:val="ListParagraph"/>
        <w:tabs>
          <w:tab w:val="left" w:pos="567"/>
        </w:tabs>
        <w:spacing w:line="360" w:lineRule="auto"/>
        <w:ind w:left="714"/>
        <w:rPr>
          <w:rFonts w:ascii="Arial" w:hAnsi="Arial" w:cs="Arial"/>
          <w:sz w:val="22"/>
          <w:szCs w:val="22"/>
        </w:rPr>
      </w:pPr>
    </w:p>
    <w:p w:rsidR="00F16DF7" w:rsidRDefault="00F16DF7" w:rsidP="00F16DF7">
      <w:pPr>
        <w:pStyle w:val="ListParagraph"/>
        <w:numPr>
          <w:ilvl w:val="0"/>
          <w:numId w:val="6"/>
        </w:numPr>
        <w:tabs>
          <w:tab w:val="left" w:pos="567"/>
        </w:tabs>
        <w:spacing w:line="360" w:lineRule="auto"/>
        <w:ind w:left="714" w:hanging="357"/>
        <w:rPr>
          <w:rFonts w:ascii="Arial" w:hAnsi="Arial" w:cs="Arial"/>
          <w:b/>
          <w:sz w:val="22"/>
          <w:szCs w:val="22"/>
        </w:rPr>
      </w:pPr>
      <w:r w:rsidRPr="00F16DF7">
        <w:rPr>
          <w:rFonts w:ascii="Arial" w:hAnsi="Arial" w:cs="Arial"/>
          <w:b/>
          <w:sz w:val="22"/>
          <w:szCs w:val="22"/>
        </w:rPr>
        <w:t>Update on website review.</w:t>
      </w:r>
      <w:r w:rsidRPr="00F16DF7">
        <w:rPr>
          <w:rFonts w:ascii="Arial" w:hAnsi="Arial" w:cs="Arial"/>
          <w:b/>
          <w:sz w:val="22"/>
          <w:szCs w:val="22"/>
        </w:rPr>
        <w:tab/>
      </w:r>
      <w:r w:rsidRPr="00F16DF7">
        <w:rPr>
          <w:rFonts w:ascii="Arial" w:hAnsi="Arial" w:cs="Arial"/>
          <w:b/>
          <w:sz w:val="22"/>
          <w:szCs w:val="22"/>
        </w:rPr>
        <w:tab/>
      </w:r>
      <w:r w:rsidRPr="00F16DF7">
        <w:rPr>
          <w:rFonts w:ascii="Arial" w:hAnsi="Arial" w:cs="Arial"/>
          <w:b/>
          <w:sz w:val="22"/>
          <w:szCs w:val="22"/>
        </w:rPr>
        <w:tab/>
      </w:r>
      <w:r w:rsidRPr="00F16DF7">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976103">
        <w:rPr>
          <w:rFonts w:ascii="Arial" w:hAnsi="Arial" w:cs="Arial"/>
          <w:b/>
          <w:sz w:val="22"/>
          <w:szCs w:val="22"/>
        </w:rPr>
        <w:t xml:space="preserve">  </w:t>
      </w:r>
      <w:r>
        <w:rPr>
          <w:rFonts w:ascii="Arial" w:hAnsi="Arial" w:cs="Arial"/>
          <w:b/>
          <w:sz w:val="22"/>
          <w:szCs w:val="22"/>
        </w:rPr>
        <w:t xml:space="preserve"> </w:t>
      </w:r>
      <w:r w:rsidRPr="00F16DF7">
        <w:rPr>
          <w:rFonts w:ascii="Arial" w:hAnsi="Arial" w:cs="Arial"/>
          <w:b/>
          <w:sz w:val="22"/>
          <w:szCs w:val="22"/>
        </w:rPr>
        <w:t>GB</w:t>
      </w:r>
    </w:p>
    <w:p w:rsidR="003643F9" w:rsidRDefault="003643F9" w:rsidP="003643F9">
      <w:pPr>
        <w:pStyle w:val="ListParagraph"/>
        <w:tabs>
          <w:tab w:val="left" w:pos="567"/>
        </w:tabs>
        <w:spacing w:line="360" w:lineRule="auto"/>
        <w:ind w:left="714"/>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Boocock</w:t>
      </w:r>
      <w:proofErr w:type="spellEnd"/>
      <w:r>
        <w:rPr>
          <w:rFonts w:ascii="Arial" w:hAnsi="Arial" w:cs="Arial"/>
          <w:sz w:val="22"/>
          <w:szCs w:val="22"/>
        </w:rPr>
        <w:t xml:space="preserve"> reported on the re</w:t>
      </w:r>
      <w:r w:rsidR="00A750A8">
        <w:rPr>
          <w:rFonts w:ascii="Arial" w:hAnsi="Arial" w:cs="Arial"/>
          <w:sz w:val="22"/>
          <w:szCs w:val="22"/>
        </w:rPr>
        <w:t>view of the current website</w:t>
      </w:r>
      <w:r>
        <w:rPr>
          <w:rFonts w:ascii="Arial" w:hAnsi="Arial" w:cs="Arial"/>
          <w:sz w:val="22"/>
          <w:szCs w:val="22"/>
        </w:rPr>
        <w:t xml:space="preserve"> used by the parish council. It was agreed to create a new website</w:t>
      </w:r>
      <w:r w:rsidR="00A750A8">
        <w:rPr>
          <w:rFonts w:ascii="Arial" w:hAnsi="Arial" w:cs="Arial"/>
          <w:sz w:val="22"/>
          <w:szCs w:val="22"/>
        </w:rPr>
        <w:t xml:space="preserve">, </w:t>
      </w:r>
      <w:r w:rsidR="00630F44">
        <w:rPr>
          <w:rFonts w:ascii="Arial" w:hAnsi="Arial" w:cs="Arial"/>
          <w:sz w:val="22"/>
          <w:szCs w:val="22"/>
        </w:rPr>
        <w:t xml:space="preserve">as per the demo site </w:t>
      </w:r>
      <w:r w:rsidR="00A750A8">
        <w:rPr>
          <w:rFonts w:ascii="Arial" w:hAnsi="Arial" w:cs="Arial"/>
          <w:sz w:val="22"/>
          <w:szCs w:val="22"/>
        </w:rPr>
        <w:t>circulated to c</w:t>
      </w:r>
      <w:r w:rsidR="00630F44">
        <w:rPr>
          <w:rFonts w:ascii="Arial" w:hAnsi="Arial" w:cs="Arial"/>
          <w:sz w:val="22"/>
          <w:szCs w:val="22"/>
        </w:rPr>
        <w:t>ouncillors</w:t>
      </w:r>
      <w:r w:rsidR="00A750A8">
        <w:rPr>
          <w:rFonts w:ascii="Arial" w:hAnsi="Arial" w:cs="Arial"/>
          <w:sz w:val="22"/>
          <w:szCs w:val="22"/>
        </w:rPr>
        <w:t xml:space="preserve"> prior to the meeting. The new</w:t>
      </w:r>
      <w:r w:rsidR="00630F44">
        <w:rPr>
          <w:rFonts w:ascii="Arial" w:hAnsi="Arial" w:cs="Arial"/>
          <w:sz w:val="22"/>
          <w:szCs w:val="22"/>
        </w:rPr>
        <w:t xml:space="preserve"> domain</w:t>
      </w:r>
      <w:r w:rsidR="00A750A8">
        <w:rPr>
          <w:rFonts w:ascii="Arial" w:hAnsi="Arial" w:cs="Arial"/>
          <w:sz w:val="22"/>
          <w:szCs w:val="22"/>
        </w:rPr>
        <w:t>/website (</w:t>
      </w:r>
      <w:r w:rsidR="00A750A8" w:rsidRPr="00630F44">
        <w:rPr>
          <w:rFonts w:ascii="Arial" w:hAnsi="Arial" w:cs="Arial"/>
          <w:sz w:val="22"/>
          <w:szCs w:val="22"/>
          <w:u w:val="single"/>
        </w:rPr>
        <w:t>www.batpc.org.uk</w:t>
      </w:r>
      <w:r w:rsidR="00A750A8">
        <w:rPr>
          <w:rFonts w:ascii="Arial" w:hAnsi="Arial" w:cs="Arial"/>
          <w:sz w:val="22"/>
          <w:szCs w:val="22"/>
        </w:rPr>
        <w:t xml:space="preserve">) </w:t>
      </w:r>
      <w:r w:rsidR="00630F44">
        <w:rPr>
          <w:rFonts w:ascii="Arial" w:hAnsi="Arial" w:cs="Arial"/>
          <w:sz w:val="22"/>
          <w:szCs w:val="22"/>
        </w:rPr>
        <w:t>would be at a m</w:t>
      </w:r>
      <w:r>
        <w:rPr>
          <w:rFonts w:ascii="Arial" w:hAnsi="Arial" w:cs="Arial"/>
          <w:sz w:val="22"/>
          <w:szCs w:val="22"/>
        </w:rPr>
        <w:t>aximum ongoing cost of £84 per annum</w:t>
      </w:r>
      <w:r w:rsidR="00630F44">
        <w:rPr>
          <w:rFonts w:ascii="Arial" w:hAnsi="Arial" w:cs="Arial"/>
          <w:sz w:val="22"/>
          <w:szCs w:val="22"/>
        </w:rPr>
        <w:t>,</w:t>
      </w:r>
      <w:r>
        <w:rPr>
          <w:rFonts w:ascii="Arial" w:hAnsi="Arial" w:cs="Arial"/>
          <w:sz w:val="22"/>
          <w:szCs w:val="22"/>
        </w:rPr>
        <w:t xml:space="preserve"> once introductory offers have finished.  Cllr </w:t>
      </w:r>
      <w:proofErr w:type="spellStart"/>
      <w:r>
        <w:rPr>
          <w:rFonts w:ascii="Arial" w:hAnsi="Arial" w:cs="Arial"/>
          <w:sz w:val="22"/>
          <w:szCs w:val="22"/>
        </w:rPr>
        <w:t>Boocock</w:t>
      </w:r>
      <w:proofErr w:type="spellEnd"/>
      <w:r>
        <w:rPr>
          <w:rFonts w:ascii="Arial" w:hAnsi="Arial" w:cs="Arial"/>
          <w:sz w:val="22"/>
          <w:szCs w:val="22"/>
        </w:rPr>
        <w:t xml:space="preserve"> to liaise with Derek Ruskin. </w:t>
      </w:r>
      <w:r w:rsidR="00B838F5">
        <w:rPr>
          <w:rFonts w:ascii="Arial" w:hAnsi="Arial" w:cs="Arial"/>
          <w:sz w:val="22"/>
          <w:szCs w:val="22"/>
        </w:rPr>
        <w:t xml:space="preserve">Cllr </w:t>
      </w:r>
      <w:proofErr w:type="spellStart"/>
      <w:r w:rsidR="00B838F5">
        <w:rPr>
          <w:rFonts w:ascii="Arial" w:hAnsi="Arial" w:cs="Arial"/>
          <w:sz w:val="22"/>
          <w:szCs w:val="22"/>
        </w:rPr>
        <w:t>Boocock</w:t>
      </w:r>
      <w:proofErr w:type="spellEnd"/>
      <w:r w:rsidR="00B838F5">
        <w:rPr>
          <w:rFonts w:ascii="Arial" w:hAnsi="Arial" w:cs="Arial"/>
          <w:sz w:val="22"/>
          <w:szCs w:val="22"/>
        </w:rPr>
        <w:t xml:space="preserve"> </w:t>
      </w:r>
      <w:r w:rsidR="00A750A8">
        <w:rPr>
          <w:rFonts w:ascii="Arial" w:hAnsi="Arial" w:cs="Arial"/>
          <w:sz w:val="22"/>
          <w:szCs w:val="22"/>
        </w:rPr>
        <w:t xml:space="preserve">offered assistance </w:t>
      </w:r>
      <w:r w:rsidR="00B838F5">
        <w:rPr>
          <w:rFonts w:ascii="Arial" w:hAnsi="Arial" w:cs="Arial"/>
          <w:sz w:val="22"/>
          <w:szCs w:val="22"/>
        </w:rPr>
        <w:t xml:space="preserve">to parish councillors setting up </w:t>
      </w:r>
      <w:r w:rsidR="00A750A8">
        <w:rPr>
          <w:rFonts w:ascii="Arial" w:hAnsi="Arial" w:cs="Arial"/>
          <w:sz w:val="22"/>
          <w:szCs w:val="22"/>
        </w:rPr>
        <w:t>new email systems,</w:t>
      </w:r>
      <w:r w:rsidR="00B838F5">
        <w:rPr>
          <w:rFonts w:ascii="Arial" w:hAnsi="Arial" w:cs="Arial"/>
          <w:sz w:val="22"/>
          <w:szCs w:val="22"/>
        </w:rPr>
        <w:t xml:space="preserve"> if </w:t>
      </w:r>
      <w:r w:rsidR="00A750A8">
        <w:rPr>
          <w:rFonts w:ascii="Arial" w:hAnsi="Arial" w:cs="Arial"/>
          <w:sz w:val="22"/>
          <w:szCs w:val="22"/>
        </w:rPr>
        <w:t>required</w:t>
      </w:r>
      <w:r w:rsidR="00B838F5">
        <w:rPr>
          <w:rFonts w:ascii="Arial" w:hAnsi="Arial" w:cs="Arial"/>
          <w:sz w:val="22"/>
          <w:szCs w:val="22"/>
        </w:rPr>
        <w:t>.</w:t>
      </w:r>
    </w:p>
    <w:p w:rsidR="00F16520" w:rsidRPr="003643F9" w:rsidRDefault="00F16520" w:rsidP="003643F9">
      <w:pPr>
        <w:pStyle w:val="ListParagraph"/>
        <w:tabs>
          <w:tab w:val="left" w:pos="567"/>
        </w:tabs>
        <w:spacing w:line="360" w:lineRule="auto"/>
        <w:ind w:left="714"/>
        <w:rPr>
          <w:rFonts w:ascii="Arial" w:hAnsi="Arial" w:cs="Arial"/>
          <w:sz w:val="22"/>
          <w:szCs w:val="22"/>
        </w:rPr>
      </w:pPr>
    </w:p>
    <w:p w:rsidR="00F16DF7" w:rsidRDefault="00F16DF7" w:rsidP="00F16DF7">
      <w:pPr>
        <w:pStyle w:val="ListParagraph"/>
        <w:numPr>
          <w:ilvl w:val="0"/>
          <w:numId w:val="6"/>
        </w:numPr>
        <w:tabs>
          <w:tab w:val="left" w:pos="567"/>
        </w:tabs>
        <w:spacing w:line="360" w:lineRule="auto"/>
        <w:ind w:left="714" w:hanging="357"/>
        <w:rPr>
          <w:rFonts w:ascii="Arial" w:hAnsi="Arial" w:cs="Arial"/>
          <w:b/>
          <w:sz w:val="22"/>
          <w:szCs w:val="22"/>
        </w:rPr>
      </w:pPr>
      <w:r w:rsidRPr="00F16DF7">
        <w:rPr>
          <w:rFonts w:ascii="Arial" w:hAnsi="Arial" w:cs="Arial"/>
          <w:b/>
          <w:sz w:val="22"/>
          <w:szCs w:val="22"/>
        </w:rPr>
        <w:t>Formation of a Finance Working Party to consider budget, creation of reserves policy, action plan.</w:t>
      </w:r>
      <w:r w:rsidRPr="00F16DF7">
        <w:rPr>
          <w:rFonts w:ascii="Arial" w:hAnsi="Arial" w:cs="Arial"/>
          <w:b/>
          <w:sz w:val="22"/>
          <w:szCs w:val="22"/>
        </w:rPr>
        <w:tab/>
        <w:t xml:space="preserve"> </w:t>
      </w:r>
      <w:r w:rsidR="00AD0512">
        <w:rPr>
          <w:rFonts w:ascii="Arial" w:hAnsi="Arial" w:cs="Arial"/>
          <w:b/>
          <w:sz w:val="22"/>
          <w:szCs w:val="22"/>
        </w:rPr>
        <w:tab/>
      </w:r>
      <w:r w:rsidR="00AD0512">
        <w:rPr>
          <w:rFonts w:ascii="Arial" w:hAnsi="Arial" w:cs="Arial"/>
          <w:b/>
          <w:sz w:val="22"/>
          <w:szCs w:val="22"/>
        </w:rPr>
        <w:tab/>
      </w:r>
      <w:r w:rsidR="00AD0512">
        <w:rPr>
          <w:rFonts w:ascii="Arial" w:hAnsi="Arial" w:cs="Arial"/>
          <w:b/>
          <w:sz w:val="22"/>
          <w:szCs w:val="22"/>
        </w:rPr>
        <w:tab/>
      </w:r>
      <w:r w:rsidR="00AD0512">
        <w:rPr>
          <w:rFonts w:ascii="Arial" w:hAnsi="Arial" w:cs="Arial"/>
          <w:b/>
          <w:sz w:val="22"/>
          <w:szCs w:val="22"/>
        </w:rPr>
        <w:tab/>
      </w:r>
      <w:r w:rsidR="00AD0512">
        <w:rPr>
          <w:rFonts w:ascii="Arial" w:hAnsi="Arial" w:cs="Arial"/>
          <w:b/>
          <w:sz w:val="22"/>
          <w:szCs w:val="22"/>
        </w:rPr>
        <w:tab/>
      </w:r>
      <w:r w:rsidR="00AD0512">
        <w:rPr>
          <w:rFonts w:ascii="Arial" w:hAnsi="Arial" w:cs="Arial"/>
          <w:b/>
          <w:sz w:val="22"/>
          <w:szCs w:val="22"/>
        </w:rPr>
        <w:tab/>
      </w:r>
      <w:r w:rsidR="00AD0512">
        <w:rPr>
          <w:rFonts w:ascii="Arial" w:hAnsi="Arial" w:cs="Arial"/>
          <w:b/>
          <w:sz w:val="22"/>
          <w:szCs w:val="22"/>
        </w:rPr>
        <w:tab/>
      </w:r>
      <w:r w:rsidR="00AD0512">
        <w:rPr>
          <w:rFonts w:ascii="Arial" w:hAnsi="Arial" w:cs="Arial"/>
          <w:b/>
          <w:sz w:val="22"/>
          <w:szCs w:val="22"/>
        </w:rPr>
        <w:tab/>
      </w:r>
      <w:r w:rsidR="00AD0512">
        <w:rPr>
          <w:rFonts w:ascii="Arial" w:hAnsi="Arial" w:cs="Arial"/>
          <w:b/>
          <w:sz w:val="22"/>
          <w:szCs w:val="22"/>
        </w:rPr>
        <w:tab/>
      </w:r>
      <w:r w:rsidR="00AD0512">
        <w:rPr>
          <w:rFonts w:ascii="Arial" w:hAnsi="Arial" w:cs="Arial"/>
          <w:b/>
          <w:sz w:val="22"/>
          <w:szCs w:val="22"/>
        </w:rPr>
        <w:tab/>
      </w:r>
      <w:r w:rsidR="00AD0512">
        <w:rPr>
          <w:rFonts w:ascii="Arial" w:hAnsi="Arial" w:cs="Arial"/>
          <w:b/>
          <w:sz w:val="22"/>
          <w:szCs w:val="22"/>
        </w:rPr>
        <w:tab/>
        <w:t xml:space="preserve">      </w:t>
      </w:r>
      <w:r w:rsidR="00976103">
        <w:rPr>
          <w:rFonts w:ascii="Arial" w:hAnsi="Arial" w:cs="Arial"/>
          <w:b/>
          <w:sz w:val="22"/>
          <w:szCs w:val="22"/>
        </w:rPr>
        <w:t xml:space="preserve"> </w:t>
      </w:r>
      <w:r w:rsidR="00AD0512">
        <w:rPr>
          <w:rFonts w:ascii="Arial" w:hAnsi="Arial" w:cs="Arial"/>
          <w:b/>
          <w:sz w:val="22"/>
          <w:szCs w:val="22"/>
        </w:rPr>
        <w:t xml:space="preserve">   </w:t>
      </w:r>
      <w:r w:rsidRPr="00F16DF7">
        <w:rPr>
          <w:rFonts w:ascii="Arial" w:hAnsi="Arial" w:cs="Arial"/>
          <w:b/>
          <w:sz w:val="22"/>
          <w:szCs w:val="22"/>
        </w:rPr>
        <w:t>DB</w:t>
      </w:r>
    </w:p>
    <w:p w:rsidR="003643F9" w:rsidRDefault="003643F9" w:rsidP="00C82CFA">
      <w:pPr>
        <w:pStyle w:val="ListParagraph"/>
        <w:tabs>
          <w:tab w:val="left" w:pos="567"/>
        </w:tabs>
        <w:spacing w:line="360" w:lineRule="auto"/>
        <w:ind w:left="714"/>
        <w:rPr>
          <w:rFonts w:ascii="Arial" w:hAnsi="Arial" w:cs="Arial"/>
          <w:sz w:val="22"/>
          <w:szCs w:val="22"/>
        </w:rPr>
      </w:pPr>
      <w:r>
        <w:rPr>
          <w:rFonts w:ascii="Arial" w:hAnsi="Arial" w:cs="Arial"/>
          <w:sz w:val="22"/>
          <w:szCs w:val="22"/>
        </w:rPr>
        <w:t xml:space="preserve">It was agreed to form a </w:t>
      </w:r>
      <w:r w:rsidR="00630F44">
        <w:rPr>
          <w:rFonts w:ascii="Arial" w:hAnsi="Arial" w:cs="Arial"/>
          <w:sz w:val="22"/>
          <w:szCs w:val="22"/>
        </w:rPr>
        <w:t xml:space="preserve">finance </w:t>
      </w:r>
      <w:r>
        <w:rPr>
          <w:rFonts w:ascii="Arial" w:hAnsi="Arial" w:cs="Arial"/>
          <w:sz w:val="22"/>
          <w:szCs w:val="22"/>
        </w:rPr>
        <w:t xml:space="preserve">working party, to include Cllrs Barker, Tucker, Davis and the clerk. </w:t>
      </w:r>
      <w:r w:rsidR="00322C43">
        <w:rPr>
          <w:rFonts w:ascii="Arial" w:hAnsi="Arial" w:cs="Arial"/>
          <w:sz w:val="22"/>
          <w:szCs w:val="22"/>
        </w:rPr>
        <w:t xml:space="preserve">Clerk to forward </w:t>
      </w:r>
      <w:r w:rsidR="00513022">
        <w:rPr>
          <w:rFonts w:ascii="Arial" w:hAnsi="Arial" w:cs="Arial"/>
          <w:sz w:val="22"/>
          <w:szCs w:val="22"/>
        </w:rPr>
        <w:t>a report before first meeting, date to be arranged.</w:t>
      </w:r>
    </w:p>
    <w:p w:rsidR="00C82CFA" w:rsidRPr="00C82CFA" w:rsidRDefault="00C82CFA" w:rsidP="00C82CFA">
      <w:pPr>
        <w:pStyle w:val="ListParagraph"/>
        <w:tabs>
          <w:tab w:val="left" w:pos="567"/>
        </w:tabs>
        <w:spacing w:line="360" w:lineRule="auto"/>
        <w:ind w:left="714"/>
        <w:rPr>
          <w:rFonts w:ascii="Arial" w:hAnsi="Arial" w:cs="Arial"/>
          <w:sz w:val="22"/>
          <w:szCs w:val="22"/>
        </w:rPr>
      </w:pPr>
    </w:p>
    <w:p w:rsidR="00F16DF7" w:rsidRDefault="00F16DF7" w:rsidP="00F16DF7">
      <w:pPr>
        <w:pStyle w:val="ListParagraph"/>
        <w:numPr>
          <w:ilvl w:val="0"/>
          <w:numId w:val="6"/>
        </w:numPr>
        <w:tabs>
          <w:tab w:val="left" w:pos="567"/>
        </w:tabs>
        <w:spacing w:line="360" w:lineRule="auto"/>
        <w:ind w:left="714" w:hanging="357"/>
        <w:rPr>
          <w:rFonts w:ascii="Arial" w:hAnsi="Arial" w:cs="Arial"/>
          <w:b/>
          <w:sz w:val="22"/>
          <w:szCs w:val="22"/>
        </w:rPr>
      </w:pPr>
      <w:r w:rsidRPr="00F16DF7">
        <w:rPr>
          <w:rFonts w:ascii="Arial" w:hAnsi="Arial" w:cs="Arial"/>
          <w:b/>
          <w:sz w:val="22"/>
          <w:szCs w:val="22"/>
        </w:rPr>
        <w:t>Litter Pick, date and volunteer organizer to be agreed.</w:t>
      </w:r>
      <w:r w:rsidRPr="00F16DF7">
        <w:rPr>
          <w:rFonts w:ascii="Arial" w:hAnsi="Arial" w:cs="Arial"/>
          <w:b/>
          <w:sz w:val="22"/>
          <w:szCs w:val="22"/>
        </w:rPr>
        <w:tab/>
      </w:r>
      <w:r w:rsidRPr="00F16DF7">
        <w:rPr>
          <w:rFonts w:ascii="Arial" w:hAnsi="Arial" w:cs="Arial"/>
          <w:b/>
          <w:sz w:val="22"/>
          <w:szCs w:val="22"/>
        </w:rPr>
        <w:tab/>
      </w:r>
      <w:r w:rsidRPr="00F16DF7">
        <w:rPr>
          <w:rFonts w:ascii="Arial" w:hAnsi="Arial" w:cs="Arial"/>
          <w:b/>
          <w:sz w:val="22"/>
          <w:szCs w:val="22"/>
        </w:rPr>
        <w:tab/>
      </w:r>
      <w:r w:rsidRPr="00F16DF7">
        <w:rPr>
          <w:rFonts w:ascii="Arial" w:hAnsi="Arial" w:cs="Arial"/>
          <w:b/>
          <w:sz w:val="22"/>
          <w:szCs w:val="22"/>
        </w:rPr>
        <w:tab/>
      </w:r>
      <w:r w:rsidRPr="00F16DF7">
        <w:rPr>
          <w:rFonts w:ascii="Arial" w:hAnsi="Arial" w:cs="Arial"/>
          <w:b/>
          <w:sz w:val="22"/>
          <w:szCs w:val="22"/>
        </w:rPr>
        <w:tab/>
        <w:t xml:space="preserve"> </w:t>
      </w:r>
      <w:r w:rsidR="00AD0512">
        <w:rPr>
          <w:rFonts w:ascii="Arial" w:hAnsi="Arial" w:cs="Arial"/>
          <w:b/>
          <w:sz w:val="22"/>
          <w:szCs w:val="22"/>
        </w:rPr>
        <w:t xml:space="preserve">      </w:t>
      </w:r>
      <w:r w:rsidR="00976103">
        <w:rPr>
          <w:rFonts w:ascii="Arial" w:hAnsi="Arial" w:cs="Arial"/>
          <w:b/>
          <w:sz w:val="22"/>
          <w:szCs w:val="22"/>
        </w:rPr>
        <w:t xml:space="preserve"> </w:t>
      </w:r>
      <w:r w:rsidR="00AD0512">
        <w:rPr>
          <w:rFonts w:ascii="Arial" w:hAnsi="Arial" w:cs="Arial"/>
          <w:b/>
          <w:sz w:val="22"/>
          <w:szCs w:val="22"/>
        </w:rPr>
        <w:t xml:space="preserve">  </w:t>
      </w:r>
      <w:r w:rsidRPr="00F16DF7">
        <w:rPr>
          <w:rFonts w:ascii="Arial" w:hAnsi="Arial" w:cs="Arial"/>
          <w:b/>
          <w:sz w:val="22"/>
          <w:szCs w:val="22"/>
        </w:rPr>
        <w:t>DB</w:t>
      </w:r>
    </w:p>
    <w:p w:rsidR="003643F9" w:rsidRDefault="003643F9" w:rsidP="003643F9">
      <w:pPr>
        <w:pStyle w:val="ListParagraph"/>
        <w:tabs>
          <w:tab w:val="left" w:pos="567"/>
        </w:tabs>
        <w:spacing w:line="360" w:lineRule="auto"/>
        <w:ind w:left="714"/>
        <w:rPr>
          <w:rFonts w:ascii="Arial" w:hAnsi="Arial" w:cs="Arial"/>
          <w:sz w:val="22"/>
          <w:szCs w:val="22"/>
        </w:rPr>
      </w:pPr>
      <w:r>
        <w:rPr>
          <w:rFonts w:ascii="Arial" w:hAnsi="Arial" w:cs="Arial"/>
          <w:sz w:val="22"/>
          <w:szCs w:val="22"/>
        </w:rPr>
        <w:t xml:space="preserve">After some discussion it was agreed to postpone the next litter pick until the </w:t>
      </w:r>
      <w:proofErr w:type="gramStart"/>
      <w:r>
        <w:rPr>
          <w:rFonts w:ascii="Arial" w:hAnsi="Arial" w:cs="Arial"/>
          <w:sz w:val="22"/>
          <w:szCs w:val="22"/>
        </w:rPr>
        <w:t>Spring</w:t>
      </w:r>
      <w:proofErr w:type="gramEnd"/>
      <w:r>
        <w:rPr>
          <w:rFonts w:ascii="Arial" w:hAnsi="Arial" w:cs="Arial"/>
          <w:sz w:val="22"/>
          <w:szCs w:val="22"/>
        </w:rPr>
        <w:t>.</w:t>
      </w:r>
      <w:r w:rsidR="00CC6DBF">
        <w:rPr>
          <w:rFonts w:ascii="Arial" w:hAnsi="Arial" w:cs="Arial"/>
          <w:sz w:val="22"/>
          <w:szCs w:val="22"/>
        </w:rPr>
        <w:t xml:space="preserve"> No new organizer has been identified. </w:t>
      </w:r>
    </w:p>
    <w:p w:rsidR="00F16520" w:rsidRPr="003643F9" w:rsidRDefault="00F16520" w:rsidP="003643F9">
      <w:pPr>
        <w:pStyle w:val="ListParagraph"/>
        <w:tabs>
          <w:tab w:val="left" w:pos="567"/>
        </w:tabs>
        <w:spacing w:line="360" w:lineRule="auto"/>
        <w:ind w:left="714"/>
        <w:rPr>
          <w:rFonts w:ascii="Arial" w:hAnsi="Arial" w:cs="Arial"/>
          <w:sz w:val="22"/>
          <w:szCs w:val="22"/>
        </w:rPr>
      </w:pPr>
    </w:p>
    <w:p w:rsidR="00322C43" w:rsidRDefault="00F16DF7" w:rsidP="00F16DF7">
      <w:pPr>
        <w:pStyle w:val="ListParagraph"/>
        <w:numPr>
          <w:ilvl w:val="0"/>
          <w:numId w:val="6"/>
        </w:numPr>
        <w:tabs>
          <w:tab w:val="left" w:pos="567"/>
        </w:tabs>
        <w:spacing w:line="360" w:lineRule="auto"/>
        <w:ind w:left="714" w:hanging="357"/>
        <w:rPr>
          <w:rFonts w:ascii="Arial" w:hAnsi="Arial" w:cs="Arial"/>
          <w:b/>
          <w:sz w:val="22"/>
          <w:szCs w:val="22"/>
        </w:rPr>
      </w:pPr>
      <w:r w:rsidRPr="00F16DF7">
        <w:rPr>
          <w:rFonts w:ascii="Arial" w:hAnsi="Arial" w:cs="Arial"/>
          <w:b/>
          <w:sz w:val="22"/>
          <w:szCs w:val="22"/>
        </w:rPr>
        <w:t xml:space="preserve"> War Memorial, Remembrance service / ‘decoration’.</w:t>
      </w:r>
      <w:r w:rsidRPr="00F16DF7">
        <w:rPr>
          <w:rFonts w:ascii="Arial" w:hAnsi="Arial" w:cs="Arial"/>
          <w:b/>
          <w:sz w:val="22"/>
          <w:szCs w:val="22"/>
        </w:rPr>
        <w:tab/>
      </w:r>
      <w:r w:rsidR="00AD0512">
        <w:rPr>
          <w:rFonts w:ascii="Arial" w:hAnsi="Arial" w:cs="Arial"/>
          <w:b/>
          <w:sz w:val="22"/>
          <w:szCs w:val="22"/>
        </w:rPr>
        <w:tab/>
      </w:r>
      <w:r w:rsidR="00AD0512">
        <w:rPr>
          <w:rFonts w:ascii="Arial" w:hAnsi="Arial" w:cs="Arial"/>
          <w:b/>
          <w:sz w:val="22"/>
          <w:szCs w:val="22"/>
        </w:rPr>
        <w:tab/>
      </w:r>
      <w:r w:rsidR="00AD0512">
        <w:rPr>
          <w:rFonts w:ascii="Arial" w:hAnsi="Arial" w:cs="Arial"/>
          <w:b/>
          <w:sz w:val="22"/>
          <w:szCs w:val="22"/>
        </w:rPr>
        <w:tab/>
      </w:r>
      <w:r w:rsidR="00AD0512">
        <w:rPr>
          <w:rFonts w:ascii="Arial" w:hAnsi="Arial" w:cs="Arial"/>
          <w:b/>
          <w:sz w:val="22"/>
          <w:szCs w:val="22"/>
        </w:rPr>
        <w:tab/>
        <w:t xml:space="preserve">           LP </w:t>
      </w:r>
    </w:p>
    <w:p w:rsidR="00F16DF7" w:rsidRPr="00322C43" w:rsidRDefault="00322C43" w:rsidP="00322C43">
      <w:pPr>
        <w:pStyle w:val="ListParagraph"/>
        <w:tabs>
          <w:tab w:val="left" w:pos="567"/>
        </w:tabs>
        <w:spacing w:line="360" w:lineRule="auto"/>
        <w:ind w:left="714"/>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Poulter</w:t>
      </w:r>
      <w:proofErr w:type="spellEnd"/>
      <w:r>
        <w:rPr>
          <w:rFonts w:ascii="Arial" w:hAnsi="Arial" w:cs="Arial"/>
          <w:sz w:val="22"/>
          <w:szCs w:val="22"/>
        </w:rPr>
        <w:t xml:space="preserve"> asked about reinstalling the </w:t>
      </w:r>
      <w:r w:rsidR="00513022">
        <w:rPr>
          <w:rFonts w:ascii="Arial" w:hAnsi="Arial" w:cs="Arial"/>
          <w:sz w:val="22"/>
          <w:szCs w:val="22"/>
        </w:rPr>
        <w:t>‘</w:t>
      </w:r>
      <w:r>
        <w:rPr>
          <w:rFonts w:ascii="Arial" w:hAnsi="Arial" w:cs="Arial"/>
          <w:sz w:val="22"/>
          <w:szCs w:val="22"/>
        </w:rPr>
        <w:t>backdrop</w:t>
      </w:r>
      <w:r w:rsidR="00513022">
        <w:rPr>
          <w:rFonts w:ascii="Arial" w:hAnsi="Arial" w:cs="Arial"/>
          <w:sz w:val="22"/>
          <w:szCs w:val="22"/>
        </w:rPr>
        <w:t>’</w:t>
      </w:r>
      <w:r>
        <w:rPr>
          <w:rFonts w:ascii="Arial" w:hAnsi="Arial" w:cs="Arial"/>
          <w:sz w:val="22"/>
          <w:szCs w:val="22"/>
        </w:rPr>
        <w:t xml:space="preserve"> for the War Memorial. Cllr Argyle to contact </w:t>
      </w:r>
      <w:proofErr w:type="spellStart"/>
      <w:r>
        <w:rPr>
          <w:rFonts w:ascii="Arial" w:hAnsi="Arial" w:cs="Arial"/>
          <w:sz w:val="22"/>
          <w:szCs w:val="22"/>
        </w:rPr>
        <w:t>C.Morris</w:t>
      </w:r>
      <w:proofErr w:type="spellEnd"/>
      <w:r>
        <w:rPr>
          <w:rFonts w:ascii="Arial" w:hAnsi="Arial" w:cs="Arial"/>
          <w:sz w:val="22"/>
          <w:szCs w:val="22"/>
        </w:rPr>
        <w:t xml:space="preserve"> and investigate. It is hoped </w:t>
      </w:r>
      <w:r w:rsidR="00513022">
        <w:rPr>
          <w:rFonts w:ascii="Arial" w:hAnsi="Arial" w:cs="Arial"/>
          <w:sz w:val="22"/>
          <w:szCs w:val="22"/>
        </w:rPr>
        <w:t>that it</w:t>
      </w:r>
      <w:r>
        <w:rPr>
          <w:rFonts w:ascii="Arial" w:hAnsi="Arial" w:cs="Arial"/>
          <w:sz w:val="22"/>
          <w:szCs w:val="22"/>
        </w:rPr>
        <w:t xml:space="preserve"> will</w:t>
      </w:r>
      <w:r>
        <w:rPr>
          <w:rFonts w:ascii="Arial" w:hAnsi="Arial" w:cs="Arial"/>
          <w:b/>
          <w:sz w:val="22"/>
          <w:szCs w:val="22"/>
        </w:rPr>
        <w:t xml:space="preserve"> </w:t>
      </w:r>
      <w:r>
        <w:rPr>
          <w:rFonts w:ascii="Arial" w:hAnsi="Arial" w:cs="Arial"/>
          <w:sz w:val="22"/>
          <w:szCs w:val="22"/>
        </w:rPr>
        <w:t xml:space="preserve">in-situ for the month of November. The clerk reported on the </w:t>
      </w:r>
      <w:r w:rsidR="004C71D6">
        <w:rPr>
          <w:rFonts w:ascii="Arial" w:hAnsi="Arial" w:cs="Arial"/>
          <w:sz w:val="22"/>
          <w:szCs w:val="22"/>
        </w:rPr>
        <w:t xml:space="preserve">Act of </w:t>
      </w:r>
      <w:r>
        <w:rPr>
          <w:rFonts w:ascii="Arial" w:hAnsi="Arial" w:cs="Arial"/>
          <w:sz w:val="22"/>
          <w:szCs w:val="22"/>
        </w:rPr>
        <w:t xml:space="preserve">Remembrance </w:t>
      </w:r>
      <w:r w:rsidR="004C71D6">
        <w:rPr>
          <w:rFonts w:ascii="Arial" w:hAnsi="Arial" w:cs="Arial"/>
          <w:sz w:val="22"/>
          <w:szCs w:val="22"/>
        </w:rPr>
        <w:t>timing on 10</w:t>
      </w:r>
      <w:r w:rsidR="004C71D6" w:rsidRPr="004C71D6">
        <w:rPr>
          <w:rFonts w:ascii="Arial" w:hAnsi="Arial" w:cs="Arial"/>
          <w:sz w:val="22"/>
          <w:szCs w:val="22"/>
          <w:vertAlign w:val="superscript"/>
        </w:rPr>
        <w:t>th</w:t>
      </w:r>
      <w:r w:rsidR="004C71D6">
        <w:rPr>
          <w:rFonts w:ascii="Arial" w:hAnsi="Arial" w:cs="Arial"/>
          <w:sz w:val="22"/>
          <w:szCs w:val="22"/>
        </w:rPr>
        <w:t xml:space="preserve"> November</w:t>
      </w:r>
      <w:r>
        <w:rPr>
          <w:rFonts w:ascii="Arial" w:hAnsi="Arial" w:cs="Arial"/>
          <w:sz w:val="22"/>
          <w:szCs w:val="22"/>
        </w:rPr>
        <w:t xml:space="preserve"> and </w:t>
      </w:r>
      <w:r w:rsidR="00513022">
        <w:rPr>
          <w:rFonts w:ascii="Arial" w:hAnsi="Arial" w:cs="Arial"/>
          <w:sz w:val="22"/>
          <w:szCs w:val="22"/>
        </w:rPr>
        <w:t>a</w:t>
      </w:r>
      <w:r>
        <w:rPr>
          <w:rFonts w:ascii="Arial" w:hAnsi="Arial" w:cs="Arial"/>
          <w:sz w:val="22"/>
          <w:szCs w:val="22"/>
        </w:rPr>
        <w:t xml:space="preserve"> </w:t>
      </w:r>
      <w:r w:rsidR="00513022">
        <w:rPr>
          <w:rFonts w:ascii="Arial" w:hAnsi="Arial" w:cs="Arial"/>
          <w:sz w:val="22"/>
          <w:szCs w:val="22"/>
        </w:rPr>
        <w:t xml:space="preserve">suggested </w:t>
      </w:r>
      <w:r w:rsidR="004C71D6">
        <w:rPr>
          <w:rFonts w:ascii="Arial" w:hAnsi="Arial" w:cs="Arial"/>
          <w:sz w:val="22"/>
          <w:szCs w:val="22"/>
        </w:rPr>
        <w:t>donation</w:t>
      </w:r>
      <w:r>
        <w:rPr>
          <w:rFonts w:ascii="Arial" w:hAnsi="Arial" w:cs="Arial"/>
          <w:sz w:val="22"/>
          <w:szCs w:val="22"/>
        </w:rPr>
        <w:t xml:space="preserve"> for the wreath.</w:t>
      </w:r>
    </w:p>
    <w:p w:rsidR="00F16DF7" w:rsidRPr="00C411C8" w:rsidRDefault="00F16DF7" w:rsidP="00F16DF7">
      <w:pPr>
        <w:pStyle w:val="yiv1670839340msonormal"/>
        <w:shd w:val="clear" w:color="auto" w:fill="FFFFFF"/>
        <w:spacing w:before="0" w:beforeAutospacing="0" w:after="0" w:afterAutospacing="0"/>
        <w:rPr>
          <w:rFonts w:ascii="Arial" w:hAnsi="Arial" w:cs="Arial"/>
          <w:color w:val="000000"/>
          <w:sz w:val="22"/>
          <w:szCs w:val="22"/>
        </w:rPr>
      </w:pPr>
    </w:p>
    <w:p w:rsidR="001C05E6" w:rsidRPr="00345431" w:rsidRDefault="001C05E6" w:rsidP="001C05E6">
      <w:pPr>
        <w:tabs>
          <w:tab w:val="left" w:pos="567"/>
        </w:tabs>
        <w:spacing w:after="60"/>
        <w:rPr>
          <w:rFonts w:cs="Arial"/>
          <w:sz w:val="22"/>
          <w:szCs w:val="22"/>
        </w:rPr>
      </w:pPr>
    </w:p>
    <w:p w:rsidR="001C05E6" w:rsidRPr="0009507A" w:rsidRDefault="001C05E6" w:rsidP="001C05E6">
      <w:pPr>
        <w:pStyle w:val="ListParagraph"/>
        <w:numPr>
          <w:ilvl w:val="0"/>
          <w:numId w:val="1"/>
        </w:numPr>
        <w:rPr>
          <w:rFonts w:ascii="Arial" w:hAnsi="Arial" w:cs="Arial"/>
          <w:b/>
          <w:sz w:val="22"/>
          <w:szCs w:val="22"/>
        </w:rPr>
      </w:pPr>
      <w:r w:rsidRPr="00930375">
        <w:rPr>
          <w:rFonts w:ascii="Arial" w:hAnsi="Arial" w:cs="Arial"/>
          <w:b/>
          <w:sz w:val="22"/>
          <w:szCs w:val="22"/>
        </w:rPr>
        <w:t xml:space="preserve">Finance </w:t>
      </w:r>
    </w:p>
    <w:p w:rsidR="001C05E6" w:rsidRDefault="001C05E6" w:rsidP="001C05E6">
      <w:pPr>
        <w:rPr>
          <w:rFonts w:cs="Arial"/>
          <w:sz w:val="22"/>
          <w:szCs w:val="22"/>
        </w:rPr>
      </w:pPr>
    </w:p>
    <w:tbl>
      <w:tblPr>
        <w:tblpPr w:leftFromText="180" w:rightFromText="180" w:vertAnchor="text" w:horzAnchor="margin" w:tblpXSpec="center" w:tblpY="-22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1276"/>
      </w:tblGrid>
      <w:tr w:rsidR="00BC7664" w:rsidTr="007E7499">
        <w:tc>
          <w:tcPr>
            <w:tcW w:w="7796"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rPr>
                <w:rFonts w:ascii="Avenir Light" w:hAnsi="Avenir Light" w:cs="Arial"/>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C7664" w:rsidRDefault="00BC7664" w:rsidP="007E7499">
            <w:pPr>
              <w:spacing w:line="256" w:lineRule="auto"/>
              <w:jc w:val="center"/>
              <w:rPr>
                <w:rFonts w:ascii="Avenir Light" w:hAnsi="Avenir Light" w:cs="Arial"/>
                <w:sz w:val="20"/>
                <w:szCs w:val="20"/>
              </w:rPr>
            </w:pPr>
            <w:r>
              <w:rPr>
                <w:rFonts w:ascii="Avenir Light" w:hAnsi="Avenir Light" w:cs="Arial"/>
                <w:sz w:val="20"/>
                <w:szCs w:val="20"/>
              </w:rPr>
              <w:t>£</w:t>
            </w:r>
          </w:p>
        </w:tc>
      </w:tr>
      <w:tr w:rsidR="00BC7664" w:rsidTr="007E7499">
        <w:tc>
          <w:tcPr>
            <w:tcW w:w="7796" w:type="dxa"/>
            <w:tcBorders>
              <w:top w:val="single" w:sz="4" w:space="0" w:color="auto"/>
              <w:left w:val="single" w:sz="4" w:space="0" w:color="auto"/>
              <w:bottom w:val="single" w:sz="4" w:space="0" w:color="auto"/>
              <w:right w:val="single" w:sz="4" w:space="0" w:color="auto"/>
            </w:tcBorders>
            <w:hideMark/>
          </w:tcPr>
          <w:p w:rsidR="00BC7664" w:rsidRDefault="00BC7664" w:rsidP="007E7499">
            <w:pPr>
              <w:spacing w:line="256" w:lineRule="auto"/>
              <w:ind w:left="1452" w:hanging="1452"/>
              <w:rPr>
                <w:rFonts w:ascii="Avenir Light" w:hAnsi="Avenir Light" w:cs="Arial"/>
                <w:sz w:val="20"/>
                <w:szCs w:val="20"/>
              </w:rPr>
            </w:pPr>
            <w:r>
              <w:rPr>
                <w:rFonts w:ascii="Avenir Light" w:hAnsi="Avenir Light" w:cs="Arial"/>
                <w:sz w:val="20"/>
                <w:szCs w:val="20"/>
              </w:rPr>
              <w:t xml:space="preserve">Current Account balance as </w:t>
            </w:r>
            <w:r w:rsidRPr="00743FB2">
              <w:rPr>
                <w:rFonts w:ascii="Avenir Light" w:hAnsi="Avenir Light" w:cs="Arial"/>
                <w:sz w:val="20"/>
                <w:szCs w:val="20"/>
              </w:rPr>
              <w:t>at 30</w:t>
            </w:r>
            <w:r w:rsidRPr="00743FB2">
              <w:rPr>
                <w:rFonts w:ascii="Avenir Light" w:hAnsi="Avenir Light" w:cs="Arial"/>
                <w:sz w:val="20"/>
                <w:szCs w:val="20"/>
                <w:vertAlign w:val="superscript"/>
              </w:rPr>
              <w:t>th</w:t>
            </w:r>
            <w:r>
              <w:rPr>
                <w:rFonts w:ascii="Avenir Light" w:hAnsi="Avenir Light" w:cs="Arial"/>
                <w:sz w:val="20"/>
                <w:szCs w:val="20"/>
              </w:rPr>
              <w:t xml:space="preserve"> September 2019</w:t>
            </w:r>
          </w:p>
        </w:tc>
        <w:tc>
          <w:tcPr>
            <w:tcW w:w="1276" w:type="dxa"/>
            <w:tcBorders>
              <w:top w:val="single" w:sz="4" w:space="0" w:color="auto"/>
              <w:left w:val="single" w:sz="4" w:space="0" w:color="auto"/>
              <w:bottom w:val="single" w:sz="4" w:space="0" w:color="auto"/>
              <w:right w:val="single" w:sz="4" w:space="0" w:color="auto"/>
            </w:tcBorders>
          </w:tcPr>
          <w:p w:rsidR="00BC7664" w:rsidRPr="00E35F70" w:rsidRDefault="00BC7664" w:rsidP="007E7499">
            <w:pPr>
              <w:spacing w:line="256" w:lineRule="auto"/>
              <w:jc w:val="right"/>
              <w:rPr>
                <w:rFonts w:ascii="Avenir Light" w:hAnsi="Avenir Light" w:cs="Arial"/>
                <w:sz w:val="20"/>
                <w:szCs w:val="20"/>
              </w:rPr>
            </w:pPr>
            <w:r>
              <w:rPr>
                <w:rFonts w:ascii="Avenir Light" w:hAnsi="Avenir Light" w:cs="Arial"/>
                <w:sz w:val="20"/>
                <w:szCs w:val="20"/>
              </w:rPr>
              <w:t>64,830.99</w:t>
            </w:r>
          </w:p>
        </w:tc>
      </w:tr>
      <w:tr w:rsidR="00BC7664" w:rsidTr="007E7499">
        <w:trPr>
          <w:trHeight w:val="438"/>
        </w:trPr>
        <w:tc>
          <w:tcPr>
            <w:tcW w:w="7796" w:type="dxa"/>
            <w:tcBorders>
              <w:top w:val="single" w:sz="4" w:space="0" w:color="auto"/>
              <w:left w:val="single" w:sz="4" w:space="0" w:color="auto"/>
              <w:bottom w:val="single" w:sz="4" w:space="0" w:color="auto"/>
              <w:right w:val="single" w:sz="4" w:space="0" w:color="auto"/>
            </w:tcBorders>
            <w:hideMark/>
          </w:tcPr>
          <w:p w:rsidR="00BC7664" w:rsidRDefault="00BC7664" w:rsidP="007E7499">
            <w:pPr>
              <w:spacing w:line="256" w:lineRule="auto"/>
              <w:rPr>
                <w:rFonts w:ascii="Avenir Light" w:hAnsi="Avenir Light" w:cs="Arial"/>
                <w:sz w:val="20"/>
                <w:szCs w:val="20"/>
              </w:rPr>
            </w:pPr>
            <w:r>
              <w:rPr>
                <w:rFonts w:ascii="Avenir Light" w:hAnsi="Avenir Light" w:cs="Arial"/>
                <w:sz w:val="20"/>
                <w:szCs w:val="20"/>
              </w:rPr>
              <w:t>Savings Account, 30 Day notice account</w:t>
            </w:r>
          </w:p>
        </w:tc>
        <w:tc>
          <w:tcPr>
            <w:tcW w:w="1276" w:type="dxa"/>
            <w:tcBorders>
              <w:top w:val="single" w:sz="4" w:space="0" w:color="auto"/>
              <w:left w:val="single" w:sz="4" w:space="0" w:color="auto"/>
              <w:bottom w:val="single" w:sz="4" w:space="0" w:color="auto"/>
              <w:right w:val="single" w:sz="4" w:space="0" w:color="auto"/>
            </w:tcBorders>
          </w:tcPr>
          <w:p w:rsidR="00BC7664" w:rsidRPr="00E35F70" w:rsidRDefault="00BC7664" w:rsidP="007E7499">
            <w:pPr>
              <w:spacing w:line="256" w:lineRule="auto"/>
              <w:jc w:val="right"/>
              <w:rPr>
                <w:rFonts w:ascii="Avenir Light" w:hAnsi="Avenir Light" w:cs="Arial"/>
                <w:sz w:val="20"/>
                <w:szCs w:val="20"/>
              </w:rPr>
            </w:pPr>
            <w:r>
              <w:rPr>
                <w:rFonts w:ascii="Avenir Light" w:hAnsi="Avenir Light" w:cs="Arial"/>
                <w:sz w:val="20"/>
                <w:szCs w:val="20"/>
              </w:rPr>
              <w:t>6,547.89</w:t>
            </w:r>
          </w:p>
        </w:tc>
      </w:tr>
      <w:tr w:rsidR="00BC7664" w:rsidTr="007E7499">
        <w:tc>
          <w:tcPr>
            <w:tcW w:w="7796" w:type="dxa"/>
            <w:tcBorders>
              <w:top w:val="single" w:sz="4" w:space="0" w:color="auto"/>
              <w:left w:val="single" w:sz="4" w:space="0" w:color="auto"/>
              <w:bottom w:val="single" w:sz="4" w:space="0" w:color="auto"/>
              <w:right w:val="single" w:sz="4" w:space="0" w:color="auto"/>
            </w:tcBorders>
            <w:hideMark/>
          </w:tcPr>
          <w:p w:rsidR="00BC7664" w:rsidRDefault="00BC7664" w:rsidP="007E7499">
            <w:pPr>
              <w:spacing w:line="256" w:lineRule="auto"/>
              <w:rPr>
                <w:rFonts w:ascii="Avenir Light" w:hAnsi="Avenir Light" w:cs="Arial"/>
                <w:sz w:val="20"/>
                <w:szCs w:val="20"/>
              </w:rPr>
            </w:pPr>
            <w:r>
              <w:rPr>
                <w:rFonts w:ascii="Avenir Light" w:hAnsi="Avenir Light" w:cs="Arial"/>
                <w:sz w:val="20"/>
                <w:szCs w:val="20"/>
              </w:rPr>
              <w:t>Total cash assets for the PC stand at</w:t>
            </w:r>
          </w:p>
        </w:tc>
        <w:tc>
          <w:tcPr>
            <w:tcW w:w="1276" w:type="dxa"/>
            <w:tcBorders>
              <w:top w:val="single" w:sz="4" w:space="0" w:color="auto"/>
              <w:left w:val="single" w:sz="4" w:space="0" w:color="auto"/>
              <w:bottom w:val="single" w:sz="4" w:space="0" w:color="auto"/>
              <w:right w:val="single" w:sz="4" w:space="0" w:color="auto"/>
            </w:tcBorders>
          </w:tcPr>
          <w:p w:rsidR="00BC7664" w:rsidRPr="00E35F70" w:rsidRDefault="00BC7664" w:rsidP="007E7499">
            <w:pPr>
              <w:spacing w:line="256" w:lineRule="auto"/>
              <w:jc w:val="right"/>
              <w:rPr>
                <w:rFonts w:ascii="Avenir Light" w:hAnsi="Avenir Light" w:cs="Arial"/>
                <w:sz w:val="20"/>
                <w:szCs w:val="20"/>
              </w:rPr>
            </w:pPr>
            <w:r>
              <w:rPr>
                <w:rFonts w:ascii="Avenir Light" w:hAnsi="Avenir Light" w:cs="Arial"/>
                <w:sz w:val="20"/>
                <w:szCs w:val="20"/>
              </w:rPr>
              <w:t>71,378.88</w:t>
            </w:r>
          </w:p>
        </w:tc>
      </w:tr>
      <w:tr w:rsidR="00BC7664" w:rsidTr="007E7499">
        <w:tc>
          <w:tcPr>
            <w:tcW w:w="7796" w:type="dxa"/>
            <w:tcBorders>
              <w:top w:val="single" w:sz="4" w:space="0" w:color="auto"/>
              <w:left w:val="single" w:sz="4" w:space="0" w:color="auto"/>
              <w:bottom w:val="single" w:sz="4" w:space="0" w:color="auto"/>
              <w:right w:val="single" w:sz="4" w:space="0" w:color="auto"/>
            </w:tcBorders>
            <w:hideMark/>
          </w:tcPr>
          <w:p w:rsidR="00BC7664" w:rsidRDefault="00BC7664" w:rsidP="007E7499">
            <w:pPr>
              <w:spacing w:line="256" w:lineRule="auto"/>
              <w:rPr>
                <w:rFonts w:ascii="Avenir Light" w:hAnsi="Avenir Light" w:cs="Arial"/>
                <w:sz w:val="20"/>
                <w:szCs w:val="20"/>
              </w:rPr>
            </w:pPr>
            <w:r>
              <w:rPr>
                <w:rFonts w:ascii="Avenir Light" w:hAnsi="Avenir Light" w:cs="Arial"/>
                <w:sz w:val="20"/>
                <w:szCs w:val="20"/>
              </w:rPr>
              <w:t>Savings with Treasury Dept.   Dolphin Inn and shop deposits.</w:t>
            </w:r>
          </w:p>
        </w:tc>
        <w:tc>
          <w:tcPr>
            <w:tcW w:w="1276" w:type="dxa"/>
            <w:tcBorders>
              <w:top w:val="single" w:sz="4" w:space="0" w:color="auto"/>
              <w:left w:val="single" w:sz="4" w:space="0" w:color="auto"/>
              <w:bottom w:val="single" w:sz="4" w:space="0" w:color="auto"/>
              <w:right w:val="single" w:sz="4" w:space="0" w:color="auto"/>
            </w:tcBorders>
            <w:hideMark/>
          </w:tcPr>
          <w:p w:rsidR="00BC7664" w:rsidRPr="006665ED" w:rsidRDefault="00BC7664" w:rsidP="007E7499">
            <w:pPr>
              <w:spacing w:line="256" w:lineRule="auto"/>
              <w:jc w:val="right"/>
              <w:rPr>
                <w:rFonts w:ascii="Avenir Light" w:hAnsi="Avenir Light" w:cs="Arial"/>
                <w:sz w:val="20"/>
                <w:szCs w:val="20"/>
              </w:rPr>
            </w:pPr>
            <w:r>
              <w:rPr>
                <w:rFonts w:ascii="Avenir Light" w:hAnsi="Avenir Light" w:cs="Arial"/>
                <w:sz w:val="20"/>
                <w:szCs w:val="20"/>
              </w:rPr>
              <w:t>13,840.75</w:t>
            </w:r>
          </w:p>
        </w:tc>
      </w:tr>
    </w:tbl>
    <w:p w:rsidR="001C05E6" w:rsidRDefault="001C05E6" w:rsidP="001C05E6">
      <w:pPr>
        <w:rPr>
          <w:rFonts w:cs="Arial"/>
          <w:sz w:val="22"/>
          <w:szCs w:val="22"/>
        </w:rPr>
      </w:pPr>
    </w:p>
    <w:p w:rsidR="001C05E6" w:rsidRDefault="001C05E6" w:rsidP="001C05E6">
      <w:pPr>
        <w:rPr>
          <w:rFonts w:cs="Arial"/>
          <w:sz w:val="22"/>
          <w:szCs w:val="22"/>
        </w:rPr>
      </w:pPr>
    </w:p>
    <w:p w:rsidR="001C05E6" w:rsidRDefault="001C05E6" w:rsidP="001C05E6">
      <w:pPr>
        <w:rPr>
          <w:rFonts w:cs="Arial"/>
          <w:sz w:val="22"/>
          <w:szCs w:val="22"/>
        </w:rPr>
      </w:pPr>
    </w:p>
    <w:p w:rsidR="001C05E6" w:rsidRPr="004A06ED" w:rsidRDefault="001C05E6" w:rsidP="001C05E6">
      <w:pPr>
        <w:rPr>
          <w:rFonts w:cs="Arial"/>
          <w:sz w:val="22"/>
          <w:szCs w:val="22"/>
        </w:rPr>
      </w:pPr>
    </w:p>
    <w:p w:rsidR="001C05E6" w:rsidRDefault="001C05E6" w:rsidP="001C05E6">
      <w:pPr>
        <w:tabs>
          <w:tab w:val="left" w:pos="0"/>
          <w:tab w:val="left" w:pos="567"/>
        </w:tabs>
        <w:spacing w:after="0"/>
        <w:rPr>
          <w:rFonts w:cs="Arial"/>
          <w:b/>
          <w:sz w:val="22"/>
          <w:szCs w:val="22"/>
        </w:rPr>
      </w:pPr>
    </w:p>
    <w:p w:rsidR="001C05E6" w:rsidRDefault="001C05E6" w:rsidP="001C05E6">
      <w:pPr>
        <w:tabs>
          <w:tab w:val="left" w:pos="0"/>
          <w:tab w:val="left" w:pos="567"/>
        </w:tabs>
        <w:spacing w:after="0"/>
        <w:rPr>
          <w:rFonts w:cs="Arial"/>
          <w:b/>
          <w:sz w:val="22"/>
          <w:szCs w:val="22"/>
        </w:rPr>
      </w:pPr>
    </w:p>
    <w:p w:rsidR="001C05E6" w:rsidRDefault="001C05E6" w:rsidP="001C05E6">
      <w:pPr>
        <w:tabs>
          <w:tab w:val="left" w:pos="0"/>
          <w:tab w:val="left" w:pos="567"/>
        </w:tabs>
        <w:spacing w:after="0"/>
        <w:rPr>
          <w:rFonts w:cs="Arial"/>
          <w:b/>
          <w:sz w:val="22"/>
          <w:szCs w:val="22"/>
        </w:rPr>
      </w:pPr>
    </w:p>
    <w:p w:rsidR="001C05E6" w:rsidRDefault="001C05E6" w:rsidP="001C05E6">
      <w:pPr>
        <w:tabs>
          <w:tab w:val="left" w:pos="0"/>
          <w:tab w:val="left" w:pos="567"/>
        </w:tabs>
        <w:spacing w:after="0"/>
        <w:rPr>
          <w:rFonts w:cs="Arial"/>
          <w:b/>
          <w:sz w:val="22"/>
          <w:szCs w:val="22"/>
        </w:rPr>
      </w:pPr>
    </w:p>
    <w:p w:rsidR="001C05E6" w:rsidRDefault="001C05E6" w:rsidP="001C05E6">
      <w:pPr>
        <w:tabs>
          <w:tab w:val="left" w:pos="0"/>
          <w:tab w:val="left" w:pos="567"/>
        </w:tabs>
        <w:spacing w:after="0"/>
        <w:rPr>
          <w:rFonts w:cs="Arial"/>
          <w:b/>
          <w:sz w:val="22"/>
          <w:szCs w:val="22"/>
        </w:rPr>
      </w:pPr>
    </w:p>
    <w:tbl>
      <w:tblPr>
        <w:tblpPr w:leftFromText="180" w:rightFromText="180" w:bottomFromText="160" w:vertAnchor="text" w:horzAnchor="margin" w:tblpXSpec="center"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1303"/>
      </w:tblGrid>
      <w:tr w:rsidR="00BC7664" w:rsidTr="007E7499">
        <w:trPr>
          <w:trHeight w:val="268"/>
        </w:trPr>
        <w:tc>
          <w:tcPr>
            <w:tcW w:w="7792" w:type="dxa"/>
            <w:tcBorders>
              <w:top w:val="single" w:sz="4" w:space="0" w:color="auto"/>
              <w:left w:val="single" w:sz="4" w:space="0" w:color="auto"/>
              <w:bottom w:val="single" w:sz="4" w:space="0" w:color="auto"/>
              <w:right w:val="single" w:sz="4" w:space="0" w:color="auto"/>
            </w:tcBorders>
            <w:hideMark/>
          </w:tcPr>
          <w:p w:rsidR="00BC7664" w:rsidRDefault="00BC7664" w:rsidP="007E7499">
            <w:pPr>
              <w:spacing w:line="256" w:lineRule="auto"/>
              <w:rPr>
                <w:rFonts w:ascii="Avenir Light" w:hAnsi="Avenir Light" w:cs="Arial"/>
                <w:b/>
                <w:sz w:val="20"/>
                <w:szCs w:val="20"/>
              </w:rPr>
            </w:pPr>
            <w:r>
              <w:rPr>
                <w:rFonts w:ascii="Avenir Light" w:hAnsi="Avenir Light" w:cs="Arial"/>
                <w:b/>
                <w:sz w:val="20"/>
                <w:szCs w:val="20"/>
              </w:rPr>
              <w:lastRenderedPageBreak/>
              <w:t xml:space="preserve">Cheques for Signing ( </w:t>
            </w:r>
            <w:proofErr w:type="spellStart"/>
            <w:r>
              <w:rPr>
                <w:rFonts w:ascii="Avenir Light" w:hAnsi="Avenir Light" w:cs="Arial"/>
                <w:b/>
                <w:sz w:val="20"/>
                <w:szCs w:val="20"/>
              </w:rPr>
              <w:t>inc.</w:t>
            </w:r>
            <w:proofErr w:type="spellEnd"/>
            <w:r>
              <w:rPr>
                <w:rFonts w:ascii="Avenir Light" w:hAnsi="Avenir Light" w:cs="Arial"/>
                <w:b/>
                <w:sz w:val="20"/>
                <w:szCs w:val="20"/>
              </w:rPr>
              <w:t xml:space="preserve"> of VAT)</w:t>
            </w:r>
          </w:p>
        </w:tc>
        <w:tc>
          <w:tcPr>
            <w:tcW w:w="1303" w:type="dxa"/>
            <w:tcBorders>
              <w:top w:val="single" w:sz="4" w:space="0" w:color="auto"/>
              <w:left w:val="single" w:sz="4" w:space="0" w:color="auto"/>
              <w:bottom w:val="single" w:sz="4" w:space="0" w:color="auto"/>
              <w:right w:val="single" w:sz="4" w:space="0" w:color="auto"/>
            </w:tcBorders>
            <w:hideMark/>
          </w:tcPr>
          <w:p w:rsidR="00BC7664" w:rsidRDefault="00BC7664" w:rsidP="007E7499">
            <w:pPr>
              <w:spacing w:line="256" w:lineRule="auto"/>
              <w:jc w:val="center"/>
              <w:rPr>
                <w:rFonts w:ascii="Avenir Light" w:hAnsi="Avenir Light" w:cs="Arial"/>
                <w:sz w:val="20"/>
                <w:szCs w:val="20"/>
              </w:rPr>
            </w:pPr>
            <w:r>
              <w:rPr>
                <w:rFonts w:ascii="Avenir Light" w:hAnsi="Avenir Light" w:cs="Arial"/>
                <w:sz w:val="20"/>
                <w:szCs w:val="20"/>
              </w:rPr>
              <w:t>£</w:t>
            </w:r>
          </w:p>
        </w:tc>
      </w:tr>
      <w:tr w:rsidR="00BC7664" w:rsidTr="007E7499">
        <w:trPr>
          <w:trHeight w:val="237"/>
        </w:trPr>
        <w:tc>
          <w:tcPr>
            <w:tcW w:w="7792" w:type="dxa"/>
            <w:tcBorders>
              <w:top w:val="single" w:sz="4" w:space="0" w:color="auto"/>
              <w:left w:val="single" w:sz="4" w:space="0" w:color="auto"/>
              <w:bottom w:val="single" w:sz="4" w:space="0" w:color="auto"/>
              <w:right w:val="single" w:sz="4" w:space="0" w:color="auto"/>
            </w:tcBorders>
          </w:tcPr>
          <w:p w:rsidR="00BC7664" w:rsidRPr="00212FEB" w:rsidRDefault="00BC7664" w:rsidP="007E7499">
            <w:pPr>
              <w:spacing w:line="256" w:lineRule="auto"/>
              <w:rPr>
                <w:rFonts w:ascii="Avenir Light" w:hAnsi="Avenir Light" w:cs="Arial"/>
                <w:b/>
                <w:sz w:val="20"/>
                <w:szCs w:val="20"/>
              </w:rPr>
            </w:pPr>
            <w:r>
              <w:rPr>
                <w:rFonts w:ascii="Avenir Light" w:hAnsi="Avenir Light" w:cs="Arial"/>
                <w:sz w:val="20"/>
                <w:szCs w:val="20"/>
              </w:rPr>
              <w:t xml:space="preserve">Shutter and grilles for shop, Vogue security, </w:t>
            </w:r>
            <w:r>
              <w:rPr>
                <w:rFonts w:ascii="Avenir Light" w:hAnsi="Avenir Light" w:cs="Arial"/>
                <w:b/>
                <w:sz w:val="20"/>
                <w:szCs w:val="20"/>
              </w:rPr>
              <w:t>cheque dated 16</w:t>
            </w:r>
            <w:r w:rsidRPr="00212FEB">
              <w:rPr>
                <w:rFonts w:ascii="Avenir Light" w:hAnsi="Avenir Light" w:cs="Arial"/>
                <w:b/>
                <w:sz w:val="20"/>
                <w:szCs w:val="20"/>
                <w:vertAlign w:val="superscript"/>
              </w:rPr>
              <w:t>th</w:t>
            </w:r>
            <w:r>
              <w:rPr>
                <w:rFonts w:ascii="Avenir Light" w:hAnsi="Avenir Light" w:cs="Arial"/>
                <w:b/>
                <w:sz w:val="20"/>
                <w:szCs w:val="20"/>
              </w:rPr>
              <w:t xml:space="preserve"> Sept. 2019</w:t>
            </w:r>
          </w:p>
        </w:tc>
        <w:tc>
          <w:tcPr>
            <w:tcW w:w="1303"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jc w:val="right"/>
              <w:rPr>
                <w:rFonts w:ascii="Avenir Light" w:hAnsi="Avenir Light" w:cs="Arial"/>
                <w:sz w:val="20"/>
                <w:szCs w:val="20"/>
              </w:rPr>
            </w:pPr>
            <w:r>
              <w:rPr>
                <w:rFonts w:ascii="Avenir Light" w:hAnsi="Avenir Light" w:cs="Arial"/>
                <w:sz w:val="20"/>
                <w:szCs w:val="20"/>
              </w:rPr>
              <w:t>2,694.00</w:t>
            </w:r>
          </w:p>
        </w:tc>
      </w:tr>
      <w:tr w:rsidR="00BC7664" w:rsidTr="007E7499">
        <w:trPr>
          <w:trHeight w:val="237"/>
        </w:trPr>
        <w:tc>
          <w:tcPr>
            <w:tcW w:w="7792"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rPr>
                <w:rFonts w:ascii="Avenir Light" w:hAnsi="Avenir Light" w:cs="Arial"/>
                <w:sz w:val="20"/>
                <w:szCs w:val="20"/>
              </w:rPr>
            </w:pPr>
            <w:r>
              <w:rPr>
                <w:rFonts w:ascii="Avenir Light" w:hAnsi="Avenir Light" w:cs="Arial"/>
                <w:sz w:val="20"/>
                <w:szCs w:val="20"/>
              </w:rPr>
              <w:t>Wychavon dog waste bin relocation, VAT element only</w:t>
            </w:r>
          </w:p>
        </w:tc>
        <w:tc>
          <w:tcPr>
            <w:tcW w:w="1303"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jc w:val="right"/>
              <w:rPr>
                <w:rFonts w:ascii="Avenir Light" w:hAnsi="Avenir Light" w:cs="Arial"/>
                <w:sz w:val="20"/>
                <w:szCs w:val="20"/>
              </w:rPr>
            </w:pPr>
            <w:r>
              <w:rPr>
                <w:rFonts w:ascii="Avenir Light" w:hAnsi="Avenir Light" w:cs="Arial"/>
                <w:sz w:val="20"/>
                <w:szCs w:val="20"/>
              </w:rPr>
              <w:t>4.12</w:t>
            </w:r>
          </w:p>
        </w:tc>
      </w:tr>
      <w:tr w:rsidR="00BC7664" w:rsidTr="007E7499">
        <w:trPr>
          <w:trHeight w:val="237"/>
        </w:trPr>
        <w:tc>
          <w:tcPr>
            <w:tcW w:w="7792"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rPr>
                <w:rFonts w:ascii="Avenir Light" w:hAnsi="Avenir Light" w:cs="Arial"/>
                <w:sz w:val="20"/>
                <w:szCs w:val="20"/>
              </w:rPr>
            </w:pPr>
            <w:r>
              <w:rPr>
                <w:rFonts w:ascii="Avenir Light" w:hAnsi="Avenir Light" w:cs="Arial"/>
                <w:sz w:val="20"/>
                <w:szCs w:val="20"/>
              </w:rPr>
              <w:t xml:space="preserve">Reimbursement to </w:t>
            </w:r>
            <w:proofErr w:type="spellStart"/>
            <w:r>
              <w:rPr>
                <w:rFonts w:ascii="Avenir Light" w:hAnsi="Avenir Light" w:cs="Arial"/>
                <w:sz w:val="20"/>
                <w:szCs w:val="20"/>
              </w:rPr>
              <w:t>C.Elwell</w:t>
            </w:r>
            <w:proofErr w:type="spellEnd"/>
            <w:r>
              <w:rPr>
                <w:rFonts w:ascii="Avenir Light" w:hAnsi="Avenir Light" w:cs="Arial"/>
                <w:sz w:val="20"/>
                <w:szCs w:val="20"/>
              </w:rPr>
              <w:t>, Bishampton Cares</w:t>
            </w:r>
            <w:r w:rsidR="00C95671">
              <w:rPr>
                <w:rFonts w:ascii="Avenir Light" w:hAnsi="Avenir Light" w:cs="Arial"/>
                <w:sz w:val="20"/>
                <w:szCs w:val="20"/>
              </w:rPr>
              <w:t xml:space="preserve"> ( Sept)</w:t>
            </w:r>
          </w:p>
        </w:tc>
        <w:tc>
          <w:tcPr>
            <w:tcW w:w="1303"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jc w:val="right"/>
              <w:rPr>
                <w:rFonts w:ascii="Avenir Light" w:hAnsi="Avenir Light" w:cs="Arial"/>
                <w:sz w:val="20"/>
                <w:szCs w:val="20"/>
              </w:rPr>
            </w:pPr>
            <w:r>
              <w:rPr>
                <w:rFonts w:ascii="Avenir Light" w:hAnsi="Avenir Light" w:cs="Arial"/>
                <w:sz w:val="20"/>
                <w:szCs w:val="20"/>
              </w:rPr>
              <w:t>8.00</w:t>
            </w:r>
          </w:p>
        </w:tc>
      </w:tr>
      <w:tr w:rsidR="00BC7664" w:rsidTr="007E7499">
        <w:trPr>
          <w:trHeight w:val="237"/>
        </w:trPr>
        <w:tc>
          <w:tcPr>
            <w:tcW w:w="7792"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rPr>
                <w:rFonts w:ascii="Avenir Light" w:hAnsi="Avenir Light" w:cs="Arial"/>
                <w:sz w:val="20"/>
                <w:szCs w:val="20"/>
              </w:rPr>
            </w:pPr>
            <w:r>
              <w:rPr>
                <w:rFonts w:ascii="Avenir Light" w:hAnsi="Avenir Light" w:cs="Arial"/>
                <w:sz w:val="20"/>
                <w:szCs w:val="20"/>
              </w:rPr>
              <w:t>External Audit, PKF Littlejohn</w:t>
            </w:r>
          </w:p>
        </w:tc>
        <w:tc>
          <w:tcPr>
            <w:tcW w:w="1303"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jc w:val="right"/>
              <w:rPr>
                <w:rFonts w:ascii="Avenir Light" w:hAnsi="Avenir Light" w:cs="Arial"/>
                <w:sz w:val="20"/>
                <w:szCs w:val="20"/>
              </w:rPr>
            </w:pPr>
            <w:r>
              <w:rPr>
                <w:rFonts w:ascii="Avenir Light" w:hAnsi="Avenir Light" w:cs="Arial"/>
                <w:sz w:val="20"/>
                <w:szCs w:val="20"/>
              </w:rPr>
              <w:t>360.00</w:t>
            </w:r>
          </w:p>
        </w:tc>
      </w:tr>
      <w:tr w:rsidR="00BC7664" w:rsidTr="007E7499">
        <w:trPr>
          <w:trHeight w:val="237"/>
        </w:trPr>
        <w:tc>
          <w:tcPr>
            <w:tcW w:w="7792"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rPr>
                <w:rFonts w:ascii="Avenir Light" w:hAnsi="Avenir Light" w:cs="Arial"/>
                <w:sz w:val="20"/>
                <w:szCs w:val="20"/>
              </w:rPr>
            </w:pPr>
            <w:r>
              <w:rPr>
                <w:rFonts w:ascii="Avenir Light" w:hAnsi="Avenir Light" w:cs="Arial"/>
                <w:sz w:val="20"/>
                <w:szCs w:val="20"/>
              </w:rPr>
              <w:t xml:space="preserve">Reimbursement to </w:t>
            </w:r>
            <w:proofErr w:type="spellStart"/>
            <w:r>
              <w:rPr>
                <w:rFonts w:ascii="Avenir Light" w:hAnsi="Avenir Light" w:cs="Arial"/>
                <w:sz w:val="20"/>
                <w:szCs w:val="20"/>
              </w:rPr>
              <w:t>B.Young</w:t>
            </w:r>
            <w:proofErr w:type="spellEnd"/>
            <w:r>
              <w:rPr>
                <w:rFonts w:ascii="Avenir Light" w:hAnsi="Avenir Light" w:cs="Arial"/>
                <w:sz w:val="20"/>
                <w:szCs w:val="20"/>
              </w:rPr>
              <w:t>, Shop lights x2 and bath panel replacements</w:t>
            </w:r>
          </w:p>
        </w:tc>
        <w:tc>
          <w:tcPr>
            <w:tcW w:w="1303"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jc w:val="right"/>
              <w:rPr>
                <w:rFonts w:ascii="Avenir Light" w:hAnsi="Avenir Light" w:cs="Arial"/>
                <w:sz w:val="20"/>
                <w:szCs w:val="20"/>
              </w:rPr>
            </w:pPr>
            <w:r>
              <w:rPr>
                <w:rFonts w:ascii="Avenir Light" w:hAnsi="Avenir Light" w:cs="Arial"/>
                <w:sz w:val="20"/>
                <w:szCs w:val="20"/>
              </w:rPr>
              <w:t>115.03</w:t>
            </w:r>
          </w:p>
        </w:tc>
      </w:tr>
      <w:tr w:rsidR="00BC7664" w:rsidTr="007E7499">
        <w:trPr>
          <w:trHeight w:val="237"/>
        </w:trPr>
        <w:tc>
          <w:tcPr>
            <w:tcW w:w="7792"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rPr>
                <w:rFonts w:ascii="Avenir Light" w:hAnsi="Avenir Light" w:cs="Arial"/>
                <w:sz w:val="20"/>
                <w:szCs w:val="20"/>
              </w:rPr>
            </w:pPr>
            <w:r>
              <w:rPr>
                <w:rFonts w:ascii="Avenir Light" w:hAnsi="Avenir Light" w:cs="Arial"/>
                <w:sz w:val="20"/>
                <w:szCs w:val="20"/>
              </w:rPr>
              <w:t>Smart Cut Ltd, Sept. maintenance</w:t>
            </w:r>
          </w:p>
        </w:tc>
        <w:tc>
          <w:tcPr>
            <w:tcW w:w="1303"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jc w:val="right"/>
              <w:rPr>
                <w:rFonts w:ascii="Avenir Light" w:hAnsi="Avenir Light" w:cs="Arial"/>
                <w:sz w:val="20"/>
                <w:szCs w:val="20"/>
              </w:rPr>
            </w:pPr>
            <w:r>
              <w:rPr>
                <w:rFonts w:ascii="Avenir Light" w:hAnsi="Avenir Light" w:cs="Arial"/>
                <w:sz w:val="20"/>
                <w:szCs w:val="20"/>
              </w:rPr>
              <w:t>279.13</w:t>
            </w:r>
          </w:p>
        </w:tc>
      </w:tr>
      <w:tr w:rsidR="00BC7664" w:rsidTr="007E7499">
        <w:trPr>
          <w:trHeight w:val="237"/>
        </w:trPr>
        <w:tc>
          <w:tcPr>
            <w:tcW w:w="7792"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rPr>
                <w:rFonts w:ascii="Avenir Light" w:hAnsi="Avenir Light" w:cs="Arial"/>
                <w:sz w:val="20"/>
                <w:szCs w:val="20"/>
              </w:rPr>
            </w:pPr>
            <w:proofErr w:type="spellStart"/>
            <w:r>
              <w:rPr>
                <w:rFonts w:ascii="Avenir Light" w:hAnsi="Avenir Light" w:cs="Arial"/>
                <w:sz w:val="20"/>
                <w:szCs w:val="20"/>
              </w:rPr>
              <w:t>Westcotec</w:t>
            </w:r>
            <w:proofErr w:type="spellEnd"/>
            <w:r>
              <w:rPr>
                <w:rFonts w:ascii="Avenir Light" w:hAnsi="Avenir Light" w:cs="Arial"/>
                <w:sz w:val="20"/>
                <w:szCs w:val="20"/>
              </w:rPr>
              <w:t>, Solar powered VAS</w:t>
            </w:r>
          </w:p>
        </w:tc>
        <w:tc>
          <w:tcPr>
            <w:tcW w:w="1303"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jc w:val="right"/>
              <w:rPr>
                <w:rFonts w:ascii="Avenir Light" w:hAnsi="Avenir Light" w:cs="Arial"/>
                <w:sz w:val="20"/>
                <w:szCs w:val="20"/>
              </w:rPr>
            </w:pPr>
            <w:r>
              <w:rPr>
                <w:rFonts w:ascii="Avenir Light" w:hAnsi="Avenir Light" w:cs="Arial"/>
                <w:sz w:val="20"/>
                <w:szCs w:val="20"/>
              </w:rPr>
              <w:t>5,256.00</w:t>
            </w:r>
          </w:p>
        </w:tc>
      </w:tr>
      <w:tr w:rsidR="00BC7664" w:rsidTr="007E7499">
        <w:trPr>
          <w:trHeight w:val="237"/>
        </w:trPr>
        <w:tc>
          <w:tcPr>
            <w:tcW w:w="7792"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rPr>
                <w:rFonts w:ascii="Avenir Light" w:hAnsi="Avenir Light" w:cs="Arial"/>
                <w:sz w:val="20"/>
                <w:szCs w:val="20"/>
              </w:rPr>
            </w:pPr>
            <w:r>
              <w:rPr>
                <w:rFonts w:ascii="Avenir Light" w:hAnsi="Avenir Light" w:cs="Arial"/>
                <w:sz w:val="20"/>
                <w:szCs w:val="20"/>
              </w:rPr>
              <w:t xml:space="preserve">Mark Cole, Lengthsman duties, July </w:t>
            </w:r>
          </w:p>
        </w:tc>
        <w:tc>
          <w:tcPr>
            <w:tcW w:w="1303"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jc w:val="right"/>
              <w:rPr>
                <w:rFonts w:ascii="Avenir Light" w:hAnsi="Avenir Light" w:cs="Arial"/>
                <w:sz w:val="20"/>
                <w:szCs w:val="20"/>
              </w:rPr>
            </w:pPr>
            <w:r>
              <w:rPr>
                <w:rFonts w:ascii="Avenir Light" w:hAnsi="Avenir Light" w:cs="Arial"/>
                <w:sz w:val="20"/>
                <w:szCs w:val="20"/>
              </w:rPr>
              <w:t>169.80</w:t>
            </w:r>
          </w:p>
        </w:tc>
      </w:tr>
      <w:tr w:rsidR="00BC7664" w:rsidTr="007E7499">
        <w:trPr>
          <w:trHeight w:val="237"/>
        </w:trPr>
        <w:tc>
          <w:tcPr>
            <w:tcW w:w="7792"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rPr>
                <w:rFonts w:ascii="Avenir Light" w:hAnsi="Avenir Light" w:cs="Arial"/>
                <w:sz w:val="20"/>
                <w:szCs w:val="20"/>
              </w:rPr>
            </w:pPr>
            <w:r>
              <w:rPr>
                <w:rFonts w:ascii="Avenir Light" w:hAnsi="Avenir Light" w:cs="Arial"/>
                <w:sz w:val="20"/>
                <w:szCs w:val="20"/>
              </w:rPr>
              <w:t>Newsletter printing x 400</w:t>
            </w:r>
          </w:p>
        </w:tc>
        <w:tc>
          <w:tcPr>
            <w:tcW w:w="1303"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jc w:val="right"/>
              <w:rPr>
                <w:rFonts w:ascii="Avenir Light" w:hAnsi="Avenir Light" w:cs="Arial"/>
                <w:sz w:val="20"/>
                <w:szCs w:val="20"/>
              </w:rPr>
            </w:pPr>
            <w:r>
              <w:rPr>
                <w:rFonts w:ascii="Avenir Light" w:hAnsi="Avenir Light" w:cs="Arial"/>
                <w:sz w:val="20"/>
                <w:szCs w:val="20"/>
              </w:rPr>
              <w:t>62.00</w:t>
            </w:r>
          </w:p>
        </w:tc>
      </w:tr>
      <w:tr w:rsidR="00BC7664" w:rsidTr="007E7499">
        <w:trPr>
          <w:trHeight w:val="237"/>
        </w:trPr>
        <w:tc>
          <w:tcPr>
            <w:tcW w:w="7792"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rPr>
                <w:rFonts w:ascii="Avenir Light" w:hAnsi="Avenir Light" w:cs="Arial"/>
                <w:sz w:val="20"/>
                <w:szCs w:val="20"/>
              </w:rPr>
            </w:pPr>
            <w:r>
              <w:rPr>
                <w:rFonts w:ascii="Avenir Light" w:hAnsi="Avenir Light" w:cs="Arial"/>
                <w:sz w:val="20"/>
                <w:szCs w:val="20"/>
              </w:rPr>
              <w:t>Byron Security, shop CCTV system</w:t>
            </w:r>
          </w:p>
        </w:tc>
        <w:tc>
          <w:tcPr>
            <w:tcW w:w="1303"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jc w:val="right"/>
              <w:rPr>
                <w:rFonts w:ascii="Avenir Light" w:hAnsi="Avenir Light" w:cs="Arial"/>
                <w:sz w:val="20"/>
                <w:szCs w:val="20"/>
              </w:rPr>
            </w:pPr>
            <w:r>
              <w:rPr>
                <w:rFonts w:ascii="Avenir Light" w:hAnsi="Avenir Light" w:cs="Arial"/>
                <w:sz w:val="20"/>
                <w:szCs w:val="20"/>
              </w:rPr>
              <w:t>1,846.56</w:t>
            </w:r>
          </w:p>
        </w:tc>
      </w:tr>
      <w:tr w:rsidR="00BC7664" w:rsidTr="007E7499">
        <w:trPr>
          <w:trHeight w:val="237"/>
        </w:trPr>
        <w:tc>
          <w:tcPr>
            <w:tcW w:w="7792"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rPr>
                <w:rFonts w:ascii="Avenir Light" w:hAnsi="Avenir Light" w:cs="Arial"/>
                <w:sz w:val="20"/>
                <w:szCs w:val="20"/>
              </w:rPr>
            </w:pPr>
            <w:r>
              <w:rPr>
                <w:rFonts w:ascii="Avenir Light" w:hAnsi="Avenir Light" w:cs="Arial"/>
                <w:sz w:val="20"/>
                <w:szCs w:val="20"/>
              </w:rPr>
              <w:t>Mark Cole, Lengthsman duties, September</w:t>
            </w:r>
          </w:p>
        </w:tc>
        <w:tc>
          <w:tcPr>
            <w:tcW w:w="1303"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jc w:val="right"/>
              <w:rPr>
                <w:rFonts w:ascii="Avenir Light" w:hAnsi="Avenir Light" w:cs="Arial"/>
                <w:sz w:val="20"/>
                <w:szCs w:val="20"/>
              </w:rPr>
            </w:pPr>
            <w:r>
              <w:rPr>
                <w:rFonts w:ascii="Avenir Light" w:hAnsi="Avenir Light" w:cs="Arial"/>
                <w:sz w:val="20"/>
                <w:szCs w:val="20"/>
              </w:rPr>
              <w:t>138.60</w:t>
            </w:r>
          </w:p>
        </w:tc>
      </w:tr>
      <w:tr w:rsidR="00BC7664" w:rsidTr="007E7499">
        <w:trPr>
          <w:trHeight w:val="237"/>
        </w:trPr>
        <w:tc>
          <w:tcPr>
            <w:tcW w:w="7792"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rPr>
                <w:rFonts w:ascii="Avenir Light" w:hAnsi="Avenir Light" w:cs="Arial"/>
                <w:sz w:val="20"/>
                <w:szCs w:val="20"/>
              </w:rPr>
            </w:pPr>
            <w:r>
              <w:rPr>
                <w:rFonts w:ascii="Avenir Light" w:hAnsi="Avenir Light" w:cs="Arial"/>
                <w:sz w:val="20"/>
                <w:szCs w:val="20"/>
              </w:rPr>
              <w:t xml:space="preserve">Reimbursement to </w:t>
            </w:r>
            <w:proofErr w:type="spellStart"/>
            <w:r>
              <w:rPr>
                <w:rFonts w:ascii="Avenir Light" w:hAnsi="Avenir Light" w:cs="Arial"/>
                <w:sz w:val="20"/>
                <w:szCs w:val="20"/>
              </w:rPr>
              <w:t>G.Boocock</w:t>
            </w:r>
            <w:proofErr w:type="spellEnd"/>
            <w:r>
              <w:rPr>
                <w:rFonts w:ascii="Avenir Light" w:hAnsi="Avenir Light" w:cs="Arial"/>
                <w:sz w:val="20"/>
                <w:szCs w:val="20"/>
              </w:rPr>
              <w:t>, comments box</w:t>
            </w:r>
          </w:p>
        </w:tc>
        <w:tc>
          <w:tcPr>
            <w:tcW w:w="1303"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jc w:val="right"/>
              <w:rPr>
                <w:rFonts w:ascii="Avenir Light" w:hAnsi="Avenir Light" w:cs="Arial"/>
                <w:sz w:val="20"/>
                <w:szCs w:val="20"/>
              </w:rPr>
            </w:pPr>
            <w:r>
              <w:rPr>
                <w:rFonts w:ascii="Avenir Light" w:hAnsi="Avenir Light" w:cs="Arial"/>
                <w:sz w:val="20"/>
                <w:szCs w:val="20"/>
              </w:rPr>
              <w:t>28.30</w:t>
            </w:r>
          </w:p>
        </w:tc>
      </w:tr>
      <w:tr w:rsidR="00BC7664" w:rsidTr="007E7499">
        <w:trPr>
          <w:trHeight w:val="237"/>
        </w:trPr>
        <w:tc>
          <w:tcPr>
            <w:tcW w:w="7792"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rPr>
                <w:rFonts w:ascii="Avenir Light" w:hAnsi="Avenir Light" w:cs="Arial"/>
                <w:sz w:val="20"/>
                <w:szCs w:val="20"/>
              </w:rPr>
            </w:pPr>
            <w:r>
              <w:rPr>
                <w:rFonts w:ascii="Avenir Light" w:hAnsi="Avenir Light" w:cs="Arial"/>
                <w:sz w:val="20"/>
                <w:szCs w:val="20"/>
              </w:rPr>
              <w:t xml:space="preserve">Reimbursement to </w:t>
            </w:r>
            <w:proofErr w:type="spellStart"/>
            <w:r>
              <w:rPr>
                <w:rFonts w:ascii="Avenir Light" w:hAnsi="Avenir Light" w:cs="Arial"/>
                <w:sz w:val="20"/>
                <w:szCs w:val="20"/>
              </w:rPr>
              <w:t>C.Tucker</w:t>
            </w:r>
            <w:proofErr w:type="spellEnd"/>
            <w:r>
              <w:rPr>
                <w:rFonts w:ascii="Avenir Light" w:hAnsi="Avenir Light" w:cs="Arial"/>
                <w:sz w:val="20"/>
                <w:szCs w:val="20"/>
              </w:rPr>
              <w:t>, Shorthorn Wood noticeboard installation</w:t>
            </w:r>
          </w:p>
        </w:tc>
        <w:tc>
          <w:tcPr>
            <w:tcW w:w="1303" w:type="dxa"/>
            <w:tcBorders>
              <w:top w:val="single" w:sz="4" w:space="0" w:color="auto"/>
              <w:left w:val="single" w:sz="4" w:space="0" w:color="auto"/>
              <w:bottom w:val="single" w:sz="4" w:space="0" w:color="auto"/>
              <w:right w:val="single" w:sz="4" w:space="0" w:color="auto"/>
            </w:tcBorders>
          </w:tcPr>
          <w:p w:rsidR="00BC7664" w:rsidRDefault="00BC7664" w:rsidP="007E7499">
            <w:pPr>
              <w:spacing w:line="256" w:lineRule="auto"/>
              <w:jc w:val="right"/>
              <w:rPr>
                <w:rFonts w:ascii="Avenir Light" w:hAnsi="Avenir Light" w:cs="Arial"/>
                <w:sz w:val="20"/>
                <w:szCs w:val="20"/>
              </w:rPr>
            </w:pPr>
            <w:r>
              <w:rPr>
                <w:rFonts w:ascii="Avenir Light" w:hAnsi="Avenir Light" w:cs="Arial"/>
                <w:sz w:val="20"/>
                <w:szCs w:val="20"/>
              </w:rPr>
              <w:t>67.04</w:t>
            </w:r>
          </w:p>
        </w:tc>
      </w:tr>
      <w:tr w:rsidR="00BC7664" w:rsidTr="007E7499">
        <w:trPr>
          <w:trHeight w:val="237"/>
        </w:trPr>
        <w:tc>
          <w:tcPr>
            <w:tcW w:w="7792" w:type="dxa"/>
            <w:tcBorders>
              <w:top w:val="single" w:sz="4" w:space="0" w:color="auto"/>
              <w:left w:val="single" w:sz="4" w:space="0" w:color="auto"/>
              <w:bottom w:val="single" w:sz="4" w:space="0" w:color="auto"/>
              <w:right w:val="single" w:sz="4" w:space="0" w:color="auto"/>
            </w:tcBorders>
          </w:tcPr>
          <w:p w:rsidR="00BC7664" w:rsidRDefault="00BC7664" w:rsidP="00BC7664">
            <w:pPr>
              <w:spacing w:line="256" w:lineRule="auto"/>
              <w:rPr>
                <w:rFonts w:ascii="Avenir Light" w:hAnsi="Avenir Light" w:cs="Arial"/>
                <w:sz w:val="20"/>
                <w:szCs w:val="20"/>
              </w:rPr>
            </w:pPr>
            <w:r>
              <w:rPr>
                <w:rFonts w:ascii="Avenir Light" w:hAnsi="Avenir Light" w:cs="Arial"/>
                <w:sz w:val="20"/>
                <w:szCs w:val="20"/>
              </w:rPr>
              <w:t xml:space="preserve">Reimbursement to </w:t>
            </w:r>
            <w:proofErr w:type="spellStart"/>
            <w:proofErr w:type="gramStart"/>
            <w:r>
              <w:rPr>
                <w:rFonts w:ascii="Avenir Light" w:hAnsi="Avenir Light" w:cs="Arial"/>
                <w:sz w:val="20"/>
                <w:szCs w:val="20"/>
              </w:rPr>
              <w:t>L.Poulter</w:t>
            </w:r>
            <w:proofErr w:type="spellEnd"/>
            <w:r>
              <w:rPr>
                <w:rFonts w:ascii="Avenir Light" w:hAnsi="Avenir Light" w:cs="Arial"/>
                <w:sz w:val="20"/>
                <w:szCs w:val="20"/>
              </w:rPr>
              <w:t xml:space="preserve">  Noticeboard</w:t>
            </w:r>
            <w:proofErr w:type="gramEnd"/>
            <w:r>
              <w:rPr>
                <w:rFonts w:ascii="Avenir Light" w:hAnsi="Avenir Light" w:cs="Arial"/>
                <w:sz w:val="20"/>
                <w:szCs w:val="20"/>
              </w:rPr>
              <w:t xml:space="preserve"> magnets and </w:t>
            </w:r>
            <w:proofErr w:type="spellStart"/>
            <w:r>
              <w:rPr>
                <w:rFonts w:ascii="Avenir Light" w:hAnsi="Avenir Light" w:cs="Arial"/>
                <w:sz w:val="20"/>
                <w:szCs w:val="20"/>
              </w:rPr>
              <w:t>Bish</w:t>
            </w:r>
            <w:proofErr w:type="spellEnd"/>
            <w:r>
              <w:rPr>
                <w:rFonts w:ascii="Avenir Light" w:hAnsi="Avenir Light" w:cs="Arial"/>
                <w:sz w:val="20"/>
                <w:szCs w:val="20"/>
              </w:rPr>
              <w:t>. Cares groceries</w:t>
            </w:r>
          </w:p>
        </w:tc>
        <w:tc>
          <w:tcPr>
            <w:tcW w:w="1303" w:type="dxa"/>
            <w:tcBorders>
              <w:top w:val="single" w:sz="4" w:space="0" w:color="auto"/>
              <w:left w:val="single" w:sz="4" w:space="0" w:color="auto"/>
              <w:bottom w:val="single" w:sz="4" w:space="0" w:color="auto"/>
              <w:right w:val="single" w:sz="4" w:space="0" w:color="auto"/>
            </w:tcBorders>
          </w:tcPr>
          <w:p w:rsidR="00BC7664" w:rsidRDefault="00BC7664" w:rsidP="00BC7664">
            <w:pPr>
              <w:spacing w:line="256" w:lineRule="auto"/>
              <w:jc w:val="right"/>
              <w:rPr>
                <w:rFonts w:ascii="Avenir Light" w:hAnsi="Avenir Light" w:cs="Arial"/>
                <w:sz w:val="20"/>
                <w:szCs w:val="20"/>
              </w:rPr>
            </w:pPr>
            <w:r>
              <w:rPr>
                <w:rFonts w:ascii="Avenir Light" w:hAnsi="Avenir Light" w:cs="Arial"/>
                <w:sz w:val="20"/>
                <w:szCs w:val="20"/>
              </w:rPr>
              <w:t>24.84</w:t>
            </w:r>
          </w:p>
        </w:tc>
      </w:tr>
      <w:tr w:rsidR="0009507A" w:rsidTr="007E7499">
        <w:trPr>
          <w:trHeight w:val="237"/>
        </w:trPr>
        <w:tc>
          <w:tcPr>
            <w:tcW w:w="7792" w:type="dxa"/>
            <w:tcBorders>
              <w:top w:val="single" w:sz="4" w:space="0" w:color="auto"/>
              <w:left w:val="single" w:sz="4" w:space="0" w:color="auto"/>
              <w:bottom w:val="single" w:sz="4" w:space="0" w:color="auto"/>
              <w:right w:val="single" w:sz="4" w:space="0" w:color="auto"/>
            </w:tcBorders>
          </w:tcPr>
          <w:p w:rsidR="0009507A" w:rsidRDefault="0009507A" w:rsidP="00BC7664">
            <w:pPr>
              <w:spacing w:line="256" w:lineRule="auto"/>
              <w:rPr>
                <w:rFonts w:ascii="Avenir Light" w:hAnsi="Avenir Light" w:cs="Arial"/>
                <w:sz w:val="20"/>
                <w:szCs w:val="20"/>
              </w:rPr>
            </w:pPr>
            <w:r>
              <w:rPr>
                <w:rFonts w:ascii="Avenir Light" w:hAnsi="Avenir Light" w:cs="Arial"/>
                <w:sz w:val="20"/>
                <w:szCs w:val="20"/>
              </w:rPr>
              <w:t>Bishampton History Society</w:t>
            </w:r>
            <w:r w:rsidR="00C746DF">
              <w:rPr>
                <w:rFonts w:ascii="Avenir Light" w:hAnsi="Avenir Light" w:cs="Arial"/>
                <w:sz w:val="20"/>
                <w:szCs w:val="20"/>
              </w:rPr>
              <w:t>, Wheelwright Equipment installation at Dolphin Inn</w:t>
            </w:r>
          </w:p>
        </w:tc>
        <w:tc>
          <w:tcPr>
            <w:tcW w:w="1303" w:type="dxa"/>
            <w:tcBorders>
              <w:top w:val="single" w:sz="4" w:space="0" w:color="auto"/>
              <w:left w:val="single" w:sz="4" w:space="0" w:color="auto"/>
              <w:bottom w:val="single" w:sz="4" w:space="0" w:color="auto"/>
              <w:right w:val="single" w:sz="4" w:space="0" w:color="auto"/>
            </w:tcBorders>
          </w:tcPr>
          <w:p w:rsidR="0009507A" w:rsidRDefault="0009507A" w:rsidP="00BC7664">
            <w:pPr>
              <w:spacing w:line="256" w:lineRule="auto"/>
              <w:jc w:val="right"/>
              <w:rPr>
                <w:rFonts w:ascii="Avenir Light" w:hAnsi="Avenir Light" w:cs="Arial"/>
                <w:sz w:val="20"/>
                <w:szCs w:val="20"/>
              </w:rPr>
            </w:pPr>
            <w:r>
              <w:rPr>
                <w:rFonts w:ascii="Avenir Light" w:hAnsi="Avenir Light" w:cs="Arial"/>
                <w:sz w:val="20"/>
                <w:szCs w:val="20"/>
              </w:rPr>
              <w:t>350.00</w:t>
            </w:r>
          </w:p>
        </w:tc>
      </w:tr>
    </w:tbl>
    <w:p w:rsidR="001C05E6" w:rsidRDefault="001C05E6" w:rsidP="001C05E6">
      <w:pPr>
        <w:tabs>
          <w:tab w:val="left" w:pos="0"/>
          <w:tab w:val="left" w:pos="567"/>
        </w:tabs>
        <w:spacing w:after="0"/>
        <w:rPr>
          <w:rFonts w:cs="Arial"/>
          <w:b/>
          <w:sz w:val="22"/>
          <w:szCs w:val="22"/>
        </w:rPr>
      </w:pPr>
    </w:p>
    <w:p w:rsidR="001C05E6" w:rsidRDefault="001C05E6" w:rsidP="001C05E6">
      <w:pPr>
        <w:tabs>
          <w:tab w:val="left" w:pos="0"/>
          <w:tab w:val="left" w:pos="567"/>
        </w:tabs>
        <w:spacing w:after="0"/>
        <w:rPr>
          <w:rFonts w:cs="Arial"/>
          <w:b/>
          <w:sz w:val="22"/>
          <w:szCs w:val="22"/>
        </w:rPr>
      </w:pPr>
    </w:p>
    <w:p w:rsidR="001C05E6" w:rsidRDefault="001C05E6" w:rsidP="001C05E6">
      <w:pPr>
        <w:tabs>
          <w:tab w:val="left" w:pos="0"/>
          <w:tab w:val="left" w:pos="567"/>
        </w:tabs>
        <w:spacing w:after="0"/>
        <w:rPr>
          <w:rFonts w:cs="Arial"/>
          <w:b/>
          <w:sz w:val="22"/>
          <w:szCs w:val="22"/>
        </w:rPr>
      </w:pPr>
    </w:p>
    <w:p w:rsidR="001C05E6" w:rsidRDefault="001C05E6" w:rsidP="001C05E6">
      <w:pPr>
        <w:tabs>
          <w:tab w:val="left" w:pos="0"/>
          <w:tab w:val="left" w:pos="567"/>
        </w:tabs>
        <w:spacing w:after="0"/>
        <w:rPr>
          <w:rFonts w:cs="Arial"/>
          <w:b/>
          <w:sz w:val="22"/>
          <w:szCs w:val="22"/>
        </w:rPr>
      </w:pPr>
    </w:p>
    <w:p w:rsidR="001C05E6" w:rsidRDefault="001C05E6" w:rsidP="001C05E6">
      <w:pPr>
        <w:tabs>
          <w:tab w:val="left" w:pos="0"/>
          <w:tab w:val="left" w:pos="567"/>
        </w:tabs>
        <w:spacing w:after="0"/>
        <w:rPr>
          <w:rFonts w:cs="Arial"/>
          <w:b/>
          <w:sz w:val="22"/>
          <w:szCs w:val="22"/>
        </w:rPr>
      </w:pPr>
    </w:p>
    <w:p w:rsidR="001C05E6" w:rsidRDefault="001C05E6" w:rsidP="001C05E6">
      <w:pPr>
        <w:tabs>
          <w:tab w:val="left" w:pos="0"/>
          <w:tab w:val="left" w:pos="567"/>
        </w:tabs>
        <w:spacing w:after="0"/>
        <w:rPr>
          <w:rFonts w:cs="Arial"/>
          <w:b/>
          <w:sz w:val="22"/>
          <w:szCs w:val="22"/>
        </w:rPr>
      </w:pPr>
    </w:p>
    <w:p w:rsidR="001C05E6" w:rsidRDefault="001C05E6" w:rsidP="001C05E6">
      <w:pPr>
        <w:tabs>
          <w:tab w:val="left" w:pos="0"/>
          <w:tab w:val="left" w:pos="567"/>
        </w:tabs>
        <w:spacing w:after="0"/>
        <w:rPr>
          <w:rFonts w:cs="Arial"/>
          <w:b/>
          <w:sz w:val="22"/>
          <w:szCs w:val="22"/>
        </w:rPr>
      </w:pPr>
    </w:p>
    <w:p w:rsidR="001C05E6" w:rsidRDefault="001C05E6" w:rsidP="001C05E6">
      <w:pPr>
        <w:tabs>
          <w:tab w:val="left" w:pos="0"/>
          <w:tab w:val="left" w:pos="567"/>
        </w:tabs>
        <w:spacing w:after="0"/>
        <w:rPr>
          <w:rFonts w:cs="Arial"/>
          <w:b/>
          <w:sz w:val="22"/>
          <w:szCs w:val="22"/>
        </w:rPr>
      </w:pPr>
    </w:p>
    <w:p w:rsidR="001C05E6" w:rsidRDefault="001C05E6" w:rsidP="001C05E6">
      <w:pPr>
        <w:tabs>
          <w:tab w:val="left" w:pos="0"/>
          <w:tab w:val="left" w:pos="567"/>
        </w:tabs>
        <w:spacing w:after="0"/>
        <w:rPr>
          <w:rFonts w:cs="Arial"/>
          <w:b/>
          <w:sz w:val="22"/>
          <w:szCs w:val="22"/>
        </w:rPr>
      </w:pPr>
    </w:p>
    <w:p w:rsidR="001C05E6" w:rsidRDefault="001C05E6" w:rsidP="001C05E6">
      <w:pPr>
        <w:tabs>
          <w:tab w:val="left" w:pos="0"/>
          <w:tab w:val="left" w:pos="567"/>
        </w:tabs>
        <w:spacing w:after="0"/>
        <w:rPr>
          <w:rFonts w:cs="Arial"/>
          <w:b/>
          <w:sz w:val="22"/>
          <w:szCs w:val="22"/>
        </w:rPr>
      </w:pPr>
    </w:p>
    <w:p w:rsidR="00BC7664" w:rsidRDefault="00BC7664" w:rsidP="001C05E6">
      <w:pPr>
        <w:tabs>
          <w:tab w:val="left" w:pos="0"/>
          <w:tab w:val="left" w:pos="567"/>
        </w:tabs>
        <w:spacing w:after="0"/>
        <w:rPr>
          <w:rFonts w:cs="Arial"/>
          <w:b/>
          <w:sz w:val="22"/>
          <w:szCs w:val="22"/>
        </w:rPr>
      </w:pPr>
    </w:p>
    <w:p w:rsidR="00BC7664" w:rsidRDefault="00BC7664" w:rsidP="001C05E6">
      <w:pPr>
        <w:tabs>
          <w:tab w:val="left" w:pos="0"/>
          <w:tab w:val="left" w:pos="567"/>
        </w:tabs>
        <w:spacing w:after="0"/>
        <w:rPr>
          <w:rFonts w:cs="Arial"/>
          <w:b/>
          <w:sz w:val="22"/>
          <w:szCs w:val="22"/>
        </w:rPr>
      </w:pPr>
    </w:p>
    <w:p w:rsidR="00BC7664" w:rsidRDefault="00BC7664" w:rsidP="001C05E6">
      <w:pPr>
        <w:tabs>
          <w:tab w:val="left" w:pos="0"/>
          <w:tab w:val="left" w:pos="567"/>
        </w:tabs>
        <w:spacing w:after="0"/>
        <w:rPr>
          <w:rFonts w:cs="Arial"/>
          <w:b/>
          <w:sz w:val="22"/>
          <w:szCs w:val="22"/>
        </w:rPr>
      </w:pPr>
    </w:p>
    <w:p w:rsidR="00BC7664" w:rsidRDefault="00BC7664" w:rsidP="001C05E6">
      <w:pPr>
        <w:tabs>
          <w:tab w:val="left" w:pos="0"/>
          <w:tab w:val="left" w:pos="567"/>
        </w:tabs>
        <w:spacing w:after="0"/>
        <w:rPr>
          <w:rFonts w:cs="Arial"/>
          <w:b/>
          <w:sz w:val="22"/>
          <w:szCs w:val="22"/>
        </w:rPr>
      </w:pPr>
    </w:p>
    <w:p w:rsidR="00BC7664" w:rsidRDefault="00BC7664" w:rsidP="001C05E6">
      <w:pPr>
        <w:tabs>
          <w:tab w:val="left" w:pos="0"/>
          <w:tab w:val="left" w:pos="567"/>
        </w:tabs>
        <w:spacing w:after="0"/>
        <w:rPr>
          <w:rFonts w:cs="Arial"/>
          <w:b/>
          <w:sz w:val="22"/>
          <w:szCs w:val="22"/>
        </w:rPr>
      </w:pPr>
    </w:p>
    <w:p w:rsidR="00BC7664" w:rsidRDefault="00BC7664" w:rsidP="001C05E6">
      <w:pPr>
        <w:tabs>
          <w:tab w:val="left" w:pos="0"/>
          <w:tab w:val="left" w:pos="567"/>
        </w:tabs>
        <w:spacing w:after="0"/>
        <w:rPr>
          <w:rFonts w:cs="Arial"/>
          <w:b/>
          <w:sz w:val="22"/>
          <w:szCs w:val="22"/>
        </w:rPr>
      </w:pPr>
    </w:p>
    <w:p w:rsidR="00BC7664" w:rsidRDefault="00BC7664" w:rsidP="001C05E6">
      <w:pPr>
        <w:tabs>
          <w:tab w:val="left" w:pos="0"/>
          <w:tab w:val="left" w:pos="567"/>
        </w:tabs>
        <w:spacing w:after="0"/>
        <w:rPr>
          <w:rFonts w:cs="Arial"/>
          <w:b/>
          <w:sz w:val="22"/>
          <w:szCs w:val="22"/>
        </w:rPr>
      </w:pPr>
    </w:p>
    <w:p w:rsidR="00BC7664" w:rsidRDefault="00BC7664" w:rsidP="001C05E6">
      <w:pPr>
        <w:tabs>
          <w:tab w:val="left" w:pos="0"/>
          <w:tab w:val="left" w:pos="567"/>
        </w:tabs>
        <w:spacing w:after="0"/>
        <w:rPr>
          <w:rFonts w:cs="Arial"/>
          <w:b/>
          <w:sz w:val="22"/>
          <w:szCs w:val="22"/>
        </w:rPr>
      </w:pPr>
    </w:p>
    <w:p w:rsidR="00BC7664" w:rsidRDefault="00BC7664" w:rsidP="001C05E6">
      <w:pPr>
        <w:tabs>
          <w:tab w:val="left" w:pos="0"/>
          <w:tab w:val="left" w:pos="567"/>
        </w:tabs>
        <w:spacing w:after="0"/>
        <w:rPr>
          <w:rFonts w:cs="Arial"/>
          <w:b/>
          <w:sz w:val="22"/>
          <w:szCs w:val="22"/>
        </w:rPr>
      </w:pPr>
    </w:p>
    <w:p w:rsidR="00BC7664" w:rsidRDefault="00BC7664" w:rsidP="001C05E6">
      <w:pPr>
        <w:tabs>
          <w:tab w:val="left" w:pos="0"/>
          <w:tab w:val="left" w:pos="567"/>
        </w:tabs>
        <w:spacing w:after="0"/>
        <w:rPr>
          <w:rFonts w:cs="Arial"/>
          <w:b/>
          <w:sz w:val="22"/>
          <w:szCs w:val="22"/>
        </w:rPr>
      </w:pPr>
    </w:p>
    <w:p w:rsidR="00BC7664" w:rsidRDefault="00BC7664" w:rsidP="001C05E6">
      <w:pPr>
        <w:tabs>
          <w:tab w:val="left" w:pos="0"/>
          <w:tab w:val="left" w:pos="567"/>
        </w:tabs>
        <w:spacing w:after="0"/>
        <w:rPr>
          <w:rFonts w:cs="Arial"/>
          <w:b/>
          <w:sz w:val="22"/>
          <w:szCs w:val="22"/>
        </w:rPr>
      </w:pPr>
    </w:p>
    <w:p w:rsidR="00BC7664" w:rsidRDefault="00BC7664" w:rsidP="001C05E6">
      <w:pPr>
        <w:tabs>
          <w:tab w:val="left" w:pos="0"/>
          <w:tab w:val="left" w:pos="567"/>
        </w:tabs>
        <w:spacing w:after="0"/>
        <w:rPr>
          <w:rFonts w:cs="Arial"/>
          <w:b/>
          <w:sz w:val="22"/>
          <w:szCs w:val="22"/>
        </w:rPr>
      </w:pPr>
    </w:p>
    <w:p w:rsidR="00BC7664" w:rsidRDefault="00BC7664" w:rsidP="001C05E6">
      <w:pPr>
        <w:tabs>
          <w:tab w:val="left" w:pos="0"/>
          <w:tab w:val="left" w:pos="567"/>
        </w:tabs>
        <w:spacing w:after="0"/>
        <w:rPr>
          <w:rFonts w:cs="Arial"/>
          <w:b/>
          <w:sz w:val="22"/>
          <w:szCs w:val="22"/>
        </w:rPr>
      </w:pPr>
    </w:p>
    <w:p w:rsidR="00BC7664" w:rsidRDefault="00BC7664" w:rsidP="001C05E6">
      <w:pPr>
        <w:tabs>
          <w:tab w:val="left" w:pos="0"/>
          <w:tab w:val="left" w:pos="567"/>
        </w:tabs>
        <w:spacing w:after="0"/>
        <w:rPr>
          <w:rFonts w:cs="Arial"/>
          <w:b/>
          <w:sz w:val="22"/>
          <w:szCs w:val="22"/>
        </w:rPr>
      </w:pPr>
    </w:p>
    <w:p w:rsidR="00F16520" w:rsidRDefault="00F16520" w:rsidP="001C05E6">
      <w:pPr>
        <w:tabs>
          <w:tab w:val="left" w:pos="0"/>
          <w:tab w:val="left" w:pos="567"/>
        </w:tabs>
        <w:spacing w:after="0"/>
        <w:rPr>
          <w:rFonts w:cs="Arial"/>
          <w:b/>
          <w:sz w:val="22"/>
          <w:szCs w:val="22"/>
        </w:rPr>
      </w:pPr>
    </w:p>
    <w:p w:rsidR="00F16520" w:rsidRDefault="00F16520" w:rsidP="001C05E6">
      <w:pPr>
        <w:tabs>
          <w:tab w:val="left" w:pos="0"/>
          <w:tab w:val="left" w:pos="567"/>
        </w:tabs>
        <w:spacing w:after="0"/>
        <w:rPr>
          <w:rFonts w:cs="Arial"/>
          <w:b/>
          <w:sz w:val="22"/>
          <w:szCs w:val="22"/>
        </w:rPr>
      </w:pPr>
    </w:p>
    <w:p w:rsidR="00BC7664" w:rsidRPr="001E68BD" w:rsidRDefault="00BC7664" w:rsidP="001C05E6">
      <w:pPr>
        <w:tabs>
          <w:tab w:val="left" w:pos="0"/>
          <w:tab w:val="left" w:pos="567"/>
        </w:tabs>
        <w:spacing w:after="0"/>
        <w:rPr>
          <w:rFonts w:cs="Arial"/>
          <w:b/>
          <w:sz w:val="22"/>
          <w:szCs w:val="22"/>
        </w:rPr>
      </w:pPr>
    </w:p>
    <w:p w:rsidR="001C05E6" w:rsidRPr="000D14EF" w:rsidRDefault="001C05E6" w:rsidP="001C05E6">
      <w:pPr>
        <w:numPr>
          <w:ilvl w:val="0"/>
          <w:numId w:val="1"/>
        </w:numPr>
        <w:tabs>
          <w:tab w:val="left" w:pos="0"/>
          <w:tab w:val="left" w:pos="567"/>
        </w:tabs>
        <w:spacing w:after="0"/>
        <w:rPr>
          <w:rFonts w:eastAsia="Times New Roman" w:cs="Arial"/>
          <w:b/>
          <w:color w:val="auto"/>
          <w:sz w:val="22"/>
          <w:szCs w:val="22"/>
          <w:lang w:val="en-US"/>
        </w:rPr>
      </w:pPr>
      <w:r w:rsidRPr="001E68BD">
        <w:rPr>
          <w:rFonts w:eastAsia="Times New Roman" w:cs="Arial"/>
          <w:b/>
          <w:color w:val="auto"/>
          <w:sz w:val="22"/>
          <w:szCs w:val="22"/>
          <w:lang w:val="en-US"/>
        </w:rPr>
        <w:t xml:space="preserve">Planning </w:t>
      </w:r>
      <w:r w:rsidRPr="001E68BD">
        <w:rPr>
          <w:rFonts w:eastAsia="Times New Roman" w:cs="Arial"/>
          <w:color w:val="auto"/>
          <w:sz w:val="22"/>
          <w:szCs w:val="22"/>
          <w:lang w:val="en-US"/>
        </w:rPr>
        <w:t xml:space="preserve"> </w:t>
      </w:r>
      <w:r w:rsidRPr="001E68BD">
        <w:rPr>
          <w:rFonts w:eastAsia="Times New Roman" w:cs="Arial"/>
          <w:color w:val="auto"/>
          <w:sz w:val="22"/>
          <w:szCs w:val="22"/>
          <w:lang w:val="en-US"/>
        </w:rPr>
        <w:tab/>
      </w:r>
    </w:p>
    <w:p w:rsidR="001C05E6" w:rsidRPr="006A436C" w:rsidRDefault="001C05E6" w:rsidP="001C05E6">
      <w:pPr>
        <w:pStyle w:val="ListParagraph"/>
        <w:rPr>
          <w:rFonts w:ascii="Arial" w:hAnsi="Arial" w:cs="Arial"/>
          <w:sz w:val="22"/>
          <w:szCs w:val="22"/>
          <w:lang w:val="en-GB" w:eastAsia="en-GB"/>
        </w:rPr>
      </w:pPr>
    </w:p>
    <w:p w:rsidR="00324D79" w:rsidRPr="001C1349" w:rsidRDefault="00324D79" w:rsidP="00324D79">
      <w:pPr>
        <w:pStyle w:val="ListParagraph"/>
        <w:numPr>
          <w:ilvl w:val="0"/>
          <w:numId w:val="7"/>
        </w:numPr>
        <w:rPr>
          <w:rFonts w:ascii="Arial" w:hAnsi="Arial" w:cs="Arial"/>
          <w:b/>
          <w:sz w:val="18"/>
          <w:szCs w:val="18"/>
          <w:lang w:val="en-GB" w:eastAsia="en-GB"/>
        </w:rPr>
      </w:pPr>
      <w:r w:rsidRPr="00823644">
        <w:rPr>
          <w:rFonts w:ascii="Arial" w:hAnsi="Arial" w:cs="Arial"/>
          <w:b/>
          <w:sz w:val="22"/>
          <w:szCs w:val="22"/>
          <w:lang w:val="en-GB" w:eastAsia="en-GB"/>
        </w:rPr>
        <w:t xml:space="preserve">19/01606/HP Manor Farm, Main St, Bishampton, WR10 2LX, </w:t>
      </w:r>
      <w:r w:rsidRPr="00823644">
        <w:rPr>
          <w:rFonts w:ascii="Arial" w:hAnsi="Arial" w:cs="Arial"/>
          <w:color w:val="333333"/>
          <w:sz w:val="22"/>
          <w:szCs w:val="22"/>
          <w:shd w:val="clear" w:color="auto" w:fill="F9F9F9"/>
        </w:rPr>
        <w:t xml:space="preserve">Listed building which requires repairs to the main roof and modifications to the dwelling to tailor to the new owners requirements including conversion of dairy storage area to </w:t>
      </w:r>
      <w:proofErr w:type="spellStart"/>
      <w:r w:rsidRPr="00823644">
        <w:rPr>
          <w:rFonts w:ascii="Arial" w:hAnsi="Arial" w:cs="Arial"/>
          <w:color w:val="333333"/>
          <w:sz w:val="22"/>
          <w:szCs w:val="22"/>
          <w:shd w:val="clear" w:color="auto" w:fill="F9F9F9"/>
        </w:rPr>
        <w:t>annexe</w:t>
      </w:r>
      <w:proofErr w:type="spellEnd"/>
      <w:r w:rsidRPr="00823644">
        <w:rPr>
          <w:rFonts w:ascii="Arial" w:hAnsi="Arial" w:cs="Arial"/>
          <w:color w:val="333333"/>
          <w:sz w:val="22"/>
          <w:szCs w:val="22"/>
          <w:shd w:val="clear" w:color="auto" w:fill="F9F9F9"/>
        </w:rPr>
        <w:t xml:space="preserve"> accommodation.</w:t>
      </w:r>
      <w:r>
        <w:rPr>
          <w:rFonts w:ascii="Arial" w:hAnsi="Arial" w:cs="Arial"/>
          <w:color w:val="333333"/>
          <w:sz w:val="22"/>
          <w:szCs w:val="22"/>
          <w:shd w:val="clear" w:color="auto" w:fill="F9F9F9"/>
        </w:rPr>
        <w:t xml:space="preserve"> </w:t>
      </w:r>
      <w:r w:rsidRPr="001C1349">
        <w:rPr>
          <w:rFonts w:ascii="Arial" w:hAnsi="Arial" w:cs="Arial"/>
          <w:b/>
          <w:color w:val="333333"/>
          <w:sz w:val="18"/>
          <w:szCs w:val="18"/>
          <w:shd w:val="clear" w:color="auto" w:fill="F9F9F9"/>
        </w:rPr>
        <w:t>No comment, lodged on-line.</w:t>
      </w:r>
    </w:p>
    <w:p w:rsidR="00324D79" w:rsidRPr="001C1349" w:rsidRDefault="00324D79" w:rsidP="00324D79">
      <w:pPr>
        <w:pStyle w:val="ListParagraph"/>
        <w:numPr>
          <w:ilvl w:val="0"/>
          <w:numId w:val="7"/>
        </w:numPr>
        <w:rPr>
          <w:rFonts w:ascii="Arial" w:hAnsi="Arial" w:cs="Arial"/>
          <w:b/>
          <w:sz w:val="18"/>
          <w:szCs w:val="18"/>
          <w:lang w:val="en-GB" w:eastAsia="en-GB"/>
        </w:rPr>
      </w:pPr>
      <w:r w:rsidRPr="00823644">
        <w:rPr>
          <w:rFonts w:ascii="Arial" w:hAnsi="Arial" w:cs="Arial"/>
          <w:b/>
          <w:sz w:val="22"/>
          <w:szCs w:val="22"/>
          <w:lang w:val="en-GB" w:eastAsia="en-GB"/>
        </w:rPr>
        <w:t>19/01607/LB Manor Farm, Main St, Bishampton, WR10 2LX,</w:t>
      </w:r>
      <w:r w:rsidRPr="00823644">
        <w:rPr>
          <w:rFonts w:ascii="Arial" w:hAnsi="Arial" w:cs="Arial"/>
          <w:color w:val="333333"/>
          <w:sz w:val="22"/>
          <w:szCs w:val="22"/>
          <w:shd w:val="clear" w:color="auto" w:fill="FFFFFF"/>
        </w:rPr>
        <w:t xml:space="preserve"> Listed building which requires repairs to the main roof and modifications to the dwelling to tailor to the new owners requirements.</w:t>
      </w:r>
      <w:r w:rsidRPr="001C1349">
        <w:rPr>
          <w:rFonts w:ascii="Arial" w:hAnsi="Arial" w:cs="Arial"/>
          <w:b/>
          <w:color w:val="333333"/>
          <w:sz w:val="18"/>
          <w:szCs w:val="18"/>
          <w:shd w:val="clear" w:color="auto" w:fill="F9F9F9"/>
        </w:rPr>
        <w:t xml:space="preserve"> No comment, lodged on-line.</w:t>
      </w:r>
    </w:p>
    <w:p w:rsidR="00324D79" w:rsidRPr="001C1349" w:rsidRDefault="00324D79" w:rsidP="00324D79">
      <w:pPr>
        <w:pStyle w:val="ListParagraph"/>
        <w:numPr>
          <w:ilvl w:val="0"/>
          <w:numId w:val="7"/>
        </w:numPr>
        <w:rPr>
          <w:rFonts w:ascii="Arial" w:hAnsi="Arial" w:cs="Arial"/>
          <w:b/>
          <w:sz w:val="18"/>
          <w:szCs w:val="18"/>
          <w:lang w:val="en-GB" w:eastAsia="en-GB"/>
        </w:rPr>
      </w:pPr>
      <w:r w:rsidRPr="00823644">
        <w:rPr>
          <w:rFonts w:ascii="Arial" w:hAnsi="Arial" w:cs="Arial"/>
          <w:b/>
          <w:sz w:val="22"/>
          <w:szCs w:val="22"/>
          <w:lang w:val="en-GB" w:eastAsia="en-GB"/>
        </w:rPr>
        <w:t xml:space="preserve">19/01898/FUL </w:t>
      </w:r>
      <w:proofErr w:type="spellStart"/>
      <w:r w:rsidRPr="00823644">
        <w:rPr>
          <w:rFonts w:ascii="Arial" w:hAnsi="Arial" w:cs="Arial"/>
          <w:b/>
          <w:sz w:val="22"/>
          <w:szCs w:val="22"/>
          <w:lang w:val="en-GB" w:eastAsia="en-GB"/>
        </w:rPr>
        <w:t>Whiston</w:t>
      </w:r>
      <w:proofErr w:type="spellEnd"/>
      <w:r w:rsidRPr="00823644">
        <w:rPr>
          <w:rFonts w:ascii="Arial" w:hAnsi="Arial" w:cs="Arial"/>
          <w:b/>
          <w:sz w:val="22"/>
          <w:szCs w:val="22"/>
          <w:lang w:val="en-GB" w:eastAsia="en-GB"/>
        </w:rPr>
        <w:t xml:space="preserve"> Fields Stud Farm, Seaford Lane, </w:t>
      </w:r>
      <w:proofErr w:type="spellStart"/>
      <w:r w:rsidRPr="00823644">
        <w:rPr>
          <w:rFonts w:ascii="Arial" w:hAnsi="Arial" w:cs="Arial"/>
          <w:b/>
          <w:sz w:val="22"/>
          <w:szCs w:val="22"/>
          <w:lang w:val="en-GB" w:eastAsia="en-GB"/>
        </w:rPr>
        <w:t>Nau</w:t>
      </w:r>
      <w:r>
        <w:rPr>
          <w:rFonts w:ascii="Arial" w:hAnsi="Arial" w:cs="Arial"/>
          <w:b/>
          <w:sz w:val="22"/>
          <w:szCs w:val="22"/>
          <w:lang w:val="en-GB" w:eastAsia="en-GB"/>
        </w:rPr>
        <w:t>n</w:t>
      </w:r>
      <w:r w:rsidRPr="00823644">
        <w:rPr>
          <w:rFonts w:ascii="Arial" w:hAnsi="Arial" w:cs="Arial"/>
          <w:b/>
          <w:sz w:val="22"/>
          <w:szCs w:val="22"/>
          <w:lang w:val="en-GB" w:eastAsia="en-GB"/>
        </w:rPr>
        <w:t>ton</w:t>
      </w:r>
      <w:proofErr w:type="spellEnd"/>
      <w:r w:rsidRPr="00823644">
        <w:rPr>
          <w:rFonts w:ascii="Arial" w:hAnsi="Arial" w:cs="Arial"/>
          <w:b/>
          <w:sz w:val="22"/>
          <w:szCs w:val="22"/>
          <w:lang w:val="en-GB" w:eastAsia="en-GB"/>
        </w:rPr>
        <w:t xml:space="preserve"> Beauchamp, WR10 2LN. </w:t>
      </w:r>
      <w:r w:rsidRPr="00823644">
        <w:rPr>
          <w:rFonts w:ascii="Arial" w:hAnsi="Arial" w:cs="Arial"/>
          <w:color w:val="333333"/>
          <w:sz w:val="22"/>
          <w:szCs w:val="22"/>
          <w:shd w:val="clear" w:color="auto" w:fill="F9F9F9"/>
        </w:rPr>
        <w:t>Use of 6 stables for livery, riding tuition, conversion of loft space of dwelling to form B&amp;B accommodation</w:t>
      </w:r>
      <w:r>
        <w:rPr>
          <w:rFonts w:ascii="Arial" w:hAnsi="Arial" w:cs="Arial"/>
          <w:color w:val="333333"/>
          <w:sz w:val="22"/>
          <w:szCs w:val="22"/>
          <w:shd w:val="clear" w:color="auto" w:fill="F9F9F9"/>
        </w:rPr>
        <w:t>.</w:t>
      </w:r>
      <w:r w:rsidRPr="001C1349">
        <w:rPr>
          <w:rFonts w:ascii="Arial" w:hAnsi="Arial" w:cs="Arial"/>
          <w:b/>
          <w:color w:val="333333"/>
          <w:sz w:val="18"/>
          <w:szCs w:val="18"/>
          <w:shd w:val="clear" w:color="auto" w:fill="F9F9F9"/>
        </w:rPr>
        <w:t xml:space="preserve"> No comment, lodged on-line.</w:t>
      </w:r>
    </w:p>
    <w:p w:rsidR="00324D79" w:rsidRPr="00823644" w:rsidRDefault="00324D79" w:rsidP="00324D79">
      <w:pPr>
        <w:pStyle w:val="ListParagraph"/>
        <w:ind w:left="1080"/>
        <w:rPr>
          <w:rFonts w:ascii="Arial" w:hAnsi="Arial" w:cs="Arial"/>
          <w:b/>
          <w:sz w:val="22"/>
          <w:szCs w:val="22"/>
          <w:lang w:val="en-GB" w:eastAsia="en-GB"/>
        </w:rPr>
      </w:pPr>
    </w:p>
    <w:p w:rsidR="00324D79" w:rsidRPr="00673937" w:rsidRDefault="00324D79" w:rsidP="00324D79">
      <w:pPr>
        <w:pStyle w:val="ListParagraph"/>
        <w:rPr>
          <w:rFonts w:ascii="Arial" w:hAnsi="Arial" w:cs="Arial"/>
          <w:sz w:val="22"/>
          <w:szCs w:val="22"/>
          <w:lang w:val="en-GB" w:eastAsia="en-GB"/>
        </w:rPr>
      </w:pPr>
    </w:p>
    <w:p w:rsidR="001C05E6" w:rsidRPr="001E68BD" w:rsidRDefault="001C05E6" w:rsidP="001C05E6">
      <w:pPr>
        <w:tabs>
          <w:tab w:val="left" w:pos="0"/>
          <w:tab w:val="left" w:pos="567"/>
        </w:tabs>
        <w:spacing w:after="0"/>
        <w:rPr>
          <w:rFonts w:cs="Arial"/>
          <w:sz w:val="22"/>
          <w:szCs w:val="22"/>
        </w:rPr>
      </w:pPr>
    </w:p>
    <w:p w:rsidR="001C05E6" w:rsidRDefault="001C05E6" w:rsidP="001C05E6">
      <w:pPr>
        <w:pStyle w:val="ListParagraph"/>
        <w:numPr>
          <w:ilvl w:val="0"/>
          <w:numId w:val="1"/>
        </w:numPr>
        <w:tabs>
          <w:tab w:val="left" w:pos="4253"/>
        </w:tabs>
        <w:rPr>
          <w:rFonts w:ascii="Arial" w:hAnsi="Arial" w:cs="Arial"/>
          <w:b/>
          <w:sz w:val="22"/>
          <w:szCs w:val="22"/>
        </w:rPr>
      </w:pPr>
      <w:r>
        <w:rPr>
          <w:rFonts w:ascii="Arial" w:hAnsi="Arial" w:cs="Arial"/>
          <w:b/>
          <w:sz w:val="22"/>
          <w:szCs w:val="22"/>
        </w:rPr>
        <w:t xml:space="preserve"> Correspondence for Information.</w:t>
      </w:r>
    </w:p>
    <w:p w:rsidR="002F0A5C" w:rsidRDefault="002F0A5C" w:rsidP="002F0A5C">
      <w:pPr>
        <w:pStyle w:val="ListParagraph"/>
        <w:numPr>
          <w:ilvl w:val="0"/>
          <w:numId w:val="3"/>
        </w:numPr>
        <w:tabs>
          <w:tab w:val="left" w:pos="0"/>
          <w:tab w:val="num" w:pos="360"/>
          <w:tab w:val="left" w:pos="567"/>
          <w:tab w:val="left" w:pos="3705"/>
        </w:tabs>
        <w:rPr>
          <w:rFonts w:ascii="Arial" w:hAnsi="Arial" w:cs="Arial"/>
          <w:sz w:val="22"/>
          <w:szCs w:val="22"/>
        </w:rPr>
      </w:pPr>
      <w:r>
        <w:rPr>
          <w:rFonts w:cs="Arial"/>
          <w:b/>
          <w:sz w:val="22"/>
          <w:szCs w:val="22"/>
        </w:rPr>
        <w:t xml:space="preserve"> </w:t>
      </w:r>
      <w:r>
        <w:rPr>
          <w:rFonts w:ascii="Arial" w:hAnsi="Arial" w:cs="Arial"/>
          <w:sz w:val="22"/>
          <w:szCs w:val="22"/>
        </w:rPr>
        <w:t>Quotes for additional security items at Bishampton Stores.</w:t>
      </w:r>
    </w:p>
    <w:p w:rsidR="002F0A5C" w:rsidRDefault="002F0A5C" w:rsidP="002F0A5C">
      <w:pPr>
        <w:pStyle w:val="ListParagraph"/>
        <w:numPr>
          <w:ilvl w:val="0"/>
          <w:numId w:val="3"/>
        </w:numPr>
        <w:tabs>
          <w:tab w:val="left" w:pos="4253"/>
        </w:tabs>
        <w:ind w:left="567" w:hanging="207"/>
        <w:rPr>
          <w:rFonts w:ascii="Arial" w:hAnsi="Arial" w:cs="Arial"/>
          <w:bCs/>
          <w:sz w:val="22"/>
          <w:szCs w:val="22"/>
        </w:rPr>
      </w:pPr>
      <w:r w:rsidRPr="0029665E">
        <w:rPr>
          <w:rFonts w:ascii="Arial" w:hAnsi="Arial" w:cs="Arial"/>
          <w:bCs/>
          <w:sz w:val="22"/>
          <w:szCs w:val="22"/>
        </w:rPr>
        <w:t xml:space="preserve">Attendance </w:t>
      </w:r>
      <w:r>
        <w:rPr>
          <w:rFonts w:ascii="Arial" w:hAnsi="Arial" w:cs="Arial"/>
          <w:bCs/>
          <w:sz w:val="22"/>
          <w:szCs w:val="22"/>
        </w:rPr>
        <w:t>at SWDP Review Meeting on November 6</w:t>
      </w:r>
      <w:r w:rsidRPr="0029665E">
        <w:rPr>
          <w:rFonts w:ascii="Arial" w:hAnsi="Arial" w:cs="Arial"/>
          <w:bCs/>
          <w:sz w:val="22"/>
          <w:szCs w:val="22"/>
          <w:vertAlign w:val="superscript"/>
        </w:rPr>
        <w:t>th</w:t>
      </w:r>
      <w:r>
        <w:rPr>
          <w:rFonts w:ascii="Arial" w:hAnsi="Arial" w:cs="Arial"/>
          <w:bCs/>
          <w:sz w:val="22"/>
          <w:szCs w:val="22"/>
          <w:vertAlign w:val="superscript"/>
        </w:rPr>
        <w:t xml:space="preserve"> </w:t>
      </w:r>
      <w:r>
        <w:rPr>
          <w:rFonts w:ascii="Arial" w:hAnsi="Arial" w:cs="Arial"/>
          <w:bCs/>
          <w:sz w:val="22"/>
          <w:szCs w:val="22"/>
        </w:rPr>
        <w:t xml:space="preserve">2019, clerk to </w:t>
      </w:r>
      <w:proofErr w:type="gramStart"/>
      <w:r>
        <w:rPr>
          <w:rFonts w:ascii="Arial" w:hAnsi="Arial" w:cs="Arial"/>
          <w:bCs/>
          <w:sz w:val="22"/>
          <w:szCs w:val="22"/>
        </w:rPr>
        <w:t>advise</w:t>
      </w:r>
      <w:proofErr w:type="gramEnd"/>
      <w:r>
        <w:rPr>
          <w:rFonts w:ascii="Arial" w:hAnsi="Arial" w:cs="Arial"/>
          <w:bCs/>
          <w:sz w:val="22"/>
          <w:szCs w:val="22"/>
        </w:rPr>
        <w:t xml:space="preserve"> before 11</w:t>
      </w:r>
      <w:r w:rsidRPr="007818A8">
        <w:rPr>
          <w:rFonts w:ascii="Arial" w:hAnsi="Arial" w:cs="Arial"/>
          <w:bCs/>
          <w:sz w:val="22"/>
          <w:szCs w:val="22"/>
          <w:vertAlign w:val="superscript"/>
        </w:rPr>
        <w:t>th</w:t>
      </w:r>
      <w:r>
        <w:rPr>
          <w:rFonts w:ascii="Arial" w:hAnsi="Arial" w:cs="Arial"/>
          <w:bCs/>
          <w:sz w:val="22"/>
          <w:szCs w:val="22"/>
        </w:rPr>
        <w:t xml:space="preserve"> October. </w:t>
      </w:r>
    </w:p>
    <w:p w:rsidR="002F0A5C" w:rsidRDefault="002F0A5C" w:rsidP="002F0A5C">
      <w:pPr>
        <w:pStyle w:val="ListParagraph"/>
        <w:numPr>
          <w:ilvl w:val="0"/>
          <w:numId w:val="3"/>
        </w:numPr>
        <w:tabs>
          <w:tab w:val="left" w:pos="567"/>
        </w:tabs>
        <w:rPr>
          <w:rFonts w:ascii="Arial" w:hAnsi="Arial" w:cs="Arial"/>
          <w:sz w:val="22"/>
          <w:szCs w:val="22"/>
        </w:rPr>
      </w:pPr>
      <w:r w:rsidRPr="00333040">
        <w:rPr>
          <w:rFonts w:ascii="Arial" w:hAnsi="Arial" w:cs="Arial"/>
          <w:sz w:val="22"/>
          <w:szCs w:val="22"/>
        </w:rPr>
        <w:t xml:space="preserve">Bishampton Fields residents’ concerns over future use of </w:t>
      </w:r>
      <w:proofErr w:type="spellStart"/>
      <w:r w:rsidRPr="00333040">
        <w:rPr>
          <w:rFonts w:ascii="Arial" w:hAnsi="Arial" w:cs="Arial"/>
          <w:sz w:val="22"/>
          <w:szCs w:val="22"/>
        </w:rPr>
        <w:t>Evesham</w:t>
      </w:r>
      <w:proofErr w:type="spellEnd"/>
      <w:r w:rsidRPr="00333040">
        <w:rPr>
          <w:rFonts w:ascii="Arial" w:hAnsi="Arial" w:cs="Arial"/>
          <w:sz w:val="22"/>
          <w:szCs w:val="22"/>
        </w:rPr>
        <w:t xml:space="preserve"> Carp Fishery site.</w:t>
      </w:r>
    </w:p>
    <w:p w:rsidR="002F0A5C" w:rsidRDefault="002F0A5C" w:rsidP="002F0A5C">
      <w:pPr>
        <w:pStyle w:val="ListParagraph"/>
        <w:numPr>
          <w:ilvl w:val="0"/>
          <w:numId w:val="3"/>
        </w:numPr>
        <w:tabs>
          <w:tab w:val="left" w:pos="567"/>
        </w:tabs>
        <w:rPr>
          <w:rFonts w:ascii="Arial" w:hAnsi="Arial" w:cs="Arial"/>
          <w:sz w:val="22"/>
          <w:szCs w:val="22"/>
        </w:rPr>
      </w:pPr>
      <w:r>
        <w:rPr>
          <w:rFonts w:ascii="Arial" w:hAnsi="Arial" w:cs="Arial"/>
          <w:sz w:val="22"/>
          <w:szCs w:val="22"/>
        </w:rPr>
        <w:t>Community Views Box, comments received to date.</w:t>
      </w:r>
    </w:p>
    <w:p w:rsidR="002F0A5C" w:rsidRPr="00E60830" w:rsidRDefault="002F0A5C" w:rsidP="00E60830">
      <w:pPr>
        <w:pStyle w:val="ListParagraph"/>
        <w:numPr>
          <w:ilvl w:val="0"/>
          <w:numId w:val="3"/>
        </w:numPr>
        <w:tabs>
          <w:tab w:val="left" w:pos="4253"/>
        </w:tabs>
        <w:rPr>
          <w:rFonts w:cs="Arial"/>
          <w:b/>
          <w:sz w:val="22"/>
          <w:szCs w:val="22"/>
        </w:rPr>
      </w:pPr>
      <w:r w:rsidRPr="00E60830">
        <w:rPr>
          <w:rFonts w:ascii="Arial" w:hAnsi="Arial" w:cs="Arial"/>
          <w:sz w:val="22"/>
          <w:szCs w:val="22"/>
        </w:rPr>
        <w:t xml:space="preserve">Letter from BATVHT Committee re. </w:t>
      </w:r>
      <w:proofErr w:type="gramStart"/>
      <w:r w:rsidRPr="00E60830">
        <w:rPr>
          <w:rFonts w:ascii="Arial" w:hAnsi="Arial" w:cs="Arial"/>
          <w:sz w:val="22"/>
          <w:szCs w:val="22"/>
        </w:rPr>
        <w:t>boiler</w:t>
      </w:r>
      <w:proofErr w:type="gramEnd"/>
      <w:r w:rsidRPr="00E60830">
        <w:rPr>
          <w:rFonts w:ascii="Arial" w:hAnsi="Arial" w:cs="Arial"/>
          <w:sz w:val="22"/>
          <w:szCs w:val="22"/>
        </w:rPr>
        <w:t xml:space="preserve"> replacement and emergency expenditure</w:t>
      </w:r>
      <w:r w:rsidRPr="00E60830">
        <w:rPr>
          <w:rFonts w:cs="Arial"/>
          <w:sz w:val="22"/>
          <w:szCs w:val="22"/>
        </w:rPr>
        <w:t>.</w:t>
      </w:r>
    </w:p>
    <w:p w:rsidR="001C05E6" w:rsidRDefault="001C05E6" w:rsidP="001C05E6">
      <w:pPr>
        <w:tabs>
          <w:tab w:val="left" w:pos="0"/>
          <w:tab w:val="left" w:pos="567"/>
        </w:tabs>
        <w:rPr>
          <w:rFonts w:cs="Arial"/>
          <w:sz w:val="22"/>
          <w:szCs w:val="22"/>
        </w:rPr>
      </w:pPr>
    </w:p>
    <w:p w:rsidR="001C05E6" w:rsidRDefault="001C05E6" w:rsidP="001C05E6">
      <w:pPr>
        <w:tabs>
          <w:tab w:val="left" w:pos="4253"/>
        </w:tabs>
        <w:rPr>
          <w:rFonts w:cs="Arial"/>
          <w:b/>
          <w:sz w:val="22"/>
          <w:szCs w:val="22"/>
        </w:rPr>
      </w:pPr>
    </w:p>
    <w:p w:rsidR="00F16520" w:rsidRDefault="00F16520" w:rsidP="001C05E6">
      <w:pPr>
        <w:tabs>
          <w:tab w:val="left" w:pos="4253"/>
        </w:tabs>
        <w:rPr>
          <w:rFonts w:cs="Arial"/>
          <w:b/>
          <w:sz w:val="22"/>
          <w:szCs w:val="22"/>
        </w:rPr>
      </w:pPr>
    </w:p>
    <w:p w:rsidR="00F16520" w:rsidRPr="00FB5E4A" w:rsidRDefault="00F16520" w:rsidP="001C05E6">
      <w:pPr>
        <w:tabs>
          <w:tab w:val="left" w:pos="4253"/>
        </w:tabs>
        <w:rPr>
          <w:rFonts w:cs="Arial"/>
          <w:b/>
          <w:sz w:val="22"/>
          <w:szCs w:val="22"/>
        </w:rPr>
      </w:pPr>
    </w:p>
    <w:p w:rsidR="001C05E6" w:rsidRPr="000E2FB4" w:rsidRDefault="001C05E6" w:rsidP="001C05E6">
      <w:pPr>
        <w:pStyle w:val="ListParagraph"/>
        <w:numPr>
          <w:ilvl w:val="0"/>
          <w:numId w:val="1"/>
        </w:numPr>
        <w:tabs>
          <w:tab w:val="left" w:pos="4253"/>
        </w:tabs>
        <w:rPr>
          <w:rFonts w:ascii="Arial" w:hAnsi="Arial" w:cs="Arial"/>
          <w:b/>
          <w:sz w:val="22"/>
          <w:szCs w:val="22"/>
        </w:rPr>
      </w:pPr>
      <w:r w:rsidRPr="001E68BD">
        <w:rPr>
          <w:rFonts w:ascii="Arial" w:hAnsi="Arial" w:cs="Arial"/>
          <w:b/>
          <w:bCs/>
          <w:sz w:val="22"/>
          <w:szCs w:val="22"/>
        </w:rPr>
        <w:t>Clerk’s report</w:t>
      </w:r>
    </w:p>
    <w:p w:rsidR="001C05E6" w:rsidRPr="00A842D6" w:rsidRDefault="001C05E6" w:rsidP="001C05E6">
      <w:pPr>
        <w:pStyle w:val="ListParagraph"/>
        <w:tabs>
          <w:tab w:val="left" w:pos="4253"/>
        </w:tabs>
        <w:ind w:left="1440"/>
        <w:rPr>
          <w:rFonts w:ascii="Arial" w:hAnsi="Arial" w:cs="Arial"/>
          <w:sz w:val="22"/>
          <w:szCs w:val="22"/>
        </w:rPr>
      </w:pPr>
    </w:p>
    <w:p w:rsidR="009404B6" w:rsidRPr="003D13B4" w:rsidRDefault="009404B6" w:rsidP="009404B6">
      <w:pPr>
        <w:pStyle w:val="ListParagraph"/>
        <w:numPr>
          <w:ilvl w:val="0"/>
          <w:numId w:val="5"/>
        </w:numPr>
        <w:tabs>
          <w:tab w:val="left" w:pos="4253"/>
        </w:tabs>
        <w:rPr>
          <w:rFonts w:ascii="Arial" w:hAnsi="Arial" w:cs="Arial"/>
          <w:b/>
          <w:bCs/>
          <w:sz w:val="22"/>
          <w:szCs w:val="22"/>
        </w:rPr>
      </w:pPr>
      <w:r>
        <w:rPr>
          <w:rFonts w:ascii="Arial" w:hAnsi="Arial" w:cs="Arial"/>
          <w:sz w:val="22"/>
          <w:szCs w:val="22"/>
        </w:rPr>
        <w:t>Gate on Jubilee Walk between Bishampton and Shorthorn Wood.</w:t>
      </w:r>
    </w:p>
    <w:p w:rsidR="009404B6" w:rsidRPr="009404B6" w:rsidRDefault="009404B6" w:rsidP="009404B6">
      <w:pPr>
        <w:pStyle w:val="ListParagraph"/>
        <w:numPr>
          <w:ilvl w:val="0"/>
          <w:numId w:val="5"/>
        </w:numPr>
        <w:tabs>
          <w:tab w:val="left" w:pos="4253"/>
        </w:tabs>
        <w:rPr>
          <w:rFonts w:ascii="Arial" w:hAnsi="Arial" w:cs="Arial"/>
          <w:b/>
          <w:bCs/>
          <w:sz w:val="22"/>
          <w:szCs w:val="22"/>
        </w:rPr>
      </w:pPr>
      <w:r>
        <w:rPr>
          <w:rFonts w:ascii="Arial" w:hAnsi="Arial" w:cs="Arial"/>
          <w:sz w:val="22"/>
          <w:szCs w:val="22"/>
        </w:rPr>
        <w:t xml:space="preserve">Thank you to </w:t>
      </w:r>
      <w:proofErr w:type="spellStart"/>
      <w:r>
        <w:rPr>
          <w:rFonts w:ascii="Arial" w:hAnsi="Arial" w:cs="Arial"/>
          <w:sz w:val="22"/>
          <w:szCs w:val="22"/>
        </w:rPr>
        <w:t>L.Teasedale</w:t>
      </w:r>
      <w:proofErr w:type="spellEnd"/>
      <w:r>
        <w:rPr>
          <w:rFonts w:ascii="Arial" w:hAnsi="Arial" w:cs="Arial"/>
          <w:sz w:val="22"/>
          <w:szCs w:val="22"/>
        </w:rPr>
        <w:t xml:space="preserve"> and C Elwell for running Bishampton Cares in September.</w:t>
      </w:r>
    </w:p>
    <w:p w:rsidR="009404B6" w:rsidRPr="009404B6" w:rsidRDefault="009404B6" w:rsidP="009404B6">
      <w:pPr>
        <w:pStyle w:val="ListParagraph"/>
        <w:numPr>
          <w:ilvl w:val="0"/>
          <w:numId w:val="5"/>
        </w:numPr>
        <w:tabs>
          <w:tab w:val="left" w:pos="4253"/>
        </w:tabs>
        <w:rPr>
          <w:rFonts w:cs="Arial"/>
          <w:b/>
          <w:sz w:val="22"/>
          <w:szCs w:val="22"/>
        </w:rPr>
      </w:pPr>
      <w:r>
        <w:rPr>
          <w:rFonts w:ascii="Arial" w:hAnsi="Arial" w:cs="Arial"/>
          <w:sz w:val="22"/>
          <w:szCs w:val="22"/>
        </w:rPr>
        <w:t>Email regarding removal of stiles on rights of way at Manor Fields.</w:t>
      </w:r>
    </w:p>
    <w:p w:rsidR="001C05E6" w:rsidRPr="00992B1A" w:rsidRDefault="009404B6" w:rsidP="001C05E6">
      <w:pPr>
        <w:pStyle w:val="ListParagraph"/>
        <w:numPr>
          <w:ilvl w:val="0"/>
          <w:numId w:val="5"/>
        </w:numPr>
        <w:tabs>
          <w:tab w:val="left" w:pos="4253"/>
        </w:tabs>
        <w:rPr>
          <w:rFonts w:cs="Arial"/>
          <w:b/>
          <w:sz w:val="22"/>
          <w:szCs w:val="22"/>
        </w:rPr>
      </w:pPr>
      <w:r>
        <w:rPr>
          <w:rFonts w:ascii="Arial" w:hAnsi="Arial" w:cs="Arial"/>
          <w:sz w:val="22"/>
          <w:szCs w:val="22"/>
        </w:rPr>
        <w:t>Comments Box, feedback.</w:t>
      </w:r>
    </w:p>
    <w:p w:rsidR="00992B1A" w:rsidRPr="00992B1A" w:rsidRDefault="00992B1A" w:rsidP="001C05E6">
      <w:pPr>
        <w:pStyle w:val="ListParagraph"/>
        <w:numPr>
          <w:ilvl w:val="0"/>
          <w:numId w:val="5"/>
        </w:numPr>
        <w:tabs>
          <w:tab w:val="left" w:pos="4253"/>
        </w:tabs>
        <w:rPr>
          <w:rFonts w:cs="Arial"/>
          <w:b/>
          <w:sz w:val="22"/>
          <w:szCs w:val="22"/>
        </w:rPr>
      </w:pPr>
      <w:r>
        <w:rPr>
          <w:rFonts w:ascii="Arial" w:hAnsi="Arial" w:cs="Arial"/>
          <w:sz w:val="22"/>
          <w:szCs w:val="22"/>
        </w:rPr>
        <w:t>Christmas tree order</w:t>
      </w:r>
    </w:p>
    <w:p w:rsidR="00992B1A" w:rsidRPr="008759D5" w:rsidRDefault="00992B1A" w:rsidP="001C05E6">
      <w:pPr>
        <w:pStyle w:val="ListParagraph"/>
        <w:numPr>
          <w:ilvl w:val="0"/>
          <w:numId w:val="5"/>
        </w:numPr>
        <w:tabs>
          <w:tab w:val="left" w:pos="4253"/>
        </w:tabs>
        <w:rPr>
          <w:rFonts w:cs="Arial"/>
          <w:b/>
          <w:sz w:val="22"/>
          <w:szCs w:val="22"/>
        </w:rPr>
      </w:pPr>
      <w:r>
        <w:rPr>
          <w:rFonts w:ascii="Arial" w:hAnsi="Arial" w:cs="Arial"/>
          <w:sz w:val="22"/>
          <w:szCs w:val="22"/>
        </w:rPr>
        <w:t>Christmas tree lights, checking and replacement.</w:t>
      </w:r>
    </w:p>
    <w:p w:rsidR="001C05E6" w:rsidRDefault="001C05E6" w:rsidP="001C05E6">
      <w:pPr>
        <w:tabs>
          <w:tab w:val="left" w:pos="4253"/>
        </w:tabs>
        <w:rPr>
          <w:rFonts w:cs="Arial"/>
          <w:sz w:val="22"/>
          <w:szCs w:val="22"/>
        </w:rPr>
      </w:pPr>
    </w:p>
    <w:p w:rsidR="004537FF" w:rsidRPr="00716741" w:rsidRDefault="004537FF" w:rsidP="001C05E6">
      <w:pPr>
        <w:tabs>
          <w:tab w:val="left" w:pos="4253"/>
        </w:tabs>
        <w:rPr>
          <w:rFonts w:cs="Arial"/>
          <w:sz w:val="22"/>
          <w:szCs w:val="22"/>
        </w:rPr>
      </w:pPr>
    </w:p>
    <w:p w:rsidR="001C05E6" w:rsidRDefault="001C05E6" w:rsidP="001C05E6">
      <w:pPr>
        <w:pStyle w:val="ListParagraph"/>
        <w:numPr>
          <w:ilvl w:val="0"/>
          <w:numId w:val="1"/>
        </w:numPr>
        <w:tabs>
          <w:tab w:val="left" w:pos="567"/>
        </w:tabs>
        <w:rPr>
          <w:rFonts w:ascii="Arial" w:hAnsi="Arial" w:cs="Arial"/>
          <w:sz w:val="22"/>
          <w:szCs w:val="22"/>
        </w:rPr>
      </w:pPr>
      <w:r w:rsidRPr="001E68BD">
        <w:rPr>
          <w:rFonts w:ascii="Arial" w:hAnsi="Arial" w:cs="Arial"/>
          <w:b/>
          <w:bCs/>
          <w:sz w:val="22"/>
          <w:szCs w:val="22"/>
        </w:rPr>
        <w:t>Councillors’ reports and items for future agenda</w:t>
      </w:r>
      <w:r w:rsidRPr="00553CB2">
        <w:rPr>
          <w:rFonts w:ascii="Arial" w:hAnsi="Arial" w:cs="Arial"/>
          <w:sz w:val="22"/>
          <w:szCs w:val="22"/>
        </w:rPr>
        <w:t>.</w:t>
      </w:r>
    </w:p>
    <w:p w:rsidR="0009507A" w:rsidRDefault="0009507A" w:rsidP="0009507A">
      <w:pPr>
        <w:pStyle w:val="ListParagraph"/>
        <w:tabs>
          <w:tab w:val="left" w:pos="567"/>
        </w:tabs>
        <w:ind w:left="360"/>
        <w:rPr>
          <w:rFonts w:ascii="Arial" w:hAnsi="Arial" w:cs="Arial"/>
          <w:sz w:val="22"/>
          <w:szCs w:val="22"/>
        </w:rPr>
      </w:pPr>
    </w:p>
    <w:p w:rsidR="001C05E6" w:rsidRDefault="00992B1A" w:rsidP="001C05E6">
      <w:pPr>
        <w:tabs>
          <w:tab w:val="left" w:pos="567"/>
        </w:tabs>
        <w:rPr>
          <w:rFonts w:cs="Arial"/>
          <w:sz w:val="22"/>
          <w:szCs w:val="22"/>
        </w:rPr>
      </w:pPr>
      <w:r>
        <w:rPr>
          <w:rFonts w:cs="Arial"/>
          <w:sz w:val="22"/>
          <w:szCs w:val="22"/>
        </w:rPr>
        <w:t xml:space="preserve">Cllr </w:t>
      </w:r>
      <w:proofErr w:type="spellStart"/>
      <w:r>
        <w:rPr>
          <w:rFonts w:cs="Arial"/>
          <w:sz w:val="22"/>
          <w:szCs w:val="22"/>
        </w:rPr>
        <w:t>Poulter</w:t>
      </w:r>
      <w:proofErr w:type="spellEnd"/>
      <w:r>
        <w:rPr>
          <w:rFonts w:cs="Arial"/>
          <w:sz w:val="22"/>
          <w:szCs w:val="22"/>
        </w:rPr>
        <w:t xml:space="preserve"> commented on the large attendance figures at the last Bishampton Cares event and thanks to </w:t>
      </w:r>
      <w:r w:rsidR="004537FF">
        <w:rPr>
          <w:rFonts w:cs="Arial"/>
          <w:sz w:val="22"/>
          <w:szCs w:val="22"/>
        </w:rPr>
        <w:t xml:space="preserve">a </w:t>
      </w:r>
      <w:r>
        <w:rPr>
          <w:rFonts w:cs="Arial"/>
          <w:sz w:val="22"/>
          <w:szCs w:val="22"/>
        </w:rPr>
        <w:t xml:space="preserve">parishioner for </w:t>
      </w:r>
      <w:r w:rsidR="004537FF">
        <w:rPr>
          <w:rFonts w:cs="Arial"/>
          <w:sz w:val="22"/>
          <w:szCs w:val="22"/>
        </w:rPr>
        <w:t xml:space="preserve">their </w:t>
      </w:r>
      <w:r>
        <w:rPr>
          <w:rFonts w:cs="Arial"/>
          <w:sz w:val="22"/>
          <w:szCs w:val="22"/>
        </w:rPr>
        <w:t>donation of 36 mugs for future events. The presence of other councillors was requested.</w:t>
      </w:r>
    </w:p>
    <w:p w:rsidR="00992C8E" w:rsidRDefault="00992C8E" w:rsidP="001C05E6">
      <w:pPr>
        <w:tabs>
          <w:tab w:val="left" w:pos="567"/>
        </w:tabs>
        <w:rPr>
          <w:rFonts w:cs="Arial"/>
          <w:sz w:val="22"/>
          <w:szCs w:val="22"/>
        </w:rPr>
      </w:pPr>
      <w:r>
        <w:rPr>
          <w:rFonts w:cs="Arial"/>
          <w:sz w:val="22"/>
          <w:szCs w:val="22"/>
        </w:rPr>
        <w:t xml:space="preserve">The purchase of an additional comments/suggestion box for Throckmorton was suggested by Cllr </w:t>
      </w:r>
      <w:proofErr w:type="spellStart"/>
      <w:r>
        <w:rPr>
          <w:rFonts w:cs="Arial"/>
          <w:sz w:val="22"/>
          <w:szCs w:val="22"/>
        </w:rPr>
        <w:t>Boocock</w:t>
      </w:r>
      <w:proofErr w:type="spellEnd"/>
      <w:r>
        <w:rPr>
          <w:rFonts w:cs="Arial"/>
          <w:sz w:val="22"/>
          <w:szCs w:val="22"/>
        </w:rPr>
        <w:t>. The phone box was suggested</w:t>
      </w:r>
      <w:r w:rsidR="00520B6E">
        <w:rPr>
          <w:rFonts w:cs="Arial"/>
          <w:sz w:val="22"/>
          <w:szCs w:val="22"/>
        </w:rPr>
        <w:t xml:space="preserve"> as a location</w:t>
      </w:r>
      <w:r>
        <w:rPr>
          <w:rFonts w:cs="Arial"/>
          <w:sz w:val="22"/>
          <w:szCs w:val="22"/>
        </w:rPr>
        <w:t xml:space="preserve">, Cllr </w:t>
      </w:r>
      <w:proofErr w:type="spellStart"/>
      <w:r>
        <w:rPr>
          <w:rFonts w:cs="Arial"/>
          <w:sz w:val="22"/>
          <w:szCs w:val="22"/>
        </w:rPr>
        <w:t>Boocock</w:t>
      </w:r>
      <w:proofErr w:type="spellEnd"/>
      <w:r>
        <w:rPr>
          <w:rFonts w:cs="Arial"/>
          <w:sz w:val="22"/>
          <w:szCs w:val="22"/>
        </w:rPr>
        <w:t xml:space="preserve"> </w:t>
      </w:r>
      <w:r w:rsidR="00520B6E">
        <w:rPr>
          <w:rFonts w:cs="Arial"/>
          <w:sz w:val="22"/>
          <w:szCs w:val="22"/>
        </w:rPr>
        <w:t xml:space="preserve">and Amoroso </w:t>
      </w:r>
      <w:r>
        <w:rPr>
          <w:rFonts w:cs="Arial"/>
          <w:sz w:val="22"/>
          <w:szCs w:val="22"/>
        </w:rPr>
        <w:t>to report at next meeting.</w:t>
      </w:r>
    </w:p>
    <w:p w:rsidR="00992B1A" w:rsidRDefault="00992B1A" w:rsidP="001C05E6">
      <w:pPr>
        <w:tabs>
          <w:tab w:val="left" w:pos="567"/>
        </w:tabs>
        <w:rPr>
          <w:rFonts w:cs="Arial"/>
          <w:sz w:val="22"/>
          <w:szCs w:val="22"/>
        </w:rPr>
      </w:pPr>
      <w:r>
        <w:rPr>
          <w:rFonts w:cs="Arial"/>
          <w:sz w:val="22"/>
          <w:szCs w:val="22"/>
        </w:rPr>
        <w:t xml:space="preserve">Cllr Tucker reported on </w:t>
      </w:r>
      <w:r w:rsidR="004537FF">
        <w:rPr>
          <w:rFonts w:cs="Arial"/>
          <w:sz w:val="22"/>
          <w:szCs w:val="22"/>
        </w:rPr>
        <w:t xml:space="preserve">the </w:t>
      </w:r>
      <w:r>
        <w:rPr>
          <w:rFonts w:cs="Arial"/>
          <w:sz w:val="22"/>
          <w:szCs w:val="22"/>
        </w:rPr>
        <w:t xml:space="preserve">dedication to Gordon </w:t>
      </w:r>
      <w:proofErr w:type="spellStart"/>
      <w:r>
        <w:rPr>
          <w:rFonts w:cs="Arial"/>
          <w:sz w:val="22"/>
          <w:szCs w:val="22"/>
        </w:rPr>
        <w:t>Sallis</w:t>
      </w:r>
      <w:proofErr w:type="spellEnd"/>
      <w:r>
        <w:rPr>
          <w:rFonts w:cs="Arial"/>
          <w:sz w:val="22"/>
          <w:szCs w:val="22"/>
        </w:rPr>
        <w:t xml:space="preserve"> on the new Throckmorton bench.</w:t>
      </w:r>
      <w:r w:rsidR="009A4A53">
        <w:rPr>
          <w:rFonts w:cs="Arial"/>
          <w:sz w:val="22"/>
          <w:szCs w:val="22"/>
        </w:rPr>
        <w:t xml:space="preserve"> </w:t>
      </w:r>
      <w:r>
        <w:rPr>
          <w:rFonts w:cs="Arial"/>
          <w:sz w:val="22"/>
          <w:szCs w:val="22"/>
        </w:rPr>
        <w:t>The noticeboards have been refurbished and installed at Shorthorn Wood. Worcestershire Wildlife Conservancy are to begin work on the Management Plan for Shorthorn Wood by the beginning of November.</w:t>
      </w:r>
    </w:p>
    <w:p w:rsidR="0009507A" w:rsidRDefault="0009507A" w:rsidP="001C05E6">
      <w:pPr>
        <w:tabs>
          <w:tab w:val="left" w:pos="567"/>
        </w:tabs>
        <w:rPr>
          <w:rFonts w:cs="Arial"/>
          <w:sz w:val="22"/>
          <w:szCs w:val="22"/>
        </w:rPr>
      </w:pPr>
      <w:r>
        <w:rPr>
          <w:rFonts w:cs="Arial"/>
          <w:sz w:val="22"/>
          <w:szCs w:val="22"/>
        </w:rPr>
        <w:t>Roles and Respo</w:t>
      </w:r>
      <w:r w:rsidR="009A4A53">
        <w:rPr>
          <w:rFonts w:cs="Arial"/>
          <w:sz w:val="22"/>
          <w:szCs w:val="22"/>
        </w:rPr>
        <w:t>n</w:t>
      </w:r>
      <w:r>
        <w:rPr>
          <w:rFonts w:cs="Arial"/>
          <w:sz w:val="22"/>
          <w:szCs w:val="22"/>
        </w:rPr>
        <w:t xml:space="preserve">sibilities to be reviewed post Cllr </w:t>
      </w:r>
      <w:proofErr w:type="spellStart"/>
      <w:r>
        <w:rPr>
          <w:rFonts w:cs="Arial"/>
          <w:sz w:val="22"/>
          <w:szCs w:val="22"/>
        </w:rPr>
        <w:t>Beever’s</w:t>
      </w:r>
      <w:proofErr w:type="spellEnd"/>
      <w:r>
        <w:rPr>
          <w:rFonts w:cs="Arial"/>
          <w:sz w:val="22"/>
          <w:szCs w:val="22"/>
        </w:rPr>
        <w:t xml:space="preserve"> resignation.</w:t>
      </w:r>
    </w:p>
    <w:p w:rsidR="00EC7AD1" w:rsidRDefault="00EC7AD1" w:rsidP="001C05E6">
      <w:pPr>
        <w:tabs>
          <w:tab w:val="left" w:pos="567"/>
        </w:tabs>
        <w:rPr>
          <w:rFonts w:cs="Arial"/>
          <w:sz w:val="22"/>
          <w:szCs w:val="22"/>
        </w:rPr>
      </w:pPr>
      <w:r>
        <w:rPr>
          <w:rFonts w:cs="Arial"/>
          <w:sz w:val="22"/>
          <w:szCs w:val="22"/>
        </w:rPr>
        <w:t xml:space="preserve">Cllr Barker confirmed he </w:t>
      </w:r>
      <w:r w:rsidR="00076475">
        <w:rPr>
          <w:rFonts w:cs="Arial"/>
          <w:sz w:val="22"/>
          <w:szCs w:val="22"/>
        </w:rPr>
        <w:t>intends</w:t>
      </w:r>
      <w:r>
        <w:rPr>
          <w:rFonts w:cs="Arial"/>
          <w:sz w:val="22"/>
          <w:szCs w:val="22"/>
        </w:rPr>
        <w:t xml:space="preserve"> to remain as C</w:t>
      </w:r>
      <w:r w:rsidR="00076475">
        <w:rPr>
          <w:rFonts w:cs="Arial"/>
          <w:sz w:val="22"/>
          <w:szCs w:val="22"/>
        </w:rPr>
        <w:t>hair of the parish council.</w:t>
      </w:r>
    </w:p>
    <w:p w:rsidR="00F16520" w:rsidRPr="005610E3" w:rsidRDefault="00F16520" w:rsidP="001C05E6">
      <w:pPr>
        <w:tabs>
          <w:tab w:val="left" w:pos="567"/>
        </w:tabs>
        <w:rPr>
          <w:rFonts w:cs="Arial"/>
          <w:sz w:val="22"/>
          <w:szCs w:val="22"/>
        </w:rPr>
      </w:pPr>
    </w:p>
    <w:p w:rsidR="001C05E6" w:rsidRPr="009E263F" w:rsidRDefault="001C05E6" w:rsidP="001C05E6">
      <w:pPr>
        <w:pStyle w:val="ListParagraph"/>
        <w:tabs>
          <w:tab w:val="left" w:pos="567"/>
        </w:tabs>
        <w:ind w:left="1363"/>
        <w:rPr>
          <w:rFonts w:cs="Arial"/>
          <w:b/>
          <w:sz w:val="22"/>
          <w:szCs w:val="22"/>
        </w:rPr>
      </w:pPr>
    </w:p>
    <w:p w:rsidR="001C05E6" w:rsidRDefault="001C05E6" w:rsidP="001C05E6">
      <w:pPr>
        <w:numPr>
          <w:ilvl w:val="0"/>
          <w:numId w:val="1"/>
        </w:numPr>
        <w:tabs>
          <w:tab w:val="left" w:pos="567"/>
        </w:tabs>
        <w:spacing w:after="0"/>
        <w:rPr>
          <w:rFonts w:cs="Arial"/>
          <w:sz w:val="22"/>
          <w:szCs w:val="22"/>
        </w:rPr>
      </w:pPr>
      <w:r w:rsidRPr="009E22C1">
        <w:rPr>
          <w:rFonts w:cs="Arial"/>
          <w:b/>
          <w:bCs/>
          <w:sz w:val="22"/>
          <w:szCs w:val="22"/>
        </w:rPr>
        <w:t>Date of next meeting</w:t>
      </w:r>
      <w:r>
        <w:rPr>
          <w:rFonts w:cs="Arial"/>
          <w:b/>
          <w:bCs/>
          <w:sz w:val="22"/>
          <w:szCs w:val="22"/>
        </w:rPr>
        <w:t>s</w:t>
      </w:r>
      <w:r w:rsidRPr="009E22C1">
        <w:rPr>
          <w:rFonts w:cs="Arial"/>
          <w:b/>
          <w:bCs/>
          <w:sz w:val="22"/>
          <w:szCs w:val="22"/>
        </w:rPr>
        <w:t xml:space="preserve">: </w:t>
      </w:r>
      <w:r w:rsidRPr="00774FB1">
        <w:rPr>
          <w:rFonts w:cs="Arial"/>
          <w:sz w:val="22"/>
          <w:szCs w:val="22"/>
        </w:rPr>
        <w:t>The next Parish Council meeting will be on Monday</w:t>
      </w:r>
      <w:r>
        <w:rPr>
          <w:rFonts w:cs="Arial"/>
          <w:sz w:val="22"/>
          <w:szCs w:val="22"/>
          <w:vertAlign w:val="superscript"/>
        </w:rPr>
        <w:t xml:space="preserve"> </w:t>
      </w:r>
      <w:r w:rsidR="002F0A5C">
        <w:rPr>
          <w:rFonts w:cs="Arial"/>
          <w:sz w:val="22"/>
          <w:szCs w:val="22"/>
        </w:rPr>
        <w:t>4</w:t>
      </w:r>
      <w:r w:rsidR="002F0A5C" w:rsidRPr="002F0A5C">
        <w:rPr>
          <w:rFonts w:cs="Arial"/>
          <w:sz w:val="22"/>
          <w:szCs w:val="22"/>
          <w:vertAlign w:val="superscript"/>
        </w:rPr>
        <w:t>th</w:t>
      </w:r>
      <w:r w:rsidR="002F0A5C">
        <w:rPr>
          <w:rFonts w:cs="Arial"/>
          <w:sz w:val="22"/>
          <w:szCs w:val="22"/>
        </w:rPr>
        <w:t xml:space="preserve"> November 2019 at 7.0</w:t>
      </w:r>
      <w:r>
        <w:rPr>
          <w:rFonts w:cs="Arial"/>
          <w:sz w:val="22"/>
          <w:szCs w:val="22"/>
        </w:rPr>
        <w:t>0pm</w:t>
      </w:r>
      <w:r w:rsidRPr="00774FB1">
        <w:rPr>
          <w:rFonts w:cs="Arial"/>
          <w:sz w:val="22"/>
          <w:szCs w:val="22"/>
        </w:rPr>
        <w:t xml:space="preserve"> in</w:t>
      </w:r>
      <w:r>
        <w:rPr>
          <w:rFonts w:cs="Arial"/>
          <w:sz w:val="22"/>
          <w:szCs w:val="22"/>
        </w:rPr>
        <w:t xml:space="preserve"> the Throckmorton Parish Rooms.</w:t>
      </w:r>
    </w:p>
    <w:p w:rsidR="001C05E6" w:rsidRDefault="001C05E6" w:rsidP="001C05E6">
      <w:pPr>
        <w:tabs>
          <w:tab w:val="left" w:pos="567"/>
        </w:tabs>
        <w:spacing w:after="0"/>
        <w:ind w:left="360"/>
        <w:rPr>
          <w:rFonts w:cs="Arial"/>
          <w:sz w:val="22"/>
          <w:szCs w:val="22"/>
        </w:rPr>
      </w:pPr>
    </w:p>
    <w:p w:rsidR="001C05E6" w:rsidRPr="00892D6A" w:rsidRDefault="001C05E6" w:rsidP="001C05E6">
      <w:pPr>
        <w:tabs>
          <w:tab w:val="left" w:pos="567"/>
          <w:tab w:val="left" w:pos="3705"/>
        </w:tabs>
        <w:rPr>
          <w:rFonts w:cs="Arial"/>
          <w:sz w:val="22"/>
          <w:szCs w:val="22"/>
        </w:rPr>
      </w:pPr>
    </w:p>
    <w:p w:rsidR="001C05E6" w:rsidRDefault="002F0A5C" w:rsidP="001C05E6">
      <w:pPr>
        <w:tabs>
          <w:tab w:val="left" w:pos="0"/>
          <w:tab w:val="left" w:pos="567"/>
        </w:tabs>
        <w:rPr>
          <w:rFonts w:cs="Arial"/>
          <w:color w:val="auto"/>
          <w:sz w:val="22"/>
          <w:szCs w:val="22"/>
        </w:rPr>
      </w:pPr>
      <w:r>
        <w:rPr>
          <w:rFonts w:cs="Arial"/>
          <w:color w:val="auto"/>
          <w:sz w:val="22"/>
          <w:szCs w:val="22"/>
        </w:rPr>
        <w:t>The meeting closed at 9.5</w:t>
      </w:r>
      <w:r w:rsidR="001C05E6">
        <w:rPr>
          <w:rFonts w:cs="Arial"/>
          <w:color w:val="auto"/>
          <w:sz w:val="22"/>
          <w:szCs w:val="22"/>
        </w:rPr>
        <w:t>5</w:t>
      </w:r>
      <w:r w:rsidR="001C05E6" w:rsidRPr="00E91690">
        <w:rPr>
          <w:rFonts w:cs="Arial"/>
          <w:color w:val="auto"/>
          <w:sz w:val="22"/>
          <w:szCs w:val="22"/>
        </w:rPr>
        <w:t>pm.</w:t>
      </w:r>
    </w:p>
    <w:p w:rsidR="001C05E6" w:rsidRDefault="001C05E6" w:rsidP="001C05E6">
      <w:pPr>
        <w:tabs>
          <w:tab w:val="left" w:pos="0"/>
          <w:tab w:val="left" w:pos="567"/>
        </w:tabs>
        <w:rPr>
          <w:rFonts w:cs="Arial"/>
          <w:color w:val="auto"/>
          <w:sz w:val="22"/>
          <w:szCs w:val="22"/>
        </w:rPr>
      </w:pPr>
    </w:p>
    <w:p w:rsidR="001C05E6" w:rsidRDefault="001C05E6" w:rsidP="001C05E6">
      <w:pPr>
        <w:tabs>
          <w:tab w:val="left" w:pos="0"/>
          <w:tab w:val="left" w:pos="567"/>
        </w:tabs>
        <w:rPr>
          <w:rFonts w:cs="Arial"/>
          <w:color w:val="auto"/>
          <w:sz w:val="22"/>
          <w:szCs w:val="22"/>
        </w:rPr>
      </w:pPr>
    </w:p>
    <w:p w:rsidR="001C05E6" w:rsidRDefault="001C05E6" w:rsidP="001C05E6">
      <w:pPr>
        <w:tabs>
          <w:tab w:val="left" w:pos="0"/>
          <w:tab w:val="left" w:pos="567"/>
        </w:tabs>
        <w:rPr>
          <w:rFonts w:cs="Arial"/>
          <w:color w:val="auto"/>
          <w:sz w:val="22"/>
          <w:szCs w:val="22"/>
        </w:rPr>
      </w:pPr>
    </w:p>
    <w:p w:rsidR="001C05E6" w:rsidRDefault="001C05E6" w:rsidP="001C05E6">
      <w:pPr>
        <w:widowControl w:val="0"/>
        <w:tabs>
          <w:tab w:val="left" w:pos="0"/>
        </w:tabs>
        <w:spacing w:after="240"/>
        <w:jc w:val="both"/>
        <w:rPr>
          <w:rFonts w:cs="Arial"/>
          <w:color w:val="auto"/>
          <w:sz w:val="22"/>
          <w:szCs w:val="22"/>
        </w:rPr>
      </w:pPr>
      <w:proofErr w:type="gramStart"/>
      <w:r w:rsidRPr="00875ABE">
        <w:rPr>
          <w:rFonts w:cs="Arial"/>
          <w:color w:val="auto"/>
          <w:sz w:val="22"/>
          <w:szCs w:val="22"/>
        </w:rPr>
        <w:t>Signed</w:t>
      </w:r>
      <w:r>
        <w:rPr>
          <w:rFonts w:cs="Arial"/>
          <w:color w:val="auto"/>
          <w:sz w:val="22"/>
          <w:szCs w:val="22"/>
        </w:rPr>
        <w:t xml:space="preserve">   ..</w:t>
      </w:r>
      <w:proofErr w:type="gramEnd"/>
      <w:r w:rsidRPr="00875ABE">
        <w:rPr>
          <w:rFonts w:cs="Arial"/>
          <w:color w:val="auto"/>
          <w:sz w:val="22"/>
          <w:szCs w:val="22"/>
        </w:rPr>
        <w:t>…………………………………………………</w:t>
      </w:r>
      <w:r w:rsidRPr="00875ABE">
        <w:rPr>
          <w:rFonts w:cs="Arial"/>
          <w:color w:val="auto"/>
          <w:sz w:val="22"/>
          <w:szCs w:val="22"/>
        </w:rPr>
        <w:tab/>
      </w:r>
      <w:r w:rsidRPr="00875ABE">
        <w:rPr>
          <w:rFonts w:cs="Arial"/>
          <w:color w:val="auto"/>
          <w:sz w:val="22"/>
          <w:szCs w:val="22"/>
        </w:rPr>
        <w:tab/>
        <w:t>…………………………..</w:t>
      </w:r>
    </w:p>
    <w:p w:rsidR="001C05E6" w:rsidRDefault="001C05E6" w:rsidP="001C05E6">
      <w:pPr>
        <w:widowControl w:val="0"/>
        <w:tabs>
          <w:tab w:val="left" w:pos="0"/>
        </w:tabs>
        <w:spacing w:after="240"/>
        <w:jc w:val="both"/>
      </w:pPr>
      <w:r w:rsidRPr="00875ABE">
        <w:rPr>
          <w:rFonts w:cs="Arial"/>
          <w:color w:val="auto"/>
          <w:sz w:val="22"/>
          <w:szCs w:val="22"/>
        </w:rPr>
        <w:t>Chair</w:t>
      </w:r>
      <w:r w:rsidRPr="00875ABE">
        <w:rPr>
          <w:rFonts w:cs="Arial"/>
          <w:color w:val="auto"/>
          <w:sz w:val="22"/>
          <w:szCs w:val="22"/>
        </w:rPr>
        <w:tab/>
      </w:r>
      <w:r w:rsidRPr="00875ABE">
        <w:rPr>
          <w:rFonts w:cs="Arial"/>
          <w:color w:val="auto"/>
          <w:sz w:val="22"/>
          <w:szCs w:val="22"/>
        </w:rPr>
        <w:tab/>
      </w:r>
      <w:r>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Pr>
          <w:rFonts w:cs="Arial"/>
          <w:color w:val="auto"/>
          <w:sz w:val="22"/>
          <w:szCs w:val="22"/>
        </w:rPr>
        <w:t>Date</w:t>
      </w:r>
    </w:p>
    <w:sectPr w:rsidR="001C05E6" w:rsidSect="008759D5">
      <w:headerReference w:type="even" r:id="rId8"/>
      <w:headerReference w:type="default" r:id="rId9"/>
      <w:footerReference w:type="even" r:id="rId10"/>
      <w:footerReference w:type="default" r:id="rId11"/>
      <w:headerReference w:type="first" r:id="rId12"/>
      <w:pgSz w:w="11901" w:h="16817"/>
      <w:pgMar w:top="1134" w:right="702" w:bottom="851" w:left="851" w:header="340" w:footer="170" w:gutter="0"/>
      <w:pgNumType w:fmt="numberInDash" w:start="63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D47" w:rsidRDefault="002C3D47" w:rsidP="008759D5">
      <w:pPr>
        <w:spacing w:after="0"/>
      </w:pPr>
      <w:r>
        <w:separator/>
      </w:r>
    </w:p>
  </w:endnote>
  <w:endnote w:type="continuationSeparator" w:id="0">
    <w:p w:rsidR="002C3D47" w:rsidRDefault="002C3D47" w:rsidP="008759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venir Light">
    <w:altName w:val="Century Gothic"/>
    <w:charset w:val="00"/>
    <w:family w:val="auto"/>
    <w:pitch w:val="variable"/>
    <w:sig w:usb0="800000AF" w:usb1="5000204A" w:usb2="00000000" w:usb3="00000000" w:csb0="0000009B" w:csb1="00000000"/>
  </w:font>
  <w:font w:name="Lucida Sans">
    <w:altName w:val="Lucida Sans Unico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Default="00527274" w:rsidP="00D7628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452</w:t>
    </w:r>
    <w:r>
      <w:rPr>
        <w:rStyle w:val="PageNumber"/>
      </w:rPr>
      <w:fldChar w:fldCharType="end"/>
    </w:r>
  </w:p>
  <w:p w:rsidR="00FF6750" w:rsidRPr="00E8024A" w:rsidRDefault="00527274" w:rsidP="00CF1F6A">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rsidR="00FF6750" w:rsidRPr="00E8024A" w:rsidRDefault="00527274" w:rsidP="00DC75E0">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December 2015</w:t>
    </w:r>
  </w:p>
  <w:p w:rsidR="00FF6750" w:rsidRDefault="002C3D47" w:rsidP="00781BC8">
    <w:pPr>
      <w:pStyle w:val="Footer"/>
      <w:framePr w:wrap="around" w:vAnchor="text" w:hAnchor="margin" w:xAlign="outside" w:y="1"/>
      <w:rPr>
        <w:rFonts w:ascii="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Default="00527274" w:rsidP="00BD3273">
    <w:pPr>
      <w:pStyle w:val="Footer"/>
      <w:framePr w:wrap="around" w:vAnchor="text" w:hAnchor="page" w:x="931" w:y="-557"/>
      <w:rPr>
        <w:rStyle w:val="PageNumber"/>
      </w:rPr>
    </w:pPr>
    <w:r>
      <w:rPr>
        <w:rStyle w:val="PageNumber"/>
      </w:rPr>
      <w:fldChar w:fldCharType="begin"/>
    </w:r>
    <w:r>
      <w:rPr>
        <w:rStyle w:val="PageNumber"/>
      </w:rPr>
      <w:instrText xml:space="preserve">PAGE  </w:instrText>
    </w:r>
    <w:r>
      <w:rPr>
        <w:rStyle w:val="PageNumber"/>
      </w:rPr>
      <w:fldChar w:fldCharType="separate"/>
    </w:r>
    <w:r w:rsidR="00587B89">
      <w:rPr>
        <w:rStyle w:val="PageNumber"/>
        <w:noProof/>
      </w:rPr>
      <w:t>- 637 -</w:t>
    </w:r>
    <w:r>
      <w:rPr>
        <w:rStyle w:val="PageNumber"/>
      </w:rPr>
      <w:fldChar w:fldCharType="end"/>
    </w:r>
  </w:p>
  <w:p w:rsidR="00FF6750" w:rsidRDefault="002C3D47" w:rsidP="00BD3273">
    <w:pPr>
      <w:pStyle w:val="Footer"/>
      <w:framePr w:wrap="around" w:vAnchor="text" w:hAnchor="page" w:x="931" w:y="-557"/>
      <w:ind w:right="360" w:firstLine="360"/>
      <w:rPr>
        <w:rStyle w:val="PageNumber"/>
      </w:rPr>
    </w:pPr>
  </w:p>
  <w:p w:rsidR="00FF6750" w:rsidRPr="00403585" w:rsidRDefault="00527274" w:rsidP="00BD3273">
    <w:pPr>
      <w:pStyle w:val="Header"/>
      <w:framePr w:wrap="around" w:vAnchor="text" w:hAnchor="page" w:x="931" w:y="-557"/>
      <w:pBdr>
        <w:between w:val="single" w:sz="4" w:space="1" w:color="4F81BD"/>
      </w:pBdr>
      <w:spacing w:line="276" w:lineRule="auto"/>
      <w:ind w:right="360" w:firstLine="360"/>
      <w:jc w:val="center"/>
      <w:rPr>
        <w:rFonts w:asciiTheme="majorHAnsi" w:hAnsiTheme="majorHAnsi"/>
      </w:rPr>
    </w:pPr>
    <w:r w:rsidRPr="00403585">
      <w:rPr>
        <w:rFonts w:asciiTheme="majorHAnsi" w:hAnsiTheme="majorHAnsi"/>
      </w:rPr>
      <w:t>PARISH COUNCIL MINUTES</w:t>
    </w:r>
  </w:p>
  <w:p w:rsidR="00FF6750" w:rsidRPr="00403585" w:rsidRDefault="008759D5" w:rsidP="00BD3273">
    <w:pPr>
      <w:pStyle w:val="Header"/>
      <w:framePr w:wrap="around" w:vAnchor="text" w:hAnchor="page" w:x="931" w:y="-557"/>
      <w:pBdr>
        <w:between w:val="single" w:sz="4" w:space="1" w:color="4F81BD"/>
      </w:pBdr>
      <w:spacing w:line="276" w:lineRule="auto"/>
      <w:jc w:val="center"/>
      <w:rPr>
        <w:rFonts w:asciiTheme="majorHAnsi" w:hAnsiTheme="majorHAnsi"/>
      </w:rPr>
    </w:pPr>
    <w:proofErr w:type="gramStart"/>
    <w:r>
      <w:rPr>
        <w:rFonts w:asciiTheme="majorHAnsi" w:hAnsiTheme="majorHAnsi"/>
      </w:rPr>
      <w:t xml:space="preserve">October </w:t>
    </w:r>
    <w:r w:rsidR="00527274">
      <w:rPr>
        <w:rFonts w:asciiTheme="majorHAnsi" w:hAnsiTheme="majorHAnsi"/>
      </w:rPr>
      <w:t xml:space="preserve"> 2019</w:t>
    </w:r>
    <w:proofErr w:type="gramEnd"/>
  </w:p>
  <w:p w:rsidR="00FF6750" w:rsidRDefault="00527274" w:rsidP="005478A1">
    <w:pPr>
      <w:pStyle w:val="Footer1"/>
      <w:tabs>
        <w:tab w:val="clear" w:pos="4153"/>
        <w:tab w:val="clear" w:pos="8306"/>
        <w:tab w:val="right" w:pos="9720"/>
        <w:tab w:val="right" w:pos="9746"/>
      </w:tabs>
      <w:ind w:right="360" w:firstLine="360"/>
      <w:rPr>
        <w:rFonts w:ascii="Times New Roman" w:hAnsi="Times New Roman"/>
        <w:color w:val="auto"/>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D47" w:rsidRDefault="002C3D47" w:rsidP="008759D5">
      <w:pPr>
        <w:spacing w:after="0"/>
      </w:pPr>
      <w:r>
        <w:separator/>
      </w:r>
    </w:p>
  </w:footnote>
  <w:footnote w:type="continuationSeparator" w:id="0">
    <w:p w:rsidR="002C3D47" w:rsidRDefault="002C3D47" w:rsidP="008759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Pr="00050925" w:rsidRDefault="002C3D47" w:rsidP="000D1538">
    <w:pPr>
      <w:pStyle w:val="Header"/>
      <w:pBdr>
        <w:bottom w:val="single" w:sz="4" w:space="1" w:color="auto"/>
      </w:pBdr>
      <w:ind w:right="360" w:firstLine="360"/>
      <w:jc w:val="center"/>
      <w:rPr>
        <w:rFonts w:ascii="Lucida Sans" w:hAnsi="Lucida Sans" w:cs="Arial"/>
        <w:color w:val="1F497D"/>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60" o:spid="_x0000_s2049" type="#_x0000_t136" style="position:absolute;left:0;text-align:left;margin-left:0;margin-top:0;width:521.05pt;height:208.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7274">
      <w:rPr>
        <w:noProof/>
      </w:rPr>
      <mc:AlternateContent>
        <mc:Choice Requires="wps">
          <w:drawing>
            <wp:anchor distT="0" distB="0" distL="114300" distR="114300" simplePos="0" relativeHeight="251659264" behindDoc="1" locked="0" layoutInCell="0" allowOverlap="1" wp14:anchorId="67F2289C" wp14:editId="500CD40B">
              <wp:simplePos x="0" y="0"/>
              <wp:positionH relativeFrom="margin">
                <wp:align>center</wp:align>
              </wp:positionH>
              <wp:positionV relativeFrom="margin">
                <wp:align>center</wp:align>
              </wp:positionV>
              <wp:extent cx="6617335" cy="2646680"/>
              <wp:effectExtent l="0" t="1790700" r="0" b="14490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3B08" w:rsidRDefault="00527274"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F2289C" id="_x0000_t202" coordsize="21600,21600" o:spt="202" path="m,l,21600r21600,l21600,xe">
              <v:stroke joinstyle="miter"/>
              <v:path gradientshapeok="t" o:connecttype="rect"/>
            </v:shapetype>
            <v:shape id="Text Box 2" o:spid="_x0000_s1026" type="#_x0000_t202" style="position:absolute;left:0;text-align:left;margin-left:0;margin-top:0;width:521.05pt;height:20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" o:allowincell="f" filled="f" stroked="f">
              <v:stroke joinstyle="round"/>
              <o:lock v:ext="edit" shapetype="t"/>
              <v:textbox style="mso-fit-shape-to-text:t">
                <w:txbxContent>
                  <w:p w:rsidR="00C83B08" w:rsidRDefault="00527274"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527274" w:rsidRPr="00661599">
      <w:rPr>
        <w:rFonts w:ascii="Lucida Sans" w:hAnsi="Lucida Sans" w:cs="Arial"/>
        <w:color w:val="1F497D"/>
        <w:sz w:val="36"/>
        <w:szCs w:val="36"/>
      </w:rPr>
      <w:t>BISHAMPTON &amp; THROCKMORTON</w:t>
    </w:r>
  </w:p>
  <w:p w:rsidR="00FF6750" w:rsidRPr="007A0D57" w:rsidRDefault="00527274" w:rsidP="007A0D57">
    <w:pPr>
      <w:pStyle w:val="Header"/>
      <w:pBdr>
        <w:bottom w:val="single" w:sz="4" w:space="1" w:color="auto"/>
      </w:pBdr>
      <w:jc w:val="center"/>
      <w:rPr>
        <w:rFonts w:ascii="Lucida Sans" w:hAnsi="Lucida Sans" w:cs="Arial"/>
        <w:sz w:val="16"/>
        <w:szCs w:val="16"/>
      </w:rPr>
    </w:pPr>
    <w:r w:rsidRPr="007A0D57">
      <w:rPr>
        <w:rFonts w:ascii="Lucida Sans" w:hAnsi="Lucida Sans" w:cs="Arial"/>
        <w:sz w:val="16"/>
        <w:szCs w:val="16"/>
      </w:rPr>
      <w:t xml:space="preserve">Clerk to the Council: Michelle English, </w:t>
    </w:r>
    <w:proofErr w:type="spellStart"/>
    <w:r w:rsidRPr="007A0D57">
      <w:rPr>
        <w:rFonts w:ascii="Lucida Sans" w:hAnsi="Lucida Sans" w:cs="Arial"/>
        <w:sz w:val="16"/>
        <w:szCs w:val="16"/>
      </w:rPr>
      <w:t>Delamere</w:t>
    </w:r>
    <w:proofErr w:type="spellEnd"/>
    <w:r w:rsidRPr="007A0D57">
      <w:rPr>
        <w:rFonts w:ascii="Lucida Sans" w:hAnsi="Lucida Sans" w:cs="Arial"/>
        <w:sz w:val="16"/>
        <w:szCs w:val="16"/>
      </w:rPr>
      <w:t xml:space="preserve"> House, Hill Furze, Pershore, WR10 2NB, </w:t>
    </w:r>
  </w:p>
  <w:p w:rsidR="00FF6750" w:rsidRPr="007A0D57" w:rsidRDefault="00527274" w:rsidP="007A0D57">
    <w:pPr>
      <w:pStyle w:val="Header"/>
      <w:pBdr>
        <w:bottom w:val="single" w:sz="4" w:space="1" w:color="auto"/>
      </w:pBdr>
      <w:jc w:val="center"/>
      <w:rPr>
        <w:rFonts w:ascii="Lucida Sans" w:hAnsi="Lucida Sans" w:cs="Arial"/>
        <w:b/>
        <w:bCs/>
        <w:sz w:val="16"/>
        <w:szCs w:val="16"/>
      </w:rPr>
    </w:pPr>
    <w:r w:rsidRPr="007A0D57">
      <w:rPr>
        <w:rFonts w:ascii="Lucida Sans" w:hAnsi="Lucida Sans" w:cs="Arial"/>
        <w:sz w:val="16"/>
        <w:szCs w:val="16"/>
      </w:rPr>
      <w:t>Tel 01386 860502</w:t>
    </w:r>
  </w:p>
  <w:p w:rsidR="00FF6750" w:rsidRDefault="002C3D47">
    <w:pPr>
      <w:pStyle w:val="FreeFormA"/>
      <w:jc w:val="center"/>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DA" w:rsidRPr="00612654" w:rsidRDefault="002C3D47" w:rsidP="005368DA">
    <w:pPr>
      <w:pStyle w:val="Header"/>
      <w:jc w:val="center"/>
      <w:rPr>
        <w:rStyle w:val="IntenseReference"/>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61" o:spid="_x0000_s2050" type="#_x0000_t136" style="position:absolute;left:0;text-align:left;margin-left:0;margin-top:0;width:521.05pt;height:208.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27274">
      <w:rPr>
        <w:noProof/>
      </w:rPr>
      <mc:AlternateContent>
        <mc:Choice Requires="wps">
          <w:drawing>
            <wp:anchor distT="0" distB="0" distL="114300" distR="114300" simplePos="0" relativeHeight="251660288" behindDoc="1" locked="0" layoutInCell="0" allowOverlap="1" wp14:anchorId="172F8F01" wp14:editId="168DC726">
              <wp:simplePos x="0" y="0"/>
              <wp:positionH relativeFrom="margin">
                <wp:align>center</wp:align>
              </wp:positionH>
              <wp:positionV relativeFrom="margin">
                <wp:align>center</wp:align>
              </wp:positionV>
              <wp:extent cx="6617335" cy="2646680"/>
              <wp:effectExtent l="0" t="1790700" r="0" b="14490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3B08" w:rsidRDefault="00527274"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2F8F01" id="_x0000_t202" coordsize="21600,21600" o:spt="202" path="m,l,21600r21600,l21600,xe">
              <v:stroke joinstyle="miter"/>
              <v:path gradientshapeok="t" o:connecttype="rect"/>
            </v:shapetype>
            <v:shape id="Text Box 1" o:spid="_x0000_s1027" type="#_x0000_t202" style="position:absolute;left:0;text-align:left;margin-left:0;margin-top:0;width:521.05pt;height:20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" o:allowincell="f" filled="f" stroked="f">
              <v:stroke joinstyle="round"/>
              <o:lock v:ext="edit" shapetype="t"/>
              <v:textbox style="mso-fit-shape-to-text:t">
                <w:txbxContent>
                  <w:p w:rsidR="00C83B08" w:rsidRDefault="00527274"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527274" w:rsidRPr="00612654">
      <w:rPr>
        <w:rStyle w:val="IntenseReference"/>
        <w:sz w:val="36"/>
        <w:szCs w:val="36"/>
      </w:rPr>
      <w:t>Bishampton and Throckmorton Parish Council</w:t>
    </w:r>
  </w:p>
  <w:p w:rsidR="00FF6750" w:rsidRDefault="00527274" w:rsidP="008E6958">
    <w:pPr>
      <w:pStyle w:val="Header"/>
      <w:jc w:val="center"/>
      <w:rPr>
        <w:sz w:val="18"/>
        <w:szCs w:val="18"/>
      </w:rPr>
    </w:pPr>
    <w:r w:rsidRPr="008E6958">
      <w:rPr>
        <w:sz w:val="18"/>
        <w:szCs w:val="18"/>
      </w:rPr>
      <w:t xml:space="preserve">Clerk to the Council: Eleanor Morrish, </w:t>
    </w:r>
    <w:proofErr w:type="spellStart"/>
    <w:r w:rsidRPr="008E6958">
      <w:rPr>
        <w:sz w:val="18"/>
        <w:szCs w:val="18"/>
      </w:rPr>
      <w:t>Fairlight</w:t>
    </w:r>
    <w:proofErr w:type="spellEnd"/>
    <w:r w:rsidRPr="008E6958">
      <w:rPr>
        <w:sz w:val="18"/>
        <w:szCs w:val="18"/>
      </w:rPr>
      <w:t>, Green Leys, Bishampton, Pershore, WR10 2NF</w:t>
    </w:r>
    <w:r>
      <w:rPr>
        <w:sz w:val="18"/>
        <w:szCs w:val="18"/>
      </w:rPr>
      <w:t xml:space="preserve">. </w:t>
    </w:r>
    <w:r w:rsidRPr="008E6958">
      <w:rPr>
        <w:sz w:val="18"/>
        <w:szCs w:val="18"/>
      </w:rPr>
      <w:t>Tel 01386 462380</w:t>
    </w:r>
  </w:p>
  <w:p w:rsidR="008E6958" w:rsidRPr="008E6958" w:rsidRDefault="002C3D47" w:rsidP="008E6958">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F8" w:rsidRDefault="002C3D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59" o:spid="_x0000_s2051" type="#_x0000_t136" style="position:absolute;margin-left:0;margin-top:0;width:521.05pt;height:208.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26098"/>
    <w:multiLevelType w:val="hybridMultilevel"/>
    <w:tmpl w:val="77B6E6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C6E2C61"/>
    <w:multiLevelType w:val="hybridMultilevel"/>
    <w:tmpl w:val="6122D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E55D8A"/>
    <w:multiLevelType w:val="hybridMultilevel"/>
    <w:tmpl w:val="F454C6D6"/>
    <w:lvl w:ilvl="0" w:tplc="74A2D9D8">
      <w:start w:val="1"/>
      <w:numFmt w:val="lowerLetter"/>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5A651C66"/>
    <w:multiLevelType w:val="hybridMultilevel"/>
    <w:tmpl w:val="73B67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DC547D"/>
    <w:multiLevelType w:val="hybridMultilevel"/>
    <w:tmpl w:val="C986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4B2CD0"/>
    <w:multiLevelType w:val="hybridMultilevel"/>
    <w:tmpl w:val="E9E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tplc="74A2D9D8">
        <w:start w:val="1"/>
        <w:numFmt w:val="lowerLetter"/>
        <w:lvlText w:val="%1."/>
        <w:lvlJc w:val="left"/>
        <w:pPr>
          <w:ind w:left="720" w:hanging="360"/>
        </w:pPr>
        <w:rPr>
          <w:rFonts w:hint="default"/>
          <w:b/>
          <w:color w:val="00000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
    <w:abstractNumId w:val="5"/>
  </w:num>
  <w:num w:numId="4">
    <w:abstractNumId w:val="0"/>
  </w:num>
  <w:num w:numId="5">
    <w:abstractNumId w:val="4"/>
  </w:num>
  <w:num w:numId="6">
    <w:abstractNumId w:val="2"/>
    <w:lvlOverride w:ilvl="0">
      <w:lvl w:ilvl="0" w:tplc="74A2D9D8">
        <w:start w:val="1"/>
        <w:numFmt w:val="lowerLetter"/>
        <w:lvlText w:val="%1."/>
        <w:lvlJc w:val="left"/>
        <w:pPr>
          <w:ind w:left="720" w:hanging="360"/>
        </w:pPr>
        <w:rPr>
          <w:rFonts w:hint="default"/>
          <w:color w:val="00000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E6"/>
    <w:rsid w:val="00074A97"/>
    <w:rsid w:val="00076475"/>
    <w:rsid w:val="0009507A"/>
    <w:rsid w:val="000E12E3"/>
    <w:rsid w:val="00113E34"/>
    <w:rsid w:val="001368E2"/>
    <w:rsid w:val="00184195"/>
    <w:rsid w:val="001C05E6"/>
    <w:rsid w:val="002C3D47"/>
    <w:rsid w:val="002C73F7"/>
    <w:rsid w:val="002C788D"/>
    <w:rsid w:val="002D0027"/>
    <w:rsid w:val="002E1829"/>
    <w:rsid w:val="002F0A5C"/>
    <w:rsid w:val="00303AD1"/>
    <w:rsid w:val="00322C43"/>
    <w:rsid w:val="00324D79"/>
    <w:rsid w:val="00334F14"/>
    <w:rsid w:val="00346D6F"/>
    <w:rsid w:val="003643F9"/>
    <w:rsid w:val="004537FF"/>
    <w:rsid w:val="00460F12"/>
    <w:rsid w:val="004C71D6"/>
    <w:rsid w:val="00503DDE"/>
    <w:rsid w:val="00513022"/>
    <w:rsid w:val="00520B6E"/>
    <w:rsid w:val="00527274"/>
    <w:rsid w:val="00587B89"/>
    <w:rsid w:val="00615FFC"/>
    <w:rsid w:val="00630F44"/>
    <w:rsid w:val="00654AF0"/>
    <w:rsid w:val="006627AD"/>
    <w:rsid w:val="006E7E71"/>
    <w:rsid w:val="00744625"/>
    <w:rsid w:val="007C4ABE"/>
    <w:rsid w:val="0080512E"/>
    <w:rsid w:val="008759D5"/>
    <w:rsid w:val="00892031"/>
    <w:rsid w:val="008C677B"/>
    <w:rsid w:val="009269C6"/>
    <w:rsid w:val="009343BD"/>
    <w:rsid w:val="00937F8D"/>
    <w:rsid w:val="009404B6"/>
    <w:rsid w:val="00976103"/>
    <w:rsid w:val="00992B1A"/>
    <w:rsid w:val="00992C8E"/>
    <w:rsid w:val="009A4A53"/>
    <w:rsid w:val="009B7A40"/>
    <w:rsid w:val="00A5299C"/>
    <w:rsid w:val="00A66EA4"/>
    <w:rsid w:val="00A750A8"/>
    <w:rsid w:val="00A9181E"/>
    <w:rsid w:val="00AD0512"/>
    <w:rsid w:val="00B838F5"/>
    <w:rsid w:val="00BC1D28"/>
    <w:rsid w:val="00BC7664"/>
    <w:rsid w:val="00BF1082"/>
    <w:rsid w:val="00BF5B47"/>
    <w:rsid w:val="00C746DF"/>
    <w:rsid w:val="00C75E1F"/>
    <w:rsid w:val="00C82CFA"/>
    <w:rsid w:val="00C95671"/>
    <w:rsid w:val="00CC6DBF"/>
    <w:rsid w:val="00D4775C"/>
    <w:rsid w:val="00DA7F06"/>
    <w:rsid w:val="00DB63C4"/>
    <w:rsid w:val="00DC106F"/>
    <w:rsid w:val="00DF754B"/>
    <w:rsid w:val="00E5199D"/>
    <w:rsid w:val="00E56A30"/>
    <w:rsid w:val="00E60830"/>
    <w:rsid w:val="00EA0116"/>
    <w:rsid w:val="00EC7AD1"/>
    <w:rsid w:val="00F16520"/>
    <w:rsid w:val="00F16DF7"/>
    <w:rsid w:val="00F616A7"/>
    <w:rsid w:val="00F7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7AD53CF-772C-4852-9303-98376AEC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5E6"/>
    <w:pPr>
      <w:spacing w:after="120" w:line="240" w:lineRule="auto"/>
    </w:pPr>
    <w:rPr>
      <w:rFonts w:ascii="Arial" w:eastAsia="?????? Pro W3"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1C05E6"/>
    <w:pPr>
      <w:spacing w:after="0" w:line="240" w:lineRule="auto"/>
    </w:pPr>
    <w:rPr>
      <w:rFonts w:ascii="Times New Roman" w:eastAsia="?????? Pro W3" w:hAnsi="Times New Roman" w:cs="Times New Roman"/>
      <w:color w:val="000000"/>
      <w:sz w:val="24"/>
      <w:szCs w:val="24"/>
    </w:rPr>
  </w:style>
  <w:style w:type="paragraph" w:customStyle="1" w:styleId="Footer1">
    <w:name w:val="Footer1"/>
    <w:uiPriority w:val="99"/>
    <w:rsid w:val="001C05E6"/>
    <w:pPr>
      <w:tabs>
        <w:tab w:val="center" w:pos="4153"/>
        <w:tab w:val="right" w:pos="8306"/>
      </w:tabs>
      <w:spacing w:after="120" w:line="240" w:lineRule="auto"/>
    </w:pPr>
    <w:rPr>
      <w:rFonts w:ascii="Arial" w:eastAsia="?????? Pro W3" w:hAnsi="Arial" w:cs="Times New Roman"/>
      <w:color w:val="000000"/>
      <w:sz w:val="24"/>
      <w:szCs w:val="24"/>
    </w:rPr>
  </w:style>
  <w:style w:type="paragraph" w:styleId="Header">
    <w:name w:val="header"/>
    <w:basedOn w:val="Normal"/>
    <w:link w:val="HeaderChar"/>
    <w:uiPriority w:val="99"/>
    <w:rsid w:val="001C05E6"/>
    <w:pPr>
      <w:tabs>
        <w:tab w:val="center" w:pos="4320"/>
        <w:tab w:val="right" w:pos="8640"/>
      </w:tabs>
    </w:pPr>
    <w:rPr>
      <w:sz w:val="20"/>
      <w:lang w:eastAsia="en-GB"/>
    </w:rPr>
  </w:style>
  <w:style w:type="character" w:customStyle="1" w:styleId="HeaderChar">
    <w:name w:val="Header Char"/>
    <w:basedOn w:val="DefaultParagraphFont"/>
    <w:link w:val="Header"/>
    <w:uiPriority w:val="99"/>
    <w:rsid w:val="001C05E6"/>
    <w:rPr>
      <w:rFonts w:ascii="Arial" w:eastAsia="?????? Pro W3" w:hAnsi="Arial" w:cs="Times New Roman"/>
      <w:color w:val="000000"/>
      <w:sz w:val="20"/>
      <w:szCs w:val="24"/>
      <w:lang w:eastAsia="en-GB"/>
    </w:rPr>
  </w:style>
  <w:style w:type="paragraph" w:styleId="Footer">
    <w:name w:val="footer"/>
    <w:basedOn w:val="Normal"/>
    <w:link w:val="FooterChar"/>
    <w:uiPriority w:val="99"/>
    <w:rsid w:val="001C05E6"/>
    <w:pPr>
      <w:tabs>
        <w:tab w:val="center" w:pos="4320"/>
        <w:tab w:val="right" w:pos="8640"/>
      </w:tabs>
    </w:pPr>
    <w:rPr>
      <w:sz w:val="20"/>
      <w:lang w:eastAsia="en-GB"/>
    </w:rPr>
  </w:style>
  <w:style w:type="character" w:customStyle="1" w:styleId="FooterChar">
    <w:name w:val="Footer Char"/>
    <w:basedOn w:val="DefaultParagraphFont"/>
    <w:link w:val="Footer"/>
    <w:uiPriority w:val="99"/>
    <w:rsid w:val="001C05E6"/>
    <w:rPr>
      <w:rFonts w:ascii="Arial" w:eastAsia="?????? Pro W3" w:hAnsi="Arial" w:cs="Times New Roman"/>
      <w:color w:val="000000"/>
      <w:sz w:val="20"/>
      <w:szCs w:val="24"/>
      <w:lang w:eastAsia="en-GB"/>
    </w:rPr>
  </w:style>
  <w:style w:type="character" w:styleId="PageNumber">
    <w:name w:val="page number"/>
    <w:uiPriority w:val="99"/>
    <w:rsid w:val="001C05E6"/>
    <w:rPr>
      <w:rFonts w:cs="Times New Roman"/>
    </w:rPr>
  </w:style>
  <w:style w:type="paragraph" w:customStyle="1" w:styleId="MediumGrid1-Accent21">
    <w:name w:val="Medium Grid 1 - Accent 21"/>
    <w:basedOn w:val="Normal"/>
    <w:uiPriority w:val="34"/>
    <w:qFormat/>
    <w:rsid w:val="001C05E6"/>
    <w:pPr>
      <w:ind w:left="720"/>
      <w:contextualSpacing/>
    </w:pPr>
  </w:style>
  <w:style w:type="paragraph" w:styleId="ListParagraph">
    <w:name w:val="List Paragraph"/>
    <w:basedOn w:val="Normal"/>
    <w:uiPriority w:val="34"/>
    <w:qFormat/>
    <w:rsid w:val="001C05E6"/>
    <w:pPr>
      <w:spacing w:after="0"/>
      <w:ind w:left="720"/>
      <w:contextualSpacing/>
    </w:pPr>
    <w:rPr>
      <w:rFonts w:ascii="Times New Roman" w:eastAsia="Times New Roman" w:hAnsi="Times New Roman"/>
      <w:color w:val="auto"/>
      <w:lang w:val="en-US"/>
    </w:rPr>
  </w:style>
  <w:style w:type="character" w:styleId="IntenseReference">
    <w:name w:val="Intense Reference"/>
    <w:basedOn w:val="DefaultParagraphFont"/>
    <w:uiPriority w:val="32"/>
    <w:qFormat/>
    <w:rsid w:val="001C05E6"/>
    <w:rPr>
      <w:b/>
      <w:bCs/>
      <w:smallCaps/>
      <w:color w:val="5B9BD5" w:themeColor="accent1"/>
      <w:spacing w:val="5"/>
    </w:rPr>
  </w:style>
  <w:style w:type="paragraph" w:styleId="NormalWeb">
    <w:name w:val="Normal (Web)"/>
    <w:basedOn w:val="Normal"/>
    <w:uiPriority w:val="99"/>
    <w:semiHidden/>
    <w:unhideWhenUsed/>
    <w:rsid w:val="001C05E6"/>
    <w:pPr>
      <w:spacing w:before="100" w:beforeAutospacing="1" w:after="100" w:afterAutospacing="1"/>
    </w:pPr>
    <w:rPr>
      <w:rFonts w:ascii="Times New Roman" w:eastAsiaTheme="minorEastAsia" w:hAnsi="Times New Roman"/>
      <w:color w:val="auto"/>
      <w:lang w:eastAsia="en-GB"/>
    </w:rPr>
  </w:style>
  <w:style w:type="paragraph" w:customStyle="1" w:styleId="yiv1670839340msonormal">
    <w:name w:val="yiv1670839340msonormal"/>
    <w:basedOn w:val="Normal"/>
    <w:rsid w:val="00F16DF7"/>
    <w:pPr>
      <w:spacing w:before="100" w:beforeAutospacing="1" w:after="100" w:afterAutospacing="1"/>
    </w:pPr>
    <w:rPr>
      <w:rFonts w:ascii="Times New Roman" w:eastAsia="Times New Roman" w:hAnsi="Times New Roman"/>
      <w:color w:val="auto"/>
      <w:lang w:eastAsia="en-GB"/>
    </w:rPr>
  </w:style>
  <w:style w:type="paragraph" w:styleId="BalloonText">
    <w:name w:val="Balloon Text"/>
    <w:basedOn w:val="Normal"/>
    <w:link w:val="BalloonTextChar"/>
    <w:uiPriority w:val="99"/>
    <w:semiHidden/>
    <w:unhideWhenUsed/>
    <w:rsid w:val="009A4A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A53"/>
    <w:rPr>
      <w:rFonts w:ascii="Segoe UI" w:eastAsia="??????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B86B1-3CE8-486B-8427-A8159254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18</cp:revision>
  <cp:lastPrinted>2019-10-09T14:03:00Z</cp:lastPrinted>
  <dcterms:created xsi:type="dcterms:W3CDTF">2019-10-10T09:31:00Z</dcterms:created>
  <dcterms:modified xsi:type="dcterms:W3CDTF">2019-10-14T10:21:00Z</dcterms:modified>
</cp:coreProperties>
</file>