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CD" w:rsidRPr="00347DE7" w:rsidRDefault="003662CD" w:rsidP="003662CD">
      <w:pPr>
        <w:spacing w:after="240"/>
        <w:jc w:val="center"/>
        <w:rPr>
          <w:rFonts w:cs="Arial"/>
          <w:b/>
          <w:color w:val="auto"/>
        </w:rPr>
      </w:pPr>
      <w:r w:rsidRPr="008E6958">
        <w:rPr>
          <w:rFonts w:cs="Arial"/>
          <w:b/>
          <w:color w:val="auto"/>
        </w:rPr>
        <w:t xml:space="preserve">Minutes of the Parish Council Meeting held on </w:t>
      </w:r>
      <w:r>
        <w:rPr>
          <w:rFonts w:cs="Arial"/>
          <w:b/>
          <w:color w:val="auto"/>
        </w:rPr>
        <w:t>Monday 3</w:t>
      </w:r>
      <w:r w:rsidRPr="003662CD">
        <w:rPr>
          <w:rFonts w:cs="Arial"/>
          <w:b/>
          <w:color w:val="auto"/>
          <w:vertAlign w:val="superscript"/>
        </w:rPr>
        <w:t>rd</w:t>
      </w:r>
      <w:r>
        <w:rPr>
          <w:rFonts w:cs="Arial"/>
          <w:b/>
          <w:color w:val="auto"/>
        </w:rPr>
        <w:t xml:space="preserve"> July</w:t>
      </w:r>
      <w:r w:rsidRPr="008E6958">
        <w:rPr>
          <w:rFonts w:cs="Arial"/>
          <w:b/>
          <w:color w:val="auto"/>
        </w:rPr>
        <w:t xml:space="preserve"> </w:t>
      </w:r>
      <w:r>
        <w:rPr>
          <w:rFonts w:cs="Arial"/>
          <w:b/>
          <w:color w:val="auto"/>
        </w:rPr>
        <w:t>2017 at 7.3</w:t>
      </w:r>
      <w:r w:rsidRPr="008E6958">
        <w:rPr>
          <w:rFonts w:cs="Arial"/>
          <w:b/>
          <w:color w:val="auto"/>
        </w:rPr>
        <w:t>0pm in the</w:t>
      </w:r>
      <w:r>
        <w:rPr>
          <w:rFonts w:cs="Arial"/>
          <w:b/>
          <w:color w:val="auto"/>
        </w:rPr>
        <w:t xml:space="preserve"> Bishampton and Villages</w:t>
      </w:r>
      <w:r w:rsidRPr="008E6958">
        <w:rPr>
          <w:rFonts w:cs="Arial"/>
          <w:b/>
          <w:color w:val="auto"/>
        </w:rPr>
        <w:t xml:space="preserve"> Hall</w:t>
      </w:r>
    </w:p>
    <w:p w:rsidR="003662CD" w:rsidRDefault="003662CD" w:rsidP="003662CD">
      <w:pPr>
        <w:tabs>
          <w:tab w:val="left" w:pos="0"/>
        </w:tabs>
        <w:spacing w:after="240"/>
        <w:rPr>
          <w:rFonts w:cs="Arial"/>
          <w:color w:val="auto"/>
          <w:sz w:val="22"/>
          <w:szCs w:val="22"/>
        </w:rPr>
      </w:pPr>
      <w:r w:rsidRPr="00403585">
        <w:rPr>
          <w:rFonts w:cs="Arial"/>
          <w:b/>
          <w:color w:val="auto"/>
          <w:sz w:val="22"/>
          <w:szCs w:val="22"/>
        </w:rPr>
        <w:t>Present:</w:t>
      </w:r>
      <w:r>
        <w:rPr>
          <w:rFonts w:cs="Arial"/>
          <w:color w:val="auto"/>
          <w:sz w:val="22"/>
          <w:szCs w:val="22"/>
        </w:rPr>
        <w:t xml:space="preserve"> Cllrs Hodgkins, Cheetham, </w:t>
      </w:r>
      <w:r w:rsidRPr="00493180">
        <w:rPr>
          <w:rFonts w:cs="Arial"/>
          <w:bCs/>
          <w:color w:val="auto"/>
          <w:sz w:val="22"/>
          <w:szCs w:val="22"/>
        </w:rPr>
        <w:t>Tucker</w:t>
      </w:r>
      <w:r>
        <w:rPr>
          <w:rFonts w:cs="Arial"/>
          <w:bCs/>
          <w:color w:val="auto"/>
          <w:sz w:val="22"/>
          <w:szCs w:val="22"/>
        </w:rPr>
        <w:t>,</w:t>
      </w:r>
      <w:r>
        <w:rPr>
          <w:rFonts w:cs="Arial"/>
          <w:color w:val="auto"/>
          <w:sz w:val="22"/>
          <w:szCs w:val="22"/>
        </w:rPr>
        <w:t xml:space="preserve"> Merrett</w:t>
      </w:r>
      <w:r w:rsidRPr="00DD5D29">
        <w:rPr>
          <w:rFonts w:cs="Arial"/>
          <w:color w:val="auto"/>
          <w:sz w:val="22"/>
          <w:szCs w:val="22"/>
        </w:rPr>
        <w:t>,</w:t>
      </w:r>
      <w:r w:rsidRPr="00DD5D29">
        <w:rPr>
          <w:rFonts w:cs="Arial"/>
          <w:bCs/>
          <w:color w:val="auto"/>
          <w:sz w:val="22"/>
          <w:szCs w:val="22"/>
        </w:rPr>
        <w:t xml:space="preserve"> </w:t>
      </w:r>
      <w:r w:rsidR="007271F1">
        <w:rPr>
          <w:rFonts w:cs="Arial"/>
          <w:color w:val="auto"/>
          <w:sz w:val="22"/>
          <w:szCs w:val="22"/>
        </w:rPr>
        <w:t>David</w:t>
      </w:r>
      <w:r w:rsidRPr="00DD5D29">
        <w:rPr>
          <w:rFonts w:cs="Arial"/>
          <w:color w:val="auto"/>
          <w:sz w:val="22"/>
          <w:szCs w:val="22"/>
        </w:rPr>
        <w:t>son, Argyle</w:t>
      </w:r>
      <w:r>
        <w:rPr>
          <w:rFonts w:cs="Arial"/>
          <w:color w:val="auto"/>
          <w:sz w:val="22"/>
          <w:szCs w:val="22"/>
        </w:rPr>
        <w:t>, Beever* and</w:t>
      </w:r>
      <w:r w:rsidRPr="008C3A11">
        <w:rPr>
          <w:rFonts w:cs="Arial"/>
          <w:color w:val="auto"/>
          <w:sz w:val="22"/>
          <w:szCs w:val="22"/>
        </w:rPr>
        <w:t xml:space="preserve"> </w:t>
      </w:r>
      <w:r>
        <w:rPr>
          <w:rFonts w:cs="Arial"/>
          <w:color w:val="auto"/>
          <w:sz w:val="22"/>
          <w:szCs w:val="22"/>
        </w:rPr>
        <w:t>C. Cllr Tucker.*</w:t>
      </w:r>
    </w:p>
    <w:p w:rsidR="003662CD" w:rsidRPr="00493180" w:rsidRDefault="003662CD" w:rsidP="003662CD">
      <w:pPr>
        <w:tabs>
          <w:tab w:val="left" w:pos="0"/>
        </w:tabs>
        <w:spacing w:after="240"/>
        <w:rPr>
          <w:rFonts w:cs="Arial"/>
          <w:color w:val="auto"/>
          <w:sz w:val="22"/>
          <w:szCs w:val="22"/>
        </w:rPr>
      </w:pPr>
      <w:r>
        <w:rPr>
          <w:rFonts w:cs="Arial"/>
          <w:color w:val="auto"/>
          <w:sz w:val="22"/>
          <w:szCs w:val="22"/>
        </w:rPr>
        <w:t xml:space="preserve"> </w:t>
      </w:r>
      <w:r w:rsidR="003E6668">
        <w:rPr>
          <w:rFonts w:cs="Arial"/>
          <w:bCs/>
          <w:color w:val="auto"/>
          <w:sz w:val="22"/>
          <w:szCs w:val="22"/>
        </w:rPr>
        <w:t>(* arrived late to the meeti</w:t>
      </w:r>
      <w:r>
        <w:rPr>
          <w:rFonts w:cs="Arial"/>
          <w:bCs/>
          <w:color w:val="auto"/>
          <w:sz w:val="22"/>
          <w:szCs w:val="22"/>
        </w:rPr>
        <w:t>).</w:t>
      </w:r>
    </w:p>
    <w:p w:rsidR="003662CD" w:rsidRDefault="003662CD" w:rsidP="003662CD">
      <w:pPr>
        <w:tabs>
          <w:tab w:val="left" w:pos="0"/>
        </w:tabs>
        <w:spacing w:after="240"/>
        <w:rPr>
          <w:rFonts w:cs="Arial"/>
          <w:b/>
          <w:bCs/>
          <w:color w:val="auto"/>
          <w:sz w:val="22"/>
          <w:szCs w:val="22"/>
        </w:rPr>
      </w:pPr>
      <w:r w:rsidRPr="00403585">
        <w:rPr>
          <w:rFonts w:cs="Arial"/>
          <w:b/>
          <w:color w:val="auto"/>
          <w:sz w:val="22"/>
          <w:szCs w:val="22"/>
        </w:rPr>
        <w:t>In attendance</w:t>
      </w:r>
      <w:r w:rsidRPr="00493180">
        <w:rPr>
          <w:rFonts w:cs="Arial"/>
          <w:color w:val="auto"/>
          <w:sz w:val="22"/>
          <w:szCs w:val="22"/>
        </w:rPr>
        <w:t xml:space="preserve">: </w:t>
      </w:r>
      <w:r>
        <w:rPr>
          <w:rFonts w:cs="Arial"/>
          <w:color w:val="auto"/>
          <w:sz w:val="22"/>
          <w:szCs w:val="22"/>
        </w:rPr>
        <w:t>Clerk</w:t>
      </w:r>
    </w:p>
    <w:p w:rsidR="003662CD" w:rsidRPr="00DD5D29" w:rsidRDefault="003662CD" w:rsidP="003662CD">
      <w:pPr>
        <w:tabs>
          <w:tab w:val="left" w:pos="0"/>
        </w:tabs>
        <w:spacing w:after="240"/>
        <w:rPr>
          <w:rFonts w:cs="Arial"/>
          <w:b/>
          <w:sz w:val="22"/>
          <w:szCs w:val="22"/>
        </w:rPr>
      </w:pPr>
      <w:r w:rsidRPr="00DD5D29">
        <w:rPr>
          <w:rFonts w:cs="Arial"/>
          <w:b/>
          <w:bCs/>
          <w:color w:val="auto"/>
          <w:sz w:val="22"/>
          <w:szCs w:val="22"/>
        </w:rPr>
        <w:t>Apologies</w:t>
      </w:r>
      <w:r>
        <w:rPr>
          <w:rFonts w:cs="Arial"/>
          <w:b/>
          <w:color w:val="auto"/>
          <w:sz w:val="22"/>
          <w:szCs w:val="22"/>
        </w:rPr>
        <w:t>:</w:t>
      </w:r>
      <w:r w:rsidRPr="00365D95">
        <w:rPr>
          <w:rFonts w:cs="Arial"/>
          <w:color w:val="auto"/>
          <w:sz w:val="22"/>
          <w:szCs w:val="22"/>
        </w:rPr>
        <w:t xml:space="preserve"> </w:t>
      </w:r>
      <w:r>
        <w:rPr>
          <w:rFonts w:cs="Arial"/>
          <w:color w:val="auto"/>
          <w:sz w:val="22"/>
          <w:szCs w:val="22"/>
        </w:rPr>
        <w:t>Cllr Blears ( H).</w:t>
      </w:r>
    </w:p>
    <w:p w:rsidR="003662CD" w:rsidRPr="00DD5D29" w:rsidRDefault="003662CD" w:rsidP="003662CD">
      <w:pPr>
        <w:tabs>
          <w:tab w:val="left" w:pos="567"/>
          <w:tab w:val="left" w:pos="3705"/>
        </w:tabs>
        <w:spacing w:after="0"/>
        <w:ind w:left="357"/>
        <w:rPr>
          <w:rFonts w:cs="Arial"/>
          <w:b/>
          <w:sz w:val="22"/>
          <w:szCs w:val="22"/>
        </w:rPr>
      </w:pPr>
    </w:p>
    <w:p w:rsidR="003662CD" w:rsidRPr="00493180" w:rsidRDefault="003662CD" w:rsidP="003662CD">
      <w:pPr>
        <w:tabs>
          <w:tab w:val="left" w:pos="0"/>
          <w:tab w:val="left" w:pos="567"/>
        </w:tabs>
        <w:rPr>
          <w:rFonts w:cs="Arial"/>
          <w:color w:val="auto"/>
          <w:sz w:val="22"/>
          <w:szCs w:val="22"/>
        </w:rPr>
      </w:pPr>
      <w:r>
        <w:rPr>
          <w:rFonts w:cs="Arial"/>
          <w:b/>
          <w:color w:val="auto"/>
          <w:sz w:val="22"/>
          <w:szCs w:val="22"/>
        </w:rPr>
        <w:t xml:space="preserve">2. </w:t>
      </w:r>
      <w:r w:rsidRPr="00403585">
        <w:rPr>
          <w:rFonts w:cs="Arial"/>
          <w:b/>
          <w:color w:val="auto"/>
          <w:sz w:val="22"/>
          <w:szCs w:val="22"/>
        </w:rPr>
        <w:t>Declaration of interest</w:t>
      </w:r>
    </w:p>
    <w:p w:rsidR="003662CD" w:rsidRPr="00493180" w:rsidRDefault="003662CD" w:rsidP="003662CD">
      <w:pPr>
        <w:tabs>
          <w:tab w:val="left" w:pos="0"/>
        </w:tabs>
        <w:rPr>
          <w:rFonts w:cs="Arial"/>
          <w:color w:val="auto"/>
          <w:sz w:val="22"/>
          <w:szCs w:val="22"/>
        </w:rPr>
      </w:pPr>
      <w:r w:rsidRPr="00493180">
        <w:rPr>
          <w:rFonts w:cs="Arial"/>
          <w:color w:val="auto"/>
          <w:sz w:val="22"/>
          <w:szCs w:val="22"/>
        </w:rPr>
        <w:t xml:space="preserve">a)  Register of Interests: Councillors are reminded of the need to update their register of interests. </w:t>
      </w:r>
    </w:p>
    <w:p w:rsidR="003662CD" w:rsidRPr="003662CD" w:rsidRDefault="003662CD" w:rsidP="003662CD">
      <w:pPr>
        <w:tabs>
          <w:tab w:val="left" w:pos="0"/>
        </w:tabs>
        <w:rPr>
          <w:rFonts w:cs="Arial"/>
          <w:b/>
          <w:color w:val="auto"/>
          <w:sz w:val="22"/>
          <w:szCs w:val="22"/>
        </w:rPr>
      </w:pPr>
      <w:r w:rsidRPr="00493180">
        <w:rPr>
          <w:rFonts w:cs="Arial"/>
          <w:color w:val="auto"/>
          <w:sz w:val="22"/>
          <w:szCs w:val="22"/>
        </w:rPr>
        <w:t>b)  To declare any Disclosable Pecuniary Interests in items on the agenda and their nature</w:t>
      </w:r>
      <w:r>
        <w:rPr>
          <w:rFonts w:cs="Arial"/>
          <w:color w:val="auto"/>
          <w:sz w:val="22"/>
          <w:szCs w:val="22"/>
        </w:rPr>
        <w:t xml:space="preserve">. </w:t>
      </w:r>
      <w:r>
        <w:rPr>
          <w:rFonts w:cs="Arial"/>
          <w:b/>
          <w:color w:val="auto"/>
          <w:sz w:val="22"/>
          <w:szCs w:val="22"/>
        </w:rPr>
        <w:t>None.</w:t>
      </w:r>
    </w:p>
    <w:p w:rsidR="003662CD" w:rsidRPr="00493180" w:rsidRDefault="003662CD" w:rsidP="003662CD">
      <w:pPr>
        <w:tabs>
          <w:tab w:val="left" w:pos="0"/>
        </w:tabs>
        <w:rPr>
          <w:rFonts w:cs="Arial"/>
          <w:color w:val="auto"/>
          <w:sz w:val="22"/>
          <w:szCs w:val="22"/>
        </w:rPr>
      </w:pPr>
      <w:r w:rsidRPr="00493180">
        <w:rPr>
          <w:rFonts w:cs="Arial"/>
          <w:color w:val="auto"/>
          <w:sz w:val="22"/>
          <w:szCs w:val="22"/>
        </w:rPr>
        <w:t xml:space="preserve">c)  To declare any Other Disclosable Interests in items on the agenda and their nature. </w:t>
      </w:r>
      <w:r>
        <w:rPr>
          <w:rFonts w:cs="Arial"/>
          <w:color w:val="auto"/>
          <w:sz w:val="22"/>
          <w:szCs w:val="22"/>
        </w:rPr>
        <w:t xml:space="preserve">     </w:t>
      </w:r>
    </w:p>
    <w:p w:rsidR="003662CD" w:rsidRPr="00493180" w:rsidRDefault="003662CD" w:rsidP="003662CD">
      <w:pPr>
        <w:tabs>
          <w:tab w:val="left" w:pos="0"/>
        </w:tabs>
        <w:rPr>
          <w:rFonts w:cs="Arial"/>
          <w:color w:val="auto"/>
          <w:sz w:val="22"/>
          <w:szCs w:val="22"/>
        </w:rPr>
      </w:pPr>
      <w:r w:rsidRPr="00493180">
        <w:rPr>
          <w:rFonts w:cs="Arial"/>
          <w:color w:val="auto"/>
          <w:sz w:val="22"/>
          <w:szCs w:val="22"/>
        </w:rPr>
        <w:t xml:space="preserve">d)  Written requests for the council to grant a dispensation (S33 of the Localism Act 2011). </w:t>
      </w:r>
    </w:p>
    <w:p w:rsidR="003662CD" w:rsidRPr="00493180" w:rsidRDefault="003662CD" w:rsidP="003662CD">
      <w:pPr>
        <w:tabs>
          <w:tab w:val="left" w:pos="0"/>
        </w:tabs>
        <w:rPr>
          <w:rFonts w:cs="Arial"/>
          <w:color w:val="auto"/>
          <w:sz w:val="22"/>
          <w:szCs w:val="22"/>
        </w:rPr>
      </w:pPr>
      <w:r w:rsidRPr="00493180">
        <w:rPr>
          <w:rFonts w:cs="Arial"/>
          <w:color w:val="auto"/>
          <w:sz w:val="22"/>
          <w:szCs w:val="22"/>
        </w:rPr>
        <w:t>Councillors who have declared a Disclosable Pecuniary Interest, or an Other Disclosable Interest which falls within the terms of paragraph 12(4) (b) of the code of conduct, must leave the room for the relevant items.</w:t>
      </w:r>
    </w:p>
    <w:p w:rsidR="003662CD" w:rsidRPr="00493180" w:rsidRDefault="003662CD" w:rsidP="003662CD">
      <w:pPr>
        <w:tabs>
          <w:tab w:val="left" w:pos="0"/>
        </w:tabs>
        <w:rPr>
          <w:rFonts w:cs="Arial"/>
          <w:color w:val="auto"/>
          <w:sz w:val="22"/>
          <w:szCs w:val="22"/>
        </w:rPr>
      </w:pPr>
      <w:r w:rsidRPr="00493180">
        <w:rPr>
          <w:rFonts w:cs="Arial"/>
          <w:color w:val="auto"/>
          <w:sz w:val="22"/>
          <w:szCs w:val="22"/>
        </w:rPr>
        <w:t>Failure to register or declare a Disclosable Pecuniary Interest may result in the commission of a criminal offence.</w:t>
      </w:r>
    </w:p>
    <w:tbl>
      <w:tblPr>
        <w:tblW w:w="10072" w:type="dxa"/>
        <w:tblInd w:w="5" w:type="dxa"/>
        <w:tblLayout w:type="fixed"/>
        <w:tblLook w:val="0000" w:firstRow="0" w:lastRow="0" w:firstColumn="0" w:lastColumn="0" w:noHBand="0" w:noVBand="0"/>
      </w:tblPr>
      <w:tblGrid>
        <w:gridCol w:w="10072"/>
      </w:tblGrid>
      <w:tr w:rsidR="003662CD" w:rsidRPr="00493180" w:rsidTr="004659BC">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3662CD" w:rsidRDefault="003662CD" w:rsidP="004659BC">
            <w:pPr>
              <w:tabs>
                <w:tab w:val="left" w:pos="0"/>
              </w:tabs>
              <w:jc w:val="center"/>
              <w:rPr>
                <w:rFonts w:cs="Arial"/>
                <w:color w:val="auto"/>
                <w:sz w:val="22"/>
                <w:szCs w:val="22"/>
              </w:rPr>
            </w:pPr>
            <w:r>
              <w:rPr>
                <w:rFonts w:cs="Arial"/>
                <w:color w:val="auto"/>
                <w:sz w:val="22"/>
                <w:szCs w:val="22"/>
              </w:rPr>
              <w:t>The meeting opened @ 7.30 pm</w:t>
            </w:r>
            <w:r w:rsidRPr="00493180">
              <w:rPr>
                <w:rFonts w:cs="Arial"/>
                <w:color w:val="auto"/>
                <w:sz w:val="22"/>
                <w:szCs w:val="22"/>
              </w:rPr>
              <w:t xml:space="preserve">, </w:t>
            </w:r>
            <w:r>
              <w:rPr>
                <w:rFonts w:cs="Arial"/>
                <w:color w:val="auto"/>
                <w:sz w:val="22"/>
                <w:szCs w:val="22"/>
              </w:rPr>
              <w:t>18</w:t>
            </w:r>
            <w:r w:rsidRPr="00493180">
              <w:rPr>
                <w:rFonts w:cs="Arial"/>
                <w:color w:val="auto"/>
                <w:sz w:val="22"/>
                <w:szCs w:val="22"/>
              </w:rPr>
              <w:t xml:space="preserve"> members of the public were present</w:t>
            </w:r>
            <w:r>
              <w:rPr>
                <w:rFonts w:cs="Arial"/>
                <w:color w:val="auto"/>
                <w:sz w:val="22"/>
                <w:szCs w:val="22"/>
              </w:rPr>
              <w:t>.</w:t>
            </w:r>
          </w:p>
          <w:p w:rsidR="003662CD" w:rsidRPr="00493180" w:rsidRDefault="003662CD" w:rsidP="00E26DED">
            <w:pPr>
              <w:tabs>
                <w:tab w:val="left" w:pos="0"/>
              </w:tabs>
              <w:jc w:val="center"/>
              <w:rPr>
                <w:rFonts w:cs="Arial"/>
                <w:color w:val="auto"/>
                <w:sz w:val="22"/>
                <w:szCs w:val="22"/>
              </w:rPr>
            </w:pPr>
            <w:r>
              <w:rPr>
                <w:rFonts w:cs="Arial"/>
                <w:color w:val="auto"/>
                <w:sz w:val="22"/>
                <w:szCs w:val="22"/>
              </w:rPr>
              <w:t>5 members of a group intending to set up a Community Interest Company to take on the lease of the Dolphin Inn gave a presentation and took questions. Summary notes are contained in Appendix 1.</w:t>
            </w:r>
          </w:p>
        </w:tc>
      </w:tr>
    </w:tbl>
    <w:p w:rsidR="003662CD" w:rsidRPr="00493180" w:rsidRDefault="003662CD" w:rsidP="003662CD">
      <w:pPr>
        <w:tabs>
          <w:tab w:val="left" w:pos="0"/>
        </w:tabs>
        <w:rPr>
          <w:rFonts w:cs="Arial"/>
          <w:color w:val="auto"/>
          <w:sz w:val="22"/>
          <w:szCs w:val="22"/>
        </w:rPr>
      </w:pPr>
    </w:p>
    <w:p w:rsidR="003662CD" w:rsidRPr="00493180" w:rsidRDefault="003662CD" w:rsidP="003662CD">
      <w:pPr>
        <w:pStyle w:val="MediumGrid1-Accent21"/>
        <w:numPr>
          <w:ilvl w:val="0"/>
          <w:numId w:val="2"/>
        </w:numPr>
        <w:tabs>
          <w:tab w:val="left" w:pos="0"/>
          <w:tab w:val="left" w:pos="567"/>
        </w:tabs>
        <w:ind w:left="567" w:hanging="567"/>
        <w:rPr>
          <w:rFonts w:cs="Arial"/>
          <w:color w:val="auto"/>
          <w:sz w:val="22"/>
          <w:szCs w:val="22"/>
        </w:rPr>
      </w:pPr>
      <w:r>
        <w:rPr>
          <w:rFonts w:cs="Arial"/>
          <w:b/>
          <w:color w:val="auto"/>
          <w:sz w:val="22"/>
          <w:szCs w:val="22"/>
        </w:rPr>
        <w:t>Minutes</w:t>
      </w:r>
      <w:r>
        <w:rPr>
          <w:rFonts w:cs="Arial"/>
          <w:color w:val="auto"/>
          <w:sz w:val="22"/>
          <w:szCs w:val="22"/>
        </w:rPr>
        <w:t>: T</w:t>
      </w:r>
      <w:r w:rsidRPr="00493180">
        <w:rPr>
          <w:rFonts w:cs="Arial"/>
          <w:color w:val="auto"/>
          <w:sz w:val="22"/>
          <w:szCs w:val="22"/>
        </w:rPr>
        <w:t xml:space="preserve">he minutes of the meeting held in </w:t>
      </w:r>
      <w:r>
        <w:rPr>
          <w:rFonts w:cs="Arial"/>
          <w:color w:val="auto"/>
          <w:sz w:val="22"/>
          <w:szCs w:val="22"/>
        </w:rPr>
        <w:t>June 2017 were signed.</w:t>
      </w:r>
    </w:p>
    <w:p w:rsidR="003662CD" w:rsidRPr="00493180" w:rsidRDefault="003662CD" w:rsidP="003662CD">
      <w:pPr>
        <w:pStyle w:val="MediumGrid1-Accent21"/>
        <w:tabs>
          <w:tab w:val="left" w:pos="0"/>
          <w:tab w:val="left" w:pos="567"/>
        </w:tabs>
        <w:rPr>
          <w:rFonts w:cs="Arial"/>
          <w:color w:val="auto"/>
          <w:sz w:val="22"/>
          <w:szCs w:val="22"/>
        </w:rPr>
      </w:pPr>
    </w:p>
    <w:p w:rsidR="003662CD" w:rsidRDefault="003662CD" w:rsidP="003662CD">
      <w:pPr>
        <w:pStyle w:val="MediumGrid1-Accent21"/>
        <w:numPr>
          <w:ilvl w:val="0"/>
          <w:numId w:val="2"/>
        </w:numPr>
        <w:tabs>
          <w:tab w:val="left" w:pos="0"/>
          <w:tab w:val="left" w:pos="567"/>
        </w:tabs>
        <w:ind w:left="567" w:hanging="567"/>
        <w:rPr>
          <w:rFonts w:cs="Arial"/>
          <w:b/>
          <w:color w:val="auto"/>
          <w:sz w:val="22"/>
          <w:szCs w:val="22"/>
        </w:rPr>
      </w:pPr>
      <w:r w:rsidRPr="00D72F86">
        <w:rPr>
          <w:rFonts w:cs="Arial"/>
          <w:b/>
          <w:color w:val="auto"/>
          <w:sz w:val="22"/>
          <w:szCs w:val="22"/>
        </w:rPr>
        <w:t xml:space="preserve">District and County Councillors’ reports </w:t>
      </w:r>
      <w:r>
        <w:rPr>
          <w:rFonts w:cs="Arial"/>
          <w:b/>
          <w:color w:val="auto"/>
          <w:sz w:val="22"/>
          <w:szCs w:val="22"/>
        </w:rPr>
        <w:t>(given in the middle of the meeting).</w:t>
      </w:r>
    </w:p>
    <w:p w:rsidR="003662CD" w:rsidRDefault="003662CD" w:rsidP="003662CD">
      <w:pPr>
        <w:pStyle w:val="MediumGrid1-Accent21"/>
        <w:tabs>
          <w:tab w:val="left" w:pos="0"/>
          <w:tab w:val="left" w:pos="567"/>
        </w:tabs>
        <w:ind w:left="567"/>
        <w:rPr>
          <w:rFonts w:eastAsia="Times New Roman" w:cs="Arial"/>
          <w:color w:val="auto"/>
          <w:sz w:val="22"/>
          <w:szCs w:val="22"/>
          <w:lang w:val="en-US"/>
        </w:rPr>
      </w:pPr>
    </w:p>
    <w:p w:rsidR="00FD0A1E" w:rsidRDefault="003662CD" w:rsidP="003662CD">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A</w:t>
      </w:r>
      <w:r w:rsidR="001E2A86">
        <w:rPr>
          <w:rFonts w:eastAsia="Times New Roman" w:cs="Arial"/>
          <w:color w:val="auto"/>
          <w:sz w:val="22"/>
          <w:szCs w:val="22"/>
          <w:lang w:val="en-US"/>
        </w:rPr>
        <w:t>n</w:t>
      </w:r>
      <w:r>
        <w:rPr>
          <w:rFonts w:eastAsia="Times New Roman" w:cs="Arial"/>
          <w:color w:val="auto"/>
          <w:sz w:val="22"/>
          <w:szCs w:val="22"/>
          <w:lang w:val="en-US"/>
        </w:rPr>
        <w:t xml:space="preserve"> update was given on </w:t>
      </w:r>
      <w:r w:rsidR="00FD0A1E">
        <w:rPr>
          <w:rFonts w:eastAsia="Times New Roman" w:cs="Arial"/>
          <w:color w:val="auto"/>
          <w:sz w:val="22"/>
          <w:szCs w:val="22"/>
          <w:lang w:val="en-US"/>
        </w:rPr>
        <w:t xml:space="preserve">changes of senior staff at Worcestershire County Council. C.Cllr Tucker reported on </w:t>
      </w:r>
      <w:r>
        <w:rPr>
          <w:rFonts w:eastAsia="Times New Roman" w:cs="Arial"/>
          <w:color w:val="auto"/>
          <w:sz w:val="22"/>
          <w:szCs w:val="22"/>
          <w:lang w:val="en-US"/>
        </w:rPr>
        <w:t xml:space="preserve">Wychavon’s case against Mr. Bruce of Ridgeway Park Farm. </w:t>
      </w:r>
      <w:r w:rsidR="00FD0A1E">
        <w:rPr>
          <w:rFonts w:eastAsia="Times New Roman" w:cs="Arial"/>
          <w:color w:val="auto"/>
          <w:sz w:val="22"/>
          <w:szCs w:val="22"/>
          <w:lang w:val="en-US"/>
        </w:rPr>
        <w:t xml:space="preserve">The burning of waste on </w:t>
      </w:r>
      <w:r w:rsidR="00531EEF">
        <w:rPr>
          <w:rFonts w:eastAsia="Times New Roman" w:cs="Arial"/>
          <w:color w:val="auto"/>
          <w:sz w:val="22"/>
          <w:szCs w:val="22"/>
          <w:lang w:val="en-US"/>
        </w:rPr>
        <w:t xml:space="preserve">near by </w:t>
      </w:r>
      <w:r w:rsidR="00FD0A1E">
        <w:rPr>
          <w:rFonts w:eastAsia="Times New Roman" w:cs="Arial"/>
          <w:color w:val="auto"/>
          <w:sz w:val="22"/>
          <w:szCs w:val="22"/>
          <w:lang w:val="en-US"/>
        </w:rPr>
        <w:t xml:space="preserve">land in Pinvin has been causing concern and it being monitored by Wychavon </w:t>
      </w:r>
      <w:r w:rsidR="00531EEF">
        <w:rPr>
          <w:rFonts w:eastAsia="Times New Roman" w:cs="Arial"/>
          <w:color w:val="auto"/>
          <w:sz w:val="22"/>
          <w:szCs w:val="22"/>
          <w:lang w:val="en-US"/>
        </w:rPr>
        <w:t xml:space="preserve">DC </w:t>
      </w:r>
      <w:r w:rsidR="00FD0A1E">
        <w:rPr>
          <w:rFonts w:eastAsia="Times New Roman" w:cs="Arial"/>
          <w:color w:val="auto"/>
          <w:sz w:val="22"/>
          <w:szCs w:val="22"/>
          <w:lang w:val="en-US"/>
        </w:rPr>
        <w:t>and Worcester Regulatory Services.</w:t>
      </w:r>
    </w:p>
    <w:p w:rsidR="00FD0A1E" w:rsidRDefault="003662CD" w:rsidP="003662CD">
      <w:pPr>
        <w:pStyle w:val="MediumGrid1-Accent21"/>
        <w:tabs>
          <w:tab w:val="left" w:pos="0"/>
          <w:tab w:val="left" w:pos="567"/>
        </w:tabs>
        <w:ind w:left="567"/>
        <w:rPr>
          <w:rFonts w:eastAsia="Times New Roman" w:cs="Arial"/>
          <w:color w:val="auto"/>
          <w:sz w:val="22"/>
          <w:szCs w:val="22"/>
          <w:lang w:val="en-US"/>
        </w:rPr>
      </w:pPr>
      <w:r>
        <w:rPr>
          <w:rFonts w:eastAsia="Times New Roman" w:cs="Arial"/>
          <w:color w:val="auto"/>
          <w:sz w:val="22"/>
          <w:szCs w:val="22"/>
          <w:lang w:val="en-US"/>
        </w:rPr>
        <w:t xml:space="preserve">C.Cllr Tucker is continuing with </w:t>
      </w:r>
      <w:r w:rsidR="00FD0A1E">
        <w:rPr>
          <w:rFonts w:eastAsia="Times New Roman" w:cs="Arial"/>
          <w:color w:val="auto"/>
          <w:sz w:val="22"/>
          <w:szCs w:val="22"/>
          <w:lang w:val="en-US"/>
        </w:rPr>
        <w:t>enquiries into the containers with waste on Qinetiq land on Long Lane. Regular contact is being made with enforcement officers.</w:t>
      </w:r>
    </w:p>
    <w:p w:rsidR="00FD0A1E" w:rsidRDefault="00FD0A1E" w:rsidP="00FD0A1E">
      <w:pPr>
        <w:pStyle w:val="MediumGrid1-Accent21"/>
        <w:tabs>
          <w:tab w:val="left" w:pos="0"/>
          <w:tab w:val="left" w:pos="567"/>
        </w:tabs>
        <w:ind w:left="0"/>
        <w:rPr>
          <w:rFonts w:eastAsia="Times New Roman" w:cs="Arial"/>
          <w:color w:val="auto"/>
          <w:sz w:val="22"/>
          <w:szCs w:val="22"/>
          <w:lang w:val="en-US"/>
        </w:rPr>
      </w:pPr>
      <w:r>
        <w:rPr>
          <w:rFonts w:eastAsia="Times New Roman" w:cs="Arial"/>
          <w:color w:val="auto"/>
          <w:sz w:val="22"/>
          <w:szCs w:val="22"/>
          <w:lang w:val="en-US"/>
        </w:rPr>
        <w:tab/>
      </w:r>
    </w:p>
    <w:p w:rsidR="003662CD" w:rsidRPr="00793B0B" w:rsidRDefault="003662CD" w:rsidP="003662CD">
      <w:pPr>
        <w:pStyle w:val="MediumGrid1-Accent21"/>
        <w:tabs>
          <w:tab w:val="left" w:pos="0"/>
          <w:tab w:val="left" w:pos="567"/>
        </w:tabs>
        <w:ind w:left="0"/>
        <w:rPr>
          <w:rFonts w:eastAsia="Times New Roman" w:cs="Arial"/>
          <w:color w:val="auto"/>
          <w:sz w:val="22"/>
          <w:szCs w:val="22"/>
          <w:lang w:val="en-US"/>
        </w:rPr>
      </w:pPr>
    </w:p>
    <w:p w:rsidR="003662CD" w:rsidRPr="00FC1ED2" w:rsidRDefault="003662CD" w:rsidP="003662CD">
      <w:pPr>
        <w:numPr>
          <w:ilvl w:val="0"/>
          <w:numId w:val="3"/>
        </w:numPr>
        <w:tabs>
          <w:tab w:val="left" w:pos="567"/>
        </w:tabs>
        <w:spacing w:after="60"/>
        <w:ind w:left="786" w:hanging="720"/>
        <w:rPr>
          <w:rFonts w:eastAsia="Times New Roman" w:cs="Arial"/>
          <w:color w:val="auto"/>
          <w:sz w:val="22"/>
          <w:szCs w:val="22"/>
          <w:lang w:val="en-US"/>
        </w:rPr>
      </w:pPr>
      <w:r w:rsidRPr="00FC1ED2">
        <w:rPr>
          <w:rFonts w:eastAsia="Times New Roman" w:cs="Arial"/>
          <w:b/>
          <w:bCs/>
          <w:color w:val="auto"/>
          <w:sz w:val="22"/>
          <w:szCs w:val="22"/>
          <w:lang w:val="en-US"/>
        </w:rPr>
        <w:t xml:space="preserve">Progress Reports:   </w:t>
      </w:r>
      <w:r w:rsidRPr="00FC1ED2">
        <w:rPr>
          <w:rFonts w:eastAsia="Times New Roman" w:cs="Arial"/>
          <w:b/>
          <w:color w:val="auto"/>
          <w:sz w:val="22"/>
          <w:szCs w:val="22"/>
          <w:lang w:val="en-US"/>
        </w:rPr>
        <w:tab/>
      </w:r>
      <w:r w:rsidR="00FC1ED2" w:rsidRPr="00FC1ED2">
        <w:rPr>
          <w:rFonts w:eastAsia="Times New Roman" w:cs="Arial"/>
          <w:b/>
          <w:color w:val="auto"/>
          <w:sz w:val="16"/>
          <w:szCs w:val="16"/>
          <w:lang w:val="en-US"/>
        </w:rPr>
        <w:t xml:space="preserve">NB. Items were not </w:t>
      </w:r>
      <w:r w:rsidRPr="00FC1ED2">
        <w:rPr>
          <w:rFonts w:eastAsia="Times New Roman" w:cs="Arial"/>
          <w:b/>
          <w:color w:val="auto"/>
          <w:sz w:val="16"/>
          <w:szCs w:val="16"/>
          <w:lang w:val="en-US"/>
        </w:rPr>
        <w:t xml:space="preserve">discussed </w:t>
      </w:r>
      <w:r w:rsidR="00FC1ED2" w:rsidRPr="00FC1ED2">
        <w:rPr>
          <w:rFonts w:eastAsia="Times New Roman" w:cs="Arial"/>
          <w:b/>
          <w:color w:val="auto"/>
          <w:sz w:val="16"/>
          <w:szCs w:val="16"/>
          <w:lang w:val="en-US"/>
        </w:rPr>
        <w:t xml:space="preserve">in the order of the agenda </w:t>
      </w:r>
      <w:r w:rsidR="00FC1ED2">
        <w:rPr>
          <w:rFonts w:eastAsia="Times New Roman" w:cs="Arial"/>
          <w:b/>
          <w:color w:val="auto"/>
          <w:sz w:val="16"/>
          <w:szCs w:val="16"/>
          <w:lang w:val="en-US"/>
        </w:rPr>
        <w:t>but are recorded in the same way for clarity.</w:t>
      </w:r>
      <w:r w:rsidR="003E6668">
        <w:rPr>
          <w:rFonts w:eastAsia="Times New Roman" w:cs="Arial"/>
          <w:b/>
          <w:color w:val="auto"/>
          <w:sz w:val="16"/>
          <w:szCs w:val="16"/>
          <w:lang w:val="en-US"/>
        </w:rPr>
        <w:t xml:space="preserve"> </w:t>
      </w:r>
    </w:p>
    <w:p w:rsidR="00FC1ED2" w:rsidRDefault="00FC1ED2" w:rsidP="00FC1ED2">
      <w:pPr>
        <w:numPr>
          <w:ilvl w:val="1"/>
          <w:numId w:val="3"/>
        </w:numPr>
        <w:tabs>
          <w:tab w:val="left" w:pos="3705"/>
        </w:tabs>
        <w:spacing w:after="0"/>
        <w:ind w:left="1495"/>
        <w:rPr>
          <w:rFonts w:cs="Arial"/>
          <w:b/>
          <w:sz w:val="22"/>
          <w:szCs w:val="22"/>
        </w:rPr>
      </w:pPr>
      <w:r w:rsidRPr="00707C82">
        <w:rPr>
          <w:rFonts w:cs="Arial"/>
          <w:b/>
          <w:sz w:val="22"/>
          <w:szCs w:val="22"/>
        </w:rPr>
        <w:t xml:space="preserve">Dolphin Inn -update, maintenance matters </w:t>
      </w:r>
      <w:r w:rsidR="00E416E3" w:rsidRPr="00707C82">
        <w:rPr>
          <w:rFonts w:cs="Arial"/>
          <w:b/>
          <w:sz w:val="22"/>
          <w:szCs w:val="22"/>
        </w:rPr>
        <w:t>ceiling repairs needed</w:t>
      </w:r>
      <w:r w:rsidRPr="00707C82">
        <w:rPr>
          <w:rFonts w:cs="Arial"/>
          <w:b/>
          <w:sz w:val="22"/>
          <w:szCs w:val="22"/>
        </w:rPr>
        <w:t xml:space="preserve">, decisions required on terms of new lease and use of surveyor. </w:t>
      </w:r>
      <w:r w:rsidR="00707C82">
        <w:rPr>
          <w:rFonts w:cs="Arial"/>
          <w:b/>
          <w:sz w:val="22"/>
          <w:szCs w:val="22"/>
        </w:rPr>
        <w:tab/>
      </w:r>
      <w:r w:rsidR="00707C82">
        <w:rPr>
          <w:rFonts w:cs="Arial"/>
          <w:b/>
          <w:sz w:val="22"/>
          <w:szCs w:val="22"/>
        </w:rPr>
        <w:tab/>
      </w:r>
      <w:r w:rsidR="00707C82">
        <w:rPr>
          <w:rFonts w:cs="Arial"/>
          <w:b/>
          <w:sz w:val="22"/>
          <w:szCs w:val="22"/>
        </w:rPr>
        <w:tab/>
      </w:r>
      <w:r w:rsidR="00707C82">
        <w:rPr>
          <w:rFonts w:cs="Arial"/>
          <w:b/>
          <w:sz w:val="22"/>
          <w:szCs w:val="22"/>
        </w:rPr>
        <w:tab/>
        <w:t xml:space="preserve">          </w:t>
      </w:r>
      <w:r w:rsidRPr="00707C82">
        <w:rPr>
          <w:rFonts w:cs="Arial"/>
          <w:b/>
          <w:sz w:val="22"/>
          <w:szCs w:val="22"/>
        </w:rPr>
        <w:t>RH/DC/CD</w:t>
      </w:r>
    </w:p>
    <w:p w:rsidR="00707C82" w:rsidRDefault="004B6EB4" w:rsidP="001E2A86">
      <w:pPr>
        <w:tabs>
          <w:tab w:val="left" w:pos="3705"/>
        </w:tabs>
        <w:spacing w:after="0"/>
        <w:ind w:left="1495"/>
        <w:rPr>
          <w:rFonts w:cs="Arial"/>
          <w:sz w:val="22"/>
          <w:szCs w:val="22"/>
        </w:rPr>
      </w:pPr>
      <w:r>
        <w:rPr>
          <w:rFonts w:cs="Arial"/>
          <w:sz w:val="22"/>
          <w:szCs w:val="22"/>
        </w:rPr>
        <w:t>The clerk reported on the collapse of the ceiling in the master bedroom.</w:t>
      </w:r>
      <w:r w:rsidR="001E2A86">
        <w:rPr>
          <w:rFonts w:cs="Arial"/>
          <w:sz w:val="22"/>
          <w:szCs w:val="22"/>
        </w:rPr>
        <w:t xml:space="preserve"> </w:t>
      </w:r>
      <w:r>
        <w:rPr>
          <w:rFonts w:cs="Arial"/>
          <w:sz w:val="22"/>
          <w:szCs w:val="22"/>
        </w:rPr>
        <w:t xml:space="preserve">One quote for full replacement of the ceiling has been received. Clerk to </w:t>
      </w:r>
      <w:r w:rsidR="003E6668">
        <w:rPr>
          <w:rFonts w:cs="Arial"/>
          <w:sz w:val="22"/>
          <w:szCs w:val="22"/>
        </w:rPr>
        <w:t>seek</w:t>
      </w:r>
      <w:r>
        <w:rPr>
          <w:rFonts w:cs="Arial"/>
          <w:sz w:val="22"/>
          <w:szCs w:val="22"/>
        </w:rPr>
        <w:t xml:space="preserve"> further quotes. Clerk to contact the insurance company and </w:t>
      </w:r>
      <w:r w:rsidR="003E6668">
        <w:rPr>
          <w:rFonts w:cs="Arial"/>
          <w:sz w:val="22"/>
          <w:szCs w:val="22"/>
        </w:rPr>
        <w:t>consider claiming</w:t>
      </w:r>
      <w:r>
        <w:rPr>
          <w:rFonts w:cs="Arial"/>
          <w:sz w:val="22"/>
          <w:szCs w:val="22"/>
        </w:rPr>
        <w:t xml:space="preserve"> if covered</w:t>
      </w:r>
      <w:r w:rsidR="003E6668">
        <w:rPr>
          <w:rFonts w:cs="Arial"/>
          <w:sz w:val="22"/>
          <w:szCs w:val="22"/>
        </w:rPr>
        <w:t xml:space="preserve"> by premium.</w:t>
      </w:r>
    </w:p>
    <w:p w:rsidR="0065408C" w:rsidRDefault="005C1A23" w:rsidP="00707C82">
      <w:pPr>
        <w:tabs>
          <w:tab w:val="left" w:pos="3705"/>
        </w:tabs>
        <w:spacing w:after="0"/>
        <w:ind w:left="1495"/>
        <w:rPr>
          <w:rFonts w:cs="Arial"/>
          <w:sz w:val="22"/>
          <w:szCs w:val="22"/>
        </w:rPr>
      </w:pPr>
      <w:r>
        <w:rPr>
          <w:rFonts w:cs="Arial"/>
          <w:sz w:val="22"/>
          <w:szCs w:val="22"/>
        </w:rPr>
        <w:t>A discussion took place covering the creation of</w:t>
      </w:r>
      <w:r w:rsidR="0065408C">
        <w:rPr>
          <w:rFonts w:cs="Arial"/>
          <w:sz w:val="22"/>
          <w:szCs w:val="22"/>
        </w:rPr>
        <w:t xml:space="preserve"> new Heads of Terms for </w:t>
      </w:r>
      <w:r>
        <w:rPr>
          <w:rFonts w:cs="Arial"/>
          <w:sz w:val="22"/>
          <w:szCs w:val="22"/>
        </w:rPr>
        <w:t xml:space="preserve">a new lease. </w:t>
      </w:r>
    </w:p>
    <w:p w:rsidR="005C1A23" w:rsidRDefault="005C1A23" w:rsidP="00707C82">
      <w:pPr>
        <w:tabs>
          <w:tab w:val="left" w:pos="3705"/>
        </w:tabs>
        <w:spacing w:after="0"/>
        <w:ind w:left="1495"/>
        <w:rPr>
          <w:rFonts w:cs="Arial"/>
          <w:sz w:val="22"/>
          <w:szCs w:val="22"/>
        </w:rPr>
      </w:pPr>
      <w:r>
        <w:rPr>
          <w:rFonts w:cs="Arial"/>
          <w:sz w:val="22"/>
          <w:szCs w:val="22"/>
        </w:rPr>
        <w:lastRenderedPageBreak/>
        <w:t xml:space="preserve">It was agreed that the terms of </w:t>
      </w:r>
      <w:r w:rsidR="003E6668">
        <w:rPr>
          <w:rFonts w:cs="Arial"/>
          <w:sz w:val="22"/>
          <w:szCs w:val="22"/>
        </w:rPr>
        <w:t>a</w:t>
      </w:r>
      <w:r>
        <w:rPr>
          <w:rFonts w:cs="Arial"/>
          <w:sz w:val="22"/>
          <w:szCs w:val="22"/>
        </w:rPr>
        <w:t xml:space="preserve"> </w:t>
      </w:r>
      <w:r w:rsidR="003E6668">
        <w:rPr>
          <w:rFonts w:cs="Arial"/>
          <w:sz w:val="22"/>
          <w:szCs w:val="22"/>
        </w:rPr>
        <w:t xml:space="preserve">new </w:t>
      </w:r>
      <w:r>
        <w:rPr>
          <w:rFonts w:cs="Arial"/>
          <w:sz w:val="22"/>
          <w:szCs w:val="22"/>
        </w:rPr>
        <w:t xml:space="preserve">lease should remain as similar as possible, with solicitors </w:t>
      </w:r>
      <w:r w:rsidR="0065408C">
        <w:rPr>
          <w:rFonts w:cs="Arial"/>
          <w:sz w:val="22"/>
          <w:szCs w:val="22"/>
        </w:rPr>
        <w:t xml:space="preserve">creating a short term provision for planning permission to be sought for the outbuildings. </w:t>
      </w:r>
    </w:p>
    <w:p w:rsidR="0065408C" w:rsidRDefault="0065408C" w:rsidP="00707C82">
      <w:pPr>
        <w:tabs>
          <w:tab w:val="left" w:pos="3705"/>
        </w:tabs>
        <w:spacing w:after="0"/>
        <w:ind w:left="1495"/>
        <w:rPr>
          <w:rFonts w:cs="Arial"/>
          <w:sz w:val="22"/>
          <w:szCs w:val="22"/>
        </w:rPr>
      </w:pPr>
      <w:r>
        <w:rPr>
          <w:rFonts w:cs="Arial"/>
          <w:sz w:val="22"/>
          <w:szCs w:val="22"/>
        </w:rPr>
        <w:t>Cllr Cheetham has created a new Inventory</w:t>
      </w:r>
      <w:r w:rsidR="006A4771">
        <w:rPr>
          <w:rFonts w:cs="Arial"/>
          <w:sz w:val="22"/>
          <w:szCs w:val="22"/>
        </w:rPr>
        <w:t xml:space="preserve"> </w:t>
      </w:r>
      <w:r>
        <w:rPr>
          <w:rFonts w:cs="Arial"/>
          <w:sz w:val="22"/>
          <w:szCs w:val="22"/>
        </w:rPr>
        <w:t>covering the Fixtures and Fittings in the Dolphin.</w:t>
      </w:r>
    </w:p>
    <w:p w:rsidR="006A4771" w:rsidRDefault="006A4771" w:rsidP="00707C82">
      <w:pPr>
        <w:tabs>
          <w:tab w:val="left" w:pos="3705"/>
        </w:tabs>
        <w:spacing w:after="0"/>
        <w:ind w:left="1495"/>
        <w:rPr>
          <w:rFonts w:cs="Arial"/>
          <w:sz w:val="22"/>
          <w:szCs w:val="22"/>
        </w:rPr>
      </w:pPr>
      <w:r>
        <w:rPr>
          <w:rFonts w:cs="Arial"/>
          <w:sz w:val="22"/>
          <w:szCs w:val="22"/>
        </w:rPr>
        <w:t>It was agreed that a schedule of condition should be created using a surveyor, who would also confirm the inventory and negotiate the new lease.</w:t>
      </w:r>
      <w:r w:rsidR="003E6668">
        <w:rPr>
          <w:rFonts w:cs="Arial"/>
          <w:sz w:val="22"/>
          <w:szCs w:val="22"/>
        </w:rPr>
        <w:t xml:space="preserve"> </w:t>
      </w:r>
      <w:r w:rsidR="00BE6335">
        <w:rPr>
          <w:rFonts w:cs="Arial"/>
          <w:sz w:val="22"/>
          <w:szCs w:val="22"/>
        </w:rPr>
        <w:t>I</w:t>
      </w:r>
      <w:r w:rsidR="00B36B5C">
        <w:rPr>
          <w:rFonts w:cs="Arial"/>
          <w:sz w:val="22"/>
          <w:szCs w:val="22"/>
        </w:rPr>
        <w:t>t was agreed that the clerk would get 3 quotes from surveyors.</w:t>
      </w:r>
    </w:p>
    <w:p w:rsidR="00AE47A5" w:rsidRPr="00707C82" w:rsidRDefault="00AE47A5" w:rsidP="00707C82">
      <w:pPr>
        <w:tabs>
          <w:tab w:val="left" w:pos="3705"/>
        </w:tabs>
        <w:spacing w:after="0"/>
        <w:ind w:left="1495"/>
        <w:rPr>
          <w:rFonts w:cs="Arial"/>
          <w:sz w:val="22"/>
          <w:szCs w:val="22"/>
        </w:rPr>
      </w:pPr>
      <w:r>
        <w:rPr>
          <w:rFonts w:cs="Arial"/>
          <w:sz w:val="22"/>
          <w:szCs w:val="22"/>
        </w:rPr>
        <w:t xml:space="preserve">It was agreed that </w:t>
      </w:r>
      <w:r w:rsidR="00CF12D8">
        <w:rPr>
          <w:rFonts w:cs="Arial"/>
          <w:sz w:val="22"/>
          <w:szCs w:val="22"/>
        </w:rPr>
        <w:t xml:space="preserve">there should be no costs to the Parish Council for the </w:t>
      </w:r>
      <w:r w:rsidR="001E2A86">
        <w:rPr>
          <w:rFonts w:cs="Arial"/>
          <w:sz w:val="22"/>
          <w:szCs w:val="22"/>
        </w:rPr>
        <w:t>exchange of leases.</w:t>
      </w:r>
      <w:r w:rsidR="00CF12D8">
        <w:rPr>
          <w:rFonts w:cs="Arial"/>
          <w:sz w:val="22"/>
          <w:szCs w:val="22"/>
        </w:rPr>
        <w:t xml:space="preserve"> </w:t>
      </w:r>
    </w:p>
    <w:p w:rsidR="00E416E3" w:rsidRPr="00707C82" w:rsidRDefault="00E416E3" w:rsidP="00E416E3">
      <w:pPr>
        <w:tabs>
          <w:tab w:val="left" w:pos="3705"/>
        </w:tabs>
        <w:spacing w:after="0"/>
        <w:ind w:left="1495"/>
        <w:rPr>
          <w:rFonts w:cs="Arial"/>
          <w:b/>
          <w:sz w:val="22"/>
          <w:szCs w:val="22"/>
        </w:rPr>
      </w:pPr>
    </w:p>
    <w:p w:rsidR="00FC1ED2" w:rsidRDefault="00FC1ED2" w:rsidP="00FC1ED2">
      <w:pPr>
        <w:numPr>
          <w:ilvl w:val="1"/>
          <w:numId w:val="3"/>
        </w:numPr>
        <w:tabs>
          <w:tab w:val="left" w:pos="3705"/>
        </w:tabs>
        <w:spacing w:after="0"/>
        <w:ind w:left="1495"/>
        <w:rPr>
          <w:rFonts w:cs="Arial"/>
          <w:b/>
          <w:sz w:val="22"/>
          <w:szCs w:val="22"/>
        </w:rPr>
      </w:pPr>
      <w:r w:rsidRPr="00707C82">
        <w:rPr>
          <w:rFonts w:cs="Arial"/>
          <w:b/>
          <w:sz w:val="22"/>
          <w:szCs w:val="22"/>
        </w:rPr>
        <w:t>Delegation to working party and the clerk for the creation of  a new lease(s)</w:t>
      </w:r>
      <w:r w:rsidRPr="00707C82">
        <w:rPr>
          <w:rFonts w:cs="Arial"/>
          <w:b/>
          <w:sz w:val="22"/>
          <w:szCs w:val="22"/>
        </w:rPr>
        <w:tab/>
        <w:t xml:space="preserve">    RH/EM</w:t>
      </w:r>
    </w:p>
    <w:p w:rsidR="003E6668" w:rsidRDefault="003E6668" w:rsidP="003E6668">
      <w:pPr>
        <w:tabs>
          <w:tab w:val="left" w:pos="3705"/>
        </w:tabs>
        <w:spacing w:after="0"/>
        <w:ind w:left="1495"/>
        <w:rPr>
          <w:rFonts w:cs="Arial"/>
          <w:sz w:val="22"/>
          <w:szCs w:val="22"/>
        </w:rPr>
      </w:pPr>
      <w:r>
        <w:rPr>
          <w:rFonts w:cs="Arial"/>
          <w:sz w:val="22"/>
          <w:szCs w:val="22"/>
        </w:rPr>
        <w:t xml:space="preserve">It was agreed that Cllrs </w:t>
      </w:r>
      <w:r w:rsidR="00895F87">
        <w:rPr>
          <w:rFonts w:cs="Arial"/>
          <w:sz w:val="22"/>
          <w:szCs w:val="22"/>
        </w:rPr>
        <w:t>Beever</w:t>
      </w:r>
      <w:r>
        <w:rPr>
          <w:rFonts w:cs="Arial"/>
          <w:sz w:val="22"/>
          <w:szCs w:val="22"/>
        </w:rPr>
        <w:t xml:space="preserve"> and Davidson will act as a Working Party </w:t>
      </w:r>
      <w:r w:rsidR="00895F87">
        <w:rPr>
          <w:rFonts w:cs="Arial"/>
          <w:sz w:val="22"/>
          <w:szCs w:val="22"/>
        </w:rPr>
        <w:t xml:space="preserve">on the creation of the new lease for the Shop, </w:t>
      </w:r>
      <w:r>
        <w:rPr>
          <w:rFonts w:cs="Arial"/>
          <w:sz w:val="22"/>
          <w:szCs w:val="22"/>
        </w:rPr>
        <w:t xml:space="preserve">with support from </w:t>
      </w:r>
      <w:r w:rsidR="00895F87">
        <w:rPr>
          <w:rFonts w:cs="Arial"/>
          <w:sz w:val="22"/>
          <w:szCs w:val="22"/>
        </w:rPr>
        <w:t xml:space="preserve">the clerk and </w:t>
      </w:r>
      <w:r>
        <w:rPr>
          <w:rFonts w:cs="Arial"/>
          <w:sz w:val="22"/>
          <w:szCs w:val="22"/>
        </w:rPr>
        <w:t xml:space="preserve">Cllr </w:t>
      </w:r>
      <w:r w:rsidR="00BD4E81">
        <w:rPr>
          <w:rFonts w:cs="Arial"/>
          <w:sz w:val="22"/>
          <w:szCs w:val="22"/>
        </w:rPr>
        <w:t>Merrett</w:t>
      </w:r>
      <w:r w:rsidR="00895F87">
        <w:rPr>
          <w:rFonts w:cs="Arial"/>
          <w:sz w:val="22"/>
          <w:szCs w:val="22"/>
        </w:rPr>
        <w:t>.</w:t>
      </w:r>
    </w:p>
    <w:p w:rsidR="00895F87" w:rsidRDefault="00895F87" w:rsidP="00F32FD9">
      <w:pPr>
        <w:tabs>
          <w:tab w:val="left" w:pos="3705"/>
        </w:tabs>
        <w:spacing w:after="0"/>
        <w:ind w:left="1495"/>
        <w:rPr>
          <w:rFonts w:cs="Arial"/>
          <w:b/>
          <w:sz w:val="22"/>
          <w:szCs w:val="22"/>
        </w:rPr>
      </w:pPr>
      <w:r>
        <w:rPr>
          <w:rFonts w:cs="Arial"/>
          <w:sz w:val="22"/>
          <w:szCs w:val="22"/>
        </w:rPr>
        <w:t xml:space="preserve">It was agreed that Cllrs Cheetham and Davidson will act as a Working Party on the creation of the new lease for the </w:t>
      </w:r>
      <w:r w:rsidR="007271F1">
        <w:rPr>
          <w:rFonts w:cs="Arial"/>
          <w:sz w:val="22"/>
          <w:szCs w:val="22"/>
        </w:rPr>
        <w:t>Dolphin</w:t>
      </w:r>
      <w:bookmarkStart w:id="0" w:name="_GoBack"/>
      <w:bookmarkEnd w:id="0"/>
      <w:r>
        <w:rPr>
          <w:rFonts w:cs="Arial"/>
          <w:sz w:val="22"/>
          <w:szCs w:val="22"/>
        </w:rPr>
        <w:t>, with support from the clerk and Cllr Hodgkins</w:t>
      </w:r>
      <w:r w:rsidR="00F32FD9">
        <w:rPr>
          <w:rFonts w:cs="Arial"/>
          <w:b/>
          <w:sz w:val="22"/>
          <w:szCs w:val="22"/>
        </w:rPr>
        <w:t>.</w:t>
      </w:r>
    </w:p>
    <w:p w:rsidR="00895F87" w:rsidRDefault="00895F87" w:rsidP="00895F87">
      <w:pPr>
        <w:tabs>
          <w:tab w:val="left" w:pos="3705"/>
        </w:tabs>
        <w:spacing w:after="0"/>
        <w:ind w:left="1495"/>
        <w:rPr>
          <w:rFonts w:cs="Arial"/>
          <w:b/>
          <w:sz w:val="22"/>
          <w:szCs w:val="22"/>
        </w:rPr>
      </w:pPr>
    </w:p>
    <w:p w:rsidR="00FC1ED2" w:rsidRDefault="00FC1ED2" w:rsidP="00FC1ED2">
      <w:pPr>
        <w:numPr>
          <w:ilvl w:val="1"/>
          <w:numId w:val="3"/>
        </w:numPr>
        <w:tabs>
          <w:tab w:val="left" w:pos="3705"/>
        </w:tabs>
        <w:spacing w:after="0"/>
        <w:ind w:left="1495"/>
        <w:rPr>
          <w:rFonts w:cs="Arial"/>
          <w:b/>
          <w:sz w:val="22"/>
          <w:szCs w:val="22"/>
        </w:rPr>
      </w:pPr>
      <w:r w:rsidRPr="00707C82">
        <w:rPr>
          <w:rFonts w:cs="Arial"/>
          <w:b/>
          <w:sz w:val="22"/>
          <w:szCs w:val="22"/>
        </w:rPr>
        <w:t>Bishampton Stores- update, maintenance matters</w:t>
      </w:r>
      <w:r w:rsidRPr="00707C82">
        <w:rPr>
          <w:rFonts w:cs="Arial"/>
          <w:b/>
          <w:sz w:val="22"/>
          <w:szCs w:val="22"/>
        </w:rPr>
        <w:tab/>
      </w:r>
      <w:r w:rsidRPr="00707C82">
        <w:rPr>
          <w:rFonts w:cs="Arial"/>
          <w:b/>
          <w:sz w:val="22"/>
          <w:szCs w:val="22"/>
        </w:rPr>
        <w:tab/>
      </w:r>
      <w:r w:rsidRPr="00707C82">
        <w:rPr>
          <w:rFonts w:cs="Arial"/>
          <w:b/>
          <w:sz w:val="22"/>
          <w:szCs w:val="22"/>
        </w:rPr>
        <w:tab/>
      </w:r>
      <w:r w:rsidRPr="00707C82">
        <w:rPr>
          <w:rFonts w:cs="Arial"/>
          <w:b/>
          <w:sz w:val="22"/>
          <w:szCs w:val="22"/>
        </w:rPr>
        <w:tab/>
      </w:r>
      <w:r w:rsidR="00895F87">
        <w:rPr>
          <w:rFonts w:cs="Arial"/>
          <w:b/>
          <w:sz w:val="22"/>
          <w:szCs w:val="22"/>
        </w:rPr>
        <w:t xml:space="preserve">    </w:t>
      </w:r>
      <w:r w:rsidRPr="00707C82">
        <w:rPr>
          <w:rFonts w:cs="Arial"/>
          <w:b/>
          <w:sz w:val="22"/>
          <w:szCs w:val="22"/>
        </w:rPr>
        <w:t>RH/CD</w:t>
      </w:r>
    </w:p>
    <w:p w:rsidR="00991F95" w:rsidRDefault="00E8109A" w:rsidP="00E8109A">
      <w:pPr>
        <w:tabs>
          <w:tab w:val="left" w:pos="3705"/>
        </w:tabs>
        <w:spacing w:after="0"/>
        <w:ind w:left="1495"/>
        <w:rPr>
          <w:rFonts w:cs="Arial"/>
          <w:sz w:val="22"/>
          <w:szCs w:val="22"/>
        </w:rPr>
      </w:pPr>
      <w:r>
        <w:rPr>
          <w:rFonts w:cs="Arial"/>
          <w:sz w:val="22"/>
          <w:szCs w:val="22"/>
        </w:rPr>
        <w:t>Bishampton Stores closed on 29</w:t>
      </w:r>
      <w:r w:rsidRPr="00E8109A">
        <w:rPr>
          <w:rFonts w:cs="Arial"/>
          <w:sz w:val="22"/>
          <w:szCs w:val="22"/>
          <w:vertAlign w:val="superscript"/>
        </w:rPr>
        <w:t>th</w:t>
      </w:r>
      <w:r>
        <w:rPr>
          <w:rFonts w:cs="Arial"/>
          <w:sz w:val="22"/>
          <w:szCs w:val="22"/>
        </w:rPr>
        <w:t xml:space="preserve"> June </w:t>
      </w:r>
      <w:r w:rsidR="00991F95">
        <w:rPr>
          <w:rFonts w:cs="Arial"/>
          <w:sz w:val="22"/>
          <w:szCs w:val="22"/>
        </w:rPr>
        <w:t>following</w:t>
      </w:r>
      <w:r>
        <w:rPr>
          <w:rFonts w:cs="Arial"/>
          <w:sz w:val="22"/>
          <w:szCs w:val="22"/>
        </w:rPr>
        <w:t xml:space="preserve"> the resignation of Zoe Morel</w:t>
      </w:r>
      <w:r w:rsidR="00991F95">
        <w:rPr>
          <w:rFonts w:cs="Arial"/>
          <w:sz w:val="22"/>
          <w:szCs w:val="22"/>
        </w:rPr>
        <w:t>, the shop manager</w:t>
      </w:r>
      <w:r>
        <w:rPr>
          <w:rFonts w:cs="Arial"/>
          <w:sz w:val="22"/>
          <w:szCs w:val="22"/>
        </w:rPr>
        <w:t xml:space="preserve">. Mr Hanif, has stated that he will not reopen the shop. </w:t>
      </w:r>
    </w:p>
    <w:p w:rsidR="00E8109A" w:rsidRDefault="00E8109A" w:rsidP="00E8109A">
      <w:pPr>
        <w:tabs>
          <w:tab w:val="left" w:pos="3705"/>
        </w:tabs>
        <w:spacing w:after="0"/>
        <w:ind w:left="1495"/>
        <w:rPr>
          <w:rFonts w:cs="Arial"/>
          <w:sz w:val="22"/>
          <w:szCs w:val="22"/>
        </w:rPr>
      </w:pPr>
      <w:r>
        <w:rPr>
          <w:rFonts w:cs="Arial"/>
          <w:sz w:val="22"/>
          <w:szCs w:val="22"/>
        </w:rPr>
        <w:t>Cllr Davidson gave a</w:t>
      </w:r>
      <w:r w:rsidR="001E2A86">
        <w:rPr>
          <w:rFonts w:cs="Arial"/>
          <w:sz w:val="22"/>
          <w:szCs w:val="22"/>
        </w:rPr>
        <w:t>n</w:t>
      </w:r>
      <w:r>
        <w:rPr>
          <w:rFonts w:cs="Arial"/>
          <w:sz w:val="22"/>
          <w:szCs w:val="22"/>
        </w:rPr>
        <w:t xml:space="preserve"> update on the discussions taking place between Ajmal Hanif and an interested party over the sale of fixtures and fittings at the shop. </w:t>
      </w:r>
      <w:r w:rsidR="00560CDC">
        <w:rPr>
          <w:rFonts w:cs="Arial"/>
          <w:sz w:val="22"/>
          <w:szCs w:val="22"/>
        </w:rPr>
        <w:t>Once this is agreed a Deed of Surrender will be requested for Mr Hanif’s lease.</w:t>
      </w:r>
    </w:p>
    <w:p w:rsidR="00991F95" w:rsidRDefault="00991F95" w:rsidP="00E8109A">
      <w:pPr>
        <w:tabs>
          <w:tab w:val="left" w:pos="3705"/>
        </w:tabs>
        <w:spacing w:after="0"/>
        <w:ind w:left="1495"/>
        <w:rPr>
          <w:rFonts w:cs="Arial"/>
          <w:sz w:val="22"/>
          <w:szCs w:val="22"/>
        </w:rPr>
      </w:pPr>
    </w:p>
    <w:p w:rsidR="00E8109A" w:rsidRDefault="00E8109A" w:rsidP="00E8109A">
      <w:pPr>
        <w:tabs>
          <w:tab w:val="left" w:pos="3705"/>
        </w:tabs>
        <w:spacing w:after="0"/>
        <w:ind w:left="1495"/>
        <w:rPr>
          <w:rFonts w:cs="Arial"/>
          <w:sz w:val="22"/>
          <w:szCs w:val="22"/>
        </w:rPr>
      </w:pPr>
      <w:r>
        <w:rPr>
          <w:rFonts w:cs="Arial"/>
          <w:sz w:val="22"/>
          <w:szCs w:val="22"/>
        </w:rPr>
        <w:t>The clerk gave an update on the Public Works Loan Board loan on the flat and shop.</w:t>
      </w:r>
    </w:p>
    <w:p w:rsidR="00560CDC" w:rsidRDefault="00E8109A" w:rsidP="00560CDC">
      <w:pPr>
        <w:tabs>
          <w:tab w:val="left" w:pos="3705"/>
        </w:tabs>
        <w:spacing w:after="0"/>
        <w:ind w:left="1495"/>
        <w:rPr>
          <w:rFonts w:cs="Arial"/>
          <w:sz w:val="22"/>
          <w:szCs w:val="22"/>
        </w:rPr>
      </w:pPr>
      <w:r>
        <w:rPr>
          <w:rFonts w:cs="Arial"/>
          <w:sz w:val="22"/>
          <w:szCs w:val="22"/>
        </w:rPr>
        <w:t>As at 1</w:t>
      </w:r>
      <w:r w:rsidRPr="00E8109A">
        <w:rPr>
          <w:rFonts w:cs="Arial"/>
          <w:sz w:val="22"/>
          <w:szCs w:val="22"/>
          <w:vertAlign w:val="superscript"/>
        </w:rPr>
        <w:t>st</w:t>
      </w:r>
      <w:r>
        <w:rPr>
          <w:rFonts w:cs="Arial"/>
          <w:sz w:val="22"/>
          <w:szCs w:val="22"/>
        </w:rPr>
        <w:t xml:space="preserve"> June the ou</w:t>
      </w:r>
      <w:r w:rsidR="001E2A86">
        <w:rPr>
          <w:rFonts w:cs="Arial"/>
          <w:sz w:val="22"/>
          <w:szCs w:val="22"/>
        </w:rPr>
        <w:t>tstanding loan is £128,821.78. Two</w:t>
      </w:r>
      <w:r>
        <w:rPr>
          <w:rFonts w:cs="Arial"/>
          <w:sz w:val="22"/>
          <w:szCs w:val="22"/>
        </w:rPr>
        <w:t xml:space="preserve"> repayments are paid a year totalling </w:t>
      </w:r>
      <w:r w:rsidR="001E2A86">
        <w:rPr>
          <w:rFonts w:cs="Arial"/>
          <w:sz w:val="22"/>
          <w:szCs w:val="22"/>
        </w:rPr>
        <w:t>£10,598.26, this year £6466.86 is for</w:t>
      </w:r>
      <w:r w:rsidR="00991F95">
        <w:rPr>
          <w:rFonts w:cs="Arial"/>
          <w:sz w:val="22"/>
          <w:szCs w:val="22"/>
        </w:rPr>
        <w:t xml:space="preserve"> interest. </w:t>
      </w:r>
    </w:p>
    <w:p w:rsidR="00560CDC" w:rsidRDefault="00560CDC" w:rsidP="00E8109A">
      <w:pPr>
        <w:tabs>
          <w:tab w:val="left" w:pos="3705"/>
        </w:tabs>
        <w:spacing w:after="0"/>
        <w:ind w:left="1495"/>
        <w:rPr>
          <w:rFonts w:cs="Arial"/>
          <w:sz w:val="22"/>
          <w:szCs w:val="22"/>
        </w:rPr>
      </w:pPr>
    </w:p>
    <w:p w:rsidR="00991F95" w:rsidRDefault="00991F95" w:rsidP="00E8109A">
      <w:pPr>
        <w:tabs>
          <w:tab w:val="left" w:pos="3705"/>
        </w:tabs>
        <w:spacing w:after="0"/>
        <w:ind w:left="1495"/>
        <w:rPr>
          <w:rFonts w:cs="Arial"/>
          <w:sz w:val="22"/>
          <w:szCs w:val="22"/>
        </w:rPr>
      </w:pPr>
      <w:r>
        <w:rPr>
          <w:rFonts w:cs="Arial"/>
          <w:sz w:val="22"/>
          <w:szCs w:val="22"/>
        </w:rPr>
        <w:t>The Parish Council resolved to keep the shop open, serving the community.</w:t>
      </w:r>
    </w:p>
    <w:p w:rsidR="00991F95" w:rsidRDefault="00BE6335" w:rsidP="00E8109A">
      <w:pPr>
        <w:tabs>
          <w:tab w:val="left" w:pos="3705"/>
        </w:tabs>
        <w:spacing w:after="0"/>
        <w:ind w:left="1495"/>
        <w:rPr>
          <w:rFonts w:cs="Arial"/>
          <w:sz w:val="22"/>
          <w:szCs w:val="22"/>
        </w:rPr>
      </w:pPr>
      <w:r>
        <w:rPr>
          <w:rFonts w:cs="Arial"/>
          <w:sz w:val="22"/>
          <w:szCs w:val="22"/>
        </w:rPr>
        <w:t>It was stated that t</w:t>
      </w:r>
      <w:r w:rsidR="00991F95">
        <w:rPr>
          <w:rFonts w:cs="Arial"/>
          <w:sz w:val="22"/>
          <w:szCs w:val="22"/>
        </w:rPr>
        <w:t>he value of the property has increased since purchase.</w:t>
      </w:r>
    </w:p>
    <w:p w:rsidR="00560CDC" w:rsidRDefault="00560CDC" w:rsidP="00E8109A">
      <w:pPr>
        <w:tabs>
          <w:tab w:val="left" w:pos="3705"/>
        </w:tabs>
        <w:spacing w:after="0"/>
        <w:ind w:left="1495"/>
        <w:rPr>
          <w:rFonts w:cs="Arial"/>
          <w:sz w:val="22"/>
          <w:szCs w:val="22"/>
        </w:rPr>
      </w:pPr>
    </w:p>
    <w:p w:rsidR="00991F95" w:rsidRDefault="00991F95" w:rsidP="00E8109A">
      <w:pPr>
        <w:tabs>
          <w:tab w:val="left" w:pos="3705"/>
        </w:tabs>
        <w:spacing w:after="0"/>
        <w:ind w:left="1495"/>
        <w:rPr>
          <w:rFonts w:cs="Arial"/>
          <w:sz w:val="22"/>
          <w:szCs w:val="22"/>
        </w:rPr>
      </w:pPr>
      <w:r>
        <w:rPr>
          <w:rFonts w:cs="Arial"/>
          <w:sz w:val="22"/>
          <w:szCs w:val="22"/>
        </w:rPr>
        <w:t>A report was given on the situation with the Post Office</w:t>
      </w:r>
      <w:r w:rsidR="00BE6335">
        <w:rPr>
          <w:rFonts w:cs="Arial"/>
          <w:sz w:val="22"/>
          <w:szCs w:val="22"/>
        </w:rPr>
        <w:t xml:space="preserve"> now the shop is closed</w:t>
      </w:r>
      <w:r>
        <w:rPr>
          <w:rFonts w:cs="Arial"/>
          <w:sz w:val="22"/>
          <w:szCs w:val="22"/>
        </w:rPr>
        <w:t>.</w:t>
      </w:r>
    </w:p>
    <w:p w:rsidR="00560CDC" w:rsidRDefault="00560CDC" w:rsidP="00E8109A">
      <w:pPr>
        <w:tabs>
          <w:tab w:val="left" w:pos="3705"/>
        </w:tabs>
        <w:spacing w:after="0"/>
        <w:ind w:left="1495"/>
        <w:rPr>
          <w:rFonts w:cs="Arial"/>
          <w:sz w:val="22"/>
          <w:szCs w:val="22"/>
        </w:rPr>
      </w:pPr>
    </w:p>
    <w:p w:rsidR="00AE47A5" w:rsidRDefault="00560CDC" w:rsidP="00560CDC">
      <w:pPr>
        <w:tabs>
          <w:tab w:val="left" w:pos="3705"/>
        </w:tabs>
        <w:spacing w:after="0"/>
        <w:ind w:left="1495"/>
        <w:rPr>
          <w:rFonts w:cs="Arial"/>
          <w:sz w:val="22"/>
          <w:szCs w:val="22"/>
        </w:rPr>
      </w:pPr>
      <w:r w:rsidRPr="00671BD2">
        <w:rPr>
          <w:rFonts w:cs="Arial"/>
          <w:sz w:val="22"/>
          <w:szCs w:val="22"/>
        </w:rPr>
        <w:t xml:space="preserve">Clerk reported that </w:t>
      </w:r>
      <w:r w:rsidR="005C57A9">
        <w:rPr>
          <w:rFonts w:cs="Arial"/>
          <w:sz w:val="22"/>
          <w:szCs w:val="22"/>
        </w:rPr>
        <w:t xml:space="preserve">as rent has been paid in arrears since 2013 the total amount outstanding for rent is </w:t>
      </w:r>
      <w:r w:rsidR="00671BD2" w:rsidRPr="00671BD2">
        <w:rPr>
          <w:rFonts w:cs="Arial"/>
          <w:sz w:val="22"/>
          <w:szCs w:val="22"/>
        </w:rPr>
        <w:t xml:space="preserve">£1875.00 </w:t>
      </w:r>
      <w:r w:rsidRPr="00671BD2">
        <w:rPr>
          <w:rFonts w:cs="Arial"/>
          <w:sz w:val="22"/>
          <w:szCs w:val="22"/>
        </w:rPr>
        <w:t xml:space="preserve">and </w:t>
      </w:r>
      <w:r w:rsidR="001E2A86">
        <w:rPr>
          <w:rFonts w:cs="Arial"/>
          <w:sz w:val="22"/>
          <w:szCs w:val="22"/>
        </w:rPr>
        <w:t xml:space="preserve">there is also an outstanding insurance payment of </w:t>
      </w:r>
      <w:r w:rsidRPr="00671BD2">
        <w:rPr>
          <w:rFonts w:cs="Arial"/>
          <w:sz w:val="22"/>
          <w:szCs w:val="22"/>
        </w:rPr>
        <w:t>£</w:t>
      </w:r>
      <w:r w:rsidR="007F5422" w:rsidRPr="00671BD2">
        <w:rPr>
          <w:rFonts w:cs="Arial"/>
          <w:sz w:val="22"/>
          <w:szCs w:val="22"/>
        </w:rPr>
        <w:t>328.22</w:t>
      </w:r>
      <w:r w:rsidRPr="00671BD2">
        <w:rPr>
          <w:rFonts w:cs="Arial"/>
          <w:sz w:val="22"/>
          <w:szCs w:val="22"/>
        </w:rPr>
        <w:t xml:space="preserve"> </w:t>
      </w:r>
      <w:r w:rsidR="001E2A86">
        <w:rPr>
          <w:rFonts w:cs="Arial"/>
          <w:sz w:val="22"/>
          <w:szCs w:val="22"/>
        </w:rPr>
        <w:t>(</w:t>
      </w:r>
      <w:r w:rsidR="0074495D">
        <w:rPr>
          <w:rFonts w:cs="Arial"/>
          <w:sz w:val="22"/>
          <w:szCs w:val="22"/>
        </w:rPr>
        <w:t xml:space="preserve">for the period </w:t>
      </w:r>
      <w:r w:rsidR="005C57A9">
        <w:rPr>
          <w:rFonts w:cs="Arial"/>
          <w:sz w:val="22"/>
          <w:szCs w:val="22"/>
        </w:rPr>
        <w:t>until 31</w:t>
      </w:r>
      <w:r w:rsidR="005C57A9" w:rsidRPr="005C57A9">
        <w:rPr>
          <w:rFonts w:cs="Arial"/>
          <w:sz w:val="22"/>
          <w:szCs w:val="22"/>
          <w:vertAlign w:val="superscript"/>
        </w:rPr>
        <w:t>st</w:t>
      </w:r>
      <w:r w:rsidR="005C57A9">
        <w:rPr>
          <w:rFonts w:cs="Arial"/>
          <w:sz w:val="22"/>
          <w:szCs w:val="22"/>
        </w:rPr>
        <w:t xml:space="preserve"> May 201</w:t>
      </w:r>
      <w:r w:rsidR="007F5422" w:rsidRPr="00671BD2">
        <w:rPr>
          <w:rFonts w:cs="Arial"/>
          <w:sz w:val="22"/>
          <w:szCs w:val="22"/>
        </w:rPr>
        <w:t>7</w:t>
      </w:r>
      <w:r w:rsidR="001E2A86">
        <w:rPr>
          <w:rFonts w:cs="Arial"/>
          <w:sz w:val="22"/>
          <w:szCs w:val="22"/>
        </w:rPr>
        <w:t>)</w:t>
      </w:r>
      <w:r w:rsidRPr="00671BD2">
        <w:rPr>
          <w:rFonts w:cs="Arial"/>
          <w:sz w:val="22"/>
          <w:szCs w:val="22"/>
        </w:rPr>
        <w:t>.</w:t>
      </w:r>
      <w:r>
        <w:rPr>
          <w:rFonts w:cs="Arial"/>
          <w:sz w:val="22"/>
          <w:szCs w:val="22"/>
        </w:rPr>
        <w:t xml:space="preserve">  Discu</w:t>
      </w:r>
      <w:r w:rsidR="005C57A9">
        <w:rPr>
          <w:rFonts w:cs="Arial"/>
          <w:sz w:val="22"/>
          <w:szCs w:val="22"/>
        </w:rPr>
        <w:t>ssions took place over this deb</w:t>
      </w:r>
      <w:r w:rsidR="002A100E">
        <w:rPr>
          <w:rFonts w:cs="Arial"/>
          <w:sz w:val="22"/>
          <w:szCs w:val="22"/>
        </w:rPr>
        <w:t>t</w:t>
      </w:r>
      <w:r w:rsidR="005C57A9">
        <w:rPr>
          <w:rFonts w:cs="Arial"/>
          <w:sz w:val="22"/>
          <w:szCs w:val="22"/>
        </w:rPr>
        <w:t xml:space="preserve"> and </w:t>
      </w:r>
      <w:r w:rsidR="002B0758">
        <w:rPr>
          <w:rFonts w:cs="Arial"/>
          <w:sz w:val="22"/>
          <w:szCs w:val="22"/>
        </w:rPr>
        <w:t>reluctantly it was agreed to write</w:t>
      </w:r>
      <w:r w:rsidR="005C57A9">
        <w:rPr>
          <w:rFonts w:cs="Arial"/>
          <w:sz w:val="22"/>
          <w:szCs w:val="22"/>
        </w:rPr>
        <w:t xml:space="preserve"> off </w:t>
      </w:r>
      <w:r w:rsidR="002B0758">
        <w:rPr>
          <w:rFonts w:cs="Arial"/>
          <w:sz w:val="22"/>
          <w:szCs w:val="22"/>
        </w:rPr>
        <w:t xml:space="preserve">the debt </w:t>
      </w:r>
      <w:r>
        <w:rPr>
          <w:rFonts w:cs="Arial"/>
          <w:sz w:val="22"/>
          <w:szCs w:val="22"/>
        </w:rPr>
        <w:t xml:space="preserve">in view </w:t>
      </w:r>
      <w:r w:rsidR="00AE47A5">
        <w:rPr>
          <w:rFonts w:cs="Arial"/>
          <w:sz w:val="22"/>
          <w:szCs w:val="22"/>
        </w:rPr>
        <w:t>of alterations to the shop and the wish to reopen the shop with a suitable new lessee as soon as possible</w:t>
      </w:r>
      <w:r w:rsidR="005C57A9">
        <w:rPr>
          <w:rFonts w:cs="Arial"/>
          <w:sz w:val="22"/>
          <w:szCs w:val="22"/>
        </w:rPr>
        <w:t>.</w:t>
      </w:r>
    </w:p>
    <w:p w:rsidR="00560CDC" w:rsidRDefault="00560CDC" w:rsidP="00560CDC">
      <w:pPr>
        <w:tabs>
          <w:tab w:val="left" w:pos="3705"/>
        </w:tabs>
        <w:spacing w:after="0"/>
        <w:ind w:left="1495"/>
        <w:rPr>
          <w:rFonts w:cs="Arial"/>
          <w:sz w:val="22"/>
          <w:szCs w:val="22"/>
        </w:rPr>
      </w:pPr>
    </w:p>
    <w:p w:rsidR="00560CDC" w:rsidRDefault="00560CDC" w:rsidP="00560CDC">
      <w:pPr>
        <w:tabs>
          <w:tab w:val="left" w:pos="3705"/>
        </w:tabs>
        <w:spacing w:after="0"/>
        <w:ind w:left="1495"/>
        <w:rPr>
          <w:rFonts w:cs="Arial"/>
          <w:sz w:val="22"/>
          <w:szCs w:val="22"/>
        </w:rPr>
      </w:pPr>
      <w:r>
        <w:rPr>
          <w:rFonts w:cs="Arial"/>
          <w:sz w:val="22"/>
          <w:szCs w:val="22"/>
        </w:rPr>
        <w:t xml:space="preserve">A discussion over the creation of a Tenancy at Will </w:t>
      </w:r>
      <w:r w:rsidR="002A100E">
        <w:rPr>
          <w:rFonts w:cs="Arial"/>
          <w:sz w:val="22"/>
          <w:szCs w:val="22"/>
        </w:rPr>
        <w:t xml:space="preserve">took place. This would enable the shop to reopen </w:t>
      </w:r>
      <w:r>
        <w:rPr>
          <w:rFonts w:cs="Arial"/>
          <w:sz w:val="22"/>
          <w:szCs w:val="22"/>
        </w:rPr>
        <w:t xml:space="preserve">whilst creating a new lease. Ms Morel’s requests for features of a new lease were discussed and her proposals for length of lease and rental payments </w:t>
      </w:r>
      <w:r w:rsidR="002A100E">
        <w:rPr>
          <w:rFonts w:cs="Arial"/>
          <w:sz w:val="22"/>
          <w:szCs w:val="22"/>
        </w:rPr>
        <w:t xml:space="preserve">over the first 3 years </w:t>
      </w:r>
      <w:r>
        <w:rPr>
          <w:rFonts w:cs="Arial"/>
          <w:sz w:val="22"/>
          <w:szCs w:val="22"/>
        </w:rPr>
        <w:t>were agreed.</w:t>
      </w:r>
      <w:r w:rsidR="00B33C57">
        <w:rPr>
          <w:rFonts w:cs="Arial"/>
          <w:sz w:val="22"/>
          <w:szCs w:val="22"/>
        </w:rPr>
        <w:t xml:space="preserve"> Rental payments in the future to be by standing order and in advance.</w:t>
      </w:r>
    </w:p>
    <w:p w:rsidR="00560CDC" w:rsidRDefault="00560CDC" w:rsidP="00560CDC">
      <w:pPr>
        <w:tabs>
          <w:tab w:val="left" w:pos="3705"/>
        </w:tabs>
        <w:spacing w:after="0"/>
        <w:ind w:left="1495"/>
        <w:rPr>
          <w:rFonts w:cs="Arial"/>
          <w:sz w:val="22"/>
          <w:szCs w:val="22"/>
        </w:rPr>
      </w:pPr>
    </w:p>
    <w:p w:rsidR="00895F87" w:rsidRPr="00AE47A5" w:rsidRDefault="00560CDC" w:rsidP="00AE47A5">
      <w:pPr>
        <w:tabs>
          <w:tab w:val="left" w:pos="3705"/>
        </w:tabs>
        <w:spacing w:after="0"/>
        <w:ind w:left="1495"/>
        <w:rPr>
          <w:rFonts w:cs="Arial"/>
          <w:sz w:val="22"/>
          <w:szCs w:val="22"/>
        </w:rPr>
      </w:pPr>
      <w:r>
        <w:rPr>
          <w:rFonts w:cs="Arial"/>
          <w:sz w:val="22"/>
          <w:szCs w:val="22"/>
        </w:rPr>
        <w:t>The clerk reported the difficulty of getting tradesmen to quote for maintenance such as replacing guttering</w:t>
      </w:r>
      <w:r w:rsidR="002A100E">
        <w:rPr>
          <w:rFonts w:cs="Arial"/>
          <w:sz w:val="22"/>
          <w:szCs w:val="22"/>
        </w:rPr>
        <w:t>,</w:t>
      </w:r>
      <w:r>
        <w:rPr>
          <w:rFonts w:cs="Arial"/>
          <w:sz w:val="22"/>
          <w:szCs w:val="22"/>
        </w:rPr>
        <w:t xml:space="preserve"> </w:t>
      </w:r>
      <w:r w:rsidR="002A100E">
        <w:rPr>
          <w:rFonts w:cs="Arial"/>
          <w:sz w:val="22"/>
          <w:szCs w:val="22"/>
        </w:rPr>
        <w:t>fascias</w:t>
      </w:r>
      <w:r>
        <w:rPr>
          <w:rFonts w:cs="Arial"/>
          <w:sz w:val="22"/>
          <w:szCs w:val="22"/>
        </w:rPr>
        <w:t xml:space="preserve"> and painting at the shop and the Dolphin. Cllr Merrett to assist with this over the summer.</w:t>
      </w:r>
    </w:p>
    <w:p w:rsidR="00895F87" w:rsidRPr="00707C82" w:rsidRDefault="00895F87" w:rsidP="00895F87">
      <w:pPr>
        <w:tabs>
          <w:tab w:val="left" w:pos="3705"/>
        </w:tabs>
        <w:spacing w:after="0"/>
        <w:ind w:left="1495"/>
        <w:rPr>
          <w:rFonts w:cs="Arial"/>
          <w:b/>
          <w:sz w:val="22"/>
          <w:szCs w:val="22"/>
        </w:rPr>
      </w:pPr>
    </w:p>
    <w:p w:rsidR="00FC1ED2" w:rsidRDefault="00FC1ED2" w:rsidP="00FC1ED2">
      <w:pPr>
        <w:numPr>
          <w:ilvl w:val="1"/>
          <w:numId w:val="3"/>
        </w:numPr>
        <w:tabs>
          <w:tab w:val="left" w:pos="3705"/>
        </w:tabs>
        <w:spacing w:after="0"/>
        <w:ind w:left="1495"/>
        <w:rPr>
          <w:rFonts w:cs="Arial"/>
          <w:b/>
          <w:sz w:val="22"/>
          <w:szCs w:val="22"/>
        </w:rPr>
      </w:pPr>
      <w:r w:rsidRPr="00707C82">
        <w:rPr>
          <w:rFonts w:cs="Arial"/>
          <w:b/>
          <w:sz w:val="22"/>
          <w:szCs w:val="22"/>
        </w:rPr>
        <w:t>The Flat- update, decision required on management o</w:t>
      </w:r>
      <w:r w:rsidR="00AE47A5">
        <w:rPr>
          <w:rFonts w:cs="Arial"/>
          <w:b/>
          <w:sz w:val="22"/>
          <w:szCs w:val="22"/>
        </w:rPr>
        <w:t xml:space="preserve">f tenancy, maintenance  </w:t>
      </w:r>
      <w:r w:rsidR="00AE47A5" w:rsidRPr="00707C82">
        <w:rPr>
          <w:rFonts w:cs="Arial"/>
          <w:b/>
          <w:sz w:val="22"/>
          <w:szCs w:val="22"/>
        </w:rPr>
        <w:t>RH/CD</w:t>
      </w:r>
    </w:p>
    <w:p w:rsidR="00AE47A5" w:rsidRDefault="00AE47A5" w:rsidP="00AE47A5">
      <w:pPr>
        <w:tabs>
          <w:tab w:val="left" w:pos="3705"/>
        </w:tabs>
        <w:spacing w:after="0"/>
        <w:ind w:left="1495"/>
        <w:rPr>
          <w:rFonts w:cs="Arial"/>
          <w:sz w:val="22"/>
          <w:szCs w:val="22"/>
        </w:rPr>
      </w:pPr>
      <w:r>
        <w:rPr>
          <w:rFonts w:cs="Arial"/>
          <w:sz w:val="22"/>
          <w:szCs w:val="22"/>
        </w:rPr>
        <w:t>It was agreed that the flat shall be re</w:t>
      </w:r>
      <w:r w:rsidR="002A100E">
        <w:rPr>
          <w:rFonts w:cs="Arial"/>
          <w:sz w:val="22"/>
          <w:szCs w:val="22"/>
        </w:rPr>
        <w:t>-</w:t>
      </w:r>
      <w:r>
        <w:rPr>
          <w:rFonts w:cs="Arial"/>
          <w:sz w:val="22"/>
          <w:szCs w:val="22"/>
        </w:rPr>
        <w:t>let on a managed tenancy through the agent. Cllr Cheetham to help with some minor maintenance tasks.</w:t>
      </w:r>
    </w:p>
    <w:p w:rsidR="002A100E" w:rsidRPr="00AE47A5" w:rsidRDefault="002A100E" w:rsidP="00AE47A5">
      <w:pPr>
        <w:tabs>
          <w:tab w:val="left" w:pos="3705"/>
        </w:tabs>
        <w:spacing w:after="0"/>
        <w:ind w:left="1495"/>
        <w:rPr>
          <w:rFonts w:cs="Arial"/>
          <w:sz w:val="22"/>
          <w:szCs w:val="22"/>
        </w:rPr>
      </w:pPr>
    </w:p>
    <w:p w:rsidR="00FC1ED2" w:rsidRDefault="00FC1ED2" w:rsidP="00FC1ED2">
      <w:pPr>
        <w:numPr>
          <w:ilvl w:val="1"/>
          <w:numId w:val="3"/>
        </w:numPr>
        <w:tabs>
          <w:tab w:val="left" w:pos="3705"/>
        </w:tabs>
        <w:spacing w:after="0"/>
        <w:ind w:left="1495"/>
        <w:rPr>
          <w:rFonts w:cs="Arial"/>
          <w:b/>
          <w:sz w:val="22"/>
          <w:szCs w:val="22"/>
        </w:rPr>
      </w:pPr>
      <w:r w:rsidRPr="00707C82">
        <w:rPr>
          <w:rFonts w:cs="Arial"/>
          <w:b/>
          <w:sz w:val="22"/>
          <w:szCs w:val="22"/>
        </w:rPr>
        <w:lastRenderedPageBreak/>
        <w:t>Table of Responsibilities, comments from councillors.</w:t>
      </w:r>
      <w:r w:rsidRPr="00707C82">
        <w:rPr>
          <w:rFonts w:cs="Arial"/>
          <w:b/>
          <w:sz w:val="22"/>
          <w:szCs w:val="22"/>
        </w:rPr>
        <w:tab/>
      </w:r>
      <w:r w:rsidRPr="00707C82">
        <w:rPr>
          <w:rFonts w:cs="Arial"/>
          <w:b/>
          <w:sz w:val="22"/>
          <w:szCs w:val="22"/>
        </w:rPr>
        <w:tab/>
      </w:r>
      <w:r w:rsidRPr="00707C82">
        <w:rPr>
          <w:rFonts w:cs="Arial"/>
          <w:b/>
          <w:sz w:val="22"/>
          <w:szCs w:val="22"/>
        </w:rPr>
        <w:tab/>
      </w:r>
      <w:r w:rsidRPr="00707C82">
        <w:rPr>
          <w:rFonts w:cs="Arial"/>
          <w:b/>
          <w:sz w:val="22"/>
          <w:szCs w:val="22"/>
        </w:rPr>
        <w:tab/>
        <w:t xml:space="preserve">          RH</w:t>
      </w:r>
    </w:p>
    <w:p w:rsidR="00AE47A5" w:rsidRDefault="00AE47A5" w:rsidP="00AE47A5">
      <w:pPr>
        <w:tabs>
          <w:tab w:val="left" w:pos="3705"/>
        </w:tabs>
        <w:spacing w:after="0"/>
        <w:ind w:left="1495"/>
        <w:rPr>
          <w:rFonts w:cs="Arial"/>
          <w:sz w:val="22"/>
          <w:szCs w:val="22"/>
        </w:rPr>
      </w:pPr>
      <w:r>
        <w:rPr>
          <w:rFonts w:cs="Arial"/>
          <w:sz w:val="22"/>
          <w:szCs w:val="22"/>
        </w:rPr>
        <w:t>No comments were received other than the need for a PACT representative.</w:t>
      </w:r>
    </w:p>
    <w:p w:rsidR="002A100E" w:rsidRPr="00AE47A5" w:rsidRDefault="002A100E" w:rsidP="00AE47A5">
      <w:pPr>
        <w:tabs>
          <w:tab w:val="left" w:pos="3705"/>
        </w:tabs>
        <w:spacing w:after="0"/>
        <w:ind w:left="1495"/>
        <w:rPr>
          <w:rFonts w:cs="Arial"/>
          <w:sz w:val="22"/>
          <w:szCs w:val="22"/>
        </w:rPr>
      </w:pPr>
    </w:p>
    <w:p w:rsidR="00FC1ED2" w:rsidRDefault="00FC1ED2" w:rsidP="00FC1ED2">
      <w:pPr>
        <w:numPr>
          <w:ilvl w:val="1"/>
          <w:numId w:val="3"/>
        </w:numPr>
        <w:tabs>
          <w:tab w:val="left" w:pos="3705"/>
        </w:tabs>
        <w:spacing w:after="0"/>
        <w:ind w:left="1495"/>
        <w:rPr>
          <w:rFonts w:cs="Arial"/>
          <w:b/>
          <w:sz w:val="22"/>
          <w:szCs w:val="22"/>
        </w:rPr>
      </w:pPr>
      <w:r w:rsidRPr="00707C82">
        <w:rPr>
          <w:rFonts w:cs="Arial"/>
          <w:b/>
          <w:sz w:val="22"/>
          <w:szCs w:val="22"/>
        </w:rPr>
        <w:t>Shorthorn Wood, update.</w:t>
      </w:r>
      <w:r w:rsidRPr="00707C82">
        <w:rPr>
          <w:rFonts w:cs="Arial"/>
          <w:b/>
          <w:sz w:val="22"/>
          <w:szCs w:val="22"/>
        </w:rPr>
        <w:tab/>
      </w:r>
      <w:r w:rsidRPr="00707C82">
        <w:rPr>
          <w:rFonts w:cs="Arial"/>
          <w:b/>
          <w:sz w:val="22"/>
          <w:szCs w:val="22"/>
        </w:rPr>
        <w:tab/>
      </w:r>
      <w:r w:rsidRPr="00707C82">
        <w:rPr>
          <w:rFonts w:cs="Arial"/>
          <w:b/>
          <w:sz w:val="22"/>
          <w:szCs w:val="22"/>
        </w:rPr>
        <w:tab/>
      </w:r>
      <w:r w:rsidRPr="00707C82">
        <w:rPr>
          <w:rFonts w:cs="Arial"/>
          <w:b/>
          <w:sz w:val="22"/>
          <w:szCs w:val="22"/>
        </w:rPr>
        <w:tab/>
      </w:r>
      <w:r w:rsidRPr="00707C82">
        <w:rPr>
          <w:rFonts w:cs="Arial"/>
          <w:b/>
          <w:sz w:val="22"/>
          <w:szCs w:val="22"/>
        </w:rPr>
        <w:tab/>
      </w:r>
      <w:r w:rsidRPr="00707C82">
        <w:rPr>
          <w:rFonts w:cs="Arial"/>
          <w:b/>
          <w:sz w:val="22"/>
          <w:szCs w:val="22"/>
        </w:rPr>
        <w:tab/>
      </w:r>
      <w:r w:rsidRPr="00707C82">
        <w:rPr>
          <w:rFonts w:cs="Arial"/>
          <w:b/>
          <w:sz w:val="22"/>
          <w:szCs w:val="22"/>
        </w:rPr>
        <w:tab/>
      </w:r>
      <w:r w:rsidRPr="00707C82">
        <w:rPr>
          <w:rFonts w:cs="Arial"/>
          <w:b/>
          <w:sz w:val="22"/>
          <w:szCs w:val="22"/>
        </w:rPr>
        <w:tab/>
        <w:t xml:space="preserve">          CT</w:t>
      </w:r>
    </w:p>
    <w:p w:rsidR="00AE47A5" w:rsidRDefault="004F7F46" w:rsidP="00AE47A5">
      <w:pPr>
        <w:tabs>
          <w:tab w:val="left" w:pos="3705"/>
        </w:tabs>
        <w:spacing w:after="0"/>
        <w:ind w:left="1495"/>
        <w:rPr>
          <w:rFonts w:cs="Arial"/>
          <w:sz w:val="22"/>
          <w:szCs w:val="22"/>
        </w:rPr>
      </w:pPr>
      <w:r>
        <w:rPr>
          <w:rFonts w:cs="Arial"/>
          <w:sz w:val="22"/>
          <w:szCs w:val="22"/>
        </w:rPr>
        <w:t xml:space="preserve">Cllr Argyle has increased the gap at the right of the gate to enable Motability scooters to access the site. </w:t>
      </w:r>
      <w:r w:rsidR="00AE47A5" w:rsidRPr="00AE47A5">
        <w:rPr>
          <w:rFonts w:cs="Arial"/>
          <w:sz w:val="22"/>
          <w:szCs w:val="22"/>
        </w:rPr>
        <w:t>Cllr</w:t>
      </w:r>
      <w:r w:rsidR="00691D62">
        <w:rPr>
          <w:rFonts w:cs="Arial"/>
          <w:sz w:val="22"/>
          <w:szCs w:val="22"/>
        </w:rPr>
        <w:t xml:space="preserve">s Tucker, Hodgkins </w:t>
      </w:r>
      <w:r w:rsidR="00AE47A5" w:rsidRPr="00AE47A5">
        <w:rPr>
          <w:rFonts w:cs="Arial"/>
          <w:sz w:val="22"/>
          <w:szCs w:val="22"/>
        </w:rPr>
        <w:t>and the Clerk to attend a meeting at Wychavon on Monday 10</w:t>
      </w:r>
      <w:r w:rsidR="00AE47A5" w:rsidRPr="00AE47A5">
        <w:rPr>
          <w:rFonts w:cs="Arial"/>
          <w:sz w:val="22"/>
          <w:szCs w:val="22"/>
          <w:vertAlign w:val="superscript"/>
        </w:rPr>
        <w:t>th</w:t>
      </w:r>
      <w:r w:rsidR="00AE47A5" w:rsidRPr="00AE47A5">
        <w:rPr>
          <w:rFonts w:cs="Arial"/>
          <w:sz w:val="22"/>
          <w:szCs w:val="22"/>
        </w:rPr>
        <w:t xml:space="preserve"> July 2017</w:t>
      </w:r>
      <w:r w:rsidR="00AE47A5">
        <w:rPr>
          <w:rFonts w:cs="Arial"/>
          <w:sz w:val="22"/>
          <w:szCs w:val="22"/>
        </w:rPr>
        <w:t xml:space="preserve"> to discuss the land purchase, funding and management</w:t>
      </w:r>
      <w:r w:rsidR="00AE47A5" w:rsidRPr="00AE47A5">
        <w:rPr>
          <w:rFonts w:cs="Arial"/>
          <w:sz w:val="22"/>
          <w:szCs w:val="22"/>
        </w:rPr>
        <w:t>.</w:t>
      </w:r>
    </w:p>
    <w:p w:rsidR="002A100E" w:rsidRPr="00AE47A5" w:rsidRDefault="002A100E" w:rsidP="00AE47A5">
      <w:pPr>
        <w:tabs>
          <w:tab w:val="left" w:pos="3705"/>
        </w:tabs>
        <w:spacing w:after="0"/>
        <w:ind w:left="1495"/>
        <w:rPr>
          <w:rFonts w:cs="Arial"/>
          <w:sz w:val="22"/>
          <w:szCs w:val="22"/>
        </w:rPr>
      </w:pPr>
    </w:p>
    <w:p w:rsidR="00FC1ED2" w:rsidRDefault="00FC1ED2" w:rsidP="00FC1ED2">
      <w:pPr>
        <w:pStyle w:val="ListParagraph"/>
        <w:numPr>
          <w:ilvl w:val="1"/>
          <w:numId w:val="3"/>
        </w:numPr>
        <w:tabs>
          <w:tab w:val="left" w:pos="3705"/>
        </w:tabs>
        <w:ind w:left="1495"/>
        <w:rPr>
          <w:rFonts w:ascii="Arial" w:hAnsi="Arial" w:cs="Arial"/>
          <w:b/>
          <w:sz w:val="22"/>
          <w:szCs w:val="22"/>
        </w:rPr>
      </w:pPr>
      <w:r w:rsidRPr="00707C82">
        <w:rPr>
          <w:rFonts w:ascii="Arial" w:hAnsi="Arial" w:cs="Arial"/>
          <w:b/>
          <w:sz w:val="22"/>
          <w:szCs w:val="22"/>
        </w:rPr>
        <w:t>Dolphin Inn outbuildings, update.</w:t>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t xml:space="preserve">        MA/DC/CD</w:t>
      </w:r>
    </w:p>
    <w:p w:rsidR="002A100E" w:rsidRPr="005C7366" w:rsidRDefault="00AB0FE0" w:rsidP="00AE47A5">
      <w:pPr>
        <w:pStyle w:val="ListParagraph"/>
        <w:tabs>
          <w:tab w:val="left" w:pos="3705"/>
        </w:tabs>
        <w:ind w:left="1495"/>
        <w:rPr>
          <w:rFonts w:ascii="Arial" w:hAnsi="Arial" w:cs="Arial"/>
          <w:sz w:val="22"/>
          <w:szCs w:val="22"/>
        </w:rPr>
      </w:pPr>
      <w:r w:rsidRPr="005C7366">
        <w:rPr>
          <w:rFonts w:ascii="Arial" w:hAnsi="Arial" w:cs="Arial"/>
          <w:sz w:val="22"/>
          <w:szCs w:val="22"/>
        </w:rPr>
        <w:t>Cllrs Cheet</w:t>
      </w:r>
      <w:r w:rsidR="00AE47A5" w:rsidRPr="005C7366">
        <w:rPr>
          <w:rFonts w:ascii="Arial" w:hAnsi="Arial" w:cs="Arial"/>
          <w:sz w:val="22"/>
          <w:szCs w:val="22"/>
        </w:rPr>
        <w:t>h</w:t>
      </w:r>
      <w:r w:rsidRPr="005C7366">
        <w:rPr>
          <w:rFonts w:ascii="Arial" w:hAnsi="Arial" w:cs="Arial"/>
          <w:sz w:val="22"/>
          <w:szCs w:val="22"/>
        </w:rPr>
        <w:t>a</w:t>
      </w:r>
      <w:r w:rsidR="00AE47A5" w:rsidRPr="005C7366">
        <w:rPr>
          <w:rFonts w:ascii="Arial" w:hAnsi="Arial" w:cs="Arial"/>
          <w:sz w:val="22"/>
          <w:szCs w:val="22"/>
        </w:rPr>
        <w:t>m, Argyle and Davidson have met with Martyn Cole and discussed</w:t>
      </w:r>
      <w:r w:rsidR="002A100E" w:rsidRPr="005C7366">
        <w:rPr>
          <w:rFonts w:ascii="Arial" w:hAnsi="Arial" w:cs="Arial"/>
          <w:sz w:val="22"/>
          <w:szCs w:val="22"/>
        </w:rPr>
        <w:t xml:space="preserve"> preparation of</w:t>
      </w:r>
      <w:r w:rsidR="00AE47A5" w:rsidRPr="005C7366">
        <w:rPr>
          <w:rFonts w:ascii="Arial" w:hAnsi="Arial" w:cs="Arial"/>
          <w:sz w:val="22"/>
          <w:szCs w:val="22"/>
        </w:rPr>
        <w:t xml:space="preserve"> a planning application for two one bed dwellings in the outbuildings. </w:t>
      </w:r>
      <w:r w:rsidR="002A100E" w:rsidRPr="005C7366">
        <w:rPr>
          <w:rFonts w:ascii="Arial" w:hAnsi="Arial" w:cs="Arial"/>
          <w:sz w:val="22"/>
          <w:szCs w:val="22"/>
        </w:rPr>
        <w:t>A two step fee arrangement has been proposed.</w:t>
      </w:r>
    </w:p>
    <w:p w:rsidR="00AE47A5" w:rsidRDefault="00AE47A5" w:rsidP="00AE47A5">
      <w:pPr>
        <w:pStyle w:val="ListParagraph"/>
        <w:tabs>
          <w:tab w:val="left" w:pos="3705"/>
        </w:tabs>
        <w:ind w:left="1495"/>
        <w:rPr>
          <w:rFonts w:ascii="Arial" w:hAnsi="Arial" w:cs="Arial"/>
          <w:sz w:val="22"/>
          <w:szCs w:val="22"/>
        </w:rPr>
      </w:pPr>
      <w:r w:rsidRPr="005C7366">
        <w:rPr>
          <w:rFonts w:ascii="Arial" w:hAnsi="Arial" w:cs="Arial"/>
          <w:b/>
          <w:sz w:val="22"/>
          <w:szCs w:val="22"/>
        </w:rPr>
        <w:t>It was agreed</w:t>
      </w:r>
      <w:r w:rsidRPr="005C7366">
        <w:rPr>
          <w:rFonts w:ascii="Arial" w:hAnsi="Arial" w:cs="Arial"/>
          <w:sz w:val="22"/>
          <w:szCs w:val="22"/>
        </w:rPr>
        <w:t xml:space="preserve"> that the Parish Council would proceed with the initial step of creating </w:t>
      </w:r>
      <w:r w:rsidR="00AB0FE0" w:rsidRPr="005C7366">
        <w:rPr>
          <w:rFonts w:ascii="Arial" w:hAnsi="Arial" w:cs="Arial"/>
          <w:sz w:val="22"/>
          <w:szCs w:val="22"/>
        </w:rPr>
        <w:t xml:space="preserve">documents that investigate the context of the building in relation to the pub, the external areas and its viability. Mr M.Cole would liaise with Wychavon Planning staff to create an application in principle. The costs for this step would be no more than £1,200. </w:t>
      </w:r>
    </w:p>
    <w:p w:rsidR="005C7366" w:rsidRPr="005C7366" w:rsidRDefault="005C7366" w:rsidP="00AE47A5">
      <w:pPr>
        <w:pStyle w:val="ListParagraph"/>
        <w:tabs>
          <w:tab w:val="left" w:pos="3705"/>
        </w:tabs>
        <w:ind w:left="1495"/>
        <w:rPr>
          <w:rFonts w:ascii="Arial" w:hAnsi="Arial" w:cs="Arial"/>
          <w:sz w:val="22"/>
          <w:szCs w:val="22"/>
        </w:rPr>
      </w:pPr>
    </w:p>
    <w:p w:rsidR="00AB0FE0" w:rsidRPr="00AE47A5" w:rsidRDefault="00AB0FE0" w:rsidP="00AE47A5">
      <w:pPr>
        <w:pStyle w:val="ListParagraph"/>
        <w:tabs>
          <w:tab w:val="left" w:pos="3705"/>
        </w:tabs>
        <w:ind w:left="1495"/>
        <w:rPr>
          <w:rFonts w:ascii="Arial" w:hAnsi="Arial" w:cs="Arial"/>
          <w:sz w:val="22"/>
          <w:szCs w:val="22"/>
        </w:rPr>
      </w:pPr>
      <w:r w:rsidRPr="005C7366">
        <w:rPr>
          <w:rFonts w:ascii="Arial" w:hAnsi="Arial" w:cs="Arial"/>
          <w:sz w:val="22"/>
          <w:szCs w:val="22"/>
        </w:rPr>
        <w:t>The second step would be to develop a full planning application</w:t>
      </w:r>
      <w:r w:rsidR="004F7F46" w:rsidRPr="005C7366">
        <w:rPr>
          <w:rFonts w:ascii="Arial" w:hAnsi="Arial" w:cs="Arial"/>
          <w:sz w:val="22"/>
          <w:szCs w:val="22"/>
        </w:rPr>
        <w:t xml:space="preserve"> including a bat roost survey</w:t>
      </w:r>
      <w:r w:rsidRPr="005C7366">
        <w:rPr>
          <w:rFonts w:ascii="Arial" w:hAnsi="Arial" w:cs="Arial"/>
          <w:sz w:val="22"/>
          <w:szCs w:val="22"/>
        </w:rPr>
        <w:t xml:space="preserve"> and </w:t>
      </w:r>
      <w:r w:rsidR="00AB102A" w:rsidRPr="005C7366">
        <w:rPr>
          <w:rFonts w:ascii="Arial" w:hAnsi="Arial" w:cs="Arial"/>
          <w:sz w:val="22"/>
          <w:szCs w:val="22"/>
        </w:rPr>
        <w:t xml:space="preserve">to </w:t>
      </w:r>
      <w:r w:rsidRPr="005C7366">
        <w:rPr>
          <w:rFonts w:ascii="Arial" w:hAnsi="Arial" w:cs="Arial"/>
          <w:sz w:val="22"/>
          <w:szCs w:val="22"/>
        </w:rPr>
        <w:t>cost no more than £3,000</w:t>
      </w:r>
      <w:r w:rsidR="00AB102A" w:rsidRPr="005C7366">
        <w:rPr>
          <w:rFonts w:ascii="Arial" w:hAnsi="Arial" w:cs="Arial"/>
          <w:sz w:val="22"/>
          <w:szCs w:val="22"/>
        </w:rPr>
        <w:t xml:space="preserve"> in total</w:t>
      </w:r>
      <w:r w:rsidRPr="005C7366">
        <w:rPr>
          <w:rFonts w:ascii="Arial" w:hAnsi="Arial" w:cs="Arial"/>
          <w:sz w:val="22"/>
          <w:szCs w:val="22"/>
        </w:rPr>
        <w:t>.</w:t>
      </w:r>
      <w:r>
        <w:rPr>
          <w:rFonts w:ascii="Arial" w:hAnsi="Arial" w:cs="Arial"/>
          <w:sz w:val="22"/>
          <w:szCs w:val="22"/>
        </w:rPr>
        <w:t xml:space="preserve"> </w:t>
      </w:r>
    </w:p>
    <w:p w:rsidR="00AE47A5" w:rsidRPr="00707C82" w:rsidRDefault="00AE47A5" w:rsidP="00AE47A5">
      <w:pPr>
        <w:pStyle w:val="ListParagraph"/>
        <w:tabs>
          <w:tab w:val="left" w:pos="3705"/>
        </w:tabs>
        <w:ind w:left="1495"/>
        <w:rPr>
          <w:rFonts w:ascii="Arial" w:hAnsi="Arial" w:cs="Arial"/>
          <w:b/>
          <w:sz w:val="22"/>
          <w:szCs w:val="22"/>
        </w:rPr>
      </w:pPr>
    </w:p>
    <w:p w:rsidR="00FC1ED2" w:rsidRDefault="00FC1ED2" w:rsidP="00FC1ED2">
      <w:pPr>
        <w:pStyle w:val="ListParagraph"/>
        <w:numPr>
          <w:ilvl w:val="1"/>
          <w:numId w:val="3"/>
        </w:numPr>
        <w:tabs>
          <w:tab w:val="left" w:pos="3705"/>
        </w:tabs>
        <w:ind w:left="1495"/>
        <w:rPr>
          <w:rFonts w:ascii="Arial" w:hAnsi="Arial" w:cs="Arial"/>
          <w:b/>
          <w:sz w:val="22"/>
          <w:szCs w:val="22"/>
        </w:rPr>
      </w:pPr>
      <w:r w:rsidRPr="00707C82">
        <w:rPr>
          <w:rFonts w:ascii="Arial" w:hAnsi="Arial" w:cs="Arial"/>
          <w:b/>
          <w:sz w:val="22"/>
          <w:szCs w:val="22"/>
        </w:rPr>
        <w:t>Waiver System. Decision on wording and a</w:t>
      </w:r>
      <w:r w:rsidR="00AB0FC1">
        <w:rPr>
          <w:rFonts w:ascii="Arial" w:hAnsi="Arial" w:cs="Arial"/>
          <w:b/>
          <w:sz w:val="22"/>
          <w:szCs w:val="22"/>
        </w:rPr>
        <w:t xml:space="preserve">mount.     </w:t>
      </w:r>
      <w:r w:rsidR="00AB0FC1">
        <w:rPr>
          <w:rFonts w:ascii="Arial" w:hAnsi="Arial" w:cs="Arial"/>
          <w:b/>
          <w:sz w:val="22"/>
          <w:szCs w:val="22"/>
        </w:rPr>
        <w:tab/>
        <w:t xml:space="preserve">      </w:t>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t xml:space="preserve">         RH</w:t>
      </w:r>
    </w:p>
    <w:p w:rsidR="00AB0FC1" w:rsidRDefault="00AB0FC1" w:rsidP="00AB0FC1">
      <w:pPr>
        <w:pStyle w:val="ListParagraph"/>
        <w:tabs>
          <w:tab w:val="left" w:pos="3705"/>
        </w:tabs>
        <w:ind w:left="1495"/>
        <w:rPr>
          <w:rFonts w:ascii="Arial" w:hAnsi="Arial" w:cs="Arial"/>
          <w:sz w:val="22"/>
          <w:szCs w:val="22"/>
        </w:rPr>
      </w:pPr>
      <w:r>
        <w:rPr>
          <w:rFonts w:ascii="Arial" w:hAnsi="Arial" w:cs="Arial"/>
          <w:sz w:val="22"/>
          <w:szCs w:val="22"/>
        </w:rPr>
        <w:t>This was not discussed.</w:t>
      </w:r>
    </w:p>
    <w:p w:rsidR="00691D62" w:rsidRPr="00AB0FC1" w:rsidRDefault="00691D62" w:rsidP="00AB0FC1">
      <w:pPr>
        <w:pStyle w:val="ListParagraph"/>
        <w:tabs>
          <w:tab w:val="left" w:pos="3705"/>
        </w:tabs>
        <w:ind w:left="1495"/>
        <w:rPr>
          <w:rFonts w:ascii="Arial" w:hAnsi="Arial" w:cs="Arial"/>
          <w:sz w:val="22"/>
          <w:szCs w:val="22"/>
        </w:rPr>
      </w:pPr>
    </w:p>
    <w:p w:rsidR="00AB0FC1" w:rsidRDefault="00FC1ED2" w:rsidP="00FC1ED2">
      <w:pPr>
        <w:pStyle w:val="ListParagraph"/>
        <w:numPr>
          <w:ilvl w:val="1"/>
          <w:numId w:val="3"/>
        </w:numPr>
        <w:tabs>
          <w:tab w:val="left" w:pos="3705"/>
        </w:tabs>
        <w:ind w:left="1495"/>
        <w:rPr>
          <w:rFonts w:ascii="Arial" w:hAnsi="Arial" w:cs="Arial"/>
          <w:b/>
          <w:sz w:val="22"/>
          <w:szCs w:val="22"/>
        </w:rPr>
      </w:pPr>
      <w:r w:rsidRPr="00707C82">
        <w:rPr>
          <w:rFonts w:ascii="Arial" w:hAnsi="Arial" w:cs="Arial"/>
          <w:b/>
          <w:sz w:val="22"/>
          <w:szCs w:val="22"/>
        </w:rPr>
        <w:t>Jubilee Walk, addition of new waymarkers, decision on budget required. L</w:t>
      </w:r>
      <w:r w:rsidR="00AB0FC1">
        <w:rPr>
          <w:rFonts w:ascii="Arial" w:hAnsi="Arial" w:cs="Arial"/>
          <w:b/>
          <w:sz w:val="22"/>
          <w:szCs w:val="22"/>
        </w:rPr>
        <w:t>eaflet redraft.</w:t>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t xml:space="preserve">        </w:t>
      </w:r>
      <w:r w:rsidR="00AB0FC1" w:rsidRPr="00707C82">
        <w:rPr>
          <w:rFonts w:ascii="Arial" w:hAnsi="Arial" w:cs="Arial"/>
          <w:b/>
          <w:sz w:val="22"/>
          <w:szCs w:val="22"/>
        </w:rPr>
        <w:t>RH/MA/NM</w:t>
      </w:r>
    </w:p>
    <w:p w:rsidR="00FC1ED2" w:rsidRPr="00707C82" w:rsidRDefault="00AB0FC1" w:rsidP="00AB0FC1">
      <w:pPr>
        <w:pStyle w:val="ListParagraph"/>
        <w:tabs>
          <w:tab w:val="left" w:pos="3705"/>
        </w:tabs>
        <w:ind w:left="1495"/>
        <w:rPr>
          <w:rFonts w:ascii="Arial" w:hAnsi="Arial" w:cs="Arial"/>
          <w:b/>
          <w:sz w:val="22"/>
          <w:szCs w:val="22"/>
        </w:rPr>
      </w:pPr>
      <w:r>
        <w:rPr>
          <w:rFonts w:ascii="Arial" w:hAnsi="Arial" w:cs="Arial"/>
          <w:sz w:val="22"/>
          <w:szCs w:val="22"/>
        </w:rPr>
        <w:t>New waymarkers were not discussed. Cllr Merrett has completed the new leaflet</w:t>
      </w:r>
      <w:r w:rsidR="00691D62">
        <w:rPr>
          <w:rFonts w:ascii="Arial" w:hAnsi="Arial" w:cs="Arial"/>
          <w:sz w:val="22"/>
          <w:szCs w:val="22"/>
        </w:rPr>
        <w:t xml:space="preserve"> in draft format</w:t>
      </w:r>
      <w:r>
        <w:rPr>
          <w:rFonts w:ascii="Arial" w:hAnsi="Arial" w:cs="Arial"/>
          <w:sz w:val="22"/>
          <w:szCs w:val="22"/>
        </w:rPr>
        <w:t xml:space="preserve"> and will circulate it via email. Clerk to organise quotes for printing.</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FC1ED2" w:rsidRDefault="00FC1ED2" w:rsidP="00FC1ED2">
      <w:pPr>
        <w:pStyle w:val="ListParagraph"/>
        <w:numPr>
          <w:ilvl w:val="1"/>
          <w:numId w:val="3"/>
        </w:numPr>
        <w:tabs>
          <w:tab w:val="left" w:pos="3705"/>
        </w:tabs>
        <w:ind w:left="1495"/>
        <w:rPr>
          <w:rFonts w:ascii="Arial" w:hAnsi="Arial" w:cs="Arial"/>
          <w:b/>
          <w:sz w:val="22"/>
          <w:szCs w:val="22"/>
        </w:rPr>
      </w:pPr>
      <w:r w:rsidRPr="00707C82">
        <w:rPr>
          <w:rFonts w:ascii="Arial" w:hAnsi="Arial" w:cs="Arial"/>
          <w:b/>
          <w:sz w:val="22"/>
          <w:szCs w:val="22"/>
        </w:rPr>
        <w:t>Nature Reserve- Maintenance undertaken, ongoing</w:t>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t xml:space="preserve">          RH</w:t>
      </w:r>
    </w:p>
    <w:p w:rsidR="00AB0FC1" w:rsidRDefault="00AB0FC1" w:rsidP="00AB0FC1">
      <w:pPr>
        <w:pStyle w:val="ListParagraph"/>
        <w:tabs>
          <w:tab w:val="left" w:pos="3705"/>
        </w:tabs>
        <w:ind w:left="1495"/>
        <w:rPr>
          <w:rFonts w:ascii="Arial" w:hAnsi="Arial" w:cs="Arial"/>
          <w:sz w:val="22"/>
          <w:szCs w:val="22"/>
        </w:rPr>
      </w:pPr>
      <w:r>
        <w:rPr>
          <w:rFonts w:ascii="Arial" w:hAnsi="Arial" w:cs="Arial"/>
          <w:sz w:val="22"/>
          <w:szCs w:val="22"/>
        </w:rPr>
        <w:t>The bridge has been replaced after it collapsed recently.</w:t>
      </w:r>
    </w:p>
    <w:p w:rsidR="00691D62" w:rsidRPr="00AB0FC1" w:rsidRDefault="00691D62" w:rsidP="00AB0FC1">
      <w:pPr>
        <w:pStyle w:val="ListParagraph"/>
        <w:tabs>
          <w:tab w:val="left" w:pos="3705"/>
        </w:tabs>
        <w:ind w:left="1495"/>
        <w:rPr>
          <w:rFonts w:ascii="Arial" w:hAnsi="Arial" w:cs="Arial"/>
          <w:sz w:val="22"/>
          <w:szCs w:val="22"/>
        </w:rPr>
      </w:pPr>
    </w:p>
    <w:p w:rsidR="003A55E7" w:rsidRDefault="00FC1ED2" w:rsidP="00FC1ED2">
      <w:pPr>
        <w:pStyle w:val="ListParagraph"/>
        <w:numPr>
          <w:ilvl w:val="1"/>
          <w:numId w:val="3"/>
        </w:numPr>
        <w:tabs>
          <w:tab w:val="left" w:pos="3705"/>
        </w:tabs>
        <w:ind w:left="1495"/>
        <w:rPr>
          <w:rFonts w:ascii="Arial" w:hAnsi="Arial" w:cs="Arial"/>
          <w:b/>
          <w:sz w:val="22"/>
          <w:szCs w:val="22"/>
        </w:rPr>
      </w:pPr>
      <w:r w:rsidRPr="00707C82">
        <w:rPr>
          <w:rFonts w:ascii="Arial" w:hAnsi="Arial" w:cs="Arial"/>
          <w:b/>
          <w:sz w:val="22"/>
          <w:szCs w:val="22"/>
        </w:rPr>
        <w:t>Traffic Issues, Community Speedwatch, the White Gates, Throckmorton Parish Traffic Group next meet on 4</w:t>
      </w:r>
      <w:r w:rsidRPr="00707C82">
        <w:rPr>
          <w:rFonts w:ascii="Arial" w:hAnsi="Arial" w:cs="Arial"/>
          <w:b/>
          <w:sz w:val="22"/>
          <w:szCs w:val="22"/>
          <w:vertAlign w:val="superscript"/>
        </w:rPr>
        <w:t>th</w:t>
      </w:r>
      <w:r w:rsidRPr="00707C82">
        <w:rPr>
          <w:rFonts w:ascii="Arial" w:hAnsi="Arial" w:cs="Arial"/>
          <w:b/>
          <w:sz w:val="22"/>
          <w:szCs w:val="22"/>
        </w:rPr>
        <w:t xml:space="preserve"> July 8pm</w:t>
      </w:r>
      <w:r w:rsidRPr="00707C82">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r>
      <w:r w:rsidR="00AB0FC1">
        <w:rPr>
          <w:rFonts w:ascii="Arial" w:hAnsi="Arial" w:cs="Arial"/>
          <w:b/>
          <w:sz w:val="22"/>
          <w:szCs w:val="22"/>
        </w:rPr>
        <w:tab/>
      </w:r>
      <w:r w:rsidR="003A55E7">
        <w:rPr>
          <w:rFonts w:ascii="Arial" w:hAnsi="Arial" w:cs="Arial"/>
          <w:b/>
          <w:sz w:val="22"/>
          <w:szCs w:val="22"/>
        </w:rPr>
        <w:t xml:space="preserve">   </w:t>
      </w:r>
      <w:r w:rsidR="00AB0FC1" w:rsidRPr="00707C82">
        <w:rPr>
          <w:rFonts w:ascii="Arial" w:hAnsi="Arial" w:cs="Arial"/>
          <w:b/>
          <w:sz w:val="22"/>
          <w:szCs w:val="22"/>
        </w:rPr>
        <w:t>EB/ RH</w:t>
      </w:r>
    </w:p>
    <w:p w:rsidR="00691D62" w:rsidRDefault="003A55E7" w:rsidP="003A55E7">
      <w:pPr>
        <w:pStyle w:val="ListParagraph"/>
        <w:tabs>
          <w:tab w:val="left" w:pos="3705"/>
        </w:tabs>
        <w:ind w:left="1495"/>
        <w:rPr>
          <w:rFonts w:ascii="Arial" w:hAnsi="Arial" w:cs="Arial"/>
          <w:b/>
          <w:sz w:val="22"/>
          <w:szCs w:val="22"/>
        </w:rPr>
      </w:pPr>
      <w:r>
        <w:rPr>
          <w:rFonts w:ascii="Arial" w:hAnsi="Arial" w:cs="Arial"/>
          <w:sz w:val="22"/>
          <w:szCs w:val="22"/>
        </w:rPr>
        <w:t>Cllr Hodgkins reported on correspondence from</w:t>
      </w:r>
      <w:r w:rsidR="00691D62">
        <w:rPr>
          <w:rFonts w:ascii="Arial" w:hAnsi="Arial" w:cs="Arial"/>
          <w:sz w:val="22"/>
          <w:szCs w:val="22"/>
        </w:rPr>
        <w:t xml:space="preserve"> West Mercia Police stating a representative</w:t>
      </w:r>
      <w:r>
        <w:rPr>
          <w:rFonts w:ascii="Arial" w:hAnsi="Arial" w:cs="Arial"/>
          <w:sz w:val="22"/>
          <w:szCs w:val="22"/>
        </w:rPr>
        <w:t xml:space="preserve"> will not attend this meeting. A brief discussion took place over the use of County Council’s speed tape readings</w:t>
      </w:r>
      <w:r w:rsidRPr="003A55E7">
        <w:rPr>
          <w:rFonts w:ascii="Arial" w:hAnsi="Arial" w:cs="Arial"/>
          <w:sz w:val="22"/>
          <w:szCs w:val="22"/>
        </w:rPr>
        <w:t xml:space="preserve"> and the use of the data on the new VAS.</w:t>
      </w:r>
      <w:r w:rsidR="009F3F31">
        <w:rPr>
          <w:rFonts w:ascii="Arial" w:hAnsi="Arial" w:cs="Arial"/>
          <w:b/>
          <w:sz w:val="22"/>
          <w:szCs w:val="22"/>
        </w:rPr>
        <w:tab/>
      </w:r>
      <w:r w:rsidR="009F3F31">
        <w:rPr>
          <w:rFonts w:ascii="Arial" w:hAnsi="Arial" w:cs="Arial"/>
          <w:sz w:val="22"/>
          <w:szCs w:val="22"/>
        </w:rPr>
        <w:t>Cllr Beever will report to the Parish Council in September.</w:t>
      </w:r>
      <w:r w:rsidR="00FC1ED2" w:rsidRPr="00707C82">
        <w:rPr>
          <w:rFonts w:ascii="Arial" w:hAnsi="Arial" w:cs="Arial"/>
          <w:b/>
          <w:sz w:val="22"/>
          <w:szCs w:val="22"/>
        </w:rPr>
        <w:tab/>
      </w:r>
    </w:p>
    <w:p w:rsidR="00FC1ED2" w:rsidRPr="00707C82" w:rsidRDefault="00FC1ED2" w:rsidP="003A55E7">
      <w:pPr>
        <w:pStyle w:val="ListParagraph"/>
        <w:tabs>
          <w:tab w:val="left" w:pos="3705"/>
        </w:tabs>
        <w:ind w:left="1495"/>
        <w:rPr>
          <w:rFonts w:ascii="Arial" w:hAnsi="Arial" w:cs="Arial"/>
          <w:b/>
          <w:sz w:val="22"/>
          <w:szCs w:val="22"/>
        </w:rPr>
      </w:pPr>
      <w:r w:rsidRPr="00707C82">
        <w:rPr>
          <w:rFonts w:ascii="Arial" w:hAnsi="Arial" w:cs="Arial"/>
          <w:b/>
          <w:sz w:val="22"/>
          <w:szCs w:val="22"/>
        </w:rPr>
        <w:tab/>
      </w:r>
      <w:r w:rsidRPr="00707C82">
        <w:rPr>
          <w:rFonts w:ascii="Arial" w:hAnsi="Arial" w:cs="Arial"/>
          <w:b/>
          <w:sz w:val="22"/>
          <w:szCs w:val="22"/>
        </w:rPr>
        <w:tab/>
        <w:t xml:space="preserve">    </w:t>
      </w:r>
    </w:p>
    <w:p w:rsidR="00FC1ED2" w:rsidRDefault="00FC1ED2" w:rsidP="00FC1ED2">
      <w:pPr>
        <w:pStyle w:val="ListParagraph"/>
        <w:numPr>
          <w:ilvl w:val="1"/>
          <w:numId w:val="3"/>
        </w:numPr>
        <w:tabs>
          <w:tab w:val="left" w:pos="3705"/>
        </w:tabs>
        <w:ind w:left="1495"/>
        <w:rPr>
          <w:rFonts w:ascii="Arial" w:hAnsi="Arial" w:cs="Arial"/>
          <w:b/>
          <w:sz w:val="22"/>
          <w:szCs w:val="22"/>
        </w:rPr>
      </w:pPr>
      <w:r w:rsidRPr="00707C82">
        <w:rPr>
          <w:rFonts w:ascii="Arial" w:hAnsi="Arial" w:cs="Arial"/>
          <w:b/>
          <w:sz w:val="22"/>
          <w:szCs w:val="22"/>
        </w:rPr>
        <w:t>Village Hall Agreement, redraft</w:t>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r>
      <w:r w:rsidRPr="00707C82">
        <w:rPr>
          <w:rFonts w:ascii="Arial" w:hAnsi="Arial" w:cs="Arial"/>
          <w:b/>
          <w:sz w:val="22"/>
          <w:szCs w:val="22"/>
        </w:rPr>
        <w:tab/>
        <w:t xml:space="preserve">                NM/RH</w:t>
      </w:r>
    </w:p>
    <w:p w:rsidR="009F3F31" w:rsidRPr="009F3F31" w:rsidRDefault="009F3F31" w:rsidP="009F3F31">
      <w:pPr>
        <w:pStyle w:val="ListParagraph"/>
        <w:tabs>
          <w:tab w:val="left" w:pos="3705"/>
        </w:tabs>
        <w:ind w:left="1495"/>
        <w:rPr>
          <w:rFonts w:ascii="Arial" w:hAnsi="Arial" w:cs="Arial"/>
          <w:sz w:val="22"/>
          <w:szCs w:val="22"/>
        </w:rPr>
      </w:pPr>
      <w:r>
        <w:rPr>
          <w:rFonts w:ascii="Arial" w:hAnsi="Arial" w:cs="Arial"/>
          <w:sz w:val="22"/>
          <w:szCs w:val="22"/>
        </w:rPr>
        <w:t xml:space="preserve">Cllr Merrett will present the new </w:t>
      </w:r>
      <w:r w:rsidR="00537EE3">
        <w:rPr>
          <w:rFonts w:ascii="Arial" w:hAnsi="Arial" w:cs="Arial"/>
          <w:sz w:val="22"/>
          <w:szCs w:val="22"/>
        </w:rPr>
        <w:t xml:space="preserve">draft </w:t>
      </w:r>
      <w:r>
        <w:rPr>
          <w:rFonts w:ascii="Arial" w:hAnsi="Arial" w:cs="Arial"/>
          <w:sz w:val="22"/>
          <w:szCs w:val="22"/>
        </w:rPr>
        <w:t>agreement to the Village Hall Committee for discussion on the 5</w:t>
      </w:r>
      <w:r w:rsidRPr="009F3F31">
        <w:rPr>
          <w:rFonts w:ascii="Arial" w:hAnsi="Arial" w:cs="Arial"/>
          <w:sz w:val="22"/>
          <w:szCs w:val="22"/>
          <w:vertAlign w:val="superscript"/>
        </w:rPr>
        <w:t>th</w:t>
      </w:r>
      <w:r>
        <w:rPr>
          <w:rFonts w:ascii="Arial" w:hAnsi="Arial" w:cs="Arial"/>
          <w:sz w:val="22"/>
          <w:szCs w:val="22"/>
        </w:rPr>
        <w:t xml:space="preserve"> July.</w:t>
      </w:r>
    </w:p>
    <w:p w:rsidR="009F3F31" w:rsidRPr="00707C82" w:rsidRDefault="009F3F31" w:rsidP="009F3F31">
      <w:pPr>
        <w:pStyle w:val="ListParagraph"/>
        <w:tabs>
          <w:tab w:val="left" w:pos="3705"/>
        </w:tabs>
        <w:ind w:left="1495"/>
        <w:rPr>
          <w:rFonts w:ascii="Arial" w:hAnsi="Arial" w:cs="Arial"/>
          <w:b/>
          <w:sz w:val="22"/>
          <w:szCs w:val="22"/>
        </w:rPr>
      </w:pPr>
    </w:p>
    <w:p w:rsidR="009F3F31" w:rsidRPr="009F3F31" w:rsidRDefault="00FC1ED2" w:rsidP="009F3F31">
      <w:pPr>
        <w:pStyle w:val="ListParagraph"/>
        <w:numPr>
          <w:ilvl w:val="1"/>
          <w:numId w:val="3"/>
        </w:numPr>
        <w:tabs>
          <w:tab w:val="left" w:pos="3705"/>
        </w:tabs>
        <w:ind w:left="1495"/>
        <w:rPr>
          <w:rFonts w:ascii="Arial" w:hAnsi="Arial" w:cs="Arial"/>
          <w:b/>
          <w:sz w:val="22"/>
          <w:szCs w:val="22"/>
        </w:rPr>
      </w:pPr>
      <w:r w:rsidRPr="00707C82">
        <w:rPr>
          <w:rFonts w:ascii="Arial" w:hAnsi="Arial" w:cs="Arial"/>
          <w:b/>
          <w:sz w:val="22"/>
          <w:szCs w:val="22"/>
        </w:rPr>
        <w:t>Approval of new Complaints Handling Procedure.</w:t>
      </w:r>
      <w:r w:rsidR="009F3F31">
        <w:rPr>
          <w:rFonts w:ascii="Arial" w:hAnsi="Arial" w:cs="Arial"/>
          <w:b/>
          <w:sz w:val="22"/>
          <w:szCs w:val="22"/>
        </w:rPr>
        <w:tab/>
      </w:r>
      <w:r w:rsidR="009F3F31">
        <w:rPr>
          <w:rFonts w:ascii="Arial" w:hAnsi="Arial" w:cs="Arial"/>
          <w:b/>
          <w:sz w:val="22"/>
          <w:szCs w:val="22"/>
        </w:rPr>
        <w:tab/>
      </w:r>
      <w:r w:rsidR="009F3F31">
        <w:rPr>
          <w:rFonts w:ascii="Arial" w:hAnsi="Arial" w:cs="Arial"/>
          <w:b/>
          <w:sz w:val="22"/>
          <w:szCs w:val="22"/>
        </w:rPr>
        <w:tab/>
      </w:r>
      <w:r w:rsidR="009F3F31">
        <w:rPr>
          <w:rFonts w:ascii="Arial" w:hAnsi="Arial" w:cs="Arial"/>
          <w:b/>
          <w:sz w:val="22"/>
          <w:szCs w:val="22"/>
        </w:rPr>
        <w:tab/>
        <w:t xml:space="preserve">          </w:t>
      </w:r>
      <w:r w:rsidRPr="00707C82">
        <w:rPr>
          <w:rFonts w:ascii="Arial" w:hAnsi="Arial" w:cs="Arial"/>
          <w:b/>
          <w:sz w:val="22"/>
          <w:szCs w:val="22"/>
        </w:rPr>
        <w:t>EM</w:t>
      </w:r>
    </w:p>
    <w:p w:rsidR="00FC1ED2" w:rsidRPr="009F3F31" w:rsidRDefault="009F3F31" w:rsidP="00FC1ED2">
      <w:pPr>
        <w:tabs>
          <w:tab w:val="left" w:pos="3705"/>
        </w:tabs>
        <w:ind w:left="1080"/>
        <w:rPr>
          <w:rFonts w:cs="Arial"/>
          <w:sz w:val="22"/>
          <w:szCs w:val="22"/>
        </w:rPr>
      </w:pPr>
      <w:r>
        <w:rPr>
          <w:rFonts w:cs="Arial"/>
          <w:sz w:val="22"/>
          <w:szCs w:val="22"/>
        </w:rPr>
        <w:t xml:space="preserve">       </w:t>
      </w:r>
      <w:r w:rsidRPr="009F3F31">
        <w:rPr>
          <w:rFonts w:cs="Arial"/>
          <w:sz w:val="22"/>
          <w:szCs w:val="22"/>
        </w:rPr>
        <w:t>Approved.</w:t>
      </w:r>
      <w:r w:rsidRPr="009F3F31">
        <w:rPr>
          <w:rFonts w:cs="Arial"/>
          <w:sz w:val="22"/>
          <w:szCs w:val="22"/>
        </w:rPr>
        <w:tab/>
      </w:r>
    </w:p>
    <w:p w:rsidR="00FC1ED2" w:rsidRPr="00FC1ED2" w:rsidRDefault="00FC1ED2" w:rsidP="009F3F31">
      <w:pPr>
        <w:tabs>
          <w:tab w:val="left" w:pos="567"/>
        </w:tabs>
        <w:spacing w:after="60"/>
        <w:rPr>
          <w:rFonts w:eastAsia="Times New Roman" w:cs="Arial"/>
          <w:color w:val="auto"/>
          <w:sz w:val="22"/>
          <w:szCs w:val="22"/>
          <w:lang w:val="en-US"/>
        </w:rPr>
      </w:pPr>
    </w:p>
    <w:p w:rsidR="003662CD" w:rsidRPr="00537EE3" w:rsidRDefault="003662CD" w:rsidP="00537EE3">
      <w:pPr>
        <w:tabs>
          <w:tab w:val="left" w:pos="3705"/>
        </w:tabs>
        <w:rPr>
          <w:rFonts w:cs="Arial"/>
          <w:sz w:val="22"/>
          <w:szCs w:val="22"/>
          <w:u w:val="single"/>
        </w:rPr>
      </w:pPr>
    </w:p>
    <w:p w:rsidR="003662CD" w:rsidRDefault="003662CD" w:rsidP="003662CD">
      <w:pPr>
        <w:numPr>
          <w:ilvl w:val="0"/>
          <w:numId w:val="1"/>
        </w:numPr>
        <w:spacing w:after="0"/>
        <w:ind w:left="567" w:hanging="567"/>
        <w:rPr>
          <w:rFonts w:eastAsia="Times New Roman" w:cs="Arial"/>
          <w:b/>
          <w:color w:val="auto"/>
          <w:sz w:val="22"/>
          <w:szCs w:val="22"/>
          <w:lang w:val="en-US"/>
        </w:rPr>
      </w:pPr>
      <w:r w:rsidRPr="00BD686E">
        <w:rPr>
          <w:rFonts w:eastAsia="Times New Roman" w:cs="Arial"/>
          <w:b/>
          <w:color w:val="auto"/>
          <w:sz w:val="22"/>
          <w:szCs w:val="22"/>
          <w:lang w:val="en-US"/>
        </w:rPr>
        <w:t xml:space="preserve">Finance </w:t>
      </w:r>
    </w:p>
    <w:p w:rsidR="003662CD" w:rsidRPr="00D90085" w:rsidRDefault="003662CD" w:rsidP="003662CD">
      <w:pPr>
        <w:pStyle w:val="ListParagraph"/>
        <w:numPr>
          <w:ilvl w:val="1"/>
          <w:numId w:val="1"/>
        </w:numPr>
        <w:rPr>
          <w:rFonts w:ascii="Arial" w:hAnsi="Arial" w:cs="Arial"/>
          <w:b/>
          <w:sz w:val="22"/>
          <w:szCs w:val="22"/>
        </w:rPr>
      </w:pPr>
      <w:r>
        <w:rPr>
          <w:rFonts w:ascii="Arial" w:hAnsi="Arial" w:cs="Arial"/>
          <w:sz w:val="22"/>
          <w:szCs w:val="22"/>
        </w:rPr>
        <w:t>To view the bank reconciliation &amp; approve cheques for payment as well as approve payments made during the month.</w:t>
      </w:r>
    </w:p>
    <w:p w:rsidR="003662CD" w:rsidRDefault="003662CD" w:rsidP="003662CD">
      <w:pPr>
        <w:pStyle w:val="ListParagraph"/>
        <w:ind w:left="1363"/>
        <w:rPr>
          <w:rFonts w:ascii="Arial" w:hAnsi="Arial" w:cs="Arial"/>
          <w:b/>
          <w:sz w:val="22"/>
          <w:szCs w:val="22"/>
        </w:rPr>
      </w:pPr>
    </w:p>
    <w:p w:rsidR="00537EE3" w:rsidRDefault="00537EE3" w:rsidP="003662CD">
      <w:pPr>
        <w:pStyle w:val="ListParagraph"/>
        <w:ind w:left="1363"/>
        <w:rPr>
          <w:rFonts w:ascii="Arial" w:hAnsi="Arial" w:cs="Arial"/>
          <w:b/>
          <w:sz w:val="22"/>
          <w:szCs w:val="22"/>
        </w:rPr>
      </w:pPr>
    </w:p>
    <w:p w:rsidR="00537EE3" w:rsidRDefault="00537EE3" w:rsidP="003662CD">
      <w:pPr>
        <w:pStyle w:val="ListParagraph"/>
        <w:ind w:left="1363"/>
        <w:rPr>
          <w:rFonts w:ascii="Arial" w:hAnsi="Arial" w:cs="Arial"/>
          <w:b/>
          <w:sz w:val="22"/>
          <w:szCs w:val="22"/>
        </w:rPr>
      </w:pPr>
    </w:p>
    <w:p w:rsidR="00537EE3" w:rsidRDefault="00537EE3" w:rsidP="003662CD">
      <w:pPr>
        <w:pStyle w:val="ListParagraph"/>
        <w:ind w:left="1363"/>
        <w:rPr>
          <w:rFonts w:ascii="Arial" w:hAnsi="Arial" w:cs="Arial"/>
          <w:b/>
          <w:sz w:val="22"/>
          <w:szCs w:val="22"/>
        </w:rPr>
      </w:pP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FC1ED2" w:rsidRPr="00D72CAA" w:rsidTr="004659BC">
        <w:tc>
          <w:tcPr>
            <w:tcW w:w="6946" w:type="dxa"/>
            <w:shd w:val="clear" w:color="auto" w:fill="auto"/>
          </w:tcPr>
          <w:p w:rsidR="00FC1ED2" w:rsidRPr="00D72CAA" w:rsidRDefault="00FC1ED2" w:rsidP="004659BC">
            <w:pPr>
              <w:rPr>
                <w:rFonts w:ascii="Avenir Light" w:hAnsi="Avenir Light" w:cs="Arial"/>
                <w:sz w:val="20"/>
                <w:szCs w:val="20"/>
              </w:rPr>
            </w:pPr>
          </w:p>
        </w:tc>
        <w:tc>
          <w:tcPr>
            <w:tcW w:w="1559" w:type="dxa"/>
            <w:shd w:val="clear" w:color="auto" w:fill="auto"/>
          </w:tcPr>
          <w:p w:rsidR="00FC1ED2" w:rsidRPr="00D72CAA" w:rsidRDefault="00FC1ED2" w:rsidP="004659BC">
            <w:pPr>
              <w:jc w:val="center"/>
              <w:rPr>
                <w:rFonts w:ascii="Avenir Light" w:hAnsi="Avenir Light" w:cs="Arial"/>
                <w:sz w:val="20"/>
                <w:szCs w:val="20"/>
              </w:rPr>
            </w:pPr>
            <w:r w:rsidRPr="00D72CAA">
              <w:rPr>
                <w:rFonts w:ascii="Avenir Light" w:hAnsi="Avenir Light" w:cs="Arial"/>
                <w:sz w:val="20"/>
                <w:szCs w:val="20"/>
              </w:rPr>
              <w:t>£</w:t>
            </w:r>
          </w:p>
        </w:tc>
      </w:tr>
      <w:tr w:rsidR="00FC1ED2" w:rsidRPr="00D72CAA" w:rsidTr="004659BC">
        <w:tc>
          <w:tcPr>
            <w:tcW w:w="6946" w:type="dxa"/>
            <w:shd w:val="clear" w:color="auto" w:fill="auto"/>
          </w:tcPr>
          <w:p w:rsidR="00FC1ED2" w:rsidRPr="00D72CAA" w:rsidRDefault="00FC1ED2" w:rsidP="004659BC">
            <w:pPr>
              <w:rPr>
                <w:rFonts w:ascii="Avenir Light" w:hAnsi="Avenir Light" w:cs="Arial"/>
                <w:sz w:val="20"/>
                <w:szCs w:val="20"/>
              </w:rPr>
            </w:pPr>
            <w:r w:rsidRPr="00D72CAA">
              <w:rPr>
                <w:rFonts w:ascii="Avenir Light" w:hAnsi="Avenir Light" w:cs="Arial"/>
                <w:sz w:val="20"/>
                <w:szCs w:val="20"/>
              </w:rPr>
              <w:t>Cur</w:t>
            </w:r>
            <w:r>
              <w:rPr>
                <w:rFonts w:ascii="Avenir Light" w:hAnsi="Avenir Light" w:cs="Arial"/>
                <w:sz w:val="20"/>
                <w:szCs w:val="20"/>
              </w:rPr>
              <w:t>rent Account balance as at 30</w:t>
            </w:r>
            <w:r w:rsidRPr="00D76BB2">
              <w:rPr>
                <w:rFonts w:ascii="Avenir Light" w:hAnsi="Avenir Light" w:cs="Arial"/>
                <w:sz w:val="20"/>
                <w:szCs w:val="20"/>
                <w:vertAlign w:val="superscript"/>
              </w:rPr>
              <w:t>th</w:t>
            </w:r>
            <w:r>
              <w:rPr>
                <w:rFonts w:ascii="Avenir Light" w:hAnsi="Avenir Light" w:cs="Arial"/>
                <w:sz w:val="20"/>
                <w:szCs w:val="20"/>
              </w:rPr>
              <w:t xml:space="preserve"> June  2017</w:t>
            </w:r>
          </w:p>
        </w:tc>
        <w:tc>
          <w:tcPr>
            <w:tcW w:w="1559" w:type="dxa"/>
            <w:shd w:val="clear" w:color="auto" w:fill="auto"/>
          </w:tcPr>
          <w:p w:rsidR="00FC1ED2" w:rsidRPr="00FD0B1A" w:rsidRDefault="00E15458" w:rsidP="00E15458">
            <w:pPr>
              <w:jc w:val="right"/>
              <w:rPr>
                <w:rFonts w:ascii="Avenir Light" w:hAnsi="Avenir Light" w:cs="Arial"/>
                <w:sz w:val="20"/>
                <w:szCs w:val="20"/>
              </w:rPr>
            </w:pPr>
            <w:r>
              <w:rPr>
                <w:rFonts w:ascii="Avenir Light" w:hAnsi="Avenir Light" w:cs="Arial"/>
                <w:sz w:val="20"/>
                <w:szCs w:val="20"/>
              </w:rPr>
              <w:t>53.841.65</w:t>
            </w:r>
          </w:p>
        </w:tc>
      </w:tr>
      <w:tr w:rsidR="00FC1ED2" w:rsidRPr="00D72CAA" w:rsidTr="004659BC">
        <w:tc>
          <w:tcPr>
            <w:tcW w:w="6946" w:type="dxa"/>
            <w:shd w:val="clear" w:color="auto" w:fill="auto"/>
          </w:tcPr>
          <w:p w:rsidR="00FC1ED2" w:rsidRPr="00D72CAA" w:rsidRDefault="00FC1ED2" w:rsidP="004659BC">
            <w:pPr>
              <w:rPr>
                <w:rFonts w:ascii="Avenir Light" w:hAnsi="Avenir Light" w:cs="Arial"/>
                <w:sz w:val="20"/>
                <w:szCs w:val="20"/>
              </w:rPr>
            </w:pPr>
            <w:r w:rsidRPr="00D72CAA">
              <w:rPr>
                <w:rFonts w:ascii="Avenir Light" w:hAnsi="Avenir Light" w:cs="Arial"/>
                <w:sz w:val="20"/>
                <w:szCs w:val="20"/>
              </w:rPr>
              <w:t>Savings Account</w:t>
            </w:r>
            <w:r>
              <w:rPr>
                <w:rFonts w:ascii="Avenir Light" w:hAnsi="Avenir Light" w:cs="Arial"/>
                <w:sz w:val="20"/>
                <w:szCs w:val="20"/>
              </w:rPr>
              <w:t>, 30 Day notice account</w:t>
            </w:r>
          </w:p>
        </w:tc>
        <w:tc>
          <w:tcPr>
            <w:tcW w:w="1559" w:type="dxa"/>
            <w:shd w:val="clear" w:color="auto" w:fill="auto"/>
          </w:tcPr>
          <w:p w:rsidR="00FC1ED2" w:rsidRPr="00FD0B1A" w:rsidRDefault="00E15458" w:rsidP="00E15458">
            <w:pPr>
              <w:jc w:val="right"/>
              <w:rPr>
                <w:rFonts w:ascii="Avenir Light" w:hAnsi="Avenir Light" w:cs="Arial"/>
                <w:sz w:val="20"/>
                <w:szCs w:val="20"/>
              </w:rPr>
            </w:pPr>
            <w:r>
              <w:rPr>
                <w:rFonts w:ascii="Avenir Light" w:hAnsi="Avenir Light" w:cs="Arial"/>
                <w:sz w:val="20"/>
                <w:szCs w:val="20"/>
              </w:rPr>
              <w:t>6540.48</w:t>
            </w:r>
          </w:p>
        </w:tc>
      </w:tr>
      <w:tr w:rsidR="00FC1ED2" w:rsidRPr="00D72CAA" w:rsidTr="004659BC">
        <w:tc>
          <w:tcPr>
            <w:tcW w:w="6946" w:type="dxa"/>
            <w:shd w:val="clear" w:color="auto" w:fill="auto"/>
          </w:tcPr>
          <w:p w:rsidR="00FC1ED2" w:rsidRPr="00D72CAA" w:rsidRDefault="00FC1ED2" w:rsidP="004659BC">
            <w:pPr>
              <w:rPr>
                <w:rFonts w:ascii="Avenir Light" w:hAnsi="Avenir Light" w:cs="Arial"/>
                <w:sz w:val="20"/>
                <w:szCs w:val="20"/>
              </w:rPr>
            </w:pPr>
            <w:r>
              <w:rPr>
                <w:rFonts w:ascii="Avenir Light" w:hAnsi="Avenir Light" w:cs="Arial"/>
                <w:sz w:val="20"/>
                <w:szCs w:val="20"/>
              </w:rPr>
              <w:t>Savings with Treasury Dept- Reserves, invested until 4</w:t>
            </w:r>
            <w:r w:rsidRPr="000F53DD">
              <w:rPr>
                <w:rFonts w:ascii="Avenir Light" w:hAnsi="Avenir Light" w:cs="Arial"/>
                <w:sz w:val="20"/>
                <w:szCs w:val="20"/>
                <w:vertAlign w:val="superscript"/>
              </w:rPr>
              <w:t>th</w:t>
            </w:r>
            <w:r>
              <w:rPr>
                <w:rFonts w:ascii="Avenir Light" w:hAnsi="Avenir Light" w:cs="Arial"/>
                <w:sz w:val="20"/>
                <w:szCs w:val="20"/>
              </w:rPr>
              <w:t xml:space="preserve"> July 2017</w:t>
            </w:r>
          </w:p>
        </w:tc>
        <w:tc>
          <w:tcPr>
            <w:tcW w:w="1559" w:type="dxa"/>
            <w:shd w:val="clear" w:color="auto" w:fill="auto"/>
          </w:tcPr>
          <w:p w:rsidR="00FC1ED2" w:rsidRPr="00FD0B1A" w:rsidRDefault="00FC1ED2" w:rsidP="00E15458">
            <w:pPr>
              <w:jc w:val="right"/>
              <w:rPr>
                <w:rFonts w:ascii="Avenir Light" w:hAnsi="Avenir Light" w:cs="Arial"/>
                <w:sz w:val="20"/>
                <w:szCs w:val="20"/>
              </w:rPr>
            </w:pPr>
            <w:r w:rsidRPr="00FD0B1A">
              <w:rPr>
                <w:rFonts w:ascii="Avenir Light" w:hAnsi="Avenir Light" w:cs="Arial"/>
                <w:sz w:val="20"/>
                <w:szCs w:val="20"/>
              </w:rPr>
              <w:t>24,000.00</w:t>
            </w:r>
          </w:p>
        </w:tc>
      </w:tr>
      <w:tr w:rsidR="00FC1ED2" w:rsidRPr="005A3BC2" w:rsidTr="004659BC">
        <w:tc>
          <w:tcPr>
            <w:tcW w:w="6946" w:type="dxa"/>
            <w:shd w:val="clear" w:color="auto" w:fill="auto"/>
          </w:tcPr>
          <w:p w:rsidR="00FC1ED2" w:rsidRPr="00D72CAA" w:rsidRDefault="00FC1ED2" w:rsidP="004659BC">
            <w:pPr>
              <w:rPr>
                <w:rFonts w:ascii="Avenir Light" w:hAnsi="Avenir Light" w:cs="Arial"/>
                <w:sz w:val="20"/>
                <w:szCs w:val="20"/>
              </w:rPr>
            </w:pPr>
            <w:r w:rsidRPr="00D72CAA">
              <w:rPr>
                <w:rFonts w:ascii="Avenir Light" w:hAnsi="Avenir Light" w:cs="Arial"/>
                <w:sz w:val="20"/>
                <w:szCs w:val="20"/>
              </w:rPr>
              <w:t>Total cash assets for the PC stand at</w:t>
            </w:r>
          </w:p>
        </w:tc>
        <w:tc>
          <w:tcPr>
            <w:tcW w:w="1559" w:type="dxa"/>
            <w:shd w:val="clear" w:color="auto" w:fill="auto"/>
          </w:tcPr>
          <w:p w:rsidR="00FC1ED2" w:rsidRPr="00FD0B1A" w:rsidRDefault="00E15458" w:rsidP="00E15458">
            <w:pPr>
              <w:jc w:val="right"/>
              <w:rPr>
                <w:rFonts w:ascii="Avenir Light" w:hAnsi="Avenir Light" w:cs="Arial"/>
                <w:sz w:val="20"/>
                <w:szCs w:val="20"/>
              </w:rPr>
            </w:pPr>
            <w:r>
              <w:rPr>
                <w:rFonts w:ascii="Avenir Light" w:hAnsi="Avenir Light" w:cs="Arial"/>
                <w:sz w:val="20"/>
                <w:szCs w:val="20"/>
              </w:rPr>
              <w:t>60,382.13</w:t>
            </w:r>
          </w:p>
        </w:tc>
      </w:tr>
      <w:tr w:rsidR="00FC1ED2" w:rsidRPr="00B53832" w:rsidTr="004659BC">
        <w:tc>
          <w:tcPr>
            <w:tcW w:w="6946" w:type="dxa"/>
            <w:shd w:val="clear" w:color="auto" w:fill="auto"/>
          </w:tcPr>
          <w:p w:rsidR="00FC1ED2" w:rsidRPr="00D72CAA" w:rsidRDefault="00E15458" w:rsidP="00E15458">
            <w:pPr>
              <w:rPr>
                <w:rFonts w:ascii="Avenir Light" w:hAnsi="Avenir Light" w:cs="Arial"/>
                <w:sz w:val="20"/>
                <w:szCs w:val="20"/>
              </w:rPr>
            </w:pPr>
            <w:r>
              <w:rPr>
                <w:rFonts w:ascii="Avenir Light" w:hAnsi="Avenir Light" w:cs="Arial"/>
                <w:sz w:val="20"/>
                <w:szCs w:val="20"/>
              </w:rPr>
              <w:t xml:space="preserve">NB. </w:t>
            </w:r>
            <w:r w:rsidR="00FC1ED2">
              <w:rPr>
                <w:rFonts w:ascii="Avenir Light" w:hAnsi="Avenir Light" w:cs="Arial"/>
                <w:sz w:val="20"/>
                <w:szCs w:val="20"/>
              </w:rPr>
              <w:t xml:space="preserve">Dolphin Inn Deposit, </w:t>
            </w:r>
            <w:r>
              <w:rPr>
                <w:rFonts w:ascii="Avenir Light" w:hAnsi="Avenir Light" w:cs="Arial"/>
                <w:sz w:val="20"/>
                <w:szCs w:val="20"/>
              </w:rPr>
              <w:t xml:space="preserve">that was separate with Lloyds Treasury Dept- </w:t>
            </w:r>
            <w:r w:rsidR="00FC1ED2">
              <w:rPr>
                <w:rFonts w:ascii="Avenir Light" w:hAnsi="Avenir Light" w:cs="Arial"/>
                <w:sz w:val="20"/>
                <w:szCs w:val="20"/>
              </w:rPr>
              <w:t>now in current account- included above</w:t>
            </w:r>
            <w:r>
              <w:rPr>
                <w:rFonts w:ascii="Avenir Light" w:hAnsi="Avenir Light" w:cs="Arial"/>
                <w:sz w:val="20"/>
                <w:szCs w:val="20"/>
              </w:rPr>
              <w:t>.</w:t>
            </w:r>
          </w:p>
        </w:tc>
        <w:tc>
          <w:tcPr>
            <w:tcW w:w="1559" w:type="dxa"/>
            <w:shd w:val="clear" w:color="auto" w:fill="auto"/>
          </w:tcPr>
          <w:p w:rsidR="00FC1ED2" w:rsidRDefault="00FC1ED2" w:rsidP="004659BC">
            <w:pPr>
              <w:jc w:val="right"/>
              <w:rPr>
                <w:rFonts w:ascii="Avenir Light" w:hAnsi="Avenir Light" w:cs="Arial"/>
                <w:sz w:val="20"/>
                <w:szCs w:val="20"/>
              </w:rPr>
            </w:pPr>
          </w:p>
        </w:tc>
      </w:tr>
    </w:tbl>
    <w:p w:rsidR="00FC1ED2" w:rsidRPr="00664C8F" w:rsidRDefault="00FC1ED2" w:rsidP="003662CD">
      <w:pPr>
        <w:pStyle w:val="ListParagraph"/>
        <w:ind w:left="1363"/>
        <w:rPr>
          <w:rFonts w:ascii="Arial" w:hAnsi="Arial"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FC1ED2" w:rsidRDefault="00FC1ED2" w:rsidP="003662CD">
      <w:pPr>
        <w:tabs>
          <w:tab w:val="left" w:pos="0"/>
          <w:tab w:val="left" w:pos="567"/>
        </w:tabs>
        <w:spacing w:after="0"/>
        <w:rPr>
          <w:rFonts w:cs="Arial"/>
          <w:b/>
          <w:sz w:val="22"/>
          <w:szCs w:val="22"/>
        </w:rPr>
      </w:pPr>
    </w:p>
    <w:tbl>
      <w:tblPr>
        <w:tblpPr w:leftFromText="180" w:rightFromText="180" w:vertAnchor="text" w:horzAnchor="margin" w:tblpXSpec="center"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E15458" w:rsidRPr="00D72CAA" w:rsidTr="004659BC">
        <w:tc>
          <w:tcPr>
            <w:tcW w:w="6946" w:type="dxa"/>
            <w:shd w:val="clear" w:color="auto" w:fill="auto"/>
          </w:tcPr>
          <w:p w:rsidR="00E15458" w:rsidRPr="00450CF6" w:rsidRDefault="00E15458" w:rsidP="004659BC">
            <w:pPr>
              <w:rPr>
                <w:rFonts w:ascii="Avenir Light" w:hAnsi="Avenir Light" w:cs="Arial"/>
                <w:b/>
                <w:sz w:val="20"/>
                <w:szCs w:val="20"/>
              </w:rPr>
            </w:pPr>
            <w:r>
              <w:rPr>
                <w:rFonts w:ascii="Avenir Light" w:hAnsi="Avenir Light" w:cs="Arial"/>
                <w:b/>
                <w:sz w:val="20"/>
                <w:szCs w:val="20"/>
              </w:rPr>
              <w:t>Cheques for Signing (inc of VAT)</w:t>
            </w:r>
          </w:p>
        </w:tc>
        <w:tc>
          <w:tcPr>
            <w:tcW w:w="1559" w:type="dxa"/>
            <w:shd w:val="clear" w:color="auto" w:fill="auto"/>
          </w:tcPr>
          <w:p w:rsidR="00E15458" w:rsidRPr="00D72CAA" w:rsidRDefault="00E15458" w:rsidP="004659BC">
            <w:pPr>
              <w:jc w:val="center"/>
              <w:rPr>
                <w:rFonts w:ascii="Avenir Light" w:hAnsi="Avenir Light" w:cs="Arial"/>
                <w:sz w:val="20"/>
                <w:szCs w:val="20"/>
              </w:rPr>
            </w:pPr>
            <w:r w:rsidRPr="00D72CAA">
              <w:rPr>
                <w:rFonts w:ascii="Avenir Light" w:hAnsi="Avenir Light" w:cs="Arial"/>
                <w:sz w:val="20"/>
                <w:szCs w:val="20"/>
              </w:rPr>
              <w:t>£</w:t>
            </w:r>
          </w:p>
        </w:tc>
      </w:tr>
      <w:tr w:rsidR="00E15458" w:rsidRPr="00D72CAA" w:rsidTr="004659BC">
        <w:tc>
          <w:tcPr>
            <w:tcW w:w="6946" w:type="dxa"/>
            <w:shd w:val="clear" w:color="auto" w:fill="auto"/>
          </w:tcPr>
          <w:p w:rsidR="00E15458" w:rsidRDefault="00E15458" w:rsidP="004659BC">
            <w:pPr>
              <w:rPr>
                <w:rFonts w:ascii="Avenir Light" w:hAnsi="Avenir Light" w:cs="Arial"/>
                <w:sz w:val="20"/>
                <w:szCs w:val="20"/>
              </w:rPr>
            </w:pPr>
            <w:r>
              <w:rPr>
                <w:rFonts w:ascii="Avenir Light" w:hAnsi="Avenir Light" w:cs="Arial"/>
                <w:sz w:val="20"/>
                <w:szCs w:val="20"/>
              </w:rPr>
              <w:t>Smart Cut, June 17</w:t>
            </w:r>
          </w:p>
        </w:tc>
        <w:tc>
          <w:tcPr>
            <w:tcW w:w="1559" w:type="dxa"/>
            <w:shd w:val="clear" w:color="auto" w:fill="auto"/>
          </w:tcPr>
          <w:p w:rsidR="00E15458" w:rsidRPr="00D72CAA" w:rsidRDefault="00E15458" w:rsidP="004659BC">
            <w:pPr>
              <w:jc w:val="right"/>
              <w:rPr>
                <w:rFonts w:ascii="Avenir Light" w:hAnsi="Avenir Light" w:cs="Arial"/>
                <w:sz w:val="20"/>
                <w:szCs w:val="20"/>
              </w:rPr>
            </w:pPr>
            <w:r>
              <w:rPr>
                <w:rFonts w:ascii="Avenir Light" w:hAnsi="Avenir Light" w:cs="Arial"/>
                <w:sz w:val="20"/>
                <w:szCs w:val="20"/>
              </w:rPr>
              <w:t>279.13</w:t>
            </w:r>
          </w:p>
        </w:tc>
      </w:tr>
      <w:tr w:rsidR="00E15458" w:rsidRPr="00D72CAA" w:rsidTr="004659BC">
        <w:tc>
          <w:tcPr>
            <w:tcW w:w="6946" w:type="dxa"/>
            <w:shd w:val="clear" w:color="auto" w:fill="auto"/>
          </w:tcPr>
          <w:p w:rsidR="00E15458" w:rsidRDefault="00E15458" w:rsidP="004659BC">
            <w:pPr>
              <w:rPr>
                <w:rFonts w:ascii="Avenir Light" w:hAnsi="Avenir Light" w:cs="Arial"/>
                <w:sz w:val="20"/>
                <w:szCs w:val="20"/>
              </w:rPr>
            </w:pPr>
            <w:r>
              <w:rPr>
                <w:rFonts w:ascii="Avenir Light" w:hAnsi="Avenir Light" w:cs="Arial"/>
                <w:sz w:val="20"/>
                <w:szCs w:val="20"/>
              </w:rPr>
              <w:t xml:space="preserve">E. Morrish mileage, expenses </w:t>
            </w:r>
          </w:p>
        </w:tc>
        <w:tc>
          <w:tcPr>
            <w:tcW w:w="1559" w:type="dxa"/>
            <w:shd w:val="clear" w:color="auto" w:fill="auto"/>
          </w:tcPr>
          <w:p w:rsidR="00E15458" w:rsidRPr="00D72CAA" w:rsidRDefault="00E15458" w:rsidP="004659BC">
            <w:pPr>
              <w:jc w:val="right"/>
              <w:rPr>
                <w:rFonts w:ascii="Avenir Light" w:hAnsi="Avenir Light" w:cs="Arial"/>
                <w:sz w:val="20"/>
                <w:szCs w:val="20"/>
              </w:rPr>
            </w:pPr>
            <w:r>
              <w:rPr>
                <w:rFonts w:ascii="Avenir Light" w:hAnsi="Avenir Light" w:cs="Arial"/>
                <w:sz w:val="20"/>
                <w:szCs w:val="20"/>
              </w:rPr>
              <w:t>23.46</w:t>
            </w:r>
          </w:p>
        </w:tc>
      </w:tr>
      <w:tr w:rsidR="00E15458" w:rsidRPr="00D72CAA" w:rsidTr="004659BC">
        <w:tc>
          <w:tcPr>
            <w:tcW w:w="6946" w:type="dxa"/>
            <w:shd w:val="clear" w:color="auto" w:fill="auto"/>
          </w:tcPr>
          <w:p w:rsidR="00E15458" w:rsidRDefault="00E15458" w:rsidP="004659BC">
            <w:pPr>
              <w:rPr>
                <w:rFonts w:ascii="Avenir Light" w:hAnsi="Avenir Light" w:cs="Arial"/>
                <w:sz w:val="20"/>
                <w:szCs w:val="20"/>
              </w:rPr>
            </w:pPr>
            <w:r>
              <w:rPr>
                <w:rFonts w:ascii="Avenir Light" w:hAnsi="Avenir Light" w:cs="Arial"/>
                <w:sz w:val="20"/>
                <w:szCs w:val="20"/>
              </w:rPr>
              <w:t xml:space="preserve">Reimbursement for  Rodney Hodgkins for equipment needed for  repairs to bridge in Nature Reserve </w:t>
            </w:r>
          </w:p>
        </w:tc>
        <w:tc>
          <w:tcPr>
            <w:tcW w:w="1559" w:type="dxa"/>
            <w:shd w:val="clear" w:color="auto" w:fill="auto"/>
          </w:tcPr>
          <w:p w:rsidR="00E15458" w:rsidRDefault="00E15458" w:rsidP="004659BC">
            <w:pPr>
              <w:jc w:val="right"/>
              <w:rPr>
                <w:rFonts w:ascii="Avenir Light" w:hAnsi="Avenir Light" w:cs="Arial"/>
                <w:sz w:val="20"/>
                <w:szCs w:val="20"/>
              </w:rPr>
            </w:pPr>
            <w:r>
              <w:rPr>
                <w:rFonts w:ascii="Avenir Light" w:hAnsi="Avenir Light" w:cs="Arial"/>
                <w:sz w:val="20"/>
                <w:szCs w:val="20"/>
              </w:rPr>
              <w:t>45.29</w:t>
            </w:r>
          </w:p>
        </w:tc>
      </w:tr>
      <w:tr w:rsidR="00E15458" w:rsidRPr="00D72CAA" w:rsidTr="004659BC">
        <w:trPr>
          <w:trHeight w:val="208"/>
        </w:trPr>
        <w:tc>
          <w:tcPr>
            <w:tcW w:w="6946" w:type="dxa"/>
            <w:shd w:val="clear" w:color="auto" w:fill="auto"/>
          </w:tcPr>
          <w:p w:rsidR="00E15458" w:rsidRPr="00FD0B1A" w:rsidRDefault="00E15458" w:rsidP="004659BC">
            <w:pPr>
              <w:rPr>
                <w:rFonts w:ascii="Avenir Light" w:hAnsi="Avenir Light" w:cs="Arial"/>
                <w:sz w:val="20"/>
                <w:szCs w:val="20"/>
              </w:rPr>
            </w:pPr>
            <w:r>
              <w:rPr>
                <w:rFonts w:ascii="Avenir Light" w:hAnsi="Avenir Light" w:cs="Arial"/>
                <w:sz w:val="20"/>
                <w:szCs w:val="20"/>
              </w:rPr>
              <w:t>Westcotec- VAS and data collection unit (NHB funds are in account)</w:t>
            </w:r>
          </w:p>
        </w:tc>
        <w:tc>
          <w:tcPr>
            <w:tcW w:w="1559" w:type="dxa"/>
            <w:shd w:val="clear" w:color="auto" w:fill="auto"/>
          </w:tcPr>
          <w:p w:rsidR="00E15458" w:rsidRPr="00FD0B1A" w:rsidRDefault="00E15458" w:rsidP="004659BC">
            <w:pPr>
              <w:jc w:val="right"/>
              <w:rPr>
                <w:rFonts w:ascii="Avenir Light" w:hAnsi="Avenir Light" w:cs="Arial"/>
                <w:sz w:val="20"/>
                <w:szCs w:val="20"/>
              </w:rPr>
            </w:pPr>
            <w:r>
              <w:rPr>
                <w:rFonts w:ascii="Avenir Light" w:hAnsi="Avenir Light" w:cs="Arial"/>
                <w:sz w:val="20"/>
                <w:szCs w:val="20"/>
              </w:rPr>
              <w:t>3660.00</w:t>
            </w:r>
          </w:p>
        </w:tc>
      </w:tr>
      <w:tr w:rsidR="00E15458" w:rsidRPr="00D72CAA" w:rsidTr="004659BC">
        <w:tc>
          <w:tcPr>
            <w:tcW w:w="6946" w:type="dxa"/>
            <w:shd w:val="clear" w:color="auto" w:fill="auto"/>
          </w:tcPr>
          <w:p w:rsidR="00E15458" w:rsidRPr="00FD0B1A" w:rsidRDefault="00E15458" w:rsidP="004659BC">
            <w:pPr>
              <w:rPr>
                <w:rFonts w:ascii="Avenir Light" w:hAnsi="Avenir Light" w:cs="Arial"/>
                <w:sz w:val="20"/>
                <w:szCs w:val="20"/>
              </w:rPr>
            </w:pPr>
            <w:r w:rsidRPr="00FD0B1A">
              <w:rPr>
                <w:rFonts w:ascii="Avenir Light" w:hAnsi="Avenir Light" w:cs="Arial"/>
                <w:sz w:val="20"/>
                <w:szCs w:val="20"/>
              </w:rPr>
              <w:t xml:space="preserve">Mark Cole </w:t>
            </w:r>
          </w:p>
        </w:tc>
        <w:tc>
          <w:tcPr>
            <w:tcW w:w="1559" w:type="dxa"/>
            <w:shd w:val="clear" w:color="auto" w:fill="auto"/>
          </w:tcPr>
          <w:p w:rsidR="00E15458" w:rsidRPr="00D72CAA" w:rsidRDefault="00E15458" w:rsidP="004659BC">
            <w:pPr>
              <w:jc w:val="right"/>
              <w:rPr>
                <w:rFonts w:ascii="Avenir Light" w:hAnsi="Avenir Light" w:cs="Arial"/>
                <w:sz w:val="20"/>
                <w:szCs w:val="20"/>
              </w:rPr>
            </w:pPr>
            <w:r>
              <w:rPr>
                <w:rFonts w:ascii="Avenir Light" w:hAnsi="Avenir Light" w:cs="Arial"/>
                <w:sz w:val="20"/>
                <w:szCs w:val="20"/>
              </w:rPr>
              <w:t>104.70</w:t>
            </w:r>
          </w:p>
        </w:tc>
      </w:tr>
    </w:tbl>
    <w:p w:rsidR="00FC1ED2" w:rsidRDefault="00FC1ED2" w:rsidP="003662CD">
      <w:pPr>
        <w:tabs>
          <w:tab w:val="left" w:pos="0"/>
          <w:tab w:val="left" w:pos="567"/>
        </w:tabs>
        <w:spacing w:after="0"/>
        <w:rPr>
          <w:rFonts w:cs="Arial"/>
          <w:b/>
          <w:sz w:val="22"/>
          <w:szCs w:val="22"/>
        </w:rPr>
      </w:pPr>
    </w:p>
    <w:p w:rsidR="00FC1ED2" w:rsidRDefault="00FC1ED2"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Default="003662CD" w:rsidP="003662CD">
      <w:pPr>
        <w:tabs>
          <w:tab w:val="left" w:pos="0"/>
          <w:tab w:val="left" w:pos="567"/>
        </w:tabs>
        <w:spacing w:after="0"/>
        <w:rPr>
          <w:rFonts w:cs="Arial"/>
          <w:b/>
          <w:sz w:val="22"/>
          <w:szCs w:val="22"/>
        </w:rPr>
      </w:pPr>
    </w:p>
    <w:p w:rsidR="003662CD" w:rsidRPr="0097629D" w:rsidRDefault="003662CD" w:rsidP="003662CD">
      <w:pPr>
        <w:tabs>
          <w:tab w:val="left" w:pos="0"/>
          <w:tab w:val="left" w:pos="567"/>
        </w:tabs>
        <w:spacing w:after="0"/>
        <w:rPr>
          <w:rFonts w:cs="Arial"/>
          <w:b/>
          <w:sz w:val="22"/>
          <w:szCs w:val="22"/>
        </w:rPr>
      </w:pPr>
    </w:p>
    <w:p w:rsidR="00740ECD" w:rsidRPr="00740ECD" w:rsidRDefault="003662CD" w:rsidP="00740ECD">
      <w:pPr>
        <w:numPr>
          <w:ilvl w:val="0"/>
          <w:numId w:val="1"/>
        </w:numPr>
        <w:tabs>
          <w:tab w:val="left" w:pos="0"/>
          <w:tab w:val="left" w:pos="567"/>
        </w:tabs>
        <w:spacing w:after="0"/>
        <w:ind w:hanging="720"/>
        <w:rPr>
          <w:rFonts w:eastAsia="Times New Roman" w:cs="Arial"/>
          <w:b/>
          <w:color w:val="auto"/>
          <w:sz w:val="22"/>
          <w:szCs w:val="22"/>
          <w:lang w:val="en-US"/>
        </w:rPr>
      </w:pPr>
      <w:r w:rsidRPr="0097629D">
        <w:rPr>
          <w:rFonts w:eastAsia="Times New Roman" w:cs="Arial"/>
          <w:b/>
          <w:color w:val="auto"/>
          <w:sz w:val="22"/>
          <w:szCs w:val="22"/>
          <w:lang w:val="en-US"/>
        </w:rPr>
        <w:t xml:space="preserve">Planning </w:t>
      </w:r>
      <w:r w:rsidRPr="0012004D">
        <w:rPr>
          <w:rFonts w:eastAsia="Times New Roman" w:cs="Arial"/>
          <w:color w:val="auto"/>
          <w:sz w:val="22"/>
          <w:szCs w:val="22"/>
          <w:lang w:val="en-US"/>
        </w:rPr>
        <w:t xml:space="preserve"> </w:t>
      </w:r>
      <w:r w:rsidR="00740ECD" w:rsidRPr="00740ECD">
        <w:rPr>
          <w:rFonts w:cs="Arial"/>
          <w:b/>
          <w:sz w:val="22"/>
          <w:szCs w:val="22"/>
        </w:rPr>
        <w:tab/>
      </w:r>
      <w:r w:rsidR="00740ECD" w:rsidRPr="00740ECD">
        <w:rPr>
          <w:rFonts w:cs="Arial"/>
          <w:b/>
          <w:sz w:val="22"/>
          <w:szCs w:val="22"/>
        </w:rPr>
        <w:tab/>
      </w:r>
      <w:r w:rsidR="00740ECD" w:rsidRPr="00740ECD">
        <w:rPr>
          <w:rFonts w:cs="Arial"/>
          <w:b/>
          <w:sz w:val="22"/>
          <w:szCs w:val="22"/>
        </w:rPr>
        <w:tab/>
      </w:r>
      <w:r w:rsidR="00740ECD" w:rsidRPr="00740ECD">
        <w:rPr>
          <w:rFonts w:cs="Arial"/>
          <w:b/>
          <w:sz w:val="22"/>
          <w:szCs w:val="22"/>
        </w:rPr>
        <w:tab/>
      </w:r>
      <w:r w:rsidR="00740ECD" w:rsidRPr="00740ECD">
        <w:rPr>
          <w:rFonts w:cs="Arial"/>
          <w:b/>
          <w:sz w:val="22"/>
          <w:szCs w:val="22"/>
        </w:rPr>
        <w:tab/>
      </w:r>
      <w:r w:rsidR="00740ECD" w:rsidRPr="00740ECD">
        <w:rPr>
          <w:rFonts w:cs="Arial"/>
          <w:b/>
          <w:sz w:val="22"/>
          <w:szCs w:val="22"/>
        </w:rPr>
        <w:tab/>
      </w:r>
      <w:r w:rsidR="00740ECD" w:rsidRPr="00740ECD">
        <w:rPr>
          <w:rFonts w:cs="Arial"/>
          <w:b/>
          <w:sz w:val="22"/>
          <w:szCs w:val="22"/>
        </w:rPr>
        <w:tab/>
        <w:t xml:space="preserve">              </w:t>
      </w:r>
      <w:r w:rsidR="00740ECD" w:rsidRPr="00740ECD">
        <w:rPr>
          <w:rFonts w:cs="Arial"/>
          <w:b/>
          <w:sz w:val="22"/>
          <w:szCs w:val="22"/>
        </w:rPr>
        <w:tab/>
      </w:r>
      <w:r w:rsidR="00740ECD" w:rsidRPr="00740ECD">
        <w:rPr>
          <w:rFonts w:cs="Arial"/>
          <w:b/>
          <w:sz w:val="22"/>
          <w:szCs w:val="22"/>
        </w:rPr>
        <w:tab/>
      </w:r>
      <w:r w:rsidR="00740ECD" w:rsidRPr="00740ECD">
        <w:rPr>
          <w:rFonts w:cs="Arial"/>
          <w:b/>
          <w:sz w:val="22"/>
          <w:szCs w:val="22"/>
        </w:rPr>
        <w:tab/>
        <w:t xml:space="preserve">      MA</w:t>
      </w:r>
    </w:p>
    <w:p w:rsidR="00740ECD" w:rsidRDefault="00740ECD" w:rsidP="00740ECD">
      <w:pPr>
        <w:tabs>
          <w:tab w:val="left" w:pos="0"/>
          <w:tab w:val="left" w:pos="567"/>
        </w:tabs>
        <w:ind w:left="567"/>
        <w:rPr>
          <w:rFonts w:cs="Arial"/>
          <w:sz w:val="22"/>
          <w:szCs w:val="22"/>
          <w:u w:val="single"/>
          <w:lang w:eastAsia="en-GB"/>
        </w:rPr>
      </w:pPr>
      <w:r w:rsidRPr="003D742E">
        <w:rPr>
          <w:rFonts w:cs="Arial"/>
          <w:sz w:val="22"/>
          <w:szCs w:val="22"/>
          <w:u w:val="single"/>
          <w:lang w:eastAsia="en-GB"/>
        </w:rPr>
        <w:t>New Applications:</w:t>
      </w:r>
    </w:p>
    <w:p w:rsidR="00740ECD" w:rsidRDefault="00740ECD" w:rsidP="00740ECD">
      <w:pPr>
        <w:pStyle w:val="ListParagraph"/>
        <w:numPr>
          <w:ilvl w:val="0"/>
          <w:numId w:val="7"/>
        </w:numPr>
        <w:tabs>
          <w:tab w:val="left" w:pos="0"/>
          <w:tab w:val="left" w:pos="567"/>
        </w:tabs>
        <w:rPr>
          <w:rFonts w:ascii="Arial" w:hAnsi="Arial" w:cs="Arial"/>
          <w:sz w:val="22"/>
          <w:szCs w:val="22"/>
          <w:shd w:val="clear" w:color="auto" w:fill="FFFFFF"/>
        </w:rPr>
      </w:pPr>
      <w:r w:rsidRPr="00491800">
        <w:rPr>
          <w:rFonts w:ascii="Arial" w:hAnsi="Arial" w:cs="Arial"/>
          <w:sz w:val="22"/>
          <w:szCs w:val="22"/>
          <w:shd w:val="clear" w:color="auto" w:fill="FFFFFF"/>
        </w:rPr>
        <w:t>17/01104/FUL, Verona, Abberton Road, Bishampton, cons</w:t>
      </w:r>
      <w:r>
        <w:rPr>
          <w:rFonts w:ascii="Arial" w:hAnsi="Arial" w:cs="Arial"/>
          <w:sz w:val="22"/>
          <w:szCs w:val="22"/>
          <w:shd w:val="clear" w:color="auto" w:fill="FFFFFF"/>
        </w:rPr>
        <w:t>truction of a detached dwelling</w:t>
      </w:r>
      <w:r w:rsidRPr="00491800">
        <w:rPr>
          <w:rFonts w:ascii="Arial" w:hAnsi="Arial" w:cs="Arial"/>
          <w:sz w:val="22"/>
          <w:szCs w:val="22"/>
          <w:shd w:val="clear" w:color="auto" w:fill="FFFFFF"/>
        </w:rPr>
        <w:t xml:space="preserve"> in the rear garden.</w:t>
      </w:r>
      <w:r>
        <w:rPr>
          <w:rFonts w:ascii="Arial" w:hAnsi="Arial" w:cs="Arial"/>
          <w:sz w:val="22"/>
          <w:szCs w:val="22"/>
          <w:shd w:val="clear" w:color="auto" w:fill="FFFFFF"/>
        </w:rPr>
        <w:t xml:space="preserve"> </w:t>
      </w:r>
      <w:r w:rsidR="00C14D5F" w:rsidRPr="00C14D5F">
        <w:rPr>
          <w:rFonts w:ascii="Arial" w:hAnsi="Arial" w:cs="Arial"/>
          <w:b/>
          <w:sz w:val="16"/>
          <w:szCs w:val="16"/>
          <w:shd w:val="clear" w:color="auto" w:fill="FFFFFF"/>
        </w:rPr>
        <w:t>Objection to be lodged online.</w:t>
      </w:r>
    </w:p>
    <w:p w:rsidR="00C14D5F" w:rsidRPr="00740ECD" w:rsidRDefault="00C14D5F" w:rsidP="00740ECD">
      <w:pPr>
        <w:pStyle w:val="ListParagraph"/>
        <w:numPr>
          <w:ilvl w:val="0"/>
          <w:numId w:val="7"/>
        </w:numPr>
        <w:tabs>
          <w:tab w:val="left" w:pos="0"/>
          <w:tab w:val="left" w:pos="567"/>
        </w:tabs>
        <w:rPr>
          <w:rFonts w:ascii="Arial" w:hAnsi="Arial" w:cs="Arial"/>
          <w:sz w:val="22"/>
          <w:szCs w:val="22"/>
          <w:shd w:val="clear" w:color="auto" w:fill="FFFFFF"/>
        </w:rPr>
      </w:pPr>
    </w:p>
    <w:p w:rsidR="00740ECD" w:rsidRDefault="00740ECD" w:rsidP="00740ECD">
      <w:pPr>
        <w:tabs>
          <w:tab w:val="left" w:pos="0"/>
          <w:tab w:val="left" w:pos="567"/>
        </w:tabs>
        <w:ind w:left="567"/>
        <w:rPr>
          <w:rFonts w:cs="Arial"/>
          <w:sz w:val="22"/>
          <w:szCs w:val="22"/>
          <w:u w:val="single"/>
          <w:lang w:eastAsia="en-GB"/>
        </w:rPr>
      </w:pPr>
      <w:r w:rsidRPr="003D742E">
        <w:rPr>
          <w:rFonts w:cs="Arial"/>
          <w:sz w:val="22"/>
          <w:szCs w:val="22"/>
          <w:u w:val="single"/>
          <w:lang w:eastAsia="en-GB"/>
        </w:rPr>
        <w:t>Exisiting Applications:</w:t>
      </w:r>
    </w:p>
    <w:p w:rsidR="00740ECD" w:rsidRPr="005119C1" w:rsidRDefault="00740ECD" w:rsidP="00740ECD">
      <w:pPr>
        <w:pStyle w:val="ListParagraph"/>
        <w:numPr>
          <w:ilvl w:val="0"/>
          <w:numId w:val="8"/>
        </w:numPr>
        <w:tabs>
          <w:tab w:val="left" w:pos="0"/>
          <w:tab w:val="left" w:pos="567"/>
        </w:tabs>
        <w:rPr>
          <w:rFonts w:ascii="Arial" w:hAnsi="Arial" w:cs="Arial"/>
          <w:sz w:val="21"/>
          <w:szCs w:val="21"/>
          <w:lang w:val="en-GB" w:eastAsia="en-GB"/>
        </w:rPr>
      </w:pPr>
      <w:r w:rsidRPr="005119C1">
        <w:rPr>
          <w:rFonts w:ascii="Arial" w:hAnsi="Arial" w:cs="Arial"/>
          <w:sz w:val="21"/>
          <w:szCs w:val="21"/>
          <w:lang w:val="en-GB" w:eastAsia="en-GB"/>
        </w:rPr>
        <w:t>W/17/00987/ FUL, The Paddocks, Main St, Bishampton, Amendments to the elevations of house previously approved under application no W/15/00532/PN- retrospective.</w:t>
      </w:r>
      <w:r>
        <w:rPr>
          <w:rFonts w:ascii="Arial" w:hAnsi="Arial" w:cs="Arial"/>
          <w:sz w:val="21"/>
          <w:szCs w:val="21"/>
          <w:lang w:val="en-GB" w:eastAsia="en-GB"/>
        </w:rPr>
        <w:t xml:space="preserve"> </w:t>
      </w:r>
      <w:r>
        <w:rPr>
          <w:rFonts w:ascii="Helvetica" w:hAnsi="Helvetica"/>
          <w:b/>
          <w:color w:val="333333"/>
          <w:sz w:val="16"/>
          <w:szCs w:val="16"/>
          <w:lang w:val="en-GB" w:eastAsia="en-GB"/>
        </w:rPr>
        <w:t>No objection</w:t>
      </w:r>
      <w:r w:rsidRPr="009B3C14">
        <w:rPr>
          <w:rFonts w:ascii="Helvetica" w:hAnsi="Helvetica"/>
          <w:b/>
          <w:color w:val="333333"/>
          <w:sz w:val="16"/>
          <w:szCs w:val="16"/>
          <w:lang w:val="en-GB" w:eastAsia="en-GB"/>
        </w:rPr>
        <w:t>.</w:t>
      </w:r>
    </w:p>
    <w:p w:rsidR="00740ECD" w:rsidRPr="009D048A" w:rsidRDefault="00740ECD" w:rsidP="00740ECD">
      <w:pPr>
        <w:pStyle w:val="ListParagraph"/>
        <w:numPr>
          <w:ilvl w:val="0"/>
          <w:numId w:val="8"/>
        </w:numPr>
        <w:tabs>
          <w:tab w:val="left" w:pos="0"/>
          <w:tab w:val="left" w:pos="567"/>
        </w:tabs>
        <w:rPr>
          <w:rFonts w:ascii="Arial" w:hAnsi="Arial" w:cs="Arial"/>
          <w:sz w:val="22"/>
          <w:szCs w:val="22"/>
          <w:shd w:val="clear" w:color="auto" w:fill="FFFFFF"/>
        </w:rPr>
      </w:pPr>
      <w:r w:rsidRPr="009D048A">
        <w:rPr>
          <w:rFonts w:ascii="Arial" w:hAnsi="Arial" w:cs="Arial"/>
          <w:sz w:val="22"/>
          <w:szCs w:val="22"/>
          <w:shd w:val="clear" w:color="auto" w:fill="FFFFFF"/>
        </w:rPr>
        <w:t xml:space="preserve">W/17/00406 Willow Close, Main Street, Bishampton, WR10 2LX New 4 bed dwelling to south of existing house at Willow Close and change use of attached orchard to domestic curtilage. </w:t>
      </w:r>
    </w:p>
    <w:p w:rsidR="00740ECD" w:rsidRPr="00881418" w:rsidRDefault="00740ECD" w:rsidP="00740ECD">
      <w:pPr>
        <w:pStyle w:val="ListParagraph"/>
        <w:tabs>
          <w:tab w:val="left" w:pos="0"/>
          <w:tab w:val="left" w:pos="567"/>
        </w:tabs>
        <w:rPr>
          <w:rFonts w:ascii="Arial" w:hAnsi="Arial" w:cs="Arial"/>
          <w:sz w:val="16"/>
          <w:szCs w:val="16"/>
          <w:shd w:val="clear" w:color="auto" w:fill="FFFFFF"/>
        </w:rPr>
      </w:pPr>
      <w:r w:rsidRPr="00881418">
        <w:rPr>
          <w:rFonts w:ascii="Arial" w:hAnsi="Arial" w:cs="Arial"/>
          <w:b/>
          <w:sz w:val="16"/>
          <w:szCs w:val="16"/>
          <w:shd w:val="clear" w:color="auto" w:fill="FFFFFF"/>
        </w:rPr>
        <w:t>This application has been amended- reduction in size and removal of garage and bedroom over [sic]. Further comment lodged online regarding the orchard and curtilage.</w:t>
      </w:r>
    </w:p>
    <w:p w:rsidR="00740ECD" w:rsidRPr="00F565C7" w:rsidRDefault="00740ECD" w:rsidP="003662CD">
      <w:pPr>
        <w:tabs>
          <w:tab w:val="left" w:pos="0"/>
          <w:tab w:val="left" w:pos="567"/>
        </w:tabs>
        <w:rPr>
          <w:rFonts w:cs="Arial"/>
          <w:sz w:val="22"/>
          <w:szCs w:val="22"/>
          <w:lang w:eastAsia="en-GB"/>
        </w:rPr>
      </w:pPr>
    </w:p>
    <w:p w:rsidR="003662CD" w:rsidRDefault="003662CD" w:rsidP="003662CD">
      <w:pPr>
        <w:pStyle w:val="ListParagraph"/>
        <w:numPr>
          <w:ilvl w:val="0"/>
          <w:numId w:val="1"/>
        </w:numPr>
        <w:tabs>
          <w:tab w:val="left" w:pos="0"/>
          <w:tab w:val="left" w:pos="567"/>
        </w:tabs>
        <w:rPr>
          <w:rFonts w:ascii="Arial" w:hAnsi="Arial" w:cs="Arial"/>
          <w:sz w:val="22"/>
          <w:szCs w:val="22"/>
        </w:rPr>
      </w:pPr>
      <w:r w:rsidRPr="00F565C7">
        <w:rPr>
          <w:rFonts w:ascii="Arial" w:hAnsi="Arial" w:cs="Arial"/>
          <w:b/>
          <w:bCs/>
          <w:sz w:val="22"/>
          <w:szCs w:val="22"/>
        </w:rPr>
        <w:t xml:space="preserve">Correspondence for Information: </w:t>
      </w:r>
      <w:r w:rsidRPr="00F565C7">
        <w:rPr>
          <w:rFonts w:ascii="Arial" w:hAnsi="Arial" w:cs="Arial"/>
          <w:sz w:val="22"/>
          <w:szCs w:val="22"/>
        </w:rPr>
        <w:t>To note the attached appendix of items which haven’t been circulated or will be available for inspection at the meeting. (OR a list of items will be available at the meeting.)</w:t>
      </w:r>
    </w:p>
    <w:p w:rsidR="003662CD" w:rsidRPr="005A20F5" w:rsidRDefault="003662CD" w:rsidP="003662CD">
      <w:pPr>
        <w:pStyle w:val="ListParagraph"/>
        <w:tabs>
          <w:tab w:val="left" w:pos="0"/>
          <w:tab w:val="left" w:pos="567"/>
        </w:tabs>
        <w:ind w:left="643"/>
        <w:rPr>
          <w:rFonts w:ascii="Arial" w:hAnsi="Arial" w:cs="Arial"/>
          <w:sz w:val="22"/>
          <w:szCs w:val="22"/>
        </w:rPr>
      </w:pPr>
    </w:p>
    <w:p w:rsidR="00740ECD" w:rsidRDefault="00740ECD" w:rsidP="00740ECD">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Management of letting the flat, fee quotes</w:t>
      </w:r>
      <w:r w:rsidRPr="00993F90">
        <w:rPr>
          <w:rFonts w:ascii="Arial" w:hAnsi="Arial" w:cs="Arial"/>
          <w:sz w:val="22"/>
          <w:szCs w:val="22"/>
        </w:rPr>
        <w:t xml:space="preserve"> for comparison.</w:t>
      </w:r>
    </w:p>
    <w:p w:rsidR="00740ECD" w:rsidRPr="00993F90" w:rsidRDefault="00740ECD" w:rsidP="00740ECD">
      <w:pPr>
        <w:pStyle w:val="ListParagraph"/>
        <w:numPr>
          <w:ilvl w:val="0"/>
          <w:numId w:val="7"/>
        </w:numPr>
        <w:tabs>
          <w:tab w:val="left" w:pos="0"/>
          <w:tab w:val="left" w:pos="567"/>
        </w:tabs>
        <w:rPr>
          <w:rFonts w:ascii="Arial" w:hAnsi="Arial" w:cs="Arial"/>
          <w:sz w:val="22"/>
          <w:szCs w:val="22"/>
        </w:rPr>
      </w:pPr>
      <w:r>
        <w:rPr>
          <w:rFonts w:ascii="Arial" w:hAnsi="Arial" w:cs="Arial"/>
          <w:sz w:val="22"/>
          <w:szCs w:val="22"/>
        </w:rPr>
        <w:t>Quotes from tradesmen</w:t>
      </w:r>
      <w:r w:rsidR="00C517C2">
        <w:rPr>
          <w:rFonts w:ascii="Arial" w:hAnsi="Arial" w:cs="Arial"/>
          <w:sz w:val="22"/>
          <w:szCs w:val="22"/>
        </w:rPr>
        <w:t xml:space="preserve">. </w:t>
      </w:r>
    </w:p>
    <w:p w:rsidR="003662CD" w:rsidRDefault="003662CD" w:rsidP="003662CD">
      <w:pPr>
        <w:tabs>
          <w:tab w:val="left" w:pos="0"/>
          <w:tab w:val="left" w:pos="567"/>
        </w:tabs>
        <w:spacing w:after="0"/>
        <w:rPr>
          <w:rFonts w:cs="Arial"/>
          <w:sz w:val="22"/>
          <w:szCs w:val="22"/>
        </w:rPr>
      </w:pPr>
      <w:r>
        <w:rPr>
          <w:rFonts w:cs="Arial"/>
          <w:sz w:val="22"/>
          <w:szCs w:val="22"/>
        </w:rPr>
        <w:tab/>
      </w:r>
    </w:p>
    <w:p w:rsidR="003662CD" w:rsidRPr="00E90AB0" w:rsidRDefault="003662CD" w:rsidP="003662CD">
      <w:pPr>
        <w:tabs>
          <w:tab w:val="left" w:pos="0"/>
          <w:tab w:val="left" w:pos="567"/>
        </w:tabs>
        <w:spacing w:after="0"/>
        <w:rPr>
          <w:rFonts w:cs="Arial"/>
          <w:sz w:val="22"/>
          <w:szCs w:val="22"/>
        </w:rPr>
      </w:pPr>
    </w:p>
    <w:p w:rsidR="003662CD" w:rsidRPr="00740ECD" w:rsidRDefault="003662CD" w:rsidP="003662CD">
      <w:pPr>
        <w:numPr>
          <w:ilvl w:val="0"/>
          <w:numId w:val="1"/>
        </w:numPr>
        <w:tabs>
          <w:tab w:val="left" w:pos="4253"/>
        </w:tabs>
        <w:spacing w:after="0"/>
        <w:ind w:left="567" w:hanging="284"/>
        <w:rPr>
          <w:rFonts w:eastAsia="Times New Roman" w:cs="Arial"/>
          <w:b/>
          <w:color w:val="auto"/>
          <w:sz w:val="22"/>
          <w:szCs w:val="22"/>
          <w:lang w:val="en-US"/>
        </w:rPr>
      </w:pPr>
      <w:r w:rsidRPr="00740ECD">
        <w:rPr>
          <w:rFonts w:eastAsia="Times New Roman" w:cs="Arial"/>
          <w:b/>
          <w:bCs/>
          <w:color w:val="auto"/>
          <w:sz w:val="22"/>
          <w:szCs w:val="22"/>
          <w:lang w:val="en-US"/>
        </w:rPr>
        <w:t>Clerk’s report</w:t>
      </w:r>
    </w:p>
    <w:p w:rsidR="00740ECD" w:rsidRPr="00740ECD" w:rsidRDefault="00740ECD" w:rsidP="00740ECD">
      <w:pPr>
        <w:tabs>
          <w:tab w:val="left" w:pos="4253"/>
        </w:tabs>
        <w:spacing w:after="0"/>
        <w:ind w:left="567"/>
        <w:rPr>
          <w:rFonts w:eastAsia="Times New Roman" w:cs="Arial"/>
          <w:b/>
          <w:color w:val="auto"/>
          <w:sz w:val="22"/>
          <w:szCs w:val="22"/>
          <w:lang w:val="en-US"/>
        </w:rPr>
      </w:pPr>
    </w:p>
    <w:p w:rsidR="00740ECD" w:rsidRPr="00740ECD" w:rsidRDefault="00740ECD" w:rsidP="00740ECD">
      <w:pPr>
        <w:pStyle w:val="ListParagraph"/>
        <w:numPr>
          <w:ilvl w:val="0"/>
          <w:numId w:val="9"/>
        </w:numPr>
        <w:tabs>
          <w:tab w:val="left" w:pos="4253"/>
        </w:tabs>
        <w:rPr>
          <w:rFonts w:ascii="Arial" w:hAnsi="Arial" w:cs="Arial"/>
          <w:sz w:val="22"/>
          <w:szCs w:val="22"/>
        </w:rPr>
      </w:pPr>
      <w:r w:rsidRPr="00740ECD">
        <w:rPr>
          <w:rFonts w:ascii="Arial" w:hAnsi="Arial" w:cs="Arial"/>
          <w:sz w:val="22"/>
          <w:szCs w:val="22"/>
        </w:rPr>
        <w:t>Audit advice- new accounting system- to be actioned over next 3 months.</w:t>
      </w:r>
    </w:p>
    <w:p w:rsidR="00740ECD" w:rsidRPr="00740ECD" w:rsidRDefault="00740ECD" w:rsidP="00740ECD">
      <w:pPr>
        <w:pStyle w:val="ListParagraph"/>
        <w:numPr>
          <w:ilvl w:val="0"/>
          <w:numId w:val="9"/>
        </w:numPr>
        <w:tabs>
          <w:tab w:val="left" w:pos="4253"/>
        </w:tabs>
        <w:rPr>
          <w:rFonts w:ascii="Arial" w:hAnsi="Arial" w:cs="Arial"/>
          <w:sz w:val="22"/>
          <w:szCs w:val="22"/>
        </w:rPr>
      </w:pPr>
      <w:r w:rsidRPr="00740ECD">
        <w:rPr>
          <w:rFonts w:ascii="Arial" w:hAnsi="Arial" w:cs="Arial"/>
          <w:sz w:val="22"/>
          <w:szCs w:val="22"/>
        </w:rPr>
        <w:t xml:space="preserve">Communication with solicitor over lease for Dolphin. </w:t>
      </w:r>
    </w:p>
    <w:p w:rsidR="00740ECD" w:rsidRPr="00740ECD" w:rsidRDefault="00740ECD" w:rsidP="00740ECD">
      <w:pPr>
        <w:pStyle w:val="ListParagraph"/>
        <w:numPr>
          <w:ilvl w:val="0"/>
          <w:numId w:val="9"/>
        </w:numPr>
        <w:tabs>
          <w:tab w:val="left" w:pos="4253"/>
        </w:tabs>
        <w:rPr>
          <w:rFonts w:ascii="Arial" w:hAnsi="Arial" w:cs="Arial"/>
          <w:sz w:val="22"/>
          <w:szCs w:val="22"/>
        </w:rPr>
      </w:pPr>
      <w:r w:rsidRPr="00740ECD">
        <w:rPr>
          <w:rFonts w:ascii="Arial" w:hAnsi="Arial" w:cs="Arial"/>
          <w:sz w:val="22"/>
          <w:szCs w:val="22"/>
        </w:rPr>
        <w:t>Ceiling replacement at Dolphin Inn.</w:t>
      </w:r>
    </w:p>
    <w:p w:rsidR="003662CD" w:rsidRPr="00740ECD" w:rsidRDefault="00740ECD" w:rsidP="00740ECD">
      <w:pPr>
        <w:pStyle w:val="ListParagraph"/>
        <w:numPr>
          <w:ilvl w:val="0"/>
          <w:numId w:val="9"/>
        </w:numPr>
        <w:tabs>
          <w:tab w:val="left" w:pos="4253"/>
        </w:tabs>
        <w:rPr>
          <w:rFonts w:ascii="Arial" w:hAnsi="Arial" w:cs="Arial"/>
          <w:sz w:val="22"/>
          <w:szCs w:val="22"/>
        </w:rPr>
      </w:pPr>
      <w:r w:rsidRPr="00740ECD">
        <w:rPr>
          <w:rFonts w:ascii="Arial" w:hAnsi="Arial" w:cs="Arial"/>
          <w:sz w:val="22"/>
          <w:szCs w:val="22"/>
        </w:rPr>
        <w:lastRenderedPageBreak/>
        <w:t>Clerk’s leave</w:t>
      </w:r>
    </w:p>
    <w:p w:rsidR="003662CD" w:rsidRDefault="003662CD" w:rsidP="003662CD">
      <w:pPr>
        <w:pStyle w:val="ListParagraph"/>
        <w:tabs>
          <w:tab w:val="left" w:pos="567"/>
          <w:tab w:val="left" w:pos="4253"/>
        </w:tabs>
        <w:ind w:left="643"/>
        <w:rPr>
          <w:rFonts w:ascii="Arial" w:hAnsi="Arial" w:cs="Arial"/>
          <w:sz w:val="22"/>
          <w:szCs w:val="22"/>
        </w:rPr>
      </w:pPr>
    </w:p>
    <w:p w:rsidR="003662CD" w:rsidRPr="009E263F" w:rsidRDefault="003662CD" w:rsidP="003662CD">
      <w:pPr>
        <w:pStyle w:val="ListParagraph"/>
        <w:tabs>
          <w:tab w:val="left" w:pos="567"/>
          <w:tab w:val="left" w:pos="4253"/>
        </w:tabs>
        <w:ind w:left="643"/>
        <w:rPr>
          <w:rFonts w:cs="Arial"/>
          <w:b/>
          <w:sz w:val="22"/>
          <w:szCs w:val="22"/>
        </w:rPr>
      </w:pPr>
      <w:r>
        <w:rPr>
          <w:rFonts w:cs="Arial"/>
          <w:b/>
          <w:bCs/>
          <w:sz w:val="22"/>
          <w:szCs w:val="22"/>
        </w:rPr>
        <w:tab/>
      </w:r>
      <w:r w:rsidRPr="005C1EA9">
        <w:rPr>
          <w:rFonts w:cs="Arial"/>
          <w:sz w:val="22"/>
          <w:szCs w:val="22"/>
        </w:rPr>
        <w:tab/>
      </w:r>
    </w:p>
    <w:p w:rsidR="003662CD" w:rsidRPr="005A20F5" w:rsidRDefault="003662CD" w:rsidP="003662CD">
      <w:pPr>
        <w:pStyle w:val="ListParagraph"/>
        <w:numPr>
          <w:ilvl w:val="0"/>
          <w:numId w:val="1"/>
        </w:numPr>
        <w:tabs>
          <w:tab w:val="left" w:pos="567"/>
        </w:tabs>
        <w:rPr>
          <w:rFonts w:ascii="Arial" w:hAnsi="Arial" w:cs="Arial"/>
          <w:sz w:val="22"/>
          <w:szCs w:val="22"/>
        </w:rPr>
      </w:pPr>
      <w:r w:rsidRPr="005C1EA9">
        <w:rPr>
          <w:rFonts w:ascii="Arial" w:hAnsi="Arial" w:cs="Arial"/>
          <w:b/>
          <w:bCs/>
          <w:sz w:val="22"/>
          <w:szCs w:val="22"/>
        </w:rPr>
        <w:t>Councillors’ reports and items for future agenda</w:t>
      </w:r>
      <w:r w:rsidRPr="005C1EA9">
        <w:rPr>
          <w:rFonts w:ascii="Arial" w:hAnsi="Arial" w:cs="Arial"/>
          <w:bCs/>
          <w:sz w:val="22"/>
          <w:szCs w:val="22"/>
        </w:rPr>
        <w:t xml:space="preserve">: </w:t>
      </w:r>
    </w:p>
    <w:p w:rsidR="003662CD" w:rsidRDefault="00740ECD" w:rsidP="003662CD">
      <w:pPr>
        <w:pStyle w:val="ListParagraph"/>
        <w:tabs>
          <w:tab w:val="left" w:pos="567"/>
        </w:tabs>
        <w:ind w:left="643"/>
        <w:rPr>
          <w:rFonts w:ascii="Arial" w:hAnsi="Arial" w:cs="Arial"/>
          <w:sz w:val="22"/>
          <w:szCs w:val="22"/>
        </w:rPr>
      </w:pPr>
      <w:r>
        <w:rPr>
          <w:rFonts w:ascii="Arial" w:hAnsi="Arial" w:cs="Arial"/>
          <w:sz w:val="22"/>
          <w:szCs w:val="22"/>
        </w:rPr>
        <w:t>None.</w:t>
      </w:r>
    </w:p>
    <w:p w:rsidR="003662CD" w:rsidRPr="009E263F" w:rsidRDefault="003662CD" w:rsidP="003662CD">
      <w:pPr>
        <w:pStyle w:val="ListParagraph"/>
        <w:tabs>
          <w:tab w:val="left" w:pos="567"/>
        </w:tabs>
        <w:ind w:left="1363"/>
        <w:rPr>
          <w:rFonts w:cs="Arial"/>
          <w:b/>
          <w:sz w:val="22"/>
          <w:szCs w:val="22"/>
        </w:rPr>
      </w:pPr>
    </w:p>
    <w:p w:rsidR="003662CD" w:rsidRPr="00537EE3" w:rsidRDefault="003662CD" w:rsidP="009338A1">
      <w:pPr>
        <w:numPr>
          <w:ilvl w:val="0"/>
          <w:numId w:val="1"/>
        </w:numPr>
        <w:tabs>
          <w:tab w:val="left" w:pos="567"/>
        </w:tabs>
        <w:spacing w:after="0"/>
        <w:rPr>
          <w:rFonts w:cs="Arial"/>
          <w:sz w:val="22"/>
          <w:szCs w:val="22"/>
        </w:rPr>
      </w:pPr>
      <w:r w:rsidRPr="009E22C1">
        <w:rPr>
          <w:rFonts w:cs="Arial"/>
          <w:b/>
          <w:bCs/>
          <w:sz w:val="22"/>
          <w:szCs w:val="22"/>
        </w:rPr>
        <w:t xml:space="preserve">Date of next meeting: </w:t>
      </w:r>
      <w:r>
        <w:rPr>
          <w:rFonts w:cs="Arial"/>
          <w:color w:val="000000" w:themeColor="text1"/>
          <w:sz w:val="22"/>
          <w:szCs w:val="22"/>
        </w:rPr>
        <w:t>7.30</w:t>
      </w:r>
      <w:r w:rsidRPr="009E22C1">
        <w:rPr>
          <w:rFonts w:cs="Arial"/>
          <w:color w:val="000000" w:themeColor="text1"/>
          <w:sz w:val="22"/>
          <w:szCs w:val="22"/>
          <w:vertAlign w:val="superscript"/>
        </w:rPr>
        <w:t xml:space="preserve">pm </w:t>
      </w:r>
      <w:r w:rsidR="00BD2410">
        <w:rPr>
          <w:rFonts w:cs="Arial"/>
          <w:color w:val="000000" w:themeColor="text1"/>
          <w:sz w:val="22"/>
          <w:szCs w:val="22"/>
        </w:rPr>
        <w:t>on Monday 4</w:t>
      </w:r>
      <w:r>
        <w:rPr>
          <w:rFonts w:cs="Arial"/>
          <w:color w:val="000000" w:themeColor="text1"/>
          <w:sz w:val="22"/>
          <w:szCs w:val="22"/>
        </w:rPr>
        <w:t xml:space="preserve">th </w:t>
      </w:r>
      <w:r w:rsidR="00BD2410">
        <w:rPr>
          <w:rFonts w:cs="Arial"/>
          <w:color w:val="000000" w:themeColor="text1"/>
          <w:sz w:val="22"/>
          <w:szCs w:val="22"/>
        </w:rPr>
        <w:t>September</w:t>
      </w:r>
      <w:r w:rsidRPr="009E22C1">
        <w:rPr>
          <w:rFonts w:cs="Arial"/>
          <w:color w:val="000000" w:themeColor="text1"/>
          <w:sz w:val="22"/>
          <w:szCs w:val="22"/>
        </w:rPr>
        <w:t xml:space="preserve"> </w:t>
      </w:r>
      <w:r>
        <w:rPr>
          <w:rFonts w:cs="Arial"/>
          <w:color w:val="000000" w:themeColor="text1"/>
          <w:sz w:val="22"/>
          <w:szCs w:val="22"/>
        </w:rPr>
        <w:t xml:space="preserve">at </w:t>
      </w:r>
      <w:r w:rsidR="00BD2410">
        <w:rPr>
          <w:rFonts w:cs="Arial"/>
          <w:color w:val="000000" w:themeColor="text1"/>
          <w:sz w:val="22"/>
          <w:szCs w:val="22"/>
        </w:rPr>
        <w:t>Throckmorton Parish Rooms.</w:t>
      </w:r>
      <w:r w:rsidRPr="009E22C1">
        <w:rPr>
          <w:rFonts w:cs="Arial"/>
          <w:color w:val="000000" w:themeColor="text1"/>
          <w:sz w:val="22"/>
          <w:szCs w:val="22"/>
        </w:rPr>
        <w:t xml:space="preserve"> </w:t>
      </w:r>
    </w:p>
    <w:p w:rsidR="00537EE3" w:rsidRPr="009338A1" w:rsidRDefault="00537EE3" w:rsidP="00537EE3">
      <w:pPr>
        <w:tabs>
          <w:tab w:val="left" w:pos="567"/>
        </w:tabs>
        <w:spacing w:after="0"/>
        <w:ind w:left="643"/>
        <w:rPr>
          <w:rFonts w:cs="Arial"/>
          <w:sz w:val="22"/>
          <w:szCs w:val="22"/>
        </w:rPr>
      </w:pPr>
    </w:p>
    <w:p w:rsidR="003662CD" w:rsidRDefault="00BD2410" w:rsidP="003662CD">
      <w:pPr>
        <w:tabs>
          <w:tab w:val="left" w:pos="0"/>
          <w:tab w:val="left" w:pos="567"/>
        </w:tabs>
        <w:rPr>
          <w:rFonts w:cs="Arial"/>
          <w:color w:val="auto"/>
          <w:sz w:val="22"/>
          <w:szCs w:val="22"/>
        </w:rPr>
      </w:pPr>
      <w:r>
        <w:rPr>
          <w:rFonts w:cs="Arial"/>
          <w:color w:val="auto"/>
          <w:sz w:val="22"/>
          <w:szCs w:val="22"/>
        </w:rPr>
        <w:t>The meeting closed at 10.30</w:t>
      </w:r>
      <w:r w:rsidR="003662CD" w:rsidRPr="00E91690">
        <w:rPr>
          <w:rFonts w:cs="Arial"/>
          <w:color w:val="auto"/>
          <w:sz w:val="22"/>
          <w:szCs w:val="22"/>
        </w:rPr>
        <w:t>pm.</w:t>
      </w:r>
    </w:p>
    <w:p w:rsidR="00537EE3" w:rsidRDefault="00537EE3" w:rsidP="003662CD">
      <w:pPr>
        <w:tabs>
          <w:tab w:val="left" w:pos="0"/>
          <w:tab w:val="left" w:pos="567"/>
        </w:tabs>
        <w:rPr>
          <w:rFonts w:cs="Arial"/>
          <w:color w:val="auto"/>
          <w:sz w:val="22"/>
          <w:szCs w:val="22"/>
        </w:rPr>
      </w:pPr>
    </w:p>
    <w:p w:rsidR="00537EE3" w:rsidRDefault="00537EE3" w:rsidP="003662CD">
      <w:pPr>
        <w:tabs>
          <w:tab w:val="left" w:pos="0"/>
          <w:tab w:val="left" w:pos="567"/>
        </w:tabs>
        <w:rPr>
          <w:rFonts w:cs="Arial"/>
          <w:color w:val="auto"/>
          <w:sz w:val="22"/>
          <w:szCs w:val="22"/>
        </w:rPr>
      </w:pPr>
    </w:p>
    <w:p w:rsidR="00537EE3" w:rsidRPr="00875ABE" w:rsidRDefault="00537EE3" w:rsidP="003662CD">
      <w:pPr>
        <w:tabs>
          <w:tab w:val="left" w:pos="0"/>
          <w:tab w:val="left" w:pos="567"/>
        </w:tabs>
        <w:rPr>
          <w:rFonts w:cs="Arial"/>
          <w:color w:val="auto"/>
          <w:sz w:val="22"/>
          <w:szCs w:val="22"/>
        </w:rPr>
      </w:pPr>
    </w:p>
    <w:p w:rsidR="003662CD" w:rsidRPr="00875ABE" w:rsidRDefault="003662CD" w:rsidP="003662CD">
      <w:pPr>
        <w:widowControl w:val="0"/>
        <w:tabs>
          <w:tab w:val="left" w:pos="0"/>
        </w:tabs>
        <w:spacing w:after="240"/>
        <w:jc w:val="both"/>
        <w:rPr>
          <w:rFonts w:cs="Arial"/>
          <w:color w:val="auto"/>
          <w:sz w:val="22"/>
          <w:szCs w:val="22"/>
        </w:rPr>
      </w:pPr>
      <w:r w:rsidRPr="00875ABE">
        <w:rPr>
          <w:rFonts w:cs="Arial"/>
          <w:color w:val="auto"/>
          <w:sz w:val="22"/>
          <w:szCs w:val="22"/>
        </w:rPr>
        <w:t>Signed</w:t>
      </w:r>
      <w:r>
        <w:rPr>
          <w:rFonts w:cs="Arial"/>
          <w:color w:val="auto"/>
          <w:sz w:val="22"/>
          <w:szCs w:val="22"/>
        </w:rPr>
        <w:t xml:space="preserve">   ..</w:t>
      </w:r>
      <w:r w:rsidRPr="00875ABE">
        <w:rPr>
          <w:rFonts w:cs="Arial"/>
          <w:color w:val="auto"/>
          <w:sz w:val="22"/>
          <w:szCs w:val="22"/>
        </w:rPr>
        <w:t>…………………………………………………</w:t>
      </w:r>
      <w:r w:rsidRPr="00875ABE">
        <w:rPr>
          <w:rFonts w:cs="Arial"/>
          <w:color w:val="auto"/>
          <w:sz w:val="22"/>
          <w:szCs w:val="22"/>
        </w:rPr>
        <w:tab/>
      </w:r>
      <w:r w:rsidRPr="00875ABE">
        <w:rPr>
          <w:rFonts w:cs="Arial"/>
          <w:color w:val="auto"/>
          <w:sz w:val="22"/>
          <w:szCs w:val="22"/>
        </w:rPr>
        <w:tab/>
        <w:t>…………………………..</w:t>
      </w:r>
    </w:p>
    <w:p w:rsidR="00E9541E" w:rsidRDefault="003662CD" w:rsidP="009338A1">
      <w:pPr>
        <w:widowControl w:val="0"/>
        <w:tabs>
          <w:tab w:val="left" w:pos="0"/>
        </w:tabs>
        <w:spacing w:after="240"/>
        <w:jc w:val="both"/>
      </w:pPr>
      <w:r w:rsidRPr="00875ABE">
        <w:rPr>
          <w:rFonts w:cs="Arial"/>
          <w:color w:val="auto"/>
          <w:sz w:val="22"/>
          <w:szCs w:val="22"/>
        </w:rPr>
        <w:t>Chair</w:t>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r>
      <w:r w:rsidRPr="00875ABE">
        <w:rPr>
          <w:rFonts w:cs="Arial"/>
          <w:color w:val="auto"/>
          <w:sz w:val="22"/>
          <w:szCs w:val="22"/>
        </w:rPr>
        <w:tab/>
        <w:t>Date</w:t>
      </w:r>
    </w:p>
    <w:sectPr w:rsidR="00E9541E" w:rsidSect="00531EEF">
      <w:headerReference w:type="even" r:id="rId7"/>
      <w:headerReference w:type="default" r:id="rId8"/>
      <w:footerReference w:type="even" r:id="rId9"/>
      <w:footerReference w:type="default" r:id="rId10"/>
      <w:headerReference w:type="first" r:id="rId11"/>
      <w:pgSz w:w="11901" w:h="16817"/>
      <w:pgMar w:top="1134" w:right="702" w:bottom="851" w:left="851" w:header="340" w:footer="170" w:gutter="0"/>
      <w:pgNumType w:fmt="numberInDash" w:start="52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B6" w:rsidRDefault="00A16CB6" w:rsidP="006161F4">
      <w:pPr>
        <w:spacing w:after="0"/>
      </w:pPr>
      <w:r>
        <w:separator/>
      </w:r>
    </w:p>
  </w:endnote>
  <w:endnote w:type="continuationSeparator" w:id="0">
    <w:p w:rsidR="00A16CB6" w:rsidRDefault="00A16CB6" w:rsidP="00616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Avenir Light">
    <w:altName w:val="Century Gothic"/>
    <w:charset w:val="00"/>
    <w:family w:val="auto"/>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D358C9"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452</w:t>
    </w:r>
    <w:r>
      <w:rPr>
        <w:rStyle w:val="PageNumber"/>
      </w:rPr>
      <w:fldChar w:fldCharType="end"/>
    </w:r>
  </w:p>
  <w:p w:rsidR="00FF6750" w:rsidRPr="00E8024A" w:rsidRDefault="00D358C9"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FF6750" w:rsidRPr="00E8024A" w:rsidRDefault="00D358C9"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December 2015</w:t>
    </w:r>
  </w:p>
  <w:p w:rsidR="00FF6750" w:rsidRDefault="00A16CB6"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Default="00D358C9" w:rsidP="00BD3273">
    <w:pPr>
      <w:pStyle w:val="Footer"/>
      <w:framePr w:wrap="around" w:vAnchor="text" w:hAnchor="page" w:x="931" w:y="-557"/>
      <w:rPr>
        <w:rStyle w:val="PageNumber"/>
      </w:rPr>
    </w:pPr>
    <w:r>
      <w:rPr>
        <w:rStyle w:val="PageNumber"/>
      </w:rPr>
      <w:fldChar w:fldCharType="begin"/>
    </w:r>
    <w:r>
      <w:rPr>
        <w:rStyle w:val="PageNumber"/>
      </w:rPr>
      <w:instrText xml:space="preserve">PAGE  </w:instrText>
    </w:r>
    <w:r>
      <w:rPr>
        <w:rStyle w:val="PageNumber"/>
      </w:rPr>
      <w:fldChar w:fldCharType="separate"/>
    </w:r>
    <w:r w:rsidR="007271F1">
      <w:rPr>
        <w:rStyle w:val="PageNumber"/>
        <w:noProof/>
      </w:rPr>
      <w:t>- 528 -</w:t>
    </w:r>
    <w:r>
      <w:rPr>
        <w:rStyle w:val="PageNumber"/>
      </w:rPr>
      <w:fldChar w:fldCharType="end"/>
    </w:r>
  </w:p>
  <w:p w:rsidR="00FF6750" w:rsidRDefault="00A16CB6" w:rsidP="00BD3273">
    <w:pPr>
      <w:pStyle w:val="Footer"/>
      <w:framePr w:wrap="around" w:vAnchor="text" w:hAnchor="page" w:x="931" w:y="-557"/>
      <w:ind w:right="360" w:firstLine="360"/>
      <w:rPr>
        <w:rStyle w:val="PageNumber"/>
      </w:rPr>
    </w:pPr>
  </w:p>
  <w:p w:rsidR="00FF6750" w:rsidRPr="00403585" w:rsidRDefault="00D358C9" w:rsidP="00BD3273">
    <w:pPr>
      <w:pStyle w:val="Header"/>
      <w:framePr w:wrap="around" w:vAnchor="text" w:hAnchor="page" w:x="931" w:y="-557"/>
      <w:pBdr>
        <w:between w:val="single" w:sz="4" w:space="1" w:color="4F81BD"/>
      </w:pBdr>
      <w:spacing w:line="276" w:lineRule="auto"/>
      <w:ind w:right="360" w:firstLine="360"/>
      <w:jc w:val="center"/>
      <w:rPr>
        <w:rFonts w:asciiTheme="majorHAnsi" w:hAnsiTheme="majorHAnsi"/>
      </w:rPr>
    </w:pPr>
    <w:r w:rsidRPr="00403585">
      <w:rPr>
        <w:rFonts w:asciiTheme="majorHAnsi" w:hAnsiTheme="majorHAnsi"/>
      </w:rPr>
      <w:t>PARISH COUNCIL MINUTES</w:t>
    </w:r>
  </w:p>
  <w:p w:rsidR="00FF6750" w:rsidRPr="00403585" w:rsidRDefault="00531EEF" w:rsidP="00BD3273">
    <w:pPr>
      <w:pStyle w:val="Header"/>
      <w:framePr w:wrap="around" w:vAnchor="text" w:hAnchor="page" w:x="931" w:y="-557"/>
      <w:pBdr>
        <w:between w:val="single" w:sz="4" w:space="1" w:color="4F81BD"/>
      </w:pBdr>
      <w:spacing w:line="276" w:lineRule="auto"/>
      <w:jc w:val="center"/>
      <w:rPr>
        <w:rFonts w:asciiTheme="majorHAnsi" w:hAnsiTheme="majorHAnsi"/>
      </w:rPr>
    </w:pPr>
    <w:r>
      <w:rPr>
        <w:rFonts w:asciiTheme="majorHAnsi" w:hAnsiTheme="majorHAnsi"/>
      </w:rPr>
      <w:t>July</w:t>
    </w:r>
    <w:r w:rsidR="00D358C9">
      <w:rPr>
        <w:rFonts w:asciiTheme="majorHAnsi" w:hAnsiTheme="majorHAnsi"/>
      </w:rPr>
      <w:t xml:space="preserve"> 2017</w:t>
    </w:r>
  </w:p>
  <w:p w:rsidR="00FF6750" w:rsidRDefault="00D358C9"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B6" w:rsidRDefault="00A16CB6" w:rsidP="006161F4">
      <w:pPr>
        <w:spacing w:after="0"/>
      </w:pPr>
      <w:r>
        <w:separator/>
      </w:r>
    </w:p>
  </w:footnote>
  <w:footnote w:type="continuationSeparator" w:id="0">
    <w:p w:rsidR="00A16CB6" w:rsidRDefault="00A16CB6" w:rsidP="006161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50" w:rsidRPr="00050925" w:rsidRDefault="00A16CB6" w:rsidP="000D1538">
    <w:pPr>
      <w:pStyle w:val="Header"/>
      <w:pBdr>
        <w:bottom w:val="single" w:sz="4" w:space="1" w:color="auto"/>
      </w:pBdr>
      <w:ind w:right="360" w:firstLine="360"/>
      <w:jc w:val="center"/>
      <w:rPr>
        <w:rFonts w:ascii="Lucida Sans" w:hAnsi="Lucida Sans" w:cs="Arial"/>
        <w:color w:val="1F497D"/>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668719" o:spid="_x0000_s2050" type="#_x0000_t136" style="position:absolute;left:0;text-align:left;margin-left:0;margin-top:0;width:521.05pt;height:208.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358C9">
      <w:rPr>
        <w:noProof/>
      </w:rPr>
      <mc:AlternateContent>
        <mc:Choice Requires="wps">
          <w:drawing>
            <wp:anchor distT="0" distB="0" distL="114300" distR="114300" simplePos="0" relativeHeight="251659264" behindDoc="1" locked="0" layoutInCell="0" allowOverlap="1" wp14:anchorId="6542EC3E" wp14:editId="536DE622">
              <wp:simplePos x="0" y="0"/>
              <wp:positionH relativeFrom="margin">
                <wp:align>center</wp:align>
              </wp:positionH>
              <wp:positionV relativeFrom="margin">
                <wp:align>center</wp:align>
              </wp:positionV>
              <wp:extent cx="6617335" cy="2646680"/>
              <wp:effectExtent l="0" t="1790700" r="0" b="14490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D358C9"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42EC3E" id="_x0000_t202" coordsize="21600,21600" o:spt="202" path="m,l,21600r21600,l21600,xe">
              <v:stroke joinstyle="miter"/>
              <v:path gradientshapeok="t" o:connecttype="rect"/>
            </v:shapetype>
            <v:shape id="Text Box 2" o:spid="_x0000_s1026" type="#_x0000_t202" style="position:absolute;left:0;text-align:left;margin-left:0;margin-top:0;width:521.05pt;height:20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" o:allowincell="f" filled="f" stroked="f">
              <v:stroke joinstyle="round"/>
              <o:lock v:ext="edit" shapetype="t"/>
              <v:textbox style="mso-fit-shape-to-text:t">
                <w:txbxContent>
                  <w:p w:rsidR="00C83B08" w:rsidRDefault="00D358C9"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358C9" w:rsidRPr="00661599">
      <w:rPr>
        <w:rFonts w:ascii="Lucida Sans" w:hAnsi="Lucida Sans" w:cs="Arial"/>
        <w:color w:val="1F497D"/>
        <w:sz w:val="36"/>
        <w:szCs w:val="36"/>
      </w:rPr>
      <w:t>BISHAMPTON &amp; THROCKMORTON</w:t>
    </w:r>
  </w:p>
  <w:p w:rsidR="00FF6750" w:rsidRPr="007A0D57" w:rsidRDefault="00D358C9"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rsidR="00FF6750" w:rsidRPr="007A0D57" w:rsidRDefault="00D358C9"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FF6750" w:rsidRDefault="00A16CB6">
    <w:pPr>
      <w:pStyle w:val="FreeFormA"/>
      <w:jc w:val="cente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A" w:rsidRPr="00612654" w:rsidRDefault="00A16CB6" w:rsidP="005368DA">
    <w:pPr>
      <w:pStyle w:val="Header"/>
      <w:jc w:val="center"/>
      <w:rPr>
        <w:rStyle w:val="IntenseReference"/>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668720" o:spid="_x0000_s2051" type="#_x0000_t136" style="position:absolute;left:0;text-align:left;margin-left:0;margin-top:0;width:521.05pt;height:208.4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358C9">
      <w:rPr>
        <w:noProof/>
      </w:rPr>
      <mc:AlternateContent>
        <mc:Choice Requires="wps">
          <w:drawing>
            <wp:anchor distT="0" distB="0" distL="114300" distR="114300" simplePos="0" relativeHeight="251660288" behindDoc="1" locked="0" layoutInCell="0" allowOverlap="1" wp14:anchorId="3A227780" wp14:editId="574F3879">
              <wp:simplePos x="0" y="0"/>
              <wp:positionH relativeFrom="margin">
                <wp:align>center</wp:align>
              </wp:positionH>
              <wp:positionV relativeFrom="margin">
                <wp:align>center</wp:align>
              </wp:positionV>
              <wp:extent cx="6617335" cy="2646680"/>
              <wp:effectExtent l="0" t="1790700" r="0" b="14490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3B08" w:rsidRDefault="00D358C9"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227780" id="_x0000_t202" coordsize="21600,21600" o:spt="202" path="m,l,21600r21600,l21600,xe">
              <v:stroke joinstyle="miter"/>
              <v:path gradientshapeok="t" o:connecttype="rect"/>
            </v:shapetype>
            <v:shape id="Text Box 1" o:spid="_x0000_s1027" type="#_x0000_t202" style="position:absolute;left:0;text-align:left;margin-left:0;margin-top:0;width:521.05pt;height:20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" o:allowincell="f" filled="f" stroked="f">
              <v:stroke joinstyle="round"/>
              <o:lock v:ext="edit" shapetype="t"/>
              <v:textbox style="mso-fit-shape-to-text:t">
                <w:txbxContent>
                  <w:p w:rsidR="00C83B08" w:rsidRDefault="00D358C9" w:rsidP="00C83B0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358C9" w:rsidRPr="00612654">
      <w:rPr>
        <w:rStyle w:val="IntenseReference"/>
        <w:sz w:val="36"/>
        <w:szCs w:val="36"/>
      </w:rPr>
      <w:t>Bishampton and Throckmorton Parish Council</w:t>
    </w:r>
  </w:p>
  <w:p w:rsidR="00FF6750" w:rsidRDefault="00D358C9" w:rsidP="008E6958">
    <w:pPr>
      <w:pStyle w:val="Header"/>
      <w:jc w:val="center"/>
      <w:rPr>
        <w:sz w:val="18"/>
        <w:szCs w:val="18"/>
      </w:rPr>
    </w:pPr>
    <w:r w:rsidRPr="008E6958">
      <w:rPr>
        <w:sz w:val="18"/>
        <w:szCs w:val="18"/>
      </w:rPr>
      <w:t>Clerk to the Council: Eleanor Morrish, Fairlight, Green Leys, Bishampton, Pershore, WR10 2NF</w:t>
    </w:r>
    <w:r>
      <w:rPr>
        <w:sz w:val="18"/>
        <w:szCs w:val="18"/>
      </w:rPr>
      <w:t xml:space="preserve">. </w:t>
    </w:r>
    <w:r w:rsidRPr="008E6958">
      <w:rPr>
        <w:sz w:val="18"/>
        <w:szCs w:val="18"/>
      </w:rPr>
      <w:t>Tel 01386 462380</w:t>
    </w:r>
  </w:p>
  <w:p w:rsidR="008E6958" w:rsidRPr="008E6958" w:rsidRDefault="00A16CB6" w:rsidP="008E6958">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F8" w:rsidRDefault="00A16C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668718" o:spid="_x0000_s2049" type="#_x0000_t136" style="position:absolute;margin-left:0;margin-top:0;width:521.05pt;height:208.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13AF9"/>
    <w:multiLevelType w:val="hybridMultilevel"/>
    <w:tmpl w:val="6824A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75C2C"/>
    <w:multiLevelType w:val="hybridMultilevel"/>
    <w:tmpl w:val="7C703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235E3"/>
    <w:multiLevelType w:val="hybridMultilevel"/>
    <w:tmpl w:val="84CC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D18D4"/>
    <w:multiLevelType w:val="hybridMultilevel"/>
    <w:tmpl w:val="672EEFE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 w15:restartNumberingAfterBreak="0">
    <w:nsid w:val="2C213869"/>
    <w:multiLevelType w:val="hybridMultilevel"/>
    <w:tmpl w:val="C3C60ECA"/>
    <w:lvl w:ilvl="0" w:tplc="1B2A8E42">
      <w:start w:val="6"/>
      <w:numFmt w:val="decimal"/>
      <w:lvlText w:val="%1."/>
      <w:lvlJc w:val="left"/>
      <w:pPr>
        <w:ind w:left="643" w:hanging="360"/>
      </w:pPr>
      <w:rPr>
        <w:rFonts w:cs="Times New Roman" w:hint="default"/>
        <w:b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 w15:restartNumberingAfterBreak="0">
    <w:nsid w:val="384F6652"/>
    <w:multiLevelType w:val="hybridMultilevel"/>
    <w:tmpl w:val="5936EB14"/>
    <w:lvl w:ilvl="0" w:tplc="B274A36C">
      <w:start w:val="5"/>
      <w:numFmt w:val="decimal"/>
      <w:lvlText w:val="%1."/>
      <w:lvlJc w:val="left"/>
      <w:pPr>
        <w:ind w:left="720" w:hanging="360"/>
      </w:pPr>
      <w:rPr>
        <w:rFonts w:hint="default"/>
        <w:b/>
      </w:rPr>
    </w:lvl>
    <w:lvl w:ilvl="1" w:tplc="EAEE722A">
      <w:start w:val="1"/>
      <w:numFmt w:val="lowerLetter"/>
      <w:lvlText w:val="%2."/>
      <w:lvlJc w:val="left"/>
      <w:pPr>
        <w:ind w:left="786"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D46E5"/>
    <w:multiLevelType w:val="hybridMultilevel"/>
    <w:tmpl w:val="12BAE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EF6EF3"/>
    <w:multiLevelType w:val="hybridMultilevel"/>
    <w:tmpl w:val="FDEABD84"/>
    <w:lvl w:ilvl="0" w:tplc="18221438">
      <w:start w:val="3"/>
      <w:numFmt w:val="decimal"/>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5C987785"/>
    <w:multiLevelType w:val="hybridMultilevel"/>
    <w:tmpl w:val="ABC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6"/>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CD"/>
    <w:rsid w:val="001E2A86"/>
    <w:rsid w:val="00217897"/>
    <w:rsid w:val="00223BA9"/>
    <w:rsid w:val="002554EA"/>
    <w:rsid w:val="002945D9"/>
    <w:rsid w:val="002A100E"/>
    <w:rsid w:val="002B0758"/>
    <w:rsid w:val="003662CD"/>
    <w:rsid w:val="003A55E7"/>
    <w:rsid w:val="003E6668"/>
    <w:rsid w:val="003F666B"/>
    <w:rsid w:val="004B6EB4"/>
    <w:rsid w:val="004D15A4"/>
    <w:rsid w:val="004F7F46"/>
    <w:rsid w:val="00531EEF"/>
    <w:rsid w:val="00537EE3"/>
    <w:rsid w:val="00560CDC"/>
    <w:rsid w:val="005C1A23"/>
    <w:rsid w:val="005C57A9"/>
    <w:rsid w:val="005C7366"/>
    <w:rsid w:val="006161F4"/>
    <w:rsid w:val="0065408C"/>
    <w:rsid w:val="00671BD2"/>
    <w:rsid w:val="00691D62"/>
    <w:rsid w:val="006A4771"/>
    <w:rsid w:val="00707C82"/>
    <w:rsid w:val="00722295"/>
    <w:rsid w:val="007271F1"/>
    <w:rsid w:val="00740ECD"/>
    <w:rsid w:val="0074495D"/>
    <w:rsid w:val="00777705"/>
    <w:rsid w:val="007B0700"/>
    <w:rsid w:val="007F5422"/>
    <w:rsid w:val="00834842"/>
    <w:rsid w:val="00895F87"/>
    <w:rsid w:val="009067B0"/>
    <w:rsid w:val="009338A1"/>
    <w:rsid w:val="00991F95"/>
    <w:rsid w:val="009F3F31"/>
    <w:rsid w:val="00A16CB6"/>
    <w:rsid w:val="00AB0FC1"/>
    <w:rsid w:val="00AB0FE0"/>
    <w:rsid w:val="00AB102A"/>
    <w:rsid w:val="00AC6BD7"/>
    <w:rsid w:val="00AD4C54"/>
    <w:rsid w:val="00AE47A5"/>
    <w:rsid w:val="00B32FFB"/>
    <w:rsid w:val="00B33C57"/>
    <w:rsid w:val="00B36B5C"/>
    <w:rsid w:val="00BD2410"/>
    <w:rsid w:val="00BD4E81"/>
    <w:rsid w:val="00BE6335"/>
    <w:rsid w:val="00C14D5F"/>
    <w:rsid w:val="00C517C2"/>
    <w:rsid w:val="00CB39E6"/>
    <w:rsid w:val="00CF12D8"/>
    <w:rsid w:val="00D358C9"/>
    <w:rsid w:val="00E15458"/>
    <w:rsid w:val="00E26DED"/>
    <w:rsid w:val="00E416E3"/>
    <w:rsid w:val="00E8109A"/>
    <w:rsid w:val="00F32FD9"/>
    <w:rsid w:val="00FC1ED2"/>
    <w:rsid w:val="00FD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36EB3AF-4F88-464C-AB0D-C2E5CF1E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2CD"/>
    <w:pPr>
      <w:spacing w:after="120" w:line="240" w:lineRule="auto"/>
    </w:pPr>
    <w:rPr>
      <w:rFonts w:ascii="Arial" w:eastAsia="??????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3662CD"/>
    <w:pPr>
      <w:spacing w:after="0" w:line="240" w:lineRule="auto"/>
    </w:pPr>
    <w:rPr>
      <w:rFonts w:ascii="Times New Roman" w:eastAsia="?????? Pro W3" w:hAnsi="Times New Roman" w:cs="Times New Roman"/>
      <w:color w:val="000000"/>
      <w:sz w:val="24"/>
      <w:szCs w:val="24"/>
    </w:rPr>
  </w:style>
  <w:style w:type="paragraph" w:customStyle="1" w:styleId="Footer1">
    <w:name w:val="Footer1"/>
    <w:uiPriority w:val="99"/>
    <w:rsid w:val="003662CD"/>
    <w:pPr>
      <w:tabs>
        <w:tab w:val="center" w:pos="4153"/>
        <w:tab w:val="right" w:pos="8306"/>
      </w:tabs>
      <w:spacing w:after="120" w:line="240" w:lineRule="auto"/>
    </w:pPr>
    <w:rPr>
      <w:rFonts w:ascii="Arial" w:eastAsia="?????? Pro W3" w:hAnsi="Arial" w:cs="Times New Roman"/>
      <w:color w:val="000000"/>
      <w:sz w:val="24"/>
      <w:szCs w:val="24"/>
    </w:rPr>
  </w:style>
  <w:style w:type="paragraph" w:styleId="Header">
    <w:name w:val="header"/>
    <w:basedOn w:val="Normal"/>
    <w:link w:val="HeaderChar"/>
    <w:uiPriority w:val="99"/>
    <w:rsid w:val="003662CD"/>
    <w:pPr>
      <w:tabs>
        <w:tab w:val="center" w:pos="4320"/>
        <w:tab w:val="right" w:pos="8640"/>
      </w:tabs>
    </w:pPr>
    <w:rPr>
      <w:sz w:val="20"/>
      <w:lang w:eastAsia="en-GB"/>
    </w:rPr>
  </w:style>
  <w:style w:type="character" w:customStyle="1" w:styleId="HeaderChar">
    <w:name w:val="Header Char"/>
    <w:basedOn w:val="DefaultParagraphFont"/>
    <w:link w:val="Header"/>
    <w:uiPriority w:val="99"/>
    <w:rsid w:val="003662CD"/>
    <w:rPr>
      <w:rFonts w:ascii="Arial" w:eastAsia="?????? Pro W3" w:hAnsi="Arial" w:cs="Times New Roman"/>
      <w:color w:val="000000"/>
      <w:sz w:val="20"/>
      <w:szCs w:val="24"/>
      <w:lang w:eastAsia="en-GB"/>
    </w:rPr>
  </w:style>
  <w:style w:type="paragraph" w:styleId="Footer">
    <w:name w:val="footer"/>
    <w:basedOn w:val="Normal"/>
    <w:link w:val="FooterChar"/>
    <w:uiPriority w:val="99"/>
    <w:rsid w:val="003662CD"/>
    <w:pPr>
      <w:tabs>
        <w:tab w:val="center" w:pos="4320"/>
        <w:tab w:val="right" w:pos="8640"/>
      </w:tabs>
    </w:pPr>
    <w:rPr>
      <w:sz w:val="20"/>
      <w:lang w:eastAsia="en-GB"/>
    </w:rPr>
  </w:style>
  <w:style w:type="character" w:customStyle="1" w:styleId="FooterChar">
    <w:name w:val="Footer Char"/>
    <w:basedOn w:val="DefaultParagraphFont"/>
    <w:link w:val="Footer"/>
    <w:uiPriority w:val="99"/>
    <w:rsid w:val="003662CD"/>
    <w:rPr>
      <w:rFonts w:ascii="Arial" w:eastAsia="?????? Pro W3" w:hAnsi="Arial" w:cs="Times New Roman"/>
      <w:color w:val="000000"/>
      <w:sz w:val="20"/>
      <w:szCs w:val="24"/>
      <w:lang w:eastAsia="en-GB"/>
    </w:rPr>
  </w:style>
  <w:style w:type="character" w:styleId="PageNumber">
    <w:name w:val="page number"/>
    <w:uiPriority w:val="99"/>
    <w:rsid w:val="003662CD"/>
    <w:rPr>
      <w:rFonts w:cs="Times New Roman"/>
    </w:rPr>
  </w:style>
  <w:style w:type="paragraph" w:customStyle="1" w:styleId="MediumGrid1-Accent21">
    <w:name w:val="Medium Grid 1 - Accent 21"/>
    <w:basedOn w:val="Normal"/>
    <w:uiPriority w:val="34"/>
    <w:qFormat/>
    <w:rsid w:val="003662CD"/>
    <w:pPr>
      <w:ind w:left="720"/>
      <w:contextualSpacing/>
    </w:pPr>
  </w:style>
  <w:style w:type="paragraph" w:styleId="ListParagraph">
    <w:name w:val="List Paragraph"/>
    <w:basedOn w:val="Normal"/>
    <w:uiPriority w:val="34"/>
    <w:qFormat/>
    <w:rsid w:val="003662CD"/>
    <w:pPr>
      <w:spacing w:after="0"/>
      <w:ind w:left="720"/>
      <w:contextualSpacing/>
    </w:pPr>
    <w:rPr>
      <w:rFonts w:ascii="Times New Roman" w:eastAsia="Times New Roman" w:hAnsi="Times New Roman"/>
      <w:color w:val="auto"/>
      <w:lang w:val="en-US"/>
    </w:rPr>
  </w:style>
  <w:style w:type="character" w:styleId="IntenseReference">
    <w:name w:val="Intense Reference"/>
    <w:basedOn w:val="DefaultParagraphFont"/>
    <w:uiPriority w:val="32"/>
    <w:qFormat/>
    <w:rsid w:val="003662CD"/>
    <w:rPr>
      <w:b/>
      <w:bCs/>
      <w:smallCaps/>
      <w:color w:val="5B9BD5" w:themeColor="accent1"/>
      <w:spacing w:val="5"/>
    </w:rPr>
  </w:style>
  <w:style w:type="paragraph" w:styleId="NormalWeb">
    <w:name w:val="Normal (Web)"/>
    <w:basedOn w:val="Normal"/>
    <w:uiPriority w:val="99"/>
    <w:semiHidden/>
    <w:unhideWhenUsed/>
    <w:rsid w:val="003662CD"/>
    <w:pPr>
      <w:spacing w:before="100" w:beforeAutospacing="1" w:after="100" w:afterAutospacing="1"/>
    </w:pPr>
    <w:rPr>
      <w:rFonts w:ascii="Times New Roman" w:eastAsiaTheme="minorEastAsia"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Morrish</dc:creator>
  <cp:keywords/>
  <dc:description/>
  <cp:lastModifiedBy>Eleanor Morrish</cp:lastModifiedBy>
  <cp:revision>46</cp:revision>
  <dcterms:created xsi:type="dcterms:W3CDTF">2017-07-05T08:40:00Z</dcterms:created>
  <dcterms:modified xsi:type="dcterms:W3CDTF">2017-07-11T13:41:00Z</dcterms:modified>
</cp:coreProperties>
</file>