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Pr="00385EA7" w:rsidRDefault="00E732E9" w:rsidP="00E93B21">
      <w:pPr>
        <w:jc w:val="right"/>
        <w:rPr>
          <w:rFonts w:ascii="Tahoma" w:hAnsi="Tahoma" w:cs="Tahoma"/>
          <w:b/>
          <w:sz w:val="22"/>
          <w:szCs w:val="22"/>
        </w:rPr>
      </w:pPr>
      <w:r>
        <w:rPr>
          <w:rFonts w:ascii="Tahoma" w:hAnsi="Tahoma" w:cs="Tahoma"/>
          <w:b/>
          <w:sz w:val="22"/>
          <w:szCs w:val="22"/>
        </w:rPr>
        <w:t>10</w:t>
      </w:r>
      <w:r w:rsidR="00E93B21" w:rsidRPr="00385EA7">
        <w:rPr>
          <w:rFonts w:ascii="Tahoma" w:hAnsi="Tahoma" w:cs="Tahoma"/>
          <w:b/>
          <w:sz w:val="22"/>
          <w:szCs w:val="22"/>
        </w:rPr>
        <w:t>/20</w:t>
      </w:r>
      <w:r w:rsidR="00892EB1">
        <w:rPr>
          <w:rFonts w:ascii="Tahoma" w:hAnsi="Tahoma" w:cs="Tahoma"/>
          <w:b/>
          <w:sz w:val="22"/>
          <w:szCs w:val="22"/>
        </w:rPr>
        <w:t>17-18</w:t>
      </w:r>
      <w:r w:rsidR="00E93B21">
        <w:rPr>
          <w:rFonts w:ascii="Tahoma" w:hAnsi="Tahoma" w:cs="Tahoma"/>
          <w:b/>
          <w:sz w:val="22"/>
          <w:szCs w:val="22"/>
        </w:rPr>
        <w:t>/</w:t>
      </w:r>
      <w:r>
        <w:rPr>
          <w:rFonts w:ascii="Tahoma" w:hAnsi="Tahoma" w:cs="Tahoma"/>
          <w:b/>
          <w:sz w:val="22"/>
          <w:szCs w:val="22"/>
        </w:rPr>
        <w:t>44</w:t>
      </w:r>
    </w:p>
    <w:p w:rsidR="00E93B21" w:rsidRPr="00385EA7" w:rsidRDefault="00E93B21" w:rsidP="00E93B21">
      <w:pPr>
        <w:jc w:val="center"/>
        <w:rPr>
          <w:rFonts w:ascii="Tahoma" w:hAnsi="Tahoma" w:cs="Tahoma"/>
          <w:b/>
          <w:sz w:val="22"/>
          <w:szCs w:val="22"/>
        </w:rPr>
      </w:pPr>
      <w:r w:rsidRPr="00385EA7">
        <w:rPr>
          <w:rFonts w:ascii="Tahoma" w:hAnsi="Tahoma" w:cs="Tahoma"/>
          <w:b/>
          <w:sz w:val="22"/>
          <w:szCs w:val="22"/>
        </w:rPr>
        <w:t xml:space="preserve">Minutes of the </w:t>
      </w:r>
      <w:r>
        <w:rPr>
          <w:rFonts w:ascii="Tahoma" w:hAnsi="Tahoma" w:cs="Tahoma"/>
          <w:b/>
          <w:sz w:val="22"/>
          <w:szCs w:val="22"/>
        </w:rPr>
        <w:t>O</w:t>
      </w:r>
      <w:r w:rsidRPr="006263AD">
        <w:rPr>
          <w:rFonts w:ascii="Tahoma" w:hAnsi="Tahoma" w:cs="Tahoma"/>
          <w:b/>
          <w:sz w:val="22"/>
          <w:szCs w:val="22"/>
        </w:rPr>
        <w:t>rdinary meeting</w:t>
      </w:r>
      <w:r w:rsidRPr="00385EA7">
        <w:rPr>
          <w:rFonts w:ascii="Tahoma" w:hAnsi="Tahoma" w:cs="Tahoma"/>
          <w:b/>
          <w:sz w:val="22"/>
          <w:szCs w:val="22"/>
        </w:rPr>
        <w:t xml:space="preserve"> of Hanbury Parish Council (HPC)</w:t>
      </w:r>
    </w:p>
    <w:p w:rsidR="00E93B21" w:rsidRPr="00385EA7" w:rsidRDefault="00E93B21" w:rsidP="00E93B21">
      <w:pPr>
        <w:jc w:val="center"/>
        <w:rPr>
          <w:rFonts w:ascii="Tahoma" w:hAnsi="Tahoma" w:cs="Tahoma"/>
          <w:b/>
          <w:sz w:val="22"/>
          <w:szCs w:val="22"/>
        </w:rPr>
      </w:pPr>
      <w:proofErr w:type="gramStart"/>
      <w:r w:rsidRPr="00385EA7">
        <w:rPr>
          <w:rFonts w:ascii="Tahoma" w:hAnsi="Tahoma" w:cs="Tahoma"/>
          <w:b/>
          <w:sz w:val="22"/>
          <w:szCs w:val="22"/>
        </w:rPr>
        <w:t xml:space="preserve">Held on </w:t>
      </w:r>
      <w:r>
        <w:rPr>
          <w:rFonts w:ascii="Tahoma" w:hAnsi="Tahoma" w:cs="Tahoma"/>
          <w:b/>
          <w:sz w:val="22"/>
          <w:szCs w:val="22"/>
        </w:rPr>
        <w:t xml:space="preserve">Monday </w:t>
      </w:r>
      <w:r w:rsidR="00D242AF">
        <w:rPr>
          <w:rFonts w:ascii="Tahoma" w:hAnsi="Tahoma" w:cs="Tahoma"/>
          <w:b/>
          <w:sz w:val="22"/>
          <w:szCs w:val="22"/>
        </w:rPr>
        <w:t>March</w:t>
      </w:r>
      <w:r w:rsidR="00104B13">
        <w:rPr>
          <w:rFonts w:ascii="Tahoma" w:hAnsi="Tahoma" w:cs="Tahoma"/>
          <w:b/>
          <w:sz w:val="22"/>
          <w:szCs w:val="22"/>
        </w:rPr>
        <w:t xml:space="preserve"> 26</w:t>
      </w:r>
      <w:r w:rsidR="00E41539" w:rsidRPr="00E41539">
        <w:rPr>
          <w:rFonts w:ascii="Tahoma" w:hAnsi="Tahoma" w:cs="Tahoma"/>
          <w:b/>
          <w:sz w:val="22"/>
          <w:szCs w:val="22"/>
          <w:vertAlign w:val="superscript"/>
        </w:rPr>
        <w:t>th</w:t>
      </w:r>
      <w:r w:rsidR="00E41539">
        <w:rPr>
          <w:rFonts w:ascii="Tahoma" w:hAnsi="Tahoma" w:cs="Tahoma"/>
          <w:b/>
          <w:sz w:val="22"/>
          <w:szCs w:val="22"/>
        </w:rPr>
        <w:t xml:space="preserve"> 2018</w:t>
      </w:r>
      <w:r w:rsidRPr="00385EA7">
        <w:rPr>
          <w:rFonts w:ascii="Tahoma" w:hAnsi="Tahoma" w:cs="Tahoma"/>
          <w:b/>
          <w:sz w:val="22"/>
          <w:szCs w:val="22"/>
        </w:rPr>
        <w:t xml:space="preserve"> i</w:t>
      </w:r>
      <w:r w:rsidR="00620D53">
        <w:rPr>
          <w:rFonts w:ascii="Tahoma" w:hAnsi="Tahoma" w:cs="Tahoma"/>
          <w:b/>
          <w:sz w:val="22"/>
          <w:szCs w:val="22"/>
        </w:rPr>
        <w:t>n Hanbury Village Hall at 19.30</w:t>
      </w:r>
      <w:r w:rsidR="00296047">
        <w:rPr>
          <w:rFonts w:ascii="Tahoma" w:hAnsi="Tahoma" w:cs="Tahoma"/>
          <w:b/>
          <w:sz w:val="22"/>
          <w:szCs w:val="22"/>
        </w:rPr>
        <w:t>.</w:t>
      </w:r>
      <w:proofErr w:type="gramEnd"/>
      <w:r w:rsidRPr="00385EA7">
        <w:rPr>
          <w:rFonts w:ascii="Tahoma" w:hAnsi="Tahoma" w:cs="Tahoma"/>
          <w:b/>
          <w:sz w:val="22"/>
          <w:szCs w:val="22"/>
        </w:rPr>
        <w:t xml:space="preserve"> </w:t>
      </w:r>
      <w:bookmarkStart w:id="0" w:name="_GoBack"/>
      <w:bookmarkEnd w:id="0"/>
    </w:p>
    <w:p w:rsidR="00E93B21" w:rsidRPr="00385EA7" w:rsidRDefault="00E93B21" w:rsidP="00E93B21">
      <w:pPr>
        <w:ind w:firstLine="720"/>
        <w:rPr>
          <w:rFonts w:ascii="Tahoma" w:hAnsi="Tahoma" w:cs="Tahoma"/>
          <w:b/>
          <w:sz w:val="22"/>
          <w:szCs w:val="22"/>
        </w:rPr>
      </w:pPr>
    </w:p>
    <w:p w:rsidR="00806260" w:rsidRDefault="00E93B21" w:rsidP="00806260">
      <w:pPr>
        <w:ind w:left="1440" w:firstLine="720"/>
        <w:rPr>
          <w:rFonts w:ascii="Tahoma" w:hAnsi="Tahoma" w:cs="Tahoma"/>
          <w:b/>
          <w:sz w:val="22"/>
          <w:szCs w:val="22"/>
        </w:rPr>
      </w:pPr>
      <w:r w:rsidRPr="00385EA7">
        <w:rPr>
          <w:rFonts w:ascii="Tahoma" w:hAnsi="Tahoma" w:cs="Tahoma"/>
          <w:b/>
          <w:sz w:val="22"/>
          <w:szCs w:val="22"/>
        </w:rPr>
        <w:t xml:space="preserve">Present </w:t>
      </w:r>
      <w:r w:rsidRPr="00385EA7">
        <w:rPr>
          <w:rFonts w:ascii="Tahoma" w:hAnsi="Tahoma" w:cs="Tahoma"/>
          <w:b/>
          <w:sz w:val="22"/>
          <w:szCs w:val="22"/>
        </w:rPr>
        <w:tab/>
      </w:r>
    </w:p>
    <w:p w:rsidR="00E93B21" w:rsidRDefault="00E93B21" w:rsidP="00806260">
      <w:pPr>
        <w:ind w:left="1440" w:firstLine="720"/>
        <w:rPr>
          <w:rFonts w:ascii="Tahoma" w:hAnsi="Tahoma" w:cs="Tahoma"/>
          <w:sz w:val="22"/>
          <w:szCs w:val="22"/>
        </w:rPr>
      </w:pPr>
      <w:r w:rsidRPr="00385EA7">
        <w:rPr>
          <w:rFonts w:ascii="Tahoma" w:hAnsi="Tahoma" w:cs="Tahoma"/>
          <w:sz w:val="22"/>
          <w:szCs w:val="22"/>
        </w:rPr>
        <w:t>Chairman</w:t>
      </w:r>
      <w:r w:rsidRPr="00385EA7">
        <w:rPr>
          <w:rFonts w:ascii="Tahoma" w:hAnsi="Tahoma" w:cs="Tahoma"/>
          <w:sz w:val="22"/>
          <w:szCs w:val="22"/>
        </w:rPr>
        <w:tab/>
      </w:r>
      <w:r>
        <w:rPr>
          <w:rFonts w:ascii="Tahoma" w:hAnsi="Tahoma" w:cs="Tahoma"/>
          <w:sz w:val="22"/>
          <w:szCs w:val="22"/>
        </w:rPr>
        <w:tab/>
      </w:r>
      <w:r w:rsidR="00806260">
        <w:rPr>
          <w:rFonts w:ascii="Tahoma" w:hAnsi="Tahoma" w:cs="Tahoma"/>
          <w:sz w:val="22"/>
          <w:szCs w:val="22"/>
        </w:rPr>
        <w:t>Roger Weaving (RW)</w:t>
      </w:r>
    </w:p>
    <w:p w:rsidR="00E93B21" w:rsidRDefault="00E93B21" w:rsidP="00C052E7">
      <w:pPr>
        <w:ind w:left="1440" w:firstLine="720"/>
        <w:rPr>
          <w:rFonts w:ascii="Tahoma" w:hAnsi="Tahoma" w:cs="Tahoma"/>
          <w:sz w:val="22"/>
          <w:szCs w:val="22"/>
        </w:rPr>
      </w:pPr>
      <w:r w:rsidRPr="00385EA7">
        <w:rPr>
          <w:rFonts w:ascii="Tahoma" w:hAnsi="Tahoma" w:cs="Tahoma"/>
          <w:sz w:val="22"/>
          <w:szCs w:val="22"/>
        </w:rPr>
        <w:t>Councillors</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Roy Raxter (RR)</w:t>
      </w:r>
      <w:r w:rsidRPr="00365618">
        <w:rPr>
          <w:rFonts w:ascii="Tahoma" w:hAnsi="Tahoma" w:cs="Tahoma"/>
          <w:sz w:val="22"/>
          <w:szCs w:val="22"/>
        </w:rPr>
        <w:t xml:space="preserve"> </w:t>
      </w:r>
    </w:p>
    <w:p w:rsidR="00197774" w:rsidRDefault="00197774" w:rsidP="00C052E7">
      <w:pPr>
        <w:ind w:left="3600" w:firstLine="720"/>
        <w:rPr>
          <w:rFonts w:ascii="Tahoma" w:hAnsi="Tahoma" w:cs="Tahoma"/>
          <w:sz w:val="22"/>
          <w:szCs w:val="22"/>
        </w:rPr>
      </w:pPr>
      <w:r>
        <w:rPr>
          <w:rFonts w:ascii="Tahoma" w:hAnsi="Tahoma" w:cs="Tahoma"/>
          <w:sz w:val="22"/>
          <w:szCs w:val="22"/>
        </w:rPr>
        <w:t>Neil Cook (NC)</w:t>
      </w:r>
      <w:r w:rsidRPr="00296047">
        <w:rPr>
          <w:rFonts w:ascii="Tahoma" w:hAnsi="Tahoma" w:cs="Tahoma"/>
          <w:sz w:val="22"/>
          <w:szCs w:val="22"/>
        </w:rPr>
        <w:t xml:space="preserve"> </w:t>
      </w:r>
    </w:p>
    <w:p w:rsidR="00D6267E" w:rsidRDefault="00D6267E" w:rsidP="00C052E7">
      <w:pPr>
        <w:ind w:left="3600" w:firstLine="720"/>
        <w:rPr>
          <w:rFonts w:ascii="Tahoma" w:hAnsi="Tahoma" w:cs="Tahoma"/>
          <w:sz w:val="22"/>
          <w:szCs w:val="22"/>
        </w:rPr>
      </w:pPr>
      <w:r>
        <w:rPr>
          <w:rFonts w:ascii="Tahoma" w:hAnsi="Tahoma" w:cs="Tahoma"/>
          <w:sz w:val="22"/>
          <w:szCs w:val="22"/>
        </w:rPr>
        <w:t>Clare Stallard (CS)</w:t>
      </w:r>
    </w:p>
    <w:p w:rsidR="007E66C7" w:rsidRDefault="007E66C7" w:rsidP="00C052E7">
      <w:pPr>
        <w:ind w:left="3600" w:firstLine="720"/>
        <w:rPr>
          <w:rFonts w:ascii="Tahoma" w:hAnsi="Tahoma" w:cs="Tahoma"/>
          <w:sz w:val="22"/>
          <w:szCs w:val="22"/>
        </w:rPr>
      </w:pPr>
      <w:r>
        <w:rPr>
          <w:rFonts w:ascii="Tahoma" w:hAnsi="Tahoma" w:cs="Tahoma"/>
          <w:sz w:val="22"/>
          <w:szCs w:val="22"/>
        </w:rPr>
        <w:t>David Ford (DF)</w:t>
      </w:r>
    </w:p>
    <w:p w:rsidR="008F73FF" w:rsidRDefault="008F73FF" w:rsidP="00C052E7">
      <w:pPr>
        <w:ind w:left="3600" w:firstLine="720"/>
        <w:rPr>
          <w:rFonts w:ascii="Tahoma" w:hAnsi="Tahoma" w:cs="Tahoma"/>
          <w:sz w:val="22"/>
          <w:szCs w:val="22"/>
        </w:rPr>
      </w:pPr>
      <w:r>
        <w:rPr>
          <w:rFonts w:ascii="Tahoma" w:hAnsi="Tahoma" w:cs="Tahoma"/>
          <w:sz w:val="22"/>
          <w:szCs w:val="22"/>
        </w:rPr>
        <w:t>Ian Few (IF)</w:t>
      </w:r>
    </w:p>
    <w:p w:rsidR="008F73FF" w:rsidRDefault="008F73FF" w:rsidP="00C052E7">
      <w:pPr>
        <w:ind w:left="3600" w:firstLine="720"/>
        <w:rPr>
          <w:rFonts w:ascii="Tahoma" w:hAnsi="Tahoma" w:cs="Tahoma"/>
          <w:sz w:val="22"/>
          <w:szCs w:val="22"/>
        </w:rPr>
      </w:pPr>
      <w:r>
        <w:rPr>
          <w:rFonts w:ascii="Tahoma" w:hAnsi="Tahoma" w:cs="Tahoma"/>
          <w:sz w:val="22"/>
          <w:szCs w:val="22"/>
        </w:rPr>
        <w:t>John Evans (JE)</w:t>
      </w:r>
    </w:p>
    <w:p w:rsidR="008F73FF" w:rsidRDefault="008F73FF" w:rsidP="008F73F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County Councillor</w:t>
      </w:r>
      <w:r>
        <w:rPr>
          <w:rFonts w:ascii="Tahoma" w:hAnsi="Tahoma" w:cs="Tahoma"/>
          <w:sz w:val="22"/>
          <w:szCs w:val="22"/>
        </w:rPr>
        <w:tab/>
        <w:t>Peter Tomlinson (PT)</w:t>
      </w:r>
    </w:p>
    <w:p w:rsidR="00D242AF" w:rsidRDefault="00D242AF" w:rsidP="008F73F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Audrey Steele (AS)</w:t>
      </w:r>
    </w:p>
    <w:p w:rsidR="00D242AF" w:rsidRDefault="00D242AF" w:rsidP="008F73F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104B13" w:rsidRPr="00196309" w:rsidRDefault="00D242AF" w:rsidP="00104B13">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One member of the public</w:t>
      </w:r>
    </w:p>
    <w:p w:rsidR="00D242AF" w:rsidRDefault="00D242AF" w:rsidP="00D242AF">
      <w:pPr>
        <w:pStyle w:val="Heading4"/>
        <w:numPr>
          <w:ilvl w:val="0"/>
          <w:numId w:val="11"/>
        </w:numPr>
        <w:rPr>
          <w:rFonts w:ascii="Tahoma" w:hAnsi="Tahoma" w:cs="Tahoma"/>
          <w:sz w:val="22"/>
          <w:szCs w:val="22"/>
        </w:rPr>
      </w:pPr>
      <w:proofErr w:type="gramStart"/>
      <w:r w:rsidRPr="00800802">
        <w:rPr>
          <w:rFonts w:ascii="Tahoma" w:hAnsi="Tahoma" w:cs="Tahoma"/>
          <w:sz w:val="22"/>
          <w:szCs w:val="22"/>
        </w:rPr>
        <w:t>To receive apologies for absence</w:t>
      </w:r>
      <w:r w:rsidRPr="00800802">
        <w:rPr>
          <w:rFonts w:ascii="Tahoma" w:hAnsi="Tahoma" w:cs="Tahoma"/>
          <w:color w:val="FF0000"/>
          <w:sz w:val="22"/>
          <w:szCs w:val="22"/>
        </w:rPr>
        <w:t xml:space="preserve"> </w:t>
      </w:r>
      <w:r w:rsidRPr="00800802">
        <w:rPr>
          <w:rFonts w:ascii="Tahoma" w:hAnsi="Tahoma" w:cs="Tahoma"/>
          <w:sz w:val="22"/>
          <w:szCs w:val="22"/>
        </w:rPr>
        <w:t>and to approve reasons for absence.</w:t>
      </w:r>
      <w:proofErr w:type="gramEnd"/>
      <w:r w:rsidRPr="00800802">
        <w:rPr>
          <w:rFonts w:ascii="Tahoma" w:hAnsi="Tahoma" w:cs="Tahoma"/>
          <w:sz w:val="22"/>
          <w:szCs w:val="22"/>
        </w:rPr>
        <w:t xml:space="preserve"> </w:t>
      </w:r>
    </w:p>
    <w:p w:rsidR="00D242AF" w:rsidRPr="00D242AF" w:rsidRDefault="00D242AF" w:rsidP="00D242AF">
      <w:pPr>
        <w:ind w:left="720"/>
        <w:rPr>
          <w:rFonts w:ascii="Tahoma" w:hAnsi="Tahoma" w:cs="Tahoma"/>
          <w:sz w:val="22"/>
          <w:szCs w:val="22"/>
        </w:rPr>
      </w:pPr>
      <w:r w:rsidRPr="00D242AF">
        <w:rPr>
          <w:rFonts w:ascii="Tahoma" w:hAnsi="Tahoma" w:cs="Tahoma"/>
          <w:sz w:val="22"/>
          <w:szCs w:val="22"/>
        </w:rPr>
        <w:t>Apologies were accepted from Cllr M Bishop (MAB) and Cllr G Gartland (GG)</w:t>
      </w:r>
    </w:p>
    <w:p w:rsidR="00D242AF" w:rsidRPr="00570984" w:rsidRDefault="00D242AF" w:rsidP="00D242AF">
      <w:pPr>
        <w:ind w:left="720"/>
        <w:rPr>
          <w:rFonts w:ascii="Tahoma" w:hAnsi="Tahoma" w:cs="Tahoma"/>
          <w:sz w:val="22"/>
          <w:szCs w:val="22"/>
        </w:rPr>
      </w:pPr>
    </w:p>
    <w:p w:rsidR="00D242AF" w:rsidRPr="00F63FC7" w:rsidRDefault="00D242AF" w:rsidP="00D242AF">
      <w:pPr>
        <w:numPr>
          <w:ilvl w:val="0"/>
          <w:numId w:val="11"/>
        </w:numPr>
        <w:rPr>
          <w:rFonts w:ascii="Tahoma" w:hAnsi="Tahoma" w:cs="Tahoma"/>
          <w:sz w:val="22"/>
          <w:szCs w:val="22"/>
        </w:rPr>
      </w:pPr>
      <w:r w:rsidRPr="00567EA3">
        <w:rPr>
          <w:rFonts w:ascii="Tahoma" w:hAnsi="Tahoma" w:cs="Tahoma"/>
          <w:b/>
          <w:sz w:val="22"/>
          <w:szCs w:val="22"/>
        </w:rPr>
        <w:t>Declarations of Interest</w:t>
      </w:r>
      <w:r>
        <w:rPr>
          <w:rFonts w:ascii="Tahoma" w:hAnsi="Tahoma" w:cs="Tahoma"/>
          <w:b/>
          <w:sz w:val="22"/>
          <w:szCs w:val="22"/>
        </w:rPr>
        <w:t>:</w:t>
      </w:r>
      <w:r w:rsidRPr="00567EA3">
        <w:rPr>
          <w:rFonts w:ascii="Tahoma" w:hAnsi="Tahoma" w:cs="Tahoma"/>
          <w:b/>
          <w:sz w:val="22"/>
          <w:szCs w:val="22"/>
        </w:rPr>
        <w:t xml:space="preserve"> </w:t>
      </w:r>
    </w:p>
    <w:p w:rsidR="00D242AF" w:rsidRDefault="00D242AF" w:rsidP="00D242AF">
      <w:pPr>
        <w:ind w:left="720"/>
        <w:rPr>
          <w:rFonts w:ascii="Tahoma" w:hAnsi="Tahoma" w:cs="Tahoma"/>
          <w:sz w:val="22"/>
          <w:szCs w:val="22"/>
        </w:rPr>
      </w:pPr>
      <w:r>
        <w:rPr>
          <w:rFonts w:ascii="Tahoma" w:hAnsi="Tahoma" w:cs="Tahoma"/>
          <w:sz w:val="22"/>
          <w:szCs w:val="22"/>
        </w:rPr>
        <w:t>a</w:t>
      </w:r>
      <w:r w:rsidRPr="00F63FC7">
        <w:rPr>
          <w:rFonts w:ascii="Tahoma" w:hAnsi="Tahoma" w:cs="Tahoma"/>
          <w:sz w:val="22"/>
          <w:szCs w:val="22"/>
        </w:rPr>
        <w:t>)</w:t>
      </w:r>
      <w:r>
        <w:rPr>
          <w:rFonts w:ascii="Tahoma" w:hAnsi="Tahoma" w:cs="Tahoma"/>
          <w:sz w:val="22"/>
          <w:szCs w:val="22"/>
        </w:rPr>
        <w:t xml:space="preserve"> Register of interests; Councillors are reminded of the need to update their register of interests.</w:t>
      </w:r>
    </w:p>
    <w:p w:rsidR="00D242AF" w:rsidRDefault="00D242AF" w:rsidP="00D242AF">
      <w:pPr>
        <w:ind w:left="720"/>
        <w:rPr>
          <w:rFonts w:ascii="Tahoma" w:hAnsi="Tahoma" w:cs="Tahoma"/>
          <w:sz w:val="22"/>
          <w:szCs w:val="22"/>
        </w:rPr>
      </w:pPr>
      <w:r>
        <w:rPr>
          <w:rFonts w:ascii="Tahoma" w:hAnsi="Tahoma" w:cs="Tahoma"/>
          <w:sz w:val="22"/>
          <w:szCs w:val="22"/>
        </w:rPr>
        <w:t>b) To declare any other Disclosable Pecuniary Interests in items on the agenda and their nature.</w:t>
      </w:r>
    </w:p>
    <w:p w:rsidR="00D242AF" w:rsidRDefault="00D242AF" w:rsidP="00D242AF">
      <w:pPr>
        <w:ind w:left="720"/>
        <w:rPr>
          <w:rFonts w:ascii="Tahoma" w:hAnsi="Tahoma" w:cs="Tahoma"/>
          <w:sz w:val="22"/>
          <w:szCs w:val="22"/>
        </w:rPr>
      </w:pPr>
      <w:r>
        <w:rPr>
          <w:rFonts w:ascii="Tahoma" w:hAnsi="Tahoma" w:cs="Tahoma"/>
          <w:sz w:val="22"/>
          <w:szCs w:val="22"/>
        </w:rPr>
        <w:t>c) To declare any Other Disclosable Interests in items on the agenda and their nature.</w:t>
      </w:r>
    </w:p>
    <w:p w:rsidR="00D242AF" w:rsidRDefault="00D242AF" w:rsidP="00D242AF">
      <w:pPr>
        <w:ind w:left="720"/>
        <w:rPr>
          <w:rFonts w:ascii="Tahoma" w:hAnsi="Tahoma" w:cs="Tahoma"/>
          <w:sz w:val="22"/>
          <w:szCs w:val="22"/>
        </w:rPr>
      </w:pPr>
      <w:r>
        <w:rPr>
          <w:rFonts w:ascii="Tahoma" w:hAnsi="Tahoma" w:cs="Tahoma"/>
          <w:sz w:val="22"/>
          <w:szCs w:val="22"/>
        </w:rPr>
        <w:t>d) Written requests for the council to grant a dispensation (S33 of the Localism Act 2011) are to be with the clerk at least four clear days prior to a meeting.</w:t>
      </w:r>
    </w:p>
    <w:p w:rsidR="00D242AF" w:rsidRDefault="00D242AF" w:rsidP="00D242AF">
      <w:pPr>
        <w:ind w:left="720"/>
        <w:rPr>
          <w:rFonts w:ascii="Tahoma" w:hAnsi="Tahoma" w:cs="Tahoma"/>
          <w:sz w:val="22"/>
          <w:szCs w:val="22"/>
        </w:rPr>
      </w:pPr>
      <w:r>
        <w:rPr>
          <w:rFonts w:ascii="Tahoma" w:hAnsi="Tahoma" w:cs="Tahoma"/>
          <w:sz w:val="22"/>
          <w:szCs w:val="22"/>
        </w:rPr>
        <w:t>Councillors who have declared an interest must leave the room for the relevant items as per the code of conduct and the Hanbury Parish Council standing orders.</w:t>
      </w:r>
    </w:p>
    <w:p w:rsidR="00D242AF" w:rsidRDefault="00D242AF" w:rsidP="00D242AF">
      <w:pPr>
        <w:ind w:left="720"/>
        <w:rPr>
          <w:rFonts w:ascii="Tahoma" w:hAnsi="Tahoma" w:cs="Tahoma"/>
          <w:sz w:val="22"/>
          <w:szCs w:val="22"/>
        </w:rPr>
      </w:pPr>
      <w:r>
        <w:rPr>
          <w:rFonts w:ascii="Tahoma" w:hAnsi="Tahoma" w:cs="Tahoma"/>
          <w:sz w:val="22"/>
          <w:szCs w:val="22"/>
        </w:rPr>
        <w:t>Failure to register or declare a Disclosable Pecuniary Interest may be a criminal offence.</w:t>
      </w:r>
    </w:p>
    <w:p w:rsidR="003C5968" w:rsidRPr="00F63FC7" w:rsidRDefault="003C5968" w:rsidP="00D242AF">
      <w:pPr>
        <w:ind w:left="720"/>
        <w:rPr>
          <w:rFonts w:ascii="Tahoma" w:hAnsi="Tahoma" w:cs="Tahoma"/>
          <w:sz w:val="22"/>
          <w:szCs w:val="22"/>
        </w:rPr>
      </w:pPr>
      <w:r>
        <w:rPr>
          <w:rFonts w:ascii="Tahoma" w:hAnsi="Tahoma" w:cs="Tahoma"/>
          <w:sz w:val="22"/>
          <w:szCs w:val="22"/>
        </w:rPr>
        <w:t>There were no declarations of interest or dispensations received.</w:t>
      </w:r>
    </w:p>
    <w:p w:rsidR="00D242AF" w:rsidRPr="00F63FC7" w:rsidRDefault="00D242AF" w:rsidP="00D242AF">
      <w:pPr>
        <w:rPr>
          <w:rFonts w:ascii="Tahoma" w:hAnsi="Tahoma" w:cs="Tahoma"/>
          <w:sz w:val="22"/>
          <w:szCs w:val="22"/>
        </w:rPr>
      </w:pPr>
    </w:p>
    <w:p w:rsidR="00D242AF" w:rsidRDefault="00D242AF" w:rsidP="00D242AF">
      <w:pPr>
        <w:numPr>
          <w:ilvl w:val="0"/>
          <w:numId w:val="11"/>
        </w:numPr>
        <w:rPr>
          <w:rFonts w:ascii="Tahoma" w:hAnsi="Tahoma" w:cs="Tahoma"/>
          <w:b/>
          <w:sz w:val="22"/>
          <w:szCs w:val="22"/>
        </w:rPr>
      </w:pPr>
      <w:r w:rsidRPr="007C7880">
        <w:rPr>
          <w:rFonts w:ascii="Tahoma" w:hAnsi="Tahoma" w:cs="Tahoma"/>
          <w:b/>
          <w:sz w:val="22"/>
          <w:szCs w:val="22"/>
        </w:rPr>
        <w:t xml:space="preserve">To consider the approval of the minutes from the last Parish Council Meeting that was held on Monday </w:t>
      </w:r>
      <w:r>
        <w:rPr>
          <w:rFonts w:ascii="Tahoma" w:hAnsi="Tahoma" w:cs="Tahoma"/>
          <w:b/>
          <w:sz w:val="22"/>
          <w:szCs w:val="22"/>
        </w:rPr>
        <w:t>February 26</w:t>
      </w:r>
      <w:r w:rsidRPr="004D7E59">
        <w:rPr>
          <w:rFonts w:ascii="Tahoma" w:hAnsi="Tahoma" w:cs="Tahoma"/>
          <w:b/>
          <w:sz w:val="22"/>
          <w:szCs w:val="22"/>
          <w:vertAlign w:val="superscript"/>
        </w:rPr>
        <w:t>th</w:t>
      </w:r>
      <w:r>
        <w:rPr>
          <w:rFonts w:ascii="Tahoma" w:hAnsi="Tahoma" w:cs="Tahoma"/>
          <w:b/>
          <w:sz w:val="22"/>
          <w:szCs w:val="22"/>
        </w:rPr>
        <w:t xml:space="preserve"> 2018.</w:t>
      </w:r>
    </w:p>
    <w:p w:rsidR="00D242AF" w:rsidRDefault="00D242AF" w:rsidP="00D242AF">
      <w:pPr>
        <w:ind w:left="720"/>
        <w:rPr>
          <w:rFonts w:ascii="Tahoma" w:hAnsi="Tahoma" w:cs="Tahoma"/>
          <w:sz w:val="22"/>
          <w:szCs w:val="22"/>
        </w:rPr>
      </w:pPr>
      <w:r w:rsidRPr="00D242AF">
        <w:rPr>
          <w:rFonts w:ascii="Tahoma" w:hAnsi="Tahoma" w:cs="Tahoma"/>
          <w:sz w:val="22"/>
          <w:szCs w:val="22"/>
        </w:rPr>
        <w:t>It was noted that Cllr David Ford had not been present at the meeting in February 2018.</w:t>
      </w:r>
    </w:p>
    <w:p w:rsidR="00D242AF" w:rsidRPr="00D242AF" w:rsidRDefault="00D242AF" w:rsidP="00D242AF">
      <w:pPr>
        <w:ind w:left="720"/>
        <w:rPr>
          <w:rFonts w:ascii="Tahoma" w:hAnsi="Tahoma" w:cs="Tahoma"/>
          <w:sz w:val="22"/>
          <w:szCs w:val="22"/>
        </w:rPr>
      </w:pPr>
      <w:r>
        <w:rPr>
          <w:rFonts w:ascii="Tahoma" w:hAnsi="Tahoma" w:cs="Tahoma"/>
          <w:sz w:val="22"/>
          <w:szCs w:val="22"/>
        </w:rPr>
        <w:t>The minutes were approved as an accurate record of the meeting.</w:t>
      </w:r>
    </w:p>
    <w:p w:rsidR="00D242AF" w:rsidRPr="00D242AF" w:rsidRDefault="00D242AF" w:rsidP="00D242AF">
      <w:pPr>
        <w:rPr>
          <w:rFonts w:ascii="Tahoma" w:hAnsi="Tahoma" w:cs="Tahoma"/>
          <w:sz w:val="22"/>
          <w:szCs w:val="22"/>
        </w:rPr>
      </w:pPr>
    </w:p>
    <w:p w:rsidR="00D242AF" w:rsidRPr="00306FD9" w:rsidRDefault="00D242AF" w:rsidP="00D242AF">
      <w:pPr>
        <w:rPr>
          <w:rFonts w:ascii="Tahoma" w:hAnsi="Tahoma" w:cs="Tahoma"/>
          <w:b/>
          <w:sz w:val="22"/>
          <w:szCs w:val="22"/>
        </w:rPr>
      </w:pPr>
      <w:r>
        <w:rPr>
          <w:rFonts w:ascii="Tahoma" w:hAnsi="Tahoma" w:cs="Tahoma"/>
          <w:noProof/>
          <w:sz w:val="22"/>
          <w:szCs w:val="22"/>
          <w:lang w:val="en-GB"/>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41275</wp:posOffset>
                </wp:positionV>
                <wp:extent cx="5930900" cy="1344295"/>
                <wp:effectExtent l="11430" t="7620"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344295"/>
                        </a:xfrm>
                        <a:prstGeom prst="rect">
                          <a:avLst/>
                        </a:prstGeom>
                        <a:solidFill>
                          <a:srgbClr val="FFFFFF"/>
                        </a:solidFill>
                        <a:ln w="9525">
                          <a:solidFill>
                            <a:srgbClr val="000000"/>
                          </a:solidFill>
                          <a:miter lim="800000"/>
                          <a:headEnd/>
                          <a:tailEnd/>
                        </a:ln>
                      </wps:spPr>
                      <wps:txbx>
                        <w:txbxContent>
                          <w:p w:rsidR="00D242AF" w:rsidRDefault="00D242AF" w:rsidP="00D242AF">
                            <w:pPr>
                              <w:jc w:val="center"/>
                              <w:rPr>
                                <w:rFonts w:ascii="Tahoma" w:hAnsi="Tahoma" w:cs="Tahoma"/>
                                <w:b/>
                                <w:sz w:val="22"/>
                                <w:szCs w:val="22"/>
                                <w:lang w:val="en-GB"/>
                              </w:rPr>
                            </w:pPr>
                            <w:r>
                              <w:rPr>
                                <w:rFonts w:ascii="Tahoma" w:hAnsi="Tahoma" w:cs="Tahoma"/>
                                <w:b/>
                                <w:sz w:val="22"/>
                                <w:szCs w:val="22"/>
                                <w:lang w:val="en-GB"/>
                              </w:rPr>
                              <w:t xml:space="preserve">The meeting was then adjourned for </w:t>
                            </w:r>
                          </w:p>
                          <w:p w:rsidR="00D242AF" w:rsidRDefault="00D242AF" w:rsidP="00D242AF">
                            <w:pPr>
                              <w:jc w:val="center"/>
                              <w:rPr>
                                <w:rFonts w:ascii="Tahoma" w:hAnsi="Tahoma" w:cs="Tahoma"/>
                                <w:b/>
                                <w:sz w:val="22"/>
                                <w:szCs w:val="22"/>
                                <w:lang w:val="en-GB"/>
                              </w:rPr>
                            </w:pPr>
                            <w:r>
                              <w:rPr>
                                <w:rFonts w:ascii="Tahoma" w:hAnsi="Tahoma" w:cs="Tahoma"/>
                                <w:b/>
                                <w:sz w:val="22"/>
                                <w:szCs w:val="22"/>
                                <w:lang w:val="en-GB"/>
                              </w:rPr>
                              <w:t>P</w:t>
                            </w:r>
                            <w:r w:rsidRPr="00E12742">
                              <w:rPr>
                                <w:rFonts w:ascii="Tahoma" w:hAnsi="Tahoma" w:cs="Tahoma"/>
                                <w:b/>
                                <w:sz w:val="22"/>
                                <w:szCs w:val="22"/>
                                <w:lang w:val="en-GB"/>
                              </w:rPr>
                              <w:t>ublic question time</w:t>
                            </w:r>
                          </w:p>
                          <w:p w:rsidR="00D242AF" w:rsidRDefault="00D242AF" w:rsidP="00D242AF">
                            <w:pPr>
                              <w:jc w:val="center"/>
                              <w:rPr>
                                <w:rFonts w:ascii="Tahoma" w:hAnsi="Tahoma" w:cs="Tahoma"/>
                                <w:sz w:val="22"/>
                                <w:szCs w:val="22"/>
                                <w:lang w:val="en-GB"/>
                              </w:rPr>
                            </w:pPr>
                            <w:r w:rsidRPr="00CC368B">
                              <w:rPr>
                                <w:rFonts w:ascii="Tahoma" w:hAnsi="Tahoma" w:cs="Tahoma"/>
                                <w:sz w:val="22"/>
                                <w:szCs w:val="22"/>
                                <w:lang w:val="en-GB"/>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  This period is not part of the formal meeting; brief notes will be appended to the minutes as an aide memoire.</w:t>
                            </w:r>
                          </w:p>
                          <w:p w:rsidR="00D242AF" w:rsidRDefault="00D242AF" w:rsidP="00D242AF">
                            <w:pPr>
                              <w:jc w:val="center"/>
                              <w:rPr>
                                <w:rFonts w:ascii="Tahoma" w:hAnsi="Tahoma" w:cs="Tahoma"/>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25pt;width:467pt;height:10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">
                <v:textbox>
                  <w:txbxContent>
                    <w:p w:rsidR="00D242AF" w:rsidRDefault="00D242AF" w:rsidP="00D242AF">
                      <w:pPr>
                        <w:jc w:val="center"/>
                        <w:rPr>
                          <w:rFonts w:ascii="Tahoma" w:hAnsi="Tahoma" w:cs="Tahoma"/>
                          <w:b/>
                          <w:sz w:val="22"/>
                          <w:szCs w:val="22"/>
                          <w:lang w:val="en-GB"/>
                        </w:rPr>
                      </w:pPr>
                      <w:r>
                        <w:rPr>
                          <w:rFonts w:ascii="Tahoma" w:hAnsi="Tahoma" w:cs="Tahoma"/>
                          <w:b/>
                          <w:sz w:val="22"/>
                          <w:szCs w:val="22"/>
                          <w:lang w:val="en-GB"/>
                        </w:rPr>
                        <w:t xml:space="preserve">The meeting was then adjourned for </w:t>
                      </w:r>
                    </w:p>
                    <w:p w:rsidR="00D242AF" w:rsidRDefault="00D242AF" w:rsidP="00D242AF">
                      <w:pPr>
                        <w:jc w:val="center"/>
                        <w:rPr>
                          <w:rFonts w:ascii="Tahoma" w:hAnsi="Tahoma" w:cs="Tahoma"/>
                          <w:b/>
                          <w:sz w:val="22"/>
                          <w:szCs w:val="22"/>
                          <w:lang w:val="en-GB"/>
                        </w:rPr>
                      </w:pPr>
                      <w:r>
                        <w:rPr>
                          <w:rFonts w:ascii="Tahoma" w:hAnsi="Tahoma" w:cs="Tahoma"/>
                          <w:b/>
                          <w:sz w:val="22"/>
                          <w:szCs w:val="22"/>
                          <w:lang w:val="en-GB"/>
                        </w:rPr>
                        <w:t>P</w:t>
                      </w:r>
                      <w:r w:rsidRPr="00E12742">
                        <w:rPr>
                          <w:rFonts w:ascii="Tahoma" w:hAnsi="Tahoma" w:cs="Tahoma"/>
                          <w:b/>
                          <w:sz w:val="22"/>
                          <w:szCs w:val="22"/>
                          <w:lang w:val="en-GB"/>
                        </w:rPr>
                        <w:t>ublic question time</w:t>
                      </w:r>
                    </w:p>
                    <w:p w:rsidR="00D242AF" w:rsidRDefault="00D242AF" w:rsidP="00D242AF">
                      <w:pPr>
                        <w:jc w:val="center"/>
                        <w:rPr>
                          <w:rFonts w:ascii="Tahoma" w:hAnsi="Tahoma" w:cs="Tahoma"/>
                          <w:sz w:val="22"/>
                          <w:szCs w:val="22"/>
                          <w:lang w:val="en-GB"/>
                        </w:rPr>
                      </w:pPr>
                      <w:r w:rsidRPr="00CC368B">
                        <w:rPr>
                          <w:rFonts w:ascii="Tahoma" w:hAnsi="Tahoma" w:cs="Tahoma"/>
                          <w:sz w:val="22"/>
                          <w:szCs w:val="22"/>
                          <w:lang w:val="en-GB"/>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  This period is not part of the formal meeting; brief notes will be appended to the minutes as an aide memoire.</w:t>
                      </w:r>
                    </w:p>
                    <w:p w:rsidR="00D242AF" w:rsidRDefault="00D242AF" w:rsidP="00D242AF">
                      <w:pPr>
                        <w:jc w:val="center"/>
                        <w:rPr>
                          <w:rFonts w:ascii="Tahoma" w:hAnsi="Tahoma" w:cs="Tahoma"/>
                          <w:sz w:val="22"/>
                          <w:szCs w:val="22"/>
                          <w:lang w:val="en-GB"/>
                        </w:rPr>
                      </w:pPr>
                    </w:p>
                  </w:txbxContent>
                </v:textbox>
              </v:shape>
            </w:pict>
          </mc:Fallback>
        </mc:AlternateContent>
      </w:r>
    </w:p>
    <w:p w:rsidR="00D242AF" w:rsidRPr="00306FD9" w:rsidRDefault="00D242AF" w:rsidP="00D242AF">
      <w:pPr>
        <w:ind w:left="720"/>
        <w:rPr>
          <w:rFonts w:ascii="Tahoma" w:hAnsi="Tahoma" w:cs="Tahoma"/>
          <w:sz w:val="22"/>
          <w:szCs w:val="22"/>
        </w:rPr>
      </w:pPr>
    </w:p>
    <w:p w:rsidR="00D242AF" w:rsidRPr="00306FD9" w:rsidRDefault="00D242AF" w:rsidP="00D242AF">
      <w:pPr>
        <w:ind w:left="720" w:hanging="720"/>
        <w:rPr>
          <w:rFonts w:ascii="Tahoma" w:hAnsi="Tahoma" w:cs="Tahoma"/>
          <w:sz w:val="22"/>
          <w:szCs w:val="22"/>
        </w:rPr>
      </w:pPr>
    </w:p>
    <w:p w:rsidR="00D242AF" w:rsidRDefault="00D242AF" w:rsidP="00D242AF">
      <w:pPr>
        <w:pStyle w:val="Heading4"/>
        <w:rPr>
          <w:rFonts w:ascii="Tahoma" w:hAnsi="Tahoma" w:cs="Tahoma"/>
          <w:sz w:val="22"/>
          <w:szCs w:val="22"/>
        </w:rPr>
      </w:pPr>
    </w:p>
    <w:p w:rsidR="00D242AF" w:rsidRDefault="00D242AF" w:rsidP="00D242AF"/>
    <w:p w:rsidR="00D242AF" w:rsidRDefault="00D242AF" w:rsidP="00D242AF"/>
    <w:p w:rsidR="00D242AF" w:rsidRDefault="00D242AF" w:rsidP="00D242AF"/>
    <w:p w:rsidR="00D242AF" w:rsidRDefault="00D242AF" w:rsidP="00D242AF"/>
    <w:p w:rsidR="00D242AF" w:rsidRDefault="00D242AF" w:rsidP="00D242AF"/>
    <w:p w:rsidR="00DA23A7" w:rsidRDefault="00D242AF" w:rsidP="00DA23A7">
      <w:pPr>
        <w:pStyle w:val="Heading4"/>
        <w:numPr>
          <w:ilvl w:val="0"/>
          <w:numId w:val="11"/>
        </w:numPr>
      </w:pPr>
      <w:r w:rsidRPr="0024679F">
        <w:rPr>
          <w:rFonts w:ascii="Tahoma" w:hAnsi="Tahoma" w:cs="Tahoma"/>
          <w:sz w:val="22"/>
          <w:szCs w:val="22"/>
        </w:rPr>
        <w:t>Progress reports from the previous minutes</w:t>
      </w:r>
      <w:r>
        <w:rPr>
          <w:rFonts w:ascii="Tahoma" w:hAnsi="Tahoma" w:cs="Tahoma"/>
          <w:sz w:val="22"/>
          <w:szCs w:val="22"/>
        </w:rPr>
        <w:t xml:space="preserve"> for information </w:t>
      </w:r>
    </w:p>
    <w:p w:rsidR="00DA23A7" w:rsidRDefault="00DA23A7" w:rsidP="00DA23A7">
      <w:pPr>
        <w:ind w:firstLine="720"/>
        <w:rPr>
          <w:rFonts w:ascii="Tahoma" w:hAnsi="Tahoma" w:cs="Tahoma"/>
          <w:sz w:val="22"/>
          <w:szCs w:val="22"/>
          <w:lang w:val="en-GB"/>
        </w:rPr>
      </w:pPr>
      <w:proofErr w:type="gramStart"/>
      <w:r w:rsidRPr="009C1BA2">
        <w:rPr>
          <w:rFonts w:ascii="Tahoma" w:hAnsi="Tahoma" w:cs="Tahoma"/>
          <w:sz w:val="22"/>
          <w:szCs w:val="22"/>
          <w:lang w:val="en-GB"/>
        </w:rPr>
        <w:t>5</w:t>
      </w:r>
      <w:r>
        <w:rPr>
          <w:rFonts w:ascii="Tahoma" w:hAnsi="Tahoma" w:cs="Tahoma"/>
          <w:color w:val="FF0000"/>
          <w:sz w:val="22"/>
          <w:szCs w:val="22"/>
          <w:lang w:val="en-GB"/>
        </w:rPr>
        <w:t xml:space="preserve">      </w:t>
      </w:r>
      <w:r w:rsidRPr="00DA23A7">
        <w:rPr>
          <w:rFonts w:ascii="Tahoma" w:hAnsi="Tahoma" w:cs="Tahoma"/>
          <w:sz w:val="22"/>
          <w:szCs w:val="22"/>
          <w:lang w:val="en-GB"/>
        </w:rPr>
        <w:t xml:space="preserve">Tony Akers </w:t>
      </w:r>
      <w:r>
        <w:rPr>
          <w:rFonts w:ascii="Tahoma" w:hAnsi="Tahoma" w:cs="Tahoma"/>
          <w:sz w:val="22"/>
          <w:szCs w:val="22"/>
          <w:lang w:val="en-GB"/>
        </w:rPr>
        <w:t>to purchase a hosepipe and also a CO2 detector.</w:t>
      </w:r>
      <w:proofErr w:type="gramEnd"/>
      <w:r w:rsidRPr="009C1BA2">
        <w:rPr>
          <w:rFonts w:ascii="Tahoma" w:hAnsi="Tahoma" w:cs="Tahoma"/>
          <w:sz w:val="22"/>
          <w:szCs w:val="22"/>
          <w:lang w:val="en-GB"/>
        </w:rPr>
        <w:t xml:space="preserve"> </w:t>
      </w:r>
    </w:p>
    <w:p w:rsidR="002A788D" w:rsidRDefault="002A788D" w:rsidP="00DA23A7">
      <w:pPr>
        <w:ind w:firstLine="720"/>
        <w:rPr>
          <w:rFonts w:ascii="Tahoma" w:hAnsi="Tahoma" w:cs="Tahoma"/>
          <w:sz w:val="22"/>
          <w:szCs w:val="22"/>
          <w:lang w:val="en-GB"/>
        </w:rPr>
      </w:pPr>
    </w:p>
    <w:p w:rsidR="002A788D" w:rsidRPr="009C1BA2" w:rsidRDefault="002A788D" w:rsidP="002A788D">
      <w:pPr>
        <w:ind w:firstLine="720"/>
        <w:jc w:val="right"/>
        <w:rPr>
          <w:rFonts w:ascii="Tahoma" w:hAnsi="Tahoma" w:cs="Tahoma"/>
          <w:sz w:val="22"/>
          <w:szCs w:val="22"/>
        </w:rPr>
      </w:pPr>
      <w:r>
        <w:rPr>
          <w:rFonts w:ascii="Tahoma" w:hAnsi="Tahoma" w:cs="Tahoma"/>
          <w:b/>
          <w:sz w:val="22"/>
          <w:szCs w:val="22"/>
        </w:rPr>
        <w:lastRenderedPageBreak/>
        <w:t>10</w:t>
      </w:r>
      <w:r w:rsidRPr="00385EA7">
        <w:rPr>
          <w:rFonts w:ascii="Tahoma" w:hAnsi="Tahoma" w:cs="Tahoma"/>
          <w:b/>
          <w:sz w:val="22"/>
          <w:szCs w:val="22"/>
        </w:rPr>
        <w:t>/20</w:t>
      </w:r>
      <w:r>
        <w:rPr>
          <w:rFonts w:ascii="Tahoma" w:hAnsi="Tahoma" w:cs="Tahoma"/>
          <w:b/>
          <w:sz w:val="22"/>
          <w:szCs w:val="22"/>
        </w:rPr>
        <w:t>17-18/</w:t>
      </w:r>
      <w:r>
        <w:rPr>
          <w:rFonts w:ascii="Tahoma" w:hAnsi="Tahoma" w:cs="Tahoma"/>
          <w:b/>
          <w:sz w:val="22"/>
          <w:szCs w:val="22"/>
        </w:rPr>
        <w:t>45</w:t>
      </w:r>
    </w:p>
    <w:p w:rsidR="00DA23A7" w:rsidRPr="00DA23A7" w:rsidRDefault="00DA23A7" w:rsidP="00DA23A7">
      <w:pPr>
        <w:ind w:left="709"/>
        <w:rPr>
          <w:rFonts w:ascii="Tahoma" w:hAnsi="Tahoma" w:cs="Tahoma"/>
          <w:sz w:val="22"/>
          <w:szCs w:val="22"/>
        </w:rPr>
      </w:pPr>
      <w:r>
        <w:rPr>
          <w:rFonts w:ascii="Tahoma" w:hAnsi="Tahoma" w:cs="Tahoma"/>
          <w:sz w:val="22"/>
          <w:szCs w:val="22"/>
        </w:rPr>
        <w:t>1</w:t>
      </w:r>
      <w:r>
        <w:rPr>
          <w:rFonts w:ascii="Tahoma" w:hAnsi="Tahoma" w:cs="Tahoma"/>
          <w:sz w:val="22"/>
          <w:szCs w:val="22"/>
        </w:rPr>
        <w:t>0</w:t>
      </w:r>
      <w:r w:rsidRPr="0085163E">
        <w:rPr>
          <w:rFonts w:ascii="Tahoma" w:hAnsi="Tahoma" w:cs="Tahoma"/>
          <w:sz w:val="22"/>
          <w:szCs w:val="22"/>
        </w:rPr>
        <w:t>.</w:t>
      </w:r>
      <w:r>
        <w:rPr>
          <w:rFonts w:ascii="Tahoma" w:hAnsi="Tahoma" w:cs="Tahoma"/>
          <w:sz w:val="22"/>
          <w:szCs w:val="22"/>
        </w:rPr>
        <w:t>1</w:t>
      </w:r>
      <w:r>
        <w:rPr>
          <w:rFonts w:ascii="Tahoma" w:hAnsi="Tahoma" w:cs="Tahoma"/>
          <w:b/>
          <w:sz w:val="22"/>
          <w:szCs w:val="22"/>
        </w:rPr>
        <w:tab/>
      </w:r>
      <w:r w:rsidRPr="00DA23A7">
        <w:rPr>
          <w:rFonts w:ascii="Tahoma" w:hAnsi="Tahoma" w:cs="Tahoma"/>
          <w:sz w:val="22"/>
          <w:szCs w:val="22"/>
        </w:rPr>
        <w:t xml:space="preserve">Parish Maintenance.  Cllr CS </w:t>
      </w:r>
      <w:r w:rsidRPr="00DA23A7">
        <w:rPr>
          <w:rFonts w:ascii="Tahoma" w:hAnsi="Tahoma" w:cs="Tahoma"/>
          <w:sz w:val="22"/>
          <w:szCs w:val="22"/>
        </w:rPr>
        <w:t>noted that the WI signs on the planters are to be cleaned by the WI.</w:t>
      </w:r>
    </w:p>
    <w:p w:rsidR="00DA23A7" w:rsidRPr="00DA23A7" w:rsidRDefault="00DA23A7" w:rsidP="00DA23A7">
      <w:pPr>
        <w:tabs>
          <w:tab w:val="left" w:pos="5898"/>
        </w:tabs>
        <w:ind w:left="709" w:hanging="731"/>
      </w:pPr>
      <w:r w:rsidRPr="00DA23A7">
        <w:rPr>
          <w:rFonts w:ascii="Tahoma" w:hAnsi="Tahoma" w:cs="Tahoma"/>
          <w:sz w:val="22"/>
          <w:szCs w:val="22"/>
        </w:rPr>
        <w:tab/>
      </w:r>
      <w:r w:rsidRPr="00DA23A7">
        <w:rPr>
          <w:rFonts w:ascii="Tahoma" w:hAnsi="Tahoma" w:cs="Tahoma"/>
          <w:sz w:val="22"/>
          <w:szCs w:val="22"/>
        </w:rPr>
        <w:t>10.2</w:t>
      </w:r>
      <w:r w:rsidRPr="00DA23A7">
        <w:rPr>
          <w:rFonts w:ascii="Tahoma" w:hAnsi="Tahoma" w:cs="Tahoma"/>
          <w:sz w:val="22"/>
          <w:szCs w:val="22"/>
        </w:rPr>
        <w:t xml:space="preserve">    </w:t>
      </w:r>
      <w:r w:rsidRPr="00DA23A7">
        <w:rPr>
          <w:rFonts w:ascii="Tahoma" w:hAnsi="Tahoma" w:cs="Tahoma"/>
          <w:sz w:val="22"/>
          <w:szCs w:val="22"/>
        </w:rPr>
        <w:t xml:space="preserve">Cllr CS is to </w:t>
      </w:r>
      <w:r w:rsidRPr="00DA23A7">
        <w:rPr>
          <w:rFonts w:ascii="Tahoma" w:hAnsi="Tahoma" w:cs="Tahoma"/>
          <w:sz w:val="22"/>
          <w:szCs w:val="22"/>
        </w:rPr>
        <w:t xml:space="preserve">send a letter to two local </w:t>
      </w:r>
      <w:r w:rsidRPr="00DA23A7">
        <w:rPr>
          <w:rFonts w:ascii="Tahoma" w:hAnsi="Tahoma" w:cs="Tahoma"/>
          <w:sz w:val="22"/>
          <w:szCs w:val="22"/>
        </w:rPr>
        <w:t xml:space="preserve">MPs for their support with </w:t>
      </w:r>
      <w:r w:rsidRPr="00DA23A7">
        <w:rPr>
          <w:rFonts w:ascii="Tahoma" w:hAnsi="Tahoma" w:cs="Tahoma"/>
          <w:sz w:val="22"/>
          <w:szCs w:val="22"/>
        </w:rPr>
        <w:t>re</w:t>
      </w:r>
      <w:r w:rsidRPr="00DA23A7">
        <w:rPr>
          <w:rFonts w:ascii="Tahoma" w:hAnsi="Tahoma" w:cs="Tahoma"/>
          <w:sz w:val="22"/>
          <w:szCs w:val="22"/>
        </w:rPr>
        <w:t xml:space="preserve">gard to changing the </w:t>
      </w:r>
      <w:r>
        <w:rPr>
          <w:rFonts w:ascii="Tahoma" w:hAnsi="Tahoma" w:cs="Tahoma"/>
          <w:sz w:val="22"/>
          <w:szCs w:val="22"/>
        </w:rPr>
        <w:t>business parks to resident</w:t>
      </w:r>
      <w:r>
        <w:rPr>
          <w:rFonts w:ascii="Tahoma" w:hAnsi="Tahoma" w:cs="Tahoma"/>
          <w:sz w:val="22"/>
          <w:szCs w:val="22"/>
        </w:rPr>
        <w:t>ial units or lowering the road under the bridge in Stoke Prior.</w:t>
      </w:r>
      <w:r w:rsidRPr="00DA23A7">
        <w:t xml:space="preserve"> </w:t>
      </w:r>
    </w:p>
    <w:p w:rsidR="00D242AF" w:rsidRDefault="00D242AF" w:rsidP="00D242AF"/>
    <w:p w:rsidR="00D242AF" w:rsidRDefault="00D242AF" w:rsidP="00D242AF">
      <w:pPr>
        <w:ind w:left="720" w:hanging="720"/>
        <w:rPr>
          <w:rFonts w:ascii="Tahoma" w:hAnsi="Tahoma" w:cs="Tahoma"/>
          <w:sz w:val="22"/>
          <w:szCs w:val="22"/>
        </w:rPr>
      </w:pPr>
      <w:r w:rsidRPr="00122063">
        <w:rPr>
          <w:rFonts w:ascii="Tahoma" w:hAnsi="Tahoma" w:cs="Tahoma"/>
          <w:b/>
        </w:rPr>
        <w:t>5.</w:t>
      </w:r>
      <w:r w:rsidRPr="00122063">
        <w:rPr>
          <w:rFonts w:ascii="Tahoma" w:hAnsi="Tahoma" w:cs="Tahoma"/>
          <w:b/>
        </w:rPr>
        <w:tab/>
      </w:r>
      <w:r>
        <w:rPr>
          <w:rFonts w:ascii="Tahoma" w:hAnsi="Tahoma" w:cs="Tahoma"/>
          <w:b/>
        </w:rPr>
        <w:t>C</w:t>
      </w:r>
      <w:r w:rsidRPr="000F15B4">
        <w:rPr>
          <w:rFonts w:ascii="Tahoma" w:hAnsi="Tahoma" w:cs="Tahoma"/>
          <w:b/>
          <w:sz w:val="22"/>
          <w:szCs w:val="22"/>
        </w:rPr>
        <w:t>orrespondence received to date:</w:t>
      </w:r>
      <w:r w:rsidRPr="000F15B4">
        <w:rPr>
          <w:rFonts w:ascii="Tahoma" w:hAnsi="Tahoma" w:cs="Tahoma"/>
          <w:sz w:val="22"/>
          <w:szCs w:val="22"/>
        </w:rPr>
        <w:t xml:space="preserve"> </w:t>
      </w:r>
    </w:p>
    <w:p w:rsidR="00D242AF" w:rsidRDefault="00DA23A7" w:rsidP="00D242AF">
      <w:pPr>
        <w:ind w:left="720"/>
        <w:rPr>
          <w:rFonts w:ascii="Tahoma" w:hAnsi="Tahoma" w:cs="Tahoma"/>
          <w:sz w:val="22"/>
          <w:szCs w:val="22"/>
        </w:rPr>
      </w:pPr>
      <w:r>
        <w:rPr>
          <w:rFonts w:ascii="Tahoma" w:hAnsi="Tahoma" w:cs="Tahoma"/>
          <w:sz w:val="22"/>
          <w:szCs w:val="22"/>
        </w:rPr>
        <w:t>T</w:t>
      </w:r>
      <w:r w:rsidR="00D242AF">
        <w:rPr>
          <w:rFonts w:ascii="Tahoma" w:hAnsi="Tahoma" w:cs="Tahoma"/>
          <w:sz w:val="22"/>
          <w:szCs w:val="22"/>
        </w:rPr>
        <w:t xml:space="preserve">he </w:t>
      </w:r>
      <w:r>
        <w:rPr>
          <w:rFonts w:ascii="Tahoma" w:hAnsi="Tahoma" w:cs="Tahoma"/>
          <w:sz w:val="22"/>
          <w:szCs w:val="22"/>
        </w:rPr>
        <w:t xml:space="preserve">correspondence below was made </w:t>
      </w:r>
      <w:r w:rsidR="00D242AF">
        <w:rPr>
          <w:rFonts w:ascii="Tahoma" w:hAnsi="Tahoma" w:cs="Tahoma"/>
          <w:sz w:val="22"/>
          <w:szCs w:val="22"/>
        </w:rPr>
        <w:t>available for inspection a</w:t>
      </w:r>
      <w:r>
        <w:rPr>
          <w:rFonts w:ascii="Tahoma" w:hAnsi="Tahoma" w:cs="Tahoma"/>
          <w:sz w:val="22"/>
          <w:szCs w:val="22"/>
        </w:rPr>
        <w:t xml:space="preserve">nd discussion at the meeting.  </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r>
        <w:rPr>
          <w:rFonts w:ascii="Tahoma" w:hAnsi="Tahoma" w:cs="Tahoma"/>
          <w:sz w:val="22"/>
          <w:szCs w:val="22"/>
          <w:u w:val="single"/>
        </w:rPr>
        <w:t xml:space="preserve">Worcestershire Calc </w:t>
      </w:r>
      <w:r w:rsidRPr="004C11F4">
        <w:rPr>
          <w:rFonts w:ascii="Tahoma" w:hAnsi="Tahoma" w:cs="Tahoma"/>
          <w:sz w:val="22"/>
          <w:szCs w:val="22"/>
        </w:rPr>
        <w:t xml:space="preserve">reports for Feb </w:t>
      </w:r>
      <w:r>
        <w:rPr>
          <w:rFonts w:ascii="Tahoma" w:hAnsi="Tahoma" w:cs="Tahoma"/>
          <w:sz w:val="22"/>
          <w:szCs w:val="22"/>
        </w:rPr>
        <w:t xml:space="preserve">and March </w:t>
      </w:r>
      <w:r w:rsidRPr="004C11F4">
        <w:rPr>
          <w:rFonts w:ascii="Tahoma" w:hAnsi="Tahoma" w:cs="Tahoma"/>
          <w:sz w:val="22"/>
          <w:szCs w:val="22"/>
        </w:rPr>
        <w:t>2018</w:t>
      </w:r>
      <w:r>
        <w:rPr>
          <w:rFonts w:ascii="Tahoma" w:hAnsi="Tahoma" w:cs="Tahoma"/>
          <w:sz w:val="22"/>
          <w:szCs w:val="22"/>
        </w:rPr>
        <w:t xml:space="preserve">.  Including review of local </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government</w:t>
      </w:r>
      <w:proofErr w:type="gramEnd"/>
      <w:r>
        <w:rPr>
          <w:rFonts w:ascii="Tahoma" w:hAnsi="Tahoma" w:cs="Tahoma"/>
          <w:sz w:val="22"/>
          <w:szCs w:val="22"/>
        </w:rPr>
        <w:t xml:space="preserve"> ethical standards.</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proofErr w:type="spellStart"/>
      <w:proofErr w:type="gramStart"/>
      <w:r w:rsidRPr="004C11F4">
        <w:rPr>
          <w:rFonts w:ascii="Tahoma" w:hAnsi="Tahoma" w:cs="Tahoma"/>
          <w:sz w:val="22"/>
          <w:szCs w:val="22"/>
          <w:u w:val="single"/>
        </w:rPr>
        <w:t>Playsafety</w:t>
      </w:r>
      <w:proofErr w:type="spellEnd"/>
      <w:r>
        <w:rPr>
          <w:rFonts w:ascii="Tahoma" w:hAnsi="Tahoma" w:cs="Tahoma"/>
          <w:sz w:val="22"/>
          <w:szCs w:val="22"/>
        </w:rPr>
        <w:t xml:space="preserve">  Will</w:t>
      </w:r>
      <w:proofErr w:type="gramEnd"/>
      <w:r>
        <w:rPr>
          <w:rFonts w:ascii="Tahoma" w:hAnsi="Tahoma" w:cs="Tahoma"/>
          <w:sz w:val="22"/>
          <w:szCs w:val="22"/>
        </w:rPr>
        <w:t xml:space="preserve"> be inspecting the play area in March/April 2018</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r w:rsidRPr="009C4739">
        <w:rPr>
          <w:rFonts w:ascii="Tahoma" w:hAnsi="Tahoma" w:cs="Tahoma"/>
          <w:sz w:val="22"/>
          <w:szCs w:val="22"/>
          <w:u w:val="single"/>
        </w:rPr>
        <w:t>Dave Griffiths</w:t>
      </w:r>
      <w:r>
        <w:rPr>
          <w:rFonts w:ascii="Tahoma" w:hAnsi="Tahoma" w:cs="Tahoma"/>
          <w:sz w:val="22"/>
          <w:szCs w:val="22"/>
        </w:rPr>
        <w:t xml:space="preserve"> – emailed to check it was ok to replace benches as per budget 2018-19 </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request</w:t>
      </w:r>
      <w:proofErr w:type="gramEnd"/>
      <w:r>
        <w:rPr>
          <w:rFonts w:ascii="Tahoma" w:hAnsi="Tahoma" w:cs="Tahoma"/>
          <w:sz w:val="22"/>
          <w:szCs w:val="22"/>
        </w:rPr>
        <w:t>.</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r w:rsidRPr="009C4739">
        <w:rPr>
          <w:rFonts w:ascii="Tahoma" w:hAnsi="Tahoma" w:cs="Tahoma"/>
          <w:sz w:val="22"/>
          <w:szCs w:val="22"/>
          <w:u w:val="single"/>
        </w:rPr>
        <w:t>Wychavon Sport</w:t>
      </w:r>
      <w:r>
        <w:rPr>
          <w:rFonts w:ascii="Tahoma" w:hAnsi="Tahoma" w:cs="Tahoma"/>
          <w:sz w:val="22"/>
          <w:szCs w:val="22"/>
        </w:rPr>
        <w:t xml:space="preserve"> – invitation to participate in 2018 Wychavon parish games</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r w:rsidRPr="00925068">
        <w:rPr>
          <w:rFonts w:ascii="Tahoma" w:hAnsi="Tahoma" w:cs="Tahoma"/>
          <w:sz w:val="22"/>
          <w:szCs w:val="22"/>
          <w:u w:val="single"/>
        </w:rPr>
        <w:t>Peter Tomlinson</w:t>
      </w:r>
      <w:r>
        <w:rPr>
          <w:rFonts w:ascii="Tahoma" w:hAnsi="Tahoma" w:cs="Tahoma"/>
          <w:sz w:val="22"/>
          <w:szCs w:val="22"/>
        </w:rPr>
        <w:t xml:space="preserve"> sends the stakeholder consultation for review of local ethical </w:t>
      </w:r>
    </w:p>
    <w:p w:rsidR="00DA23A7" w:rsidRDefault="00DA23A7" w:rsidP="00DA23A7">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standards</w:t>
      </w:r>
      <w:proofErr w:type="gramEnd"/>
      <w:r>
        <w:rPr>
          <w:rFonts w:ascii="Tahoma" w:hAnsi="Tahoma" w:cs="Tahoma"/>
          <w:sz w:val="22"/>
          <w:szCs w:val="22"/>
        </w:rPr>
        <w:t xml:space="preserve"> for the councils consideration.</w:t>
      </w:r>
    </w:p>
    <w:p w:rsidR="00DA23A7" w:rsidRPr="00306FD9" w:rsidRDefault="00DA23A7" w:rsidP="00D242AF">
      <w:pPr>
        <w:ind w:left="720"/>
        <w:rPr>
          <w:rFonts w:ascii="Tahoma" w:hAnsi="Tahoma" w:cs="Tahoma"/>
          <w:sz w:val="22"/>
          <w:szCs w:val="22"/>
        </w:rPr>
      </w:pPr>
    </w:p>
    <w:p w:rsidR="00D242AF" w:rsidRDefault="00D242AF" w:rsidP="00D242AF">
      <w:pPr>
        <w:rPr>
          <w:rFonts w:ascii="Tahoma" w:hAnsi="Tahoma" w:cs="Tahoma"/>
          <w:b/>
          <w:sz w:val="22"/>
          <w:szCs w:val="22"/>
        </w:rPr>
      </w:pPr>
      <w:r>
        <w:rPr>
          <w:rFonts w:ascii="Tahoma" w:hAnsi="Tahoma" w:cs="Tahoma"/>
          <w:b/>
          <w:sz w:val="22"/>
          <w:szCs w:val="22"/>
        </w:rPr>
        <w:t>6.</w:t>
      </w:r>
      <w:r>
        <w:rPr>
          <w:rFonts w:ascii="Tahoma" w:hAnsi="Tahoma" w:cs="Tahoma"/>
          <w:b/>
          <w:sz w:val="22"/>
          <w:szCs w:val="22"/>
        </w:rPr>
        <w:tab/>
      </w:r>
      <w:r w:rsidRPr="00045A4E">
        <w:rPr>
          <w:rFonts w:ascii="Tahoma" w:hAnsi="Tahoma" w:cs="Tahoma"/>
          <w:b/>
          <w:sz w:val="22"/>
          <w:szCs w:val="22"/>
        </w:rPr>
        <w:t>County and District Councillors Reports</w:t>
      </w:r>
      <w:r>
        <w:rPr>
          <w:rFonts w:ascii="Tahoma" w:hAnsi="Tahoma" w:cs="Tahoma"/>
          <w:b/>
          <w:sz w:val="22"/>
          <w:szCs w:val="22"/>
        </w:rPr>
        <w:t>:</w:t>
      </w:r>
    </w:p>
    <w:p w:rsidR="00D242AF" w:rsidRDefault="00D242AF" w:rsidP="00D242AF">
      <w:pPr>
        <w:ind w:left="720" w:hanging="720"/>
        <w:rPr>
          <w:rFonts w:ascii="Tahoma" w:hAnsi="Tahoma" w:cs="Tahoma"/>
          <w:sz w:val="22"/>
          <w:szCs w:val="22"/>
        </w:rPr>
      </w:pPr>
      <w:proofErr w:type="gramStart"/>
      <w:r>
        <w:rPr>
          <w:rFonts w:ascii="Tahoma" w:hAnsi="Tahoma" w:cs="Tahoma"/>
          <w:sz w:val="22"/>
          <w:szCs w:val="22"/>
        </w:rPr>
        <w:t>6</w:t>
      </w:r>
      <w:r w:rsidRPr="00E07DD6">
        <w:rPr>
          <w:rFonts w:ascii="Tahoma" w:hAnsi="Tahoma" w:cs="Tahoma"/>
          <w:sz w:val="22"/>
          <w:szCs w:val="22"/>
        </w:rPr>
        <w:t>.1</w:t>
      </w:r>
      <w:r w:rsidRPr="00E07DD6">
        <w:rPr>
          <w:rFonts w:ascii="Tahoma" w:hAnsi="Tahoma" w:cs="Tahoma"/>
          <w:sz w:val="22"/>
          <w:szCs w:val="22"/>
        </w:rPr>
        <w:tab/>
      </w:r>
      <w:r>
        <w:rPr>
          <w:rFonts w:ascii="Tahoma" w:hAnsi="Tahoma" w:cs="Tahoma"/>
          <w:sz w:val="22"/>
          <w:szCs w:val="22"/>
        </w:rPr>
        <w:t>County Cllr Tomlinson</w:t>
      </w:r>
      <w:r>
        <w:rPr>
          <w:rFonts w:ascii="Tahoma" w:hAnsi="Tahoma" w:cs="Tahoma"/>
          <w:sz w:val="22"/>
          <w:szCs w:val="22"/>
        </w:rPr>
        <w:tab/>
        <w:t>.</w:t>
      </w:r>
      <w:proofErr w:type="gramEnd"/>
    </w:p>
    <w:p w:rsidR="006C5C2D" w:rsidRDefault="006C5C2D" w:rsidP="006C5C2D">
      <w:pPr>
        <w:pStyle w:val="ListParagraph"/>
        <w:numPr>
          <w:ilvl w:val="0"/>
          <w:numId w:val="34"/>
        </w:numPr>
        <w:rPr>
          <w:rFonts w:ascii="Tahoma" w:hAnsi="Tahoma" w:cs="Tahoma"/>
          <w:sz w:val="22"/>
          <w:szCs w:val="22"/>
        </w:rPr>
      </w:pPr>
      <w:r>
        <w:rPr>
          <w:rFonts w:ascii="Tahoma" w:hAnsi="Tahoma" w:cs="Tahoma"/>
          <w:sz w:val="22"/>
          <w:szCs w:val="22"/>
        </w:rPr>
        <w:t xml:space="preserve">The parish council thanked Peter Tomlinson for the donation towards the </w:t>
      </w:r>
    </w:p>
    <w:p w:rsidR="00DA23A7" w:rsidRDefault="00DA23A7" w:rsidP="00DA23A7">
      <w:pPr>
        <w:ind w:left="1440"/>
        <w:rPr>
          <w:rFonts w:ascii="Tahoma" w:hAnsi="Tahoma" w:cs="Tahoma"/>
          <w:sz w:val="22"/>
          <w:szCs w:val="22"/>
        </w:rPr>
      </w:pPr>
      <w:r>
        <w:rPr>
          <w:rFonts w:ascii="Tahoma" w:hAnsi="Tahoma" w:cs="Tahoma"/>
          <w:sz w:val="22"/>
          <w:szCs w:val="22"/>
        </w:rPr>
        <w:t>Defibrillator and PT reminded the Council to register the device with West Midlands Ambulance service.</w:t>
      </w:r>
    </w:p>
    <w:p w:rsidR="00DA23A7" w:rsidRDefault="00DA23A7" w:rsidP="00DA23A7">
      <w:pPr>
        <w:pStyle w:val="ListParagraph"/>
        <w:numPr>
          <w:ilvl w:val="0"/>
          <w:numId w:val="34"/>
        </w:numPr>
        <w:rPr>
          <w:rFonts w:ascii="Tahoma" w:hAnsi="Tahoma" w:cs="Tahoma"/>
          <w:sz w:val="22"/>
          <w:szCs w:val="22"/>
        </w:rPr>
      </w:pPr>
      <w:r>
        <w:rPr>
          <w:rFonts w:ascii="Tahoma" w:hAnsi="Tahoma" w:cs="Tahoma"/>
          <w:sz w:val="22"/>
          <w:szCs w:val="22"/>
        </w:rPr>
        <w:t>At the Health and overview s</w:t>
      </w:r>
      <w:r w:rsidR="00F84682">
        <w:rPr>
          <w:rFonts w:ascii="Tahoma" w:hAnsi="Tahoma" w:cs="Tahoma"/>
          <w:sz w:val="22"/>
          <w:szCs w:val="22"/>
        </w:rPr>
        <w:t>crutiny</w:t>
      </w:r>
      <w:r>
        <w:rPr>
          <w:rFonts w:ascii="Tahoma" w:hAnsi="Tahoma" w:cs="Tahoma"/>
          <w:sz w:val="22"/>
          <w:szCs w:val="22"/>
        </w:rPr>
        <w:t xml:space="preserve"> committee, there was a presentation by the ambulance service that </w:t>
      </w:r>
      <w:proofErr w:type="spellStart"/>
      <w:r>
        <w:rPr>
          <w:rFonts w:ascii="Tahoma" w:hAnsi="Tahoma" w:cs="Tahoma"/>
          <w:sz w:val="22"/>
          <w:szCs w:val="22"/>
        </w:rPr>
        <w:t>hightlighted</w:t>
      </w:r>
      <w:proofErr w:type="spellEnd"/>
      <w:r>
        <w:rPr>
          <w:rFonts w:ascii="Tahoma" w:hAnsi="Tahoma" w:cs="Tahoma"/>
          <w:sz w:val="22"/>
          <w:szCs w:val="22"/>
        </w:rPr>
        <w:t xml:space="preserve"> </w:t>
      </w:r>
      <w:proofErr w:type="gramStart"/>
      <w:r>
        <w:rPr>
          <w:rFonts w:ascii="Tahoma" w:hAnsi="Tahoma" w:cs="Tahoma"/>
          <w:sz w:val="22"/>
          <w:szCs w:val="22"/>
        </w:rPr>
        <w:t>problems</w:t>
      </w:r>
      <w:proofErr w:type="gramEnd"/>
      <w:r w:rsidR="00F84682">
        <w:rPr>
          <w:rFonts w:ascii="Tahoma" w:hAnsi="Tahoma" w:cs="Tahoma"/>
          <w:sz w:val="22"/>
          <w:szCs w:val="22"/>
        </w:rPr>
        <w:t xml:space="preserve"> with Worcester Royal Hospital A </w:t>
      </w:r>
      <w:r>
        <w:rPr>
          <w:rFonts w:ascii="Tahoma" w:hAnsi="Tahoma" w:cs="Tahoma"/>
          <w:sz w:val="22"/>
          <w:szCs w:val="22"/>
        </w:rPr>
        <w:t>&amp;</w:t>
      </w:r>
      <w:r w:rsidR="00F84682">
        <w:rPr>
          <w:rFonts w:ascii="Tahoma" w:hAnsi="Tahoma" w:cs="Tahoma"/>
          <w:sz w:val="22"/>
          <w:szCs w:val="22"/>
        </w:rPr>
        <w:t xml:space="preserve"> E</w:t>
      </w:r>
      <w:r>
        <w:rPr>
          <w:rFonts w:ascii="Tahoma" w:hAnsi="Tahoma" w:cs="Tahoma"/>
          <w:sz w:val="22"/>
          <w:szCs w:val="22"/>
        </w:rPr>
        <w:t xml:space="preserve"> department.</w:t>
      </w:r>
    </w:p>
    <w:p w:rsidR="00DA23A7" w:rsidRPr="00DA23A7" w:rsidRDefault="00DA23A7" w:rsidP="00DA23A7">
      <w:pPr>
        <w:pStyle w:val="ListParagraph"/>
        <w:numPr>
          <w:ilvl w:val="0"/>
          <w:numId w:val="34"/>
        </w:numPr>
        <w:rPr>
          <w:rFonts w:ascii="Tahoma" w:hAnsi="Tahoma" w:cs="Tahoma"/>
          <w:sz w:val="22"/>
          <w:szCs w:val="22"/>
        </w:rPr>
      </w:pPr>
      <w:r>
        <w:rPr>
          <w:rFonts w:ascii="Tahoma" w:hAnsi="Tahoma" w:cs="Tahoma"/>
          <w:sz w:val="22"/>
          <w:szCs w:val="22"/>
        </w:rPr>
        <w:t>It was noted that the new GPDR was quite onerous on Parish Councils.</w:t>
      </w:r>
    </w:p>
    <w:p w:rsidR="00D242AF" w:rsidRDefault="00DA23A7" w:rsidP="00DA23A7">
      <w:pPr>
        <w:rPr>
          <w:rFonts w:ascii="Tahoma" w:hAnsi="Tahoma" w:cs="Tahoma"/>
          <w:sz w:val="22"/>
          <w:szCs w:val="22"/>
        </w:rPr>
      </w:pPr>
      <w:r>
        <w:rPr>
          <w:rFonts w:ascii="Tahoma" w:hAnsi="Tahoma" w:cs="Tahoma"/>
          <w:sz w:val="22"/>
          <w:szCs w:val="22"/>
        </w:rPr>
        <w:t>6.</w:t>
      </w:r>
      <w:r w:rsidR="00D242AF" w:rsidRPr="00E07DD6">
        <w:rPr>
          <w:rFonts w:ascii="Tahoma" w:hAnsi="Tahoma" w:cs="Tahoma"/>
          <w:sz w:val="22"/>
          <w:szCs w:val="22"/>
        </w:rPr>
        <w:t>2</w:t>
      </w:r>
      <w:r w:rsidR="00D242AF" w:rsidRPr="00E07DD6">
        <w:rPr>
          <w:rFonts w:ascii="Tahoma" w:hAnsi="Tahoma" w:cs="Tahoma"/>
          <w:sz w:val="22"/>
          <w:szCs w:val="22"/>
        </w:rPr>
        <w:tab/>
        <w:t>District Cllr Steele</w:t>
      </w:r>
      <w:r w:rsidR="00D242AF">
        <w:rPr>
          <w:rFonts w:ascii="Tahoma" w:hAnsi="Tahoma" w:cs="Tahoma"/>
          <w:sz w:val="22"/>
          <w:szCs w:val="22"/>
        </w:rPr>
        <w:t xml:space="preserve">.  </w:t>
      </w:r>
    </w:p>
    <w:p w:rsidR="00D242AF" w:rsidRDefault="00D242AF" w:rsidP="00D242AF">
      <w:pPr>
        <w:pStyle w:val="ListParagraph"/>
        <w:numPr>
          <w:ilvl w:val="0"/>
          <w:numId w:val="33"/>
        </w:numPr>
        <w:rPr>
          <w:rFonts w:ascii="Tahoma" w:hAnsi="Tahoma" w:cs="Tahoma"/>
          <w:sz w:val="22"/>
          <w:szCs w:val="22"/>
        </w:rPr>
      </w:pPr>
      <w:r>
        <w:rPr>
          <w:rFonts w:ascii="Tahoma" w:hAnsi="Tahoma" w:cs="Tahoma"/>
          <w:sz w:val="22"/>
          <w:szCs w:val="22"/>
        </w:rPr>
        <w:t>There is a Partners Together meeting on June 20</w:t>
      </w:r>
      <w:r w:rsidRPr="00D242AF">
        <w:rPr>
          <w:rFonts w:ascii="Tahoma" w:hAnsi="Tahoma" w:cs="Tahoma"/>
          <w:sz w:val="22"/>
          <w:szCs w:val="22"/>
          <w:vertAlign w:val="superscript"/>
        </w:rPr>
        <w:t>th</w:t>
      </w:r>
      <w:r>
        <w:rPr>
          <w:rFonts w:ascii="Tahoma" w:hAnsi="Tahoma" w:cs="Tahoma"/>
          <w:sz w:val="22"/>
          <w:szCs w:val="22"/>
        </w:rPr>
        <w:t xml:space="preserve"> and the early </w:t>
      </w:r>
      <w:r w:rsidR="00F84682">
        <w:rPr>
          <w:rFonts w:ascii="Tahoma" w:hAnsi="Tahoma" w:cs="Tahoma"/>
          <w:sz w:val="22"/>
          <w:szCs w:val="22"/>
        </w:rPr>
        <w:t>year’s</w:t>
      </w:r>
      <w:r>
        <w:rPr>
          <w:rFonts w:ascii="Tahoma" w:hAnsi="Tahoma" w:cs="Tahoma"/>
          <w:sz w:val="22"/>
          <w:szCs w:val="22"/>
        </w:rPr>
        <w:t xml:space="preserve"> provision from Wychavon is to be discussed.  The meeting is open to </w:t>
      </w:r>
      <w:r w:rsidR="00F84682">
        <w:rPr>
          <w:rFonts w:ascii="Tahoma" w:hAnsi="Tahoma" w:cs="Tahoma"/>
          <w:sz w:val="22"/>
          <w:szCs w:val="22"/>
        </w:rPr>
        <w:t>all;</w:t>
      </w:r>
      <w:r>
        <w:rPr>
          <w:rFonts w:ascii="Tahoma" w:hAnsi="Tahoma" w:cs="Tahoma"/>
          <w:sz w:val="22"/>
          <w:szCs w:val="22"/>
        </w:rPr>
        <w:t xml:space="preserve"> notification of attendance needs to be made via the Clerk.</w:t>
      </w:r>
    </w:p>
    <w:p w:rsidR="00D242AF" w:rsidRPr="006C5C2D" w:rsidRDefault="00D242AF" w:rsidP="006C5C2D">
      <w:pPr>
        <w:pStyle w:val="ListParagraph"/>
        <w:numPr>
          <w:ilvl w:val="0"/>
          <w:numId w:val="33"/>
        </w:numPr>
        <w:rPr>
          <w:rFonts w:ascii="Tahoma" w:hAnsi="Tahoma" w:cs="Tahoma"/>
          <w:b/>
          <w:sz w:val="22"/>
          <w:szCs w:val="22"/>
        </w:rPr>
      </w:pPr>
      <w:r w:rsidRPr="006C5C2D">
        <w:rPr>
          <w:rFonts w:ascii="Tahoma" w:hAnsi="Tahoma" w:cs="Tahoma"/>
          <w:sz w:val="22"/>
          <w:szCs w:val="22"/>
        </w:rPr>
        <w:t>Localism</w:t>
      </w:r>
      <w:r w:rsidR="006C5C2D" w:rsidRPr="006C5C2D">
        <w:rPr>
          <w:rFonts w:ascii="Tahoma" w:hAnsi="Tahoma" w:cs="Tahoma"/>
          <w:sz w:val="22"/>
          <w:szCs w:val="22"/>
        </w:rPr>
        <w:t xml:space="preserve"> Meeting.  Parish Councils are to be asked to send a representative to this meeting to discuss what they would like from the new Homes Bonus monies going forward.</w:t>
      </w:r>
    </w:p>
    <w:p w:rsidR="006C5C2D" w:rsidRPr="006C5C2D" w:rsidRDefault="006C5C2D" w:rsidP="006C5C2D">
      <w:pPr>
        <w:pStyle w:val="ListParagraph"/>
        <w:numPr>
          <w:ilvl w:val="0"/>
          <w:numId w:val="33"/>
        </w:numPr>
        <w:rPr>
          <w:rFonts w:ascii="Tahoma" w:hAnsi="Tahoma" w:cs="Tahoma"/>
          <w:b/>
          <w:sz w:val="22"/>
          <w:szCs w:val="22"/>
        </w:rPr>
      </w:pPr>
      <w:r>
        <w:rPr>
          <w:rFonts w:ascii="Tahoma" w:hAnsi="Tahoma" w:cs="Tahoma"/>
          <w:sz w:val="22"/>
          <w:szCs w:val="22"/>
        </w:rPr>
        <w:t xml:space="preserve">At the Peer review meeting it was noted that Wychavon was one of the few </w:t>
      </w:r>
      <w:proofErr w:type="gramStart"/>
      <w:r>
        <w:rPr>
          <w:rFonts w:ascii="Tahoma" w:hAnsi="Tahoma" w:cs="Tahoma"/>
          <w:sz w:val="22"/>
          <w:szCs w:val="22"/>
        </w:rPr>
        <w:t>Councils</w:t>
      </w:r>
      <w:proofErr w:type="gramEnd"/>
      <w:r>
        <w:rPr>
          <w:rFonts w:ascii="Tahoma" w:hAnsi="Tahoma" w:cs="Tahoma"/>
          <w:sz w:val="22"/>
          <w:szCs w:val="22"/>
        </w:rPr>
        <w:t xml:space="preserve"> in the Country to give the New Homes Bonus money to the Parish Councils.</w:t>
      </w:r>
    </w:p>
    <w:p w:rsidR="00D242AF" w:rsidRDefault="00D242AF" w:rsidP="00D242AF">
      <w:pPr>
        <w:ind w:left="720" w:hanging="720"/>
        <w:rPr>
          <w:rFonts w:ascii="Tahoma" w:hAnsi="Tahoma" w:cs="Tahoma"/>
          <w:b/>
          <w:sz w:val="22"/>
          <w:szCs w:val="22"/>
        </w:rPr>
      </w:pPr>
      <w:r>
        <w:rPr>
          <w:rFonts w:ascii="Tahoma" w:hAnsi="Tahoma" w:cs="Tahoma"/>
          <w:b/>
          <w:sz w:val="22"/>
          <w:szCs w:val="22"/>
        </w:rPr>
        <w:t>7</w:t>
      </w:r>
      <w:r w:rsidRPr="00306FD9">
        <w:rPr>
          <w:rFonts w:ascii="Tahoma" w:hAnsi="Tahoma" w:cs="Tahoma"/>
          <w:b/>
          <w:sz w:val="22"/>
          <w:szCs w:val="22"/>
        </w:rPr>
        <w:t>.</w:t>
      </w:r>
      <w:r w:rsidRPr="00306FD9">
        <w:rPr>
          <w:rFonts w:ascii="Tahoma" w:hAnsi="Tahoma" w:cs="Tahoma"/>
          <w:b/>
          <w:sz w:val="22"/>
          <w:szCs w:val="22"/>
        </w:rPr>
        <w:tab/>
        <w:t>Planning</w:t>
      </w:r>
      <w:r>
        <w:rPr>
          <w:rFonts w:ascii="Tahoma" w:hAnsi="Tahoma" w:cs="Tahoma"/>
          <w:b/>
          <w:sz w:val="22"/>
          <w:szCs w:val="22"/>
        </w:rPr>
        <w:t>:</w:t>
      </w:r>
    </w:p>
    <w:p w:rsidR="00152703" w:rsidRDefault="00D242AF" w:rsidP="00D242AF">
      <w:pPr>
        <w:ind w:left="720" w:hanging="720"/>
        <w:rPr>
          <w:rFonts w:ascii="Tahoma" w:hAnsi="Tahoma" w:cs="Tahoma"/>
          <w:sz w:val="22"/>
          <w:szCs w:val="22"/>
        </w:rPr>
      </w:pPr>
      <w:r>
        <w:rPr>
          <w:rFonts w:ascii="Tahoma" w:hAnsi="Tahoma" w:cs="Tahoma"/>
          <w:sz w:val="22"/>
          <w:szCs w:val="22"/>
        </w:rPr>
        <w:t>7</w:t>
      </w:r>
      <w:r w:rsidRPr="00306FD9">
        <w:rPr>
          <w:rFonts w:ascii="Tahoma" w:hAnsi="Tahoma" w:cs="Tahoma"/>
          <w:sz w:val="22"/>
          <w:szCs w:val="22"/>
        </w:rPr>
        <w:t>.1</w:t>
      </w:r>
      <w:r w:rsidRPr="00306FD9">
        <w:rPr>
          <w:rFonts w:ascii="Tahoma" w:hAnsi="Tahoma" w:cs="Tahoma"/>
          <w:b/>
          <w:sz w:val="22"/>
          <w:szCs w:val="22"/>
        </w:rPr>
        <w:tab/>
      </w:r>
      <w:r>
        <w:rPr>
          <w:rFonts w:ascii="Tahoma" w:hAnsi="Tahoma" w:cs="Tahoma"/>
          <w:sz w:val="22"/>
          <w:szCs w:val="22"/>
        </w:rPr>
        <w:t xml:space="preserve">No plans to date of the agenda.  </w:t>
      </w:r>
      <w:r w:rsidR="00152703">
        <w:rPr>
          <w:rFonts w:ascii="Tahoma" w:hAnsi="Tahoma" w:cs="Tahoma"/>
          <w:sz w:val="22"/>
          <w:szCs w:val="22"/>
        </w:rPr>
        <w:t>There were no plans for consideration.</w:t>
      </w:r>
    </w:p>
    <w:p w:rsidR="00F84682" w:rsidRPr="00C03EE4" w:rsidRDefault="00F84682" w:rsidP="00D242AF">
      <w:pPr>
        <w:ind w:left="720" w:hanging="720"/>
        <w:rPr>
          <w:rFonts w:ascii="Tahoma" w:hAnsi="Tahoma" w:cs="Tahoma"/>
          <w:sz w:val="22"/>
          <w:szCs w:val="22"/>
        </w:rPr>
      </w:pPr>
    </w:p>
    <w:p w:rsidR="00D242AF" w:rsidRDefault="00D242AF" w:rsidP="00D242AF">
      <w:pPr>
        <w:ind w:left="720" w:hanging="720"/>
        <w:rPr>
          <w:rFonts w:ascii="Tahoma" w:hAnsi="Tahoma" w:cs="Tahoma"/>
          <w:sz w:val="22"/>
          <w:szCs w:val="22"/>
          <w:u w:val="single"/>
        </w:rPr>
      </w:pPr>
      <w:r>
        <w:rPr>
          <w:rFonts w:ascii="Tahoma" w:hAnsi="Tahoma" w:cs="Tahoma"/>
          <w:sz w:val="22"/>
          <w:szCs w:val="22"/>
        </w:rPr>
        <w:t>7.2</w:t>
      </w:r>
      <w:r>
        <w:rPr>
          <w:rFonts w:ascii="Tahoma" w:hAnsi="Tahoma" w:cs="Tahoma"/>
          <w:sz w:val="22"/>
          <w:szCs w:val="22"/>
        </w:rPr>
        <w:tab/>
      </w:r>
      <w:r w:rsidRPr="00FC3438">
        <w:rPr>
          <w:rFonts w:ascii="Tahoma" w:hAnsi="Tahoma" w:cs="Tahoma"/>
          <w:sz w:val="22"/>
          <w:szCs w:val="22"/>
          <w:u w:val="single"/>
        </w:rPr>
        <w:t>Planning applications approved by Wychavon</w:t>
      </w:r>
    </w:p>
    <w:p w:rsidR="00D242AF" w:rsidRDefault="00D242AF" w:rsidP="00D242AF">
      <w:pPr>
        <w:ind w:left="720" w:hanging="720"/>
        <w:rPr>
          <w:rFonts w:ascii="Tahoma" w:hAnsi="Tahoma" w:cs="Tahoma"/>
          <w:sz w:val="22"/>
          <w:szCs w:val="22"/>
        </w:rPr>
      </w:pPr>
      <w:r>
        <w:rPr>
          <w:rFonts w:ascii="Tahoma" w:hAnsi="Tahoma" w:cs="Tahoma"/>
          <w:sz w:val="22"/>
          <w:szCs w:val="22"/>
        </w:rPr>
        <w:tab/>
        <w:t>17/02198/HP – Holmes Farm, Holmes Lane, Hanbury B60 4HH.</w:t>
      </w:r>
    </w:p>
    <w:p w:rsidR="00F84682" w:rsidRDefault="00D242AF" w:rsidP="00D242AF">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Conversion of barn/store room into 2 bedroom annex.</w:t>
      </w:r>
      <w:proofErr w:type="gramEnd"/>
    </w:p>
    <w:p w:rsidR="00D242AF" w:rsidRDefault="00D242AF" w:rsidP="00D242AF">
      <w:pPr>
        <w:ind w:left="720" w:hanging="720"/>
        <w:rPr>
          <w:rFonts w:ascii="Tahoma" w:hAnsi="Tahoma" w:cs="Tahoma"/>
          <w:sz w:val="22"/>
          <w:szCs w:val="22"/>
          <w:u w:val="single"/>
        </w:rPr>
      </w:pPr>
      <w:r>
        <w:rPr>
          <w:rFonts w:ascii="Tahoma" w:hAnsi="Tahoma" w:cs="Tahoma"/>
          <w:sz w:val="22"/>
          <w:szCs w:val="22"/>
        </w:rPr>
        <w:tab/>
      </w:r>
    </w:p>
    <w:p w:rsidR="00D242AF" w:rsidRDefault="00D242AF" w:rsidP="00D242AF">
      <w:pPr>
        <w:ind w:left="720" w:hanging="720"/>
        <w:rPr>
          <w:rFonts w:ascii="Tahoma" w:hAnsi="Tahoma" w:cs="Tahoma"/>
          <w:sz w:val="22"/>
          <w:szCs w:val="22"/>
          <w:u w:val="single"/>
        </w:rPr>
      </w:pPr>
      <w:r>
        <w:rPr>
          <w:rFonts w:ascii="Tahoma" w:hAnsi="Tahoma" w:cs="Tahoma"/>
          <w:sz w:val="22"/>
          <w:szCs w:val="22"/>
        </w:rPr>
        <w:t>7.3</w:t>
      </w:r>
      <w:r>
        <w:rPr>
          <w:rFonts w:ascii="Tahoma" w:hAnsi="Tahoma" w:cs="Tahoma"/>
          <w:sz w:val="22"/>
          <w:szCs w:val="22"/>
        </w:rPr>
        <w:tab/>
      </w:r>
      <w:r w:rsidRPr="0022132B">
        <w:rPr>
          <w:rFonts w:ascii="Tahoma" w:hAnsi="Tahoma" w:cs="Tahoma"/>
          <w:sz w:val="22"/>
          <w:szCs w:val="22"/>
          <w:u w:val="single"/>
        </w:rPr>
        <w:t>Planning applications refused by Wychavon.</w:t>
      </w:r>
    </w:p>
    <w:p w:rsidR="00D242AF" w:rsidRDefault="00D242AF" w:rsidP="00D242AF">
      <w:pPr>
        <w:ind w:left="720"/>
        <w:rPr>
          <w:rFonts w:ascii="Tahoma" w:hAnsi="Tahoma" w:cs="Tahoma"/>
          <w:sz w:val="22"/>
          <w:szCs w:val="22"/>
        </w:rPr>
      </w:pPr>
      <w:proofErr w:type="gramStart"/>
      <w:r w:rsidRPr="00471070">
        <w:rPr>
          <w:rFonts w:ascii="Tahoma" w:hAnsi="Tahoma" w:cs="Tahoma"/>
          <w:sz w:val="22"/>
          <w:szCs w:val="22"/>
        </w:rPr>
        <w:t>None to date of agenda.</w:t>
      </w:r>
      <w:proofErr w:type="gramEnd"/>
    </w:p>
    <w:p w:rsidR="00F84682" w:rsidRDefault="00F84682" w:rsidP="00D242AF">
      <w:pPr>
        <w:ind w:left="720"/>
        <w:rPr>
          <w:rFonts w:ascii="Tahoma" w:hAnsi="Tahoma" w:cs="Tahoma"/>
          <w:sz w:val="22"/>
          <w:szCs w:val="22"/>
        </w:rPr>
      </w:pPr>
    </w:p>
    <w:p w:rsidR="00D242AF" w:rsidRDefault="00D242AF" w:rsidP="00D242AF">
      <w:pPr>
        <w:rPr>
          <w:rFonts w:ascii="Tahoma" w:hAnsi="Tahoma" w:cs="Tahoma"/>
          <w:sz w:val="22"/>
          <w:szCs w:val="22"/>
        </w:rPr>
      </w:pPr>
      <w:r>
        <w:rPr>
          <w:rFonts w:ascii="Tahoma" w:hAnsi="Tahoma" w:cs="Tahoma"/>
          <w:sz w:val="22"/>
          <w:szCs w:val="22"/>
        </w:rPr>
        <w:t>7.4</w:t>
      </w:r>
      <w:r>
        <w:rPr>
          <w:rFonts w:ascii="Tahoma" w:hAnsi="Tahoma" w:cs="Tahoma"/>
          <w:sz w:val="22"/>
          <w:szCs w:val="22"/>
        </w:rPr>
        <w:tab/>
      </w:r>
      <w:r w:rsidRPr="00152703">
        <w:rPr>
          <w:rFonts w:ascii="Tahoma" w:hAnsi="Tahoma" w:cs="Tahoma"/>
          <w:sz w:val="22"/>
          <w:szCs w:val="22"/>
          <w:u w:val="single"/>
        </w:rPr>
        <w:t>Planning application withdrawn by applicant</w:t>
      </w:r>
    </w:p>
    <w:p w:rsidR="00D242AF" w:rsidRDefault="00D242AF" w:rsidP="00D242AF">
      <w:pPr>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18/00019/FUL – The Stables, Bradley Green, Hanbury B96 7TQ.</w:t>
      </w:r>
      <w:proofErr w:type="gramEnd"/>
      <w:r>
        <w:rPr>
          <w:rFonts w:ascii="Tahoma" w:hAnsi="Tahoma" w:cs="Tahoma"/>
          <w:sz w:val="22"/>
          <w:szCs w:val="22"/>
        </w:rPr>
        <w:t xml:space="preserve"> </w:t>
      </w:r>
    </w:p>
    <w:p w:rsidR="00D242AF" w:rsidRDefault="00D242AF" w:rsidP="00D242AF">
      <w:pPr>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Demolition of stables and erection of replacement garage.</w:t>
      </w:r>
      <w:proofErr w:type="gramEnd"/>
    </w:p>
    <w:p w:rsidR="00F84682" w:rsidRDefault="00F84682" w:rsidP="00D242AF">
      <w:pPr>
        <w:rPr>
          <w:rFonts w:ascii="Tahoma" w:hAnsi="Tahoma" w:cs="Tahoma"/>
          <w:sz w:val="22"/>
          <w:szCs w:val="22"/>
        </w:rPr>
      </w:pPr>
    </w:p>
    <w:p w:rsidR="00F84682" w:rsidRPr="00EE1ED9" w:rsidRDefault="00F84682" w:rsidP="00F84682">
      <w:pPr>
        <w:jc w:val="right"/>
        <w:rPr>
          <w:rFonts w:ascii="Tahoma" w:hAnsi="Tahoma" w:cs="Tahoma"/>
          <w:b/>
          <w:sz w:val="22"/>
          <w:szCs w:val="22"/>
        </w:rPr>
      </w:pPr>
      <w:r>
        <w:rPr>
          <w:rFonts w:ascii="Tahoma" w:hAnsi="Tahoma" w:cs="Tahoma"/>
          <w:b/>
          <w:sz w:val="22"/>
          <w:szCs w:val="22"/>
        </w:rPr>
        <w:lastRenderedPageBreak/>
        <w:t>10</w:t>
      </w:r>
      <w:r w:rsidRPr="00385EA7">
        <w:rPr>
          <w:rFonts w:ascii="Tahoma" w:hAnsi="Tahoma" w:cs="Tahoma"/>
          <w:b/>
          <w:sz w:val="22"/>
          <w:szCs w:val="22"/>
        </w:rPr>
        <w:t>/20</w:t>
      </w:r>
      <w:r>
        <w:rPr>
          <w:rFonts w:ascii="Tahoma" w:hAnsi="Tahoma" w:cs="Tahoma"/>
          <w:b/>
          <w:sz w:val="22"/>
          <w:szCs w:val="22"/>
        </w:rPr>
        <w:t>17-18/46</w:t>
      </w:r>
    </w:p>
    <w:p w:rsidR="00D242AF" w:rsidRDefault="00D242AF" w:rsidP="00D242AF">
      <w:pPr>
        <w:rPr>
          <w:rFonts w:ascii="Tahoma" w:hAnsi="Tahoma" w:cs="Tahoma"/>
          <w:b/>
          <w:sz w:val="22"/>
          <w:szCs w:val="22"/>
        </w:rPr>
      </w:pPr>
      <w:r>
        <w:rPr>
          <w:rFonts w:ascii="Tahoma" w:hAnsi="Tahoma" w:cs="Tahoma"/>
          <w:b/>
          <w:sz w:val="22"/>
          <w:szCs w:val="22"/>
        </w:rPr>
        <w:t>8.</w:t>
      </w:r>
      <w:r>
        <w:rPr>
          <w:rFonts w:ascii="Tahoma" w:hAnsi="Tahoma" w:cs="Tahoma"/>
          <w:b/>
          <w:sz w:val="22"/>
          <w:szCs w:val="22"/>
        </w:rPr>
        <w:tab/>
      </w:r>
      <w:r w:rsidRPr="00EE1ED9">
        <w:rPr>
          <w:rFonts w:ascii="Tahoma" w:hAnsi="Tahoma" w:cs="Tahoma"/>
          <w:b/>
          <w:sz w:val="22"/>
          <w:szCs w:val="22"/>
        </w:rPr>
        <w:t xml:space="preserve">To Receive Reports </w:t>
      </w:r>
      <w:r>
        <w:rPr>
          <w:rFonts w:ascii="Tahoma" w:hAnsi="Tahoma" w:cs="Tahoma"/>
          <w:b/>
          <w:sz w:val="22"/>
          <w:szCs w:val="22"/>
        </w:rPr>
        <w:t>and discuss matters regarding</w:t>
      </w:r>
      <w:r w:rsidRPr="00EE1ED9">
        <w:rPr>
          <w:rFonts w:ascii="Tahoma" w:hAnsi="Tahoma" w:cs="Tahoma"/>
          <w:b/>
          <w:sz w:val="22"/>
          <w:szCs w:val="22"/>
        </w:rPr>
        <w:t>;</w:t>
      </w:r>
    </w:p>
    <w:p w:rsidR="00D242AF" w:rsidRDefault="00D242AF" w:rsidP="00D242AF">
      <w:pPr>
        <w:rPr>
          <w:rFonts w:ascii="Tahoma" w:hAnsi="Tahoma" w:cs="Tahoma"/>
          <w:sz w:val="22"/>
          <w:szCs w:val="22"/>
          <w:u w:val="single"/>
        </w:rPr>
      </w:pPr>
      <w:r>
        <w:rPr>
          <w:rFonts w:ascii="Tahoma" w:hAnsi="Tahoma" w:cs="Tahoma"/>
          <w:sz w:val="22"/>
          <w:szCs w:val="22"/>
        </w:rPr>
        <w:t>8</w:t>
      </w:r>
      <w:r w:rsidRPr="00EE1ED9">
        <w:rPr>
          <w:rFonts w:ascii="Tahoma" w:hAnsi="Tahoma" w:cs="Tahoma"/>
          <w:sz w:val="22"/>
          <w:szCs w:val="22"/>
        </w:rPr>
        <w:t>.1</w:t>
      </w:r>
      <w:r w:rsidRPr="00EE1ED9">
        <w:rPr>
          <w:rFonts w:ascii="Tahoma" w:hAnsi="Tahoma" w:cs="Tahoma"/>
          <w:sz w:val="22"/>
          <w:szCs w:val="22"/>
        </w:rPr>
        <w:tab/>
      </w:r>
      <w:r w:rsidRPr="00471070">
        <w:rPr>
          <w:rFonts w:ascii="Tahoma" w:hAnsi="Tahoma" w:cs="Tahoma"/>
          <w:sz w:val="22"/>
          <w:szCs w:val="22"/>
          <w:u w:val="single"/>
        </w:rPr>
        <w:t>Recreation Ground</w:t>
      </w:r>
      <w:r>
        <w:rPr>
          <w:rFonts w:ascii="Tahoma" w:hAnsi="Tahoma" w:cs="Tahoma"/>
          <w:sz w:val="22"/>
          <w:szCs w:val="22"/>
          <w:u w:val="single"/>
        </w:rPr>
        <w:t xml:space="preserve"> and Village Field </w:t>
      </w:r>
      <w:r w:rsidRPr="00471070">
        <w:rPr>
          <w:rFonts w:ascii="Tahoma" w:hAnsi="Tahoma" w:cs="Tahoma"/>
          <w:sz w:val="22"/>
          <w:szCs w:val="22"/>
          <w:u w:val="single"/>
        </w:rPr>
        <w:t>Committee</w:t>
      </w:r>
      <w:r>
        <w:rPr>
          <w:rFonts w:ascii="Tahoma" w:hAnsi="Tahoma" w:cs="Tahoma"/>
          <w:sz w:val="22"/>
          <w:szCs w:val="22"/>
          <w:u w:val="single"/>
        </w:rPr>
        <w:t>.</w:t>
      </w:r>
    </w:p>
    <w:p w:rsidR="00D242AF" w:rsidRDefault="00D242AF" w:rsidP="00D242AF">
      <w:pPr>
        <w:rPr>
          <w:rFonts w:ascii="Tahoma" w:hAnsi="Tahoma" w:cs="Tahoma"/>
          <w:sz w:val="22"/>
          <w:szCs w:val="22"/>
          <w:u w:val="single"/>
          <w:lang w:val="en-GB"/>
        </w:rPr>
      </w:pPr>
      <w:r>
        <w:rPr>
          <w:rFonts w:ascii="Tahoma" w:hAnsi="Tahoma" w:cs="Tahoma"/>
          <w:sz w:val="22"/>
          <w:szCs w:val="22"/>
          <w:lang w:val="en-GB"/>
        </w:rPr>
        <w:t>8</w:t>
      </w:r>
      <w:r w:rsidRPr="00EE1ED9">
        <w:rPr>
          <w:rFonts w:ascii="Tahoma" w:hAnsi="Tahoma" w:cs="Tahoma"/>
          <w:sz w:val="22"/>
          <w:szCs w:val="22"/>
          <w:lang w:val="en-GB"/>
        </w:rPr>
        <w:t>.2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r>
        <w:rPr>
          <w:rFonts w:ascii="Tahoma" w:hAnsi="Tahoma" w:cs="Tahoma"/>
          <w:sz w:val="22"/>
          <w:szCs w:val="22"/>
          <w:u w:val="single"/>
          <w:lang w:val="en-GB"/>
        </w:rPr>
        <w:t>.</w:t>
      </w:r>
    </w:p>
    <w:p w:rsidR="00DA23A7" w:rsidRPr="00DA23A7" w:rsidRDefault="00DA23A7" w:rsidP="00DA23A7">
      <w:pPr>
        <w:pStyle w:val="ListParagraph"/>
        <w:numPr>
          <w:ilvl w:val="0"/>
          <w:numId w:val="37"/>
        </w:numPr>
        <w:rPr>
          <w:rFonts w:ascii="Tahoma" w:hAnsi="Tahoma" w:cs="Tahoma"/>
          <w:sz w:val="22"/>
          <w:szCs w:val="22"/>
          <w:lang w:val="en-GB"/>
        </w:rPr>
      </w:pPr>
      <w:r w:rsidRPr="00DA23A7">
        <w:rPr>
          <w:rFonts w:ascii="Tahoma" w:hAnsi="Tahoma" w:cs="Tahoma"/>
          <w:sz w:val="22"/>
          <w:szCs w:val="22"/>
          <w:lang w:val="en-GB"/>
        </w:rPr>
        <w:t>RW, CS and the Clerk</w:t>
      </w:r>
      <w:r>
        <w:rPr>
          <w:rFonts w:ascii="Tahoma" w:hAnsi="Tahoma" w:cs="Tahoma"/>
          <w:sz w:val="22"/>
          <w:szCs w:val="22"/>
          <w:lang w:val="en-GB"/>
        </w:rPr>
        <w:t xml:space="preserve"> met with Tim Haslam from ABCC to discuss the positioning of the new pavilion.  It had been established that there was room for the pavilion to be erected whilst the old pavilion remains.  The old pavilion will be removed when the new one is complete.</w:t>
      </w:r>
    </w:p>
    <w:p w:rsidR="00DA23A7" w:rsidRPr="00DA23A7" w:rsidRDefault="00DA23A7" w:rsidP="00DA23A7">
      <w:pPr>
        <w:numPr>
          <w:ilvl w:val="0"/>
          <w:numId w:val="27"/>
        </w:numPr>
        <w:rPr>
          <w:rFonts w:ascii="Tahoma" w:hAnsi="Tahoma" w:cs="Tahoma"/>
          <w:sz w:val="22"/>
          <w:szCs w:val="22"/>
          <w:u w:val="single"/>
        </w:rPr>
      </w:pPr>
      <w:r>
        <w:rPr>
          <w:rFonts w:ascii="Tahoma" w:hAnsi="Tahoma" w:cs="Tahoma"/>
          <w:sz w:val="22"/>
          <w:szCs w:val="22"/>
          <w:lang w:val="en-GB"/>
        </w:rPr>
        <w:t>RW has spoken to K Chandler – architect and is to meet to look at the problems of design at the front of the hall.</w:t>
      </w:r>
    </w:p>
    <w:p w:rsidR="00D242AF" w:rsidRDefault="00D242AF" w:rsidP="00DA23A7">
      <w:pPr>
        <w:rPr>
          <w:rFonts w:ascii="Tahoma" w:hAnsi="Tahoma" w:cs="Tahoma"/>
          <w:sz w:val="22"/>
          <w:szCs w:val="22"/>
          <w:u w:val="single"/>
        </w:rPr>
      </w:pPr>
      <w:r>
        <w:rPr>
          <w:rFonts w:ascii="Tahoma" w:hAnsi="Tahoma" w:cs="Tahoma"/>
          <w:sz w:val="22"/>
          <w:szCs w:val="22"/>
        </w:rPr>
        <w:t>8</w:t>
      </w:r>
      <w:r w:rsidRPr="00EE1ED9">
        <w:rPr>
          <w:rFonts w:ascii="Tahoma" w:hAnsi="Tahoma" w:cs="Tahoma"/>
          <w:sz w:val="22"/>
          <w:szCs w:val="22"/>
        </w:rPr>
        <w:t>.</w:t>
      </w:r>
      <w:r>
        <w:rPr>
          <w:rFonts w:ascii="Tahoma" w:hAnsi="Tahoma" w:cs="Tahoma"/>
          <w:sz w:val="22"/>
          <w:szCs w:val="22"/>
        </w:rPr>
        <w:t>3</w:t>
      </w:r>
      <w:r w:rsidRPr="00EE1ED9">
        <w:rPr>
          <w:rFonts w:ascii="Tahoma" w:hAnsi="Tahoma" w:cs="Tahoma"/>
          <w:sz w:val="22"/>
          <w:szCs w:val="22"/>
        </w:rPr>
        <w:tab/>
      </w:r>
      <w:r w:rsidRPr="00471070">
        <w:rPr>
          <w:rFonts w:ascii="Tahoma" w:hAnsi="Tahoma" w:cs="Tahoma"/>
          <w:sz w:val="22"/>
          <w:szCs w:val="22"/>
          <w:u w:val="single"/>
        </w:rPr>
        <w:t>Maintenance and improvement of Byways and the</w:t>
      </w:r>
      <w:r>
        <w:rPr>
          <w:rFonts w:ascii="Tahoma" w:hAnsi="Tahoma" w:cs="Tahoma"/>
          <w:sz w:val="22"/>
          <w:szCs w:val="22"/>
          <w:u w:val="single"/>
        </w:rPr>
        <w:t xml:space="preserve"> Village Hall Committee.</w:t>
      </w:r>
    </w:p>
    <w:p w:rsidR="00152703" w:rsidRPr="00152703" w:rsidRDefault="00152703" w:rsidP="00152703">
      <w:pPr>
        <w:pStyle w:val="ListParagraph"/>
        <w:numPr>
          <w:ilvl w:val="0"/>
          <w:numId w:val="27"/>
        </w:numPr>
        <w:rPr>
          <w:rFonts w:ascii="Tahoma" w:hAnsi="Tahoma" w:cs="Tahoma"/>
          <w:sz w:val="22"/>
          <w:szCs w:val="22"/>
        </w:rPr>
      </w:pPr>
      <w:r>
        <w:rPr>
          <w:rFonts w:ascii="Tahoma" w:hAnsi="Tahoma" w:cs="Tahoma"/>
          <w:sz w:val="22"/>
          <w:szCs w:val="22"/>
        </w:rPr>
        <w:t>Nothing to report.</w:t>
      </w:r>
    </w:p>
    <w:p w:rsidR="00D242AF" w:rsidRDefault="00D242AF" w:rsidP="00D242AF">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 xml:space="preserve">Village Hall </w:t>
      </w:r>
      <w:r w:rsidRPr="00EE1ED9">
        <w:rPr>
          <w:rFonts w:ascii="Tahoma" w:hAnsi="Tahoma" w:cs="Tahoma"/>
          <w:sz w:val="22"/>
          <w:szCs w:val="22"/>
          <w:u w:val="single"/>
        </w:rPr>
        <w:t>Management Committee</w:t>
      </w:r>
    </w:p>
    <w:p w:rsidR="00D242AF" w:rsidRDefault="00D242AF" w:rsidP="00D242AF">
      <w:pPr>
        <w:numPr>
          <w:ilvl w:val="0"/>
          <w:numId w:val="3"/>
        </w:numPr>
        <w:rPr>
          <w:rFonts w:ascii="Tahoma" w:hAnsi="Tahoma" w:cs="Tahoma"/>
          <w:sz w:val="22"/>
          <w:szCs w:val="22"/>
        </w:rPr>
      </w:pPr>
      <w:r>
        <w:rPr>
          <w:rFonts w:ascii="Tahoma" w:hAnsi="Tahoma" w:cs="Tahoma"/>
          <w:sz w:val="22"/>
          <w:szCs w:val="22"/>
        </w:rPr>
        <w:t>Update on the meetings of the VHMC.</w:t>
      </w:r>
      <w:r w:rsidR="00152703">
        <w:rPr>
          <w:rFonts w:ascii="Tahoma" w:hAnsi="Tahoma" w:cs="Tahoma"/>
          <w:sz w:val="22"/>
          <w:szCs w:val="22"/>
        </w:rPr>
        <w:t xml:space="preserve">  It was noted that the balcony was to be cleared.</w:t>
      </w:r>
    </w:p>
    <w:p w:rsidR="00D242AF" w:rsidRDefault="00D242AF" w:rsidP="00D242AF">
      <w:pPr>
        <w:rPr>
          <w:rFonts w:ascii="Tahoma" w:hAnsi="Tahoma" w:cs="Tahoma"/>
          <w:sz w:val="22"/>
          <w:szCs w:val="22"/>
          <w:u w:val="single"/>
        </w:rPr>
      </w:pPr>
      <w:r>
        <w:rPr>
          <w:rFonts w:ascii="Tahoma" w:hAnsi="Tahoma" w:cs="Tahoma"/>
          <w:sz w:val="22"/>
          <w:szCs w:val="22"/>
        </w:rPr>
        <w:t>8.5</w:t>
      </w:r>
      <w:r>
        <w:rPr>
          <w:rFonts w:ascii="Tahoma" w:hAnsi="Tahoma" w:cs="Tahoma"/>
          <w:sz w:val="22"/>
          <w:szCs w:val="22"/>
        </w:rPr>
        <w:tab/>
      </w:r>
      <w:r w:rsidRPr="00C03EE4">
        <w:rPr>
          <w:rFonts w:ascii="Tahoma" w:hAnsi="Tahoma" w:cs="Tahoma"/>
          <w:sz w:val="22"/>
          <w:szCs w:val="22"/>
          <w:u w:val="single"/>
        </w:rPr>
        <w:t>CRASH</w:t>
      </w:r>
    </w:p>
    <w:p w:rsidR="00D242AF" w:rsidRDefault="00D242AF" w:rsidP="00D242AF">
      <w:pPr>
        <w:numPr>
          <w:ilvl w:val="0"/>
          <w:numId w:val="3"/>
        </w:numPr>
        <w:rPr>
          <w:rFonts w:ascii="Tahoma" w:hAnsi="Tahoma" w:cs="Tahoma"/>
          <w:sz w:val="22"/>
          <w:szCs w:val="22"/>
        </w:rPr>
      </w:pPr>
      <w:r>
        <w:rPr>
          <w:rFonts w:ascii="Tahoma" w:hAnsi="Tahoma" w:cs="Tahoma"/>
          <w:sz w:val="22"/>
          <w:szCs w:val="22"/>
        </w:rPr>
        <w:t>Update on the meetings of CRASH.</w:t>
      </w:r>
    </w:p>
    <w:p w:rsidR="00D242AF" w:rsidRPr="00786122" w:rsidRDefault="00D242AF" w:rsidP="00D242AF">
      <w:pPr>
        <w:rPr>
          <w:rFonts w:ascii="Tahoma" w:hAnsi="Tahoma" w:cs="Tahoma"/>
          <w:sz w:val="22"/>
          <w:szCs w:val="22"/>
        </w:rPr>
      </w:pPr>
    </w:p>
    <w:p w:rsidR="00D242AF" w:rsidRPr="00EE1ED9" w:rsidRDefault="00D242AF" w:rsidP="00D242AF">
      <w:pPr>
        <w:rPr>
          <w:rFonts w:ascii="Tahoma" w:hAnsi="Tahoma" w:cs="Tahoma"/>
          <w:b/>
          <w:sz w:val="22"/>
          <w:szCs w:val="22"/>
        </w:rPr>
      </w:pPr>
      <w:r>
        <w:rPr>
          <w:rFonts w:ascii="Tahoma" w:hAnsi="Tahoma" w:cs="Tahoma"/>
          <w:b/>
          <w:sz w:val="22"/>
          <w:szCs w:val="22"/>
        </w:rPr>
        <w:t>9</w:t>
      </w:r>
      <w:r w:rsidRPr="00EE1ED9">
        <w:rPr>
          <w:rFonts w:ascii="Tahoma" w:hAnsi="Tahoma" w:cs="Tahoma"/>
          <w:b/>
          <w:sz w:val="22"/>
          <w:szCs w:val="22"/>
        </w:rPr>
        <w:tab/>
        <w:t>Finance</w:t>
      </w:r>
    </w:p>
    <w:p w:rsidR="00D242AF" w:rsidRDefault="00D242AF" w:rsidP="00D242AF">
      <w:pPr>
        <w:rPr>
          <w:rFonts w:ascii="Tahoma" w:hAnsi="Tahoma" w:cs="Tahoma"/>
          <w:sz w:val="22"/>
          <w:szCs w:val="22"/>
          <w:u w:val="single"/>
        </w:rPr>
      </w:pPr>
      <w:r>
        <w:rPr>
          <w:rFonts w:ascii="Tahoma" w:hAnsi="Tahoma" w:cs="Tahoma"/>
          <w:sz w:val="22"/>
          <w:szCs w:val="22"/>
        </w:rPr>
        <w:t>9</w:t>
      </w:r>
      <w:r w:rsidRPr="00EE1ED9">
        <w:rPr>
          <w:rFonts w:ascii="Tahoma" w:hAnsi="Tahoma" w:cs="Tahoma"/>
          <w:sz w:val="22"/>
          <w:szCs w:val="22"/>
        </w:rPr>
        <w:t>.1</w:t>
      </w:r>
      <w:r w:rsidRPr="00EE1ED9">
        <w:rPr>
          <w:rFonts w:ascii="Tahoma" w:hAnsi="Tahoma" w:cs="Tahoma"/>
          <w:sz w:val="22"/>
          <w:szCs w:val="22"/>
        </w:rPr>
        <w:tab/>
      </w:r>
      <w:r w:rsidRPr="00EE1ED9">
        <w:rPr>
          <w:rFonts w:ascii="Tahoma" w:hAnsi="Tahoma" w:cs="Tahoma"/>
          <w:sz w:val="22"/>
          <w:szCs w:val="22"/>
          <w:u w:val="single"/>
        </w:rPr>
        <w:t>Monies received to the Parish Council this month</w:t>
      </w:r>
      <w:r>
        <w:rPr>
          <w:rFonts w:ascii="Tahoma" w:hAnsi="Tahoma" w:cs="Tahoma"/>
          <w:sz w:val="22"/>
          <w:szCs w:val="22"/>
          <w:u w:val="single"/>
        </w:rPr>
        <w:t>;</w:t>
      </w:r>
    </w:p>
    <w:p w:rsidR="00D242AF" w:rsidRDefault="00D242AF" w:rsidP="00D242AF">
      <w:pPr>
        <w:rPr>
          <w:rFonts w:ascii="Tahoma" w:hAnsi="Tahoma" w:cs="Tahoma"/>
          <w:b/>
          <w:sz w:val="22"/>
          <w:szCs w:val="22"/>
        </w:rPr>
      </w:pPr>
      <w:r>
        <w:rPr>
          <w:rFonts w:ascii="Tahoma" w:hAnsi="Tahoma" w:cs="Tahoma"/>
          <w:sz w:val="22"/>
          <w:szCs w:val="22"/>
        </w:rPr>
        <w:tab/>
        <w:t xml:space="preserve">Worcestershire County Council Money </w:t>
      </w:r>
      <w:proofErr w:type="gramStart"/>
      <w:r>
        <w:rPr>
          <w:rFonts w:ascii="Tahoma" w:hAnsi="Tahoma" w:cs="Tahoma"/>
          <w:sz w:val="22"/>
          <w:szCs w:val="22"/>
        </w:rPr>
        <w:t>From</w:t>
      </w:r>
      <w:proofErr w:type="gramEnd"/>
      <w:r>
        <w:rPr>
          <w:rFonts w:ascii="Tahoma" w:hAnsi="Tahoma" w:cs="Tahoma"/>
          <w:sz w:val="22"/>
          <w:szCs w:val="22"/>
        </w:rPr>
        <w:t xml:space="preserve"> PT</w:t>
      </w:r>
      <w:r w:rsidR="00F84682">
        <w:rPr>
          <w:rFonts w:ascii="Tahoma" w:hAnsi="Tahoma" w:cs="Tahoma"/>
          <w:sz w:val="22"/>
          <w:szCs w:val="22"/>
        </w:rPr>
        <w:t>’s</w:t>
      </w:r>
      <w:r>
        <w:rPr>
          <w:rFonts w:ascii="Tahoma" w:hAnsi="Tahoma" w:cs="Tahoma"/>
          <w:sz w:val="22"/>
          <w:szCs w:val="22"/>
        </w:rPr>
        <w:t xml:space="preserve"> fund towards defibrillator </w:t>
      </w:r>
      <w:r w:rsidRPr="00B953C8">
        <w:rPr>
          <w:rFonts w:ascii="Tahoma" w:hAnsi="Tahoma" w:cs="Tahoma"/>
          <w:b/>
          <w:sz w:val="22"/>
          <w:szCs w:val="22"/>
        </w:rPr>
        <w:t>£962</w:t>
      </w:r>
    </w:p>
    <w:p w:rsidR="00D242AF" w:rsidRPr="00385C93" w:rsidRDefault="00D242AF" w:rsidP="00D242AF">
      <w:pPr>
        <w:ind w:left="720"/>
        <w:rPr>
          <w:rFonts w:ascii="Tahoma" w:hAnsi="Tahoma" w:cs="Tahoma"/>
          <w:sz w:val="22"/>
          <w:szCs w:val="22"/>
        </w:rPr>
      </w:pPr>
      <w:r w:rsidRPr="00385C93">
        <w:rPr>
          <w:rFonts w:ascii="Tahoma" w:hAnsi="Tahoma" w:cs="Tahoma"/>
          <w:sz w:val="22"/>
          <w:szCs w:val="22"/>
        </w:rPr>
        <w:t xml:space="preserve">Worcestershire County Council </w:t>
      </w:r>
      <w:r>
        <w:rPr>
          <w:rFonts w:ascii="Tahoma" w:hAnsi="Tahoma" w:cs="Tahoma"/>
          <w:sz w:val="22"/>
          <w:szCs w:val="22"/>
        </w:rPr>
        <w:t>– reimbursement of PL costs from April to December 2017.</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385C93">
        <w:rPr>
          <w:rFonts w:ascii="Tahoma" w:hAnsi="Tahoma" w:cs="Tahoma"/>
          <w:b/>
          <w:sz w:val="22"/>
          <w:szCs w:val="22"/>
        </w:rPr>
        <w:t>£984.40</w:t>
      </w:r>
      <w:r w:rsidRPr="00385C93">
        <w:rPr>
          <w:rFonts w:ascii="Tahoma" w:hAnsi="Tahoma" w:cs="Tahoma"/>
          <w:sz w:val="22"/>
          <w:szCs w:val="22"/>
        </w:rPr>
        <w:tab/>
      </w:r>
    </w:p>
    <w:p w:rsidR="00D242AF" w:rsidRDefault="00D242AF" w:rsidP="00D242AF">
      <w:pPr>
        <w:rPr>
          <w:rFonts w:ascii="Tahoma" w:hAnsi="Tahoma" w:cs="Tahoma"/>
          <w:sz w:val="22"/>
          <w:szCs w:val="22"/>
        </w:rPr>
      </w:pPr>
      <w:r>
        <w:rPr>
          <w:rFonts w:ascii="Tahoma" w:hAnsi="Tahoma" w:cs="Tahoma"/>
          <w:sz w:val="22"/>
          <w:szCs w:val="22"/>
        </w:rPr>
        <w:t>9</w:t>
      </w:r>
      <w:r w:rsidRPr="00EE1ED9">
        <w:rPr>
          <w:rFonts w:ascii="Tahoma" w:hAnsi="Tahoma" w:cs="Tahoma"/>
          <w:sz w:val="22"/>
          <w:szCs w:val="22"/>
        </w:rPr>
        <w:t>.2</w:t>
      </w:r>
      <w:r w:rsidRPr="00EE1ED9">
        <w:rPr>
          <w:rFonts w:ascii="Tahoma" w:hAnsi="Tahoma" w:cs="Tahoma"/>
          <w:sz w:val="22"/>
          <w:szCs w:val="22"/>
        </w:rPr>
        <w:tab/>
      </w:r>
      <w:r w:rsidRPr="00EE1ED9">
        <w:rPr>
          <w:rFonts w:ascii="Tahoma" w:hAnsi="Tahoma" w:cs="Tahoma"/>
          <w:sz w:val="22"/>
          <w:szCs w:val="22"/>
          <w:u w:val="single"/>
        </w:rPr>
        <w:t>Payments requested and submitted to the Parish Council</w:t>
      </w:r>
      <w:r w:rsidRPr="00EE1ED9">
        <w:rPr>
          <w:rFonts w:ascii="Tahoma" w:hAnsi="Tahoma" w:cs="Tahoma"/>
          <w:sz w:val="22"/>
          <w:szCs w:val="22"/>
        </w:rPr>
        <w:t xml:space="preserve"> </w:t>
      </w:r>
    </w:p>
    <w:p w:rsidR="00D242AF" w:rsidRDefault="00D242AF" w:rsidP="00D242AF">
      <w:pPr>
        <w:rPr>
          <w:rFonts w:ascii="Tahoma" w:hAnsi="Tahoma" w:cs="Tahoma"/>
          <w:sz w:val="22"/>
          <w:szCs w:val="22"/>
        </w:rPr>
      </w:pPr>
      <w:r>
        <w:rPr>
          <w:rFonts w:ascii="Tahoma" w:hAnsi="Tahoma" w:cs="Tahoma"/>
          <w:sz w:val="22"/>
          <w:szCs w:val="22"/>
        </w:rPr>
        <w:tab/>
      </w:r>
      <w:r w:rsidR="00B52C6E">
        <w:rPr>
          <w:rFonts w:ascii="Tahoma" w:hAnsi="Tahoma" w:cs="Tahoma"/>
          <w:sz w:val="22"/>
          <w:szCs w:val="22"/>
        </w:rPr>
        <w:t>The payments were approved as below.</w:t>
      </w:r>
    </w:p>
    <w:p w:rsidR="00B52C6E" w:rsidRPr="00F2510C" w:rsidRDefault="00B52C6E" w:rsidP="00B52C6E">
      <w:pPr>
        <w:tabs>
          <w:tab w:val="left" w:pos="5898"/>
        </w:tabs>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 xml:space="preserve">Chris Cooke </w:t>
      </w:r>
      <w:r>
        <w:rPr>
          <w:rFonts w:ascii="Tahoma" w:hAnsi="Tahoma" w:cs="Tahoma"/>
          <w:sz w:val="22"/>
          <w:szCs w:val="22"/>
        </w:rPr>
        <w:t>Install tap for outside of Village Hall</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510C">
        <w:rPr>
          <w:rFonts w:ascii="Tahoma" w:hAnsi="Tahoma" w:cs="Tahoma"/>
          <w:b/>
          <w:sz w:val="22"/>
          <w:szCs w:val="22"/>
        </w:rPr>
        <w:t>£92.72</w:t>
      </w:r>
    </w:p>
    <w:p w:rsidR="00B52C6E" w:rsidRDefault="00B52C6E" w:rsidP="00B52C6E">
      <w:pPr>
        <w:tabs>
          <w:tab w:val="left" w:pos="5898"/>
        </w:tabs>
        <w:rPr>
          <w:rFonts w:ascii="Tahoma" w:hAnsi="Tahoma" w:cs="Tahoma"/>
          <w:b/>
          <w:sz w:val="22"/>
          <w:szCs w:val="22"/>
        </w:rPr>
      </w:pPr>
      <w:r>
        <w:rPr>
          <w:rFonts w:ascii="Tahoma" w:hAnsi="Tahoma" w:cs="Tahoma"/>
          <w:b/>
          <w:sz w:val="22"/>
          <w:szCs w:val="22"/>
        </w:rPr>
        <w:t xml:space="preserve">           </w:t>
      </w:r>
      <w:r w:rsidRPr="00034A0B">
        <w:rPr>
          <w:rFonts w:ascii="Tahoma" w:hAnsi="Tahoma" w:cs="Tahoma"/>
          <w:b/>
          <w:sz w:val="22"/>
          <w:szCs w:val="22"/>
        </w:rPr>
        <w:t>Chris Cooke</w:t>
      </w:r>
      <w:r>
        <w:rPr>
          <w:rFonts w:ascii="Tahoma" w:hAnsi="Tahoma" w:cs="Tahoma"/>
          <w:sz w:val="22"/>
          <w:szCs w:val="22"/>
        </w:rPr>
        <w:t xml:space="preserve"> Lengthsman work for March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34A0B">
        <w:rPr>
          <w:rFonts w:ascii="Tahoma" w:hAnsi="Tahoma" w:cs="Tahoma"/>
          <w:b/>
          <w:sz w:val="22"/>
          <w:szCs w:val="22"/>
        </w:rPr>
        <w:t>£264</w:t>
      </w:r>
    </w:p>
    <w:p w:rsidR="00B52C6E" w:rsidRDefault="00B52C6E" w:rsidP="00B52C6E">
      <w:pPr>
        <w:tabs>
          <w:tab w:val="left" w:pos="5898"/>
        </w:tabs>
        <w:rPr>
          <w:rFonts w:ascii="Tahoma" w:hAnsi="Tahoma" w:cs="Tahoma"/>
          <w:sz w:val="22"/>
          <w:szCs w:val="22"/>
        </w:rPr>
      </w:pPr>
      <w:r>
        <w:rPr>
          <w:rFonts w:ascii="Tahoma" w:hAnsi="Tahoma" w:cs="Tahoma"/>
          <w:b/>
          <w:sz w:val="22"/>
          <w:szCs w:val="22"/>
        </w:rPr>
        <w:t xml:space="preserve">           </w:t>
      </w:r>
      <w:r w:rsidRPr="00F2510C">
        <w:rPr>
          <w:rFonts w:ascii="Tahoma" w:hAnsi="Tahoma" w:cs="Tahoma"/>
          <w:b/>
          <w:sz w:val="22"/>
          <w:szCs w:val="22"/>
        </w:rPr>
        <w:t>Chris Cooke</w:t>
      </w:r>
      <w:r>
        <w:rPr>
          <w:rFonts w:ascii="Tahoma" w:hAnsi="Tahoma" w:cs="Tahoma"/>
          <w:sz w:val="22"/>
          <w:szCs w:val="22"/>
        </w:rPr>
        <w:t xml:space="preserve"> Litter pick for February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510C">
        <w:rPr>
          <w:rFonts w:ascii="Tahoma" w:hAnsi="Tahoma" w:cs="Tahoma"/>
          <w:b/>
          <w:sz w:val="22"/>
          <w:szCs w:val="22"/>
        </w:rPr>
        <w:t>£171.60</w:t>
      </w:r>
    </w:p>
    <w:p w:rsidR="00B52C6E" w:rsidRPr="00F2510C" w:rsidRDefault="00B52C6E" w:rsidP="00B52C6E">
      <w:pPr>
        <w:tabs>
          <w:tab w:val="left" w:pos="5898"/>
        </w:tabs>
        <w:rPr>
          <w:rFonts w:ascii="Tahoma" w:hAnsi="Tahoma" w:cs="Tahoma"/>
          <w:sz w:val="22"/>
          <w:szCs w:val="22"/>
        </w:rPr>
      </w:pPr>
      <w:r>
        <w:rPr>
          <w:rFonts w:ascii="Tahoma" w:hAnsi="Tahoma" w:cs="Tahoma"/>
          <w:b/>
          <w:sz w:val="22"/>
          <w:szCs w:val="22"/>
        </w:rPr>
        <w:t xml:space="preserve">           </w:t>
      </w:r>
      <w:r>
        <w:rPr>
          <w:rFonts w:ascii="Tahoma" w:hAnsi="Tahoma" w:cs="Tahoma"/>
          <w:b/>
          <w:sz w:val="22"/>
          <w:szCs w:val="22"/>
        </w:rPr>
        <w:t xml:space="preserve">Chris Cooke </w:t>
      </w:r>
      <w:r>
        <w:rPr>
          <w:rFonts w:ascii="Tahoma" w:hAnsi="Tahoma" w:cs="Tahoma"/>
          <w:sz w:val="22"/>
          <w:szCs w:val="22"/>
        </w:rPr>
        <w:t>Mileage for February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510C">
        <w:rPr>
          <w:rFonts w:ascii="Tahoma" w:hAnsi="Tahoma" w:cs="Tahoma"/>
          <w:b/>
          <w:sz w:val="22"/>
          <w:szCs w:val="22"/>
        </w:rPr>
        <w:t>£51.48</w:t>
      </w:r>
    </w:p>
    <w:p w:rsidR="00B52C6E" w:rsidRDefault="00B52C6E" w:rsidP="00B52C6E">
      <w:pPr>
        <w:tabs>
          <w:tab w:val="left" w:pos="5898"/>
        </w:tabs>
        <w:rPr>
          <w:rFonts w:ascii="Tahoma" w:hAnsi="Tahoma" w:cs="Tahoma"/>
          <w:b/>
          <w:sz w:val="22"/>
          <w:szCs w:val="22"/>
        </w:rPr>
      </w:pPr>
      <w:r>
        <w:rPr>
          <w:rFonts w:ascii="Tahoma" w:hAnsi="Tahoma" w:cs="Tahoma"/>
          <w:b/>
          <w:sz w:val="22"/>
          <w:szCs w:val="22"/>
        </w:rPr>
        <w:t xml:space="preserve">           </w:t>
      </w:r>
      <w:r w:rsidRPr="00F2510C">
        <w:rPr>
          <w:rFonts w:ascii="Tahoma" w:hAnsi="Tahoma" w:cs="Tahoma"/>
          <w:b/>
          <w:sz w:val="22"/>
          <w:szCs w:val="22"/>
        </w:rPr>
        <w:t>Chris Cooke</w:t>
      </w:r>
      <w:r>
        <w:rPr>
          <w:rFonts w:ascii="Tahoma" w:hAnsi="Tahoma" w:cs="Tahoma"/>
          <w:sz w:val="22"/>
          <w:szCs w:val="22"/>
        </w:rPr>
        <w:t xml:space="preserve"> Mileage for January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510C">
        <w:rPr>
          <w:rFonts w:ascii="Tahoma" w:hAnsi="Tahoma" w:cs="Tahoma"/>
          <w:b/>
          <w:sz w:val="22"/>
          <w:szCs w:val="22"/>
        </w:rPr>
        <w:t>£39</w:t>
      </w:r>
    </w:p>
    <w:p w:rsidR="00B52C6E" w:rsidRDefault="00B52C6E" w:rsidP="00B52C6E">
      <w:pPr>
        <w:tabs>
          <w:tab w:val="left" w:pos="5898"/>
        </w:tabs>
        <w:rPr>
          <w:rFonts w:ascii="Tahoma" w:hAnsi="Tahoma" w:cs="Tahoma"/>
          <w:b/>
          <w:sz w:val="22"/>
          <w:szCs w:val="22"/>
        </w:rPr>
      </w:pPr>
      <w:r>
        <w:rPr>
          <w:rFonts w:ascii="Tahoma" w:hAnsi="Tahoma" w:cs="Tahoma"/>
          <w:b/>
          <w:sz w:val="22"/>
          <w:szCs w:val="22"/>
        </w:rPr>
        <w:t xml:space="preserve">           </w:t>
      </w:r>
      <w:r w:rsidRPr="00F2510C">
        <w:rPr>
          <w:rFonts w:ascii="Tahoma" w:hAnsi="Tahoma" w:cs="Tahoma"/>
          <w:b/>
          <w:sz w:val="22"/>
          <w:szCs w:val="22"/>
        </w:rPr>
        <w:t>Clerk</w:t>
      </w:r>
      <w:r>
        <w:rPr>
          <w:rFonts w:ascii="Tahoma" w:hAnsi="Tahoma" w:cs="Tahoma"/>
          <w:sz w:val="22"/>
          <w:szCs w:val="22"/>
        </w:rPr>
        <w:t xml:space="preserve"> nominal charge for office use 2017-18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510C">
        <w:rPr>
          <w:rFonts w:ascii="Tahoma" w:hAnsi="Tahoma" w:cs="Tahoma"/>
          <w:b/>
          <w:sz w:val="22"/>
          <w:szCs w:val="22"/>
        </w:rPr>
        <w:t>£120</w:t>
      </w:r>
    </w:p>
    <w:p w:rsidR="00B52C6E" w:rsidRDefault="00B52C6E" w:rsidP="00B52C6E">
      <w:pPr>
        <w:tabs>
          <w:tab w:val="left" w:pos="5898"/>
        </w:tabs>
        <w:rPr>
          <w:rFonts w:ascii="Tahoma" w:hAnsi="Tahoma" w:cs="Tahoma"/>
          <w:b/>
          <w:sz w:val="22"/>
          <w:szCs w:val="22"/>
        </w:rPr>
      </w:pPr>
      <w:r>
        <w:rPr>
          <w:rFonts w:ascii="Tahoma" w:hAnsi="Tahoma" w:cs="Tahoma"/>
          <w:b/>
          <w:sz w:val="22"/>
          <w:szCs w:val="22"/>
        </w:rPr>
        <w:t xml:space="preserve">           </w:t>
      </w:r>
      <w:r w:rsidRPr="00B953C8">
        <w:rPr>
          <w:rFonts w:ascii="Tahoma" w:hAnsi="Tahoma" w:cs="Tahoma"/>
          <w:b/>
          <w:sz w:val="22"/>
          <w:szCs w:val="22"/>
        </w:rPr>
        <w:t>Clerk</w:t>
      </w:r>
      <w:r>
        <w:rPr>
          <w:rFonts w:ascii="Tahoma" w:hAnsi="Tahoma" w:cs="Tahoma"/>
          <w:sz w:val="22"/>
          <w:szCs w:val="22"/>
        </w:rPr>
        <w:t xml:space="preserve"> Salary for Jan to March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953C8">
        <w:rPr>
          <w:rFonts w:ascii="Tahoma" w:hAnsi="Tahoma" w:cs="Tahoma"/>
          <w:b/>
          <w:sz w:val="22"/>
          <w:szCs w:val="22"/>
        </w:rPr>
        <w:t>£1146.75</w:t>
      </w:r>
    </w:p>
    <w:p w:rsidR="00B52C6E" w:rsidRDefault="00B52C6E" w:rsidP="00B52C6E">
      <w:pPr>
        <w:tabs>
          <w:tab w:val="left" w:pos="5898"/>
        </w:tabs>
        <w:rPr>
          <w:rFonts w:ascii="Tahoma" w:hAnsi="Tahoma" w:cs="Tahoma"/>
          <w:sz w:val="22"/>
          <w:szCs w:val="22"/>
        </w:rPr>
      </w:pPr>
      <w:r>
        <w:rPr>
          <w:rFonts w:ascii="Tahoma" w:hAnsi="Tahoma" w:cs="Tahoma"/>
          <w:b/>
          <w:sz w:val="22"/>
          <w:szCs w:val="22"/>
        </w:rPr>
        <w:t xml:space="preserve">           </w:t>
      </w:r>
      <w:r w:rsidRPr="00F2510C">
        <w:rPr>
          <w:rFonts w:ascii="Tahoma" w:hAnsi="Tahoma" w:cs="Tahoma"/>
          <w:b/>
          <w:sz w:val="22"/>
          <w:szCs w:val="22"/>
        </w:rPr>
        <w:t>DCVS</w:t>
      </w:r>
      <w:r>
        <w:rPr>
          <w:rFonts w:ascii="Tahoma" w:hAnsi="Tahoma" w:cs="Tahoma"/>
          <w:sz w:val="22"/>
          <w:szCs w:val="22"/>
        </w:rPr>
        <w:t xml:space="preserve"> Postage for January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510C">
        <w:rPr>
          <w:rFonts w:ascii="Tahoma" w:hAnsi="Tahoma" w:cs="Tahoma"/>
          <w:b/>
          <w:sz w:val="22"/>
          <w:szCs w:val="22"/>
        </w:rPr>
        <w:t>£2.78</w:t>
      </w:r>
    </w:p>
    <w:p w:rsidR="00B52C6E" w:rsidRDefault="00B52C6E" w:rsidP="00B52C6E">
      <w:pPr>
        <w:tabs>
          <w:tab w:val="left" w:pos="5898"/>
        </w:tabs>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 xml:space="preserve">Hanbury Herald </w:t>
      </w:r>
      <w:r>
        <w:rPr>
          <w:rFonts w:ascii="Tahoma" w:hAnsi="Tahoma" w:cs="Tahoma"/>
          <w:sz w:val="22"/>
          <w:szCs w:val="22"/>
        </w:rPr>
        <w:t>Donation to Parish magazine #64</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510C">
        <w:rPr>
          <w:rFonts w:ascii="Tahoma" w:hAnsi="Tahoma" w:cs="Tahoma"/>
          <w:b/>
          <w:sz w:val="22"/>
          <w:szCs w:val="22"/>
        </w:rPr>
        <w:t>£350</w:t>
      </w:r>
    </w:p>
    <w:p w:rsidR="00B52C6E" w:rsidRPr="00B953C8" w:rsidRDefault="00B52C6E" w:rsidP="00B52C6E">
      <w:pPr>
        <w:tabs>
          <w:tab w:val="left" w:pos="5898"/>
        </w:tabs>
        <w:rPr>
          <w:rFonts w:ascii="Tahoma" w:hAnsi="Tahoma" w:cs="Tahoma"/>
          <w:sz w:val="22"/>
          <w:szCs w:val="22"/>
        </w:rPr>
      </w:pPr>
      <w:r>
        <w:rPr>
          <w:rFonts w:ascii="Tahoma" w:hAnsi="Tahoma" w:cs="Tahoma"/>
          <w:b/>
          <w:sz w:val="22"/>
          <w:szCs w:val="22"/>
        </w:rPr>
        <w:t xml:space="preserve">           </w:t>
      </w:r>
      <w:r>
        <w:rPr>
          <w:rFonts w:ascii="Tahoma" w:hAnsi="Tahoma" w:cs="Tahoma"/>
          <w:b/>
          <w:sz w:val="22"/>
          <w:szCs w:val="22"/>
        </w:rPr>
        <w:t xml:space="preserve">Harpers heating </w:t>
      </w:r>
      <w:r>
        <w:rPr>
          <w:rFonts w:ascii="Tahoma" w:hAnsi="Tahoma" w:cs="Tahoma"/>
          <w:sz w:val="22"/>
          <w:szCs w:val="22"/>
        </w:rPr>
        <w:t>Service of Byways boiler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953C8">
        <w:rPr>
          <w:rFonts w:ascii="Tahoma" w:hAnsi="Tahoma" w:cs="Tahoma"/>
          <w:b/>
          <w:sz w:val="22"/>
          <w:szCs w:val="22"/>
        </w:rPr>
        <w:t>£65.00</w:t>
      </w:r>
    </w:p>
    <w:p w:rsidR="00B52C6E" w:rsidRDefault="00B52C6E" w:rsidP="00B52C6E">
      <w:pPr>
        <w:tabs>
          <w:tab w:val="left" w:pos="5898"/>
        </w:tabs>
        <w:rPr>
          <w:rFonts w:ascii="Tahoma" w:hAnsi="Tahoma" w:cs="Tahoma"/>
          <w:sz w:val="22"/>
          <w:szCs w:val="22"/>
        </w:rPr>
      </w:pPr>
      <w:r>
        <w:rPr>
          <w:rFonts w:ascii="Tahoma" w:hAnsi="Tahoma" w:cs="Tahoma"/>
          <w:b/>
          <w:sz w:val="22"/>
          <w:szCs w:val="22"/>
        </w:rPr>
        <w:t xml:space="preserve">           </w:t>
      </w:r>
      <w:r>
        <w:rPr>
          <w:rFonts w:ascii="Tahoma" w:hAnsi="Tahoma" w:cs="Tahoma"/>
          <w:b/>
          <w:sz w:val="22"/>
          <w:szCs w:val="22"/>
        </w:rPr>
        <w:t xml:space="preserve">HMRC </w:t>
      </w:r>
      <w:r>
        <w:rPr>
          <w:rFonts w:ascii="Tahoma" w:hAnsi="Tahoma" w:cs="Tahoma"/>
          <w:sz w:val="22"/>
          <w:szCs w:val="22"/>
        </w:rPr>
        <w:t>Clerk Tax and Ni for Jan-March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953C8">
        <w:rPr>
          <w:rFonts w:ascii="Tahoma" w:hAnsi="Tahoma" w:cs="Tahoma"/>
          <w:b/>
          <w:sz w:val="22"/>
          <w:szCs w:val="22"/>
        </w:rPr>
        <w:t>£97.20</w:t>
      </w:r>
    </w:p>
    <w:p w:rsidR="00B52C6E" w:rsidRDefault="00B52C6E" w:rsidP="00B52C6E">
      <w:pPr>
        <w:tabs>
          <w:tab w:val="left" w:pos="5898"/>
        </w:tabs>
        <w:rPr>
          <w:rFonts w:ascii="Tahoma" w:hAnsi="Tahoma" w:cs="Tahoma"/>
          <w:b/>
          <w:sz w:val="22"/>
          <w:szCs w:val="22"/>
        </w:rPr>
      </w:pPr>
      <w:r>
        <w:rPr>
          <w:rFonts w:ascii="Tahoma" w:hAnsi="Tahoma" w:cs="Tahoma"/>
          <w:b/>
          <w:sz w:val="22"/>
          <w:szCs w:val="22"/>
        </w:rPr>
        <w:t xml:space="preserve">           </w:t>
      </w:r>
      <w:r w:rsidRPr="00B953C8">
        <w:rPr>
          <w:rFonts w:ascii="Tahoma" w:hAnsi="Tahoma" w:cs="Tahoma"/>
          <w:b/>
          <w:sz w:val="22"/>
          <w:szCs w:val="22"/>
        </w:rPr>
        <w:t>Information Commissioners Office</w:t>
      </w:r>
      <w:r>
        <w:rPr>
          <w:rFonts w:ascii="Tahoma" w:hAnsi="Tahoma" w:cs="Tahoma"/>
          <w:sz w:val="22"/>
          <w:szCs w:val="22"/>
        </w:rPr>
        <w:t xml:space="preserve"> – renewal of registration</w:t>
      </w:r>
      <w:r>
        <w:rPr>
          <w:rFonts w:ascii="Tahoma" w:hAnsi="Tahoma" w:cs="Tahoma"/>
          <w:sz w:val="22"/>
          <w:szCs w:val="22"/>
        </w:rPr>
        <w:tab/>
      </w:r>
      <w:r w:rsidRPr="00B953C8">
        <w:rPr>
          <w:rFonts w:ascii="Tahoma" w:hAnsi="Tahoma" w:cs="Tahoma"/>
          <w:b/>
          <w:sz w:val="22"/>
          <w:szCs w:val="22"/>
        </w:rPr>
        <w:t>£35</w:t>
      </w:r>
    </w:p>
    <w:p w:rsidR="00B52C6E" w:rsidRPr="00B953C8" w:rsidRDefault="00B52C6E" w:rsidP="00B52C6E">
      <w:pPr>
        <w:tabs>
          <w:tab w:val="left" w:pos="5898"/>
        </w:tabs>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 xml:space="preserve">Water Plus </w:t>
      </w:r>
      <w:r>
        <w:rPr>
          <w:rFonts w:ascii="Tahoma" w:hAnsi="Tahoma" w:cs="Tahoma"/>
          <w:sz w:val="22"/>
          <w:szCs w:val="22"/>
        </w:rPr>
        <w:t>Water charge for the pavilion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953C8">
        <w:rPr>
          <w:rFonts w:ascii="Tahoma" w:hAnsi="Tahoma" w:cs="Tahoma"/>
          <w:b/>
          <w:sz w:val="22"/>
          <w:szCs w:val="22"/>
        </w:rPr>
        <w:t>£41.35</w:t>
      </w:r>
    </w:p>
    <w:p w:rsidR="00B52C6E" w:rsidRDefault="00B52C6E" w:rsidP="00F84682">
      <w:pPr>
        <w:tabs>
          <w:tab w:val="left" w:pos="5898"/>
        </w:tabs>
        <w:rPr>
          <w:rFonts w:ascii="Tahoma" w:hAnsi="Tahoma" w:cs="Tahoma"/>
          <w:sz w:val="22"/>
          <w:szCs w:val="22"/>
        </w:rPr>
      </w:pPr>
      <w:r>
        <w:rPr>
          <w:rFonts w:ascii="Tahoma" w:hAnsi="Tahoma" w:cs="Tahoma"/>
          <w:b/>
          <w:sz w:val="22"/>
          <w:szCs w:val="22"/>
        </w:rPr>
        <w:t xml:space="preserve">           </w:t>
      </w:r>
      <w:r w:rsidRPr="00F2510C">
        <w:rPr>
          <w:rFonts w:ascii="Tahoma" w:hAnsi="Tahoma" w:cs="Tahoma"/>
          <w:b/>
          <w:sz w:val="22"/>
          <w:szCs w:val="22"/>
        </w:rPr>
        <w:t>Wychavon District Council</w:t>
      </w:r>
      <w:r>
        <w:rPr>
          <w:rFonts w:ascii="Tahoma" w:hAnsi="Tahoma" w:cs="Tahoma"/>
          <w:sz w:val="22"/>
          <w:szCs w:val="22"/>
        </w:rPr>
        <w:t xml:space="preserve"> Annua</w:t>
      </w:r>
      <w:r>
        <w:rPr>
          <w:rFonts w:ascii="Tahoma" w:hAnsi="Tahoma" w:cs="Tahoma"/>
          <w:sz w:val="22"/>
          <w:szCs w:val="22"/>
        </w:rPr>
        <w:t xml:space="preserve">l charge to empty and clean bin </w:t>
      </w:r>
      <w:r w:rsidRPr="00F2510C">
        <w:rPr>
          <w:rFonts w:ascii="Tahoma" w:hAnsi="Tahoma" w:cs="Tahoma"/>
          <w:b/>
          <w:sz w:val="22"/>
          <w:szCs w:val="22"/>
        </w:rPr>
        <w:t>£95.46</w:t>
      </w:r>
    </w:p>
    <w:p w:rsidR="00D242AF" w:rsidRDefault="00D242AF" w:rsidP="00D242AF">
      <w:pPr>
        <w:ind w:left="709" w:hanging="709"/>
        <w:rPr>
          <w:rFonts w:ascii="Tahoma" w:hAnsi="Tahoma" w:cs="Tahoma"/>
          <w:sz w:val="22"/>
          <w:szCs w:val="22"/>
        </w:rPr>
      </w:pPr>
      <w:r>
        <w:rPr>
          <w:rFonts w:ascii="Tahoma" w:hAnsi="Tahoma" w:cs="Tahoma"/>
          <w:sz w:val="22"/>
          <w:szCs w:val="22"/>
        </w:rPr>
        <w:t>9.3</w:t>
      </w:r>
      <w:r>
        <w:rPr>
          <w:rFonts w:ascii="Tahoma" w:hAnsi="Tahoma" w:cs="Tahoma"/>
          <w:sz w:val="22"/>
          <w:szCs w:val="22"/>
        </w:rPr>
        <w:tab/>
        <w:t>Any other financial</w:t>
      </w:r>
      <w:r w:rsidR="001A0C38">
        <w:rPr>
          <w:rFonts w:ascii="Tahoma" w:hAnsi="Tahoma" w:cs="Tahoma"/>
          <w:sz w:val="22"/>
          <w:szCs w:val="22"/>
        </w:rPr>
        <w:t xml:space="preserve"> matters</w:t>
      </w:r>
      <w:r>
        <w:rPr>
          <w:rFonts w:ascii="Tahoma" w:hAnsi="Tahoma" w:cs="Tahoma"/>
          <w:sz w:val="22"/>
          <w:szCs w:val="22"/>
        </w:rPr>
        <w:t>.</w:t>
      </w:r>
    </w:p>
    <w:p w:rsidR="001A0C38" w:rsidRDefault="001A0C38" w:rsidP="00D242AF">
      <w:pPr>
        <w:ind w:left="709" w:hanging="709"/>
        <w:rPr>
          <w:rFonts w:ascii="Tahoma" w:hAnsi="Tahoma" w:cs="Tahoma"/>
          <w:sz w:val="22"/>
          <w:szCs w:val="22"/>
        </w:rPr>
      </w:pPr>
      <w:r>
        <w:rPr>
          <w:rFonts w:ascii="Tahoma" w:hAnsi="Tahoma" w:cs="Tahoma"/>
          <w:sz w:val="22"/>
          <w:szCs w:val="22"/>
        </w:rPr>
        <w:tab/>
        <w:t xml:space="preserve">A direct debit for payments to Information </w:t>
      </w:r>
      <w:r w:rsidR="00F84682">
        <w:rPr>
          <w:rFonts w:ascii="Tahoma" w:hAnsi="Tahoma" w:cs="Tahoma"/>
          <w:sz w:val="22"/>
          <w:szCs w:val="22"/>
        </w:rPr>
        <w:t>Commissioner’s</w:t>
      </w:r>
      <w:r>
        <w:rPr>
          <w:rFonts w:ascii="Tahoma" w:hAnsi="Tahoma" w:cs="Tahoma"/>
          <w:sz w:val="22"/>
          <w:szCs w:val="22"/>
        </w:rPr>
        <w:t xml:space="preserve"> Office was filled in and signed.</w:t>
      </w:r>
    </w:p>
    <w:p w:rsidR="00D242AF" w:rsidRPr="00EE1ED9" w:rsidRDefault="00D242AF" w:rsidP="00D242AF">
      <w:pPr>
        <w:tabs>
          <w:tab w:val="left" w:pos="5898"/>
        </w:tabs>
        <w:spacing w:before="240"/>
        <w:ind w:left="709" w:hanging="731"/>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0</w:t>
      </w:r>
      <w:r w:rsidRPr="00EE1ED9">
        <w:rPr>
          <w:rFonts w:ascii="Tahoma" w:hAnsi="Tahoma" w:cs="Tahoma"/>
          <w:b/>
          <w:sz w:val="22"/>
          <w:szCs w:val="22"/>
        </w:rPr>
        <w:tab/>
        <w:t>Parish Lengthsman</w:t>
      </w:r>
      <w:r>
        <w:rPr>
          <w:rFonts w:ascii="Tahoma" w:hAnsi="Tahoma" w:cs="Tahoma"/>
          <w:b/>
          <w:sz w:val="22"/>
          <w:szCs w:val="22"/>
        </w:rPr>
        <w:t xml:space="preserve"> and parish maintenance issues. </w:t>
      </w:r>
    </w:p>
    <w:p w:rsidR="00D242AF" w:rsidRDefault="00D242AF" w:rsidP="00D242AF">
      <w:pPr>
        <w:tabs>
          <w:tab w:val="left" w:pos="5898"/>
        </w:tabs>
        <w:ind w:left="709" w:hanging="731"/>
        <w:rPr>
          <w:rFonts w:ascii="Tahoma" w:hAnsi="Tahoma" w:cs="Tahoma"/>
          <w:sz w:val="22"/>
          <w:szCs w:val="22"/>
        </w:rPr>
      </w:pPr>
      <w:r>
        <w:rPr>
          <w:rFonts w:ascii="Tahoma" w:hAnsi="Tahoma" w:cs="Tahoma"/>
          <w:sz w:val="22"/>
          <w:szCs w:val="22"/>
        </w:rPr>
        <w:t>10</w:t>
      </w:r>
      <w:r w:rsidRPr="0085163E">
        <w:rPr>
          <w:rFonts w:ascii="Tahoma" w:hAnsi="Tahoma" w:cs="Tahoma"/>
          <w:sz w:val="22"/>
          <w:szCs w:val="22"/>
        </w:rPr>
        <w:t>.</w:t>
      </w:r>
      <w:r>
        <w:rPr>
          <w:rFonts w:ascii="Tahoma" w:hAnsi="Tahoma" w:cs="Tahoma"/>
          <w:sz w:val="22"/>
          <w:szCs w:val="22"/>
        </w:rPr>
        <w:t>1</w:t>
      </w:r>
      <w:r>
        <w:rPr>
          <w:rFonts w:ascii="Tahoma" w:hAnsi="Tahoma" w:cs="Tahoma"/>
          <w:b/>
          <w:sz w:val="22"/>
          <w:szCs w:val="22"/>
        </w:rPr>
        <w:tab/>
      </w:r>
      <w:r w:rsidRPr="00C91DBE">
        <w:rPr>
          <w:rFonts w:ascii="Tahoma" w:hAnsi="Tahoma" w:cs="Tahoma"/>
          <w:sz w:val="22"/>
          <w:szCs w:val="22"/>
        </w:rPr>
        <w:t>Parish Maintenance</w:t>
      </w:r>
      <w:r>
        <w:rPr>
          <w:rFonts w:ascii="Tahoma" w:hAnsi="Tahoma" w:cs="Tahoma"/>
          <w:sz w:val="22"/>
          <w:szCs w:val="22"/>
        </w:rPr>
        <w:t>.</w:t>
      </w:r>
      <w:r w:rsidR="001A0C38">
        <w:rPr>
          <w:rFonts w:ascii="Tahoma" w:hAnsi="Tahoma" w:cs="Tahoma"/>
          <w:sz w:val="22"/>
          <w:szCs w:val="22"/>
        </w:rPr>
        <w:t xml:space="preserve"> It was noted that Chris Cooke had done excellent work for the parish over the winter months.</w:t>
      </w:r>
      <w:r>
        <w:rPr>
          <w:rFonts w:ascii="Tahoma" w:hAnsi="Tahoma" w:cs="Tahoma"/>
          <w:sz w:val="22"/>
          <w:szCs w:val="22"/>
        </w:rPr>
        <w:tab/>
      </w:r>
    </w:p>
    <w:p w:rsidR="00D242AF" w:rsidRDefault="00D242AF" w:rsidP="00D242AF">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t>Any other matters.</w:t>
      </w:r>
    </w:p>
    <w:p w:rsidR="002A788D" w:rsidRDefault="002A788D" w:rsidP="002A788D">
      <w:pPr>
        <w:tabs>
          <w:tab w:val="left" w:pos="5898"/>
        </w:tabs>
        <w:rPr>
          <w:rFonts w:ascii="Tahoma" w:hAnsi="Tahoma" w:cs="Tahoma"/>
          <w:sz w:val="22"/>
          <w:szCs w:val="22"/>
        </w:rPr>
      </w:pPr>
      <w:r>
        <w:rPr>
          <w:rFonts w:ascii="Tahoma" w:hAnsi="Tahoma" w:cs="Tahoma"/>
          <w:sz w:val="22"/>
          <w:szCs w:val="22"/>
        </w:rPr>
        <w:t xml:space="preserve">          </w:t>
      </w:r>
      <w:r>
        <w:rPr>
          <w:rFonts w:ascii="Tahoma" w:hAnsi="Tahoma" w:cs="Tahoma"/>
          <w:sz w:val="22"/>
          <w:szCs w:val="22"/>
        </w:rPr>
        <w:t xml:space="preserve">Missing grate lid Loggerheads – 492643 </w:t>
      </w:r>
      <w:r>
        <w:rPr>
          <w:rFonts w:ascii="Tahoma" w:hAnsi="Tahoma" w:cs="Tahoma"/>
          <w:sz w:val="22"/>
          <w:szCs w:val="22"/>
        </w:rPr>
        <w:t xml:space="preserve">reported to </w:t>
      </w:r>
      <w:r>
        <w:rPr>
          <w:rFonts w:ascii="Tahoma" w:hAnsi="Tahoma" w:cs="Tahoma"/>
          <w:sz w:val="22"/>
          <w:szCs w:val="22"/>
        </w:rPr>
        <w:t>WCC</w:t>
      </w:r>
      <w:r>
        <w:rPr>
          <w:rFonts w:ascii="Tahoma" w:hAnsi="Tahoma" w:cs="Tahoma"/>
          <w:sz w:val="22"/>
          <w:szCs w:val="22"/>
        </w:rPr>
        <w:t>.</w:t>
      </w:r>
    </w:p>
    <w:p w:rsidR="00D242AF" w:rsidRPr="00471070" w:rsidRDefault="00D242AF" w:rsidP="00D242AF">
      <w:pPr>
        <w:tabs>
          <w:tab w:val="left" w:pos="5898"/>
        </w:tabs>
        <w:ind w:left="709" w:hanging="731"/>
        <w:rPr>
          <w:rFonts w:ascii="Tahoma" w:hAnsi="Tahoma" w:cs="Tahoma"/>
          <w:sz w:val="22"/>
          <w:szCs w:val="22"/>
        </w:rPr>
      </w:pPr>
    </w:p>
    <w:p w:rsidR="00D242AF" w:rsidRPr="00EE1ED9" w:rsidRDefault="00D242AF" w:rsidP="00D242AF">
      <w:pPr>
        <w:rPr>
          <w:rFonts w:ascii="Tahoma" w:hAnsi="Tahoma" w:cs="Tahoma"/>
          <w:b/>
          <w:sz w:val="22"/>
          <w:szCs w:val="22"/>
        </w:rPr>
      </w:pPr>
      <w:r>
        <w:rPr>
          <w:rFonts w:ascii="Tahoma" w:hAnsi="Tahoma" w:cs="Tahoma"/>
          <w:b/>
          <w:sz w:val="22"/>
          <w:szCs w:val="22"/>
        </w:rPr>
        <w:t>11</w:t>
      </w:r>
      <w:r w:rsidRPr="00EE1ED9">
        <w:rPr>
          <w:rFonts w:ascii="Tahoma" w:hAnsi="Tahoma" w:cs="Tahoma"/>
          <w:b/>
          <w:sz w:val="22"/>
          <w:szCs w:val="22"/>
        </w:rPr>
        <w:tab/>
        <w:t>Highways</w:t>
      </w:r>
      <w:r>
        <w:rPr>
          <w:rFonts w:ascii="Tahoma" w:hAnsi="Tahoma" w:cs="Tahoma"/>
          <w:b/>
          <w:sz w:val="22"/>
          <w:szCs w:val="22"/>
        </w:rPr>
        <w:t xml:space="preserve"> and any Police matters:</w:t>
      </w:r>
    </w:p>
    <w:p w:rsidR="00D242AF" w:rsidRDefault="00D242AF" w:rsidP="00D242AF">
      <w:pPr>
        <w:tabs>
          <w:tab w:val="left" w:pos="5898"/>
        </w:tabs>
        <w:ind w:left="709" w:hanging="731"/>
        <w:rPr>
          <w:rFonts w:ascii="Tahoma" w:hAnsi="Tahoma" w:cs="Tahoma"/>
          <w:sz w:val="22"/>
          <w:szCs w:val="22"/>
        </w:rPr>
      </w:pPr>
      <w:r>
        <w:rPr>
          <w:rFonts w:ascii="Tahoma" w:hAnsi="Tahoma" w:cs="Tahoma"/>
          <w:sz w:val="22"/>
          <w:szCs w:val="22"/>
        </w:rPr>
        <w:t>11</w:t>
      </w:r>
      <w:r w:rsidRPr="00EE1ED9">
        <w:rPr>
          <w:rFonts w:ascii="Tahoma" w:hAnsi="Tahoma" w:cs="Tahoma"/>
          <w:sz w:val="22"/>
          <w:szCs w:val="22"/>
        </w:rPr>
        <w:t>.1</w:t>
      </w:r>
      <w:r w:rsidRPr="00EE1ED9">
        <w:rPr>
          <w:rFonts w:ascii="Tahoma" w:hAnsi="Tahoma" w:cs="Tahoma"/>
          <w:b/>
          <w:sz w:val="22"/>
          <w:szCs w:val="22"/>
        </w:rPr>
        <w:tab/>
      </w:r>
      <w:r w:rsidRPr="00EE1ED9">
        <w:rPr>
          <w:rFonts w:ascii="Tahoma" w:hAnsi="Tahoma" w:cs="Tahoma"/>
          <w:sz w:val="22"/>
          <w:szCs w:val="22"/>
        </w:rPr>
        <w:t>To discuss any highways issues/accidents reported locally.</w:t>
      </w:r>
      <w:r>
        <w:rPr>
          <w:rFonts w:ascii="Tahoma" w:hAnsi="Tahoma" w:cs="Tahoma"/>
          <w:sz w:val="22"/>
          <w:szCs w:val="22"/>
        </w:rPr>
        <w:tab/>
      </w:r>
    </w:p>
    <w:p w:rsidR="002A788D" w:rsidRDefault="002A788D" w:rsidP="002A788D">
      <w:pPr>
        <w:tabs>
          <w:tab w:val="left" w:pos="5898"/>
        </w:tabs>
        <w:ind w:left="709" w:hanging="731"/>
        <w:jc w:val="right"/>
        <w:rPr>
          <w:rFonts w:ascii="Tahoma" w:hAnsi="Tahoma" w:cs="Tahoma"/>
          <w:sz w:val="22"/>
          <w:szCs w:val="22"/>
        </w:rPr>
      </w:pPr>
      <w:r>
        <w:rPr>
          <w:rFonts w:ascii="Tahoma" w:hAnsi="Tahoma" w:cs="Tahoma"/>
          <w:b/>
          <w:sz w:val="22"/>
          <w:szCs w:val="22"/>
        </w:rPr>
        <w:lastRenderedPageBreak/>
        <w:t>10</w:t>
      </w:r>
      <w:r w:rsidRPr="00385EA7">
        <w:rPr>
          <w:rFonts w:ascii="Tahoma" w:hAnsi="Tahoma" w:cs="Tahoma"/>
          <w:b/>
          <w:sz w:val="22"/>
          <w:szCs w:val="22"/>
        </w:rPr>
        <w:t>/20</w:t>
      </w:r>
      <w:r>
        <w:rPr>
          <w:rFonts w:ascii="Tahoma" w:hAnsi="Tahoma" w:cs="Tahoma"/>
          <w:b/>
          <w:sz w:val="22"/>
          <w:szCs w:val="22"/>
        </w:rPr>
        <w:t>17-18/</w:t>
      </w:r>
      <w:r>
        <w:rPr>
          <w:rFonts w:ascii="Tahoma" w:hAnsi="Tahoma" w:cs="Tahoma"/>
          <w:b/>
          <w:sz w:val="22"/>
          <w:szCs w:val="22"/>
        </w:rPr>
        <w:t>47</w:t>
      </w:r>
    </w:p>
    <w:p w:rsidR="00DA23A7" w:rsidRPr="001A0C38" w:rsidRDefault="00DA23A7" w:rsidP="001A0C38">
      <w:pPr>
        <w:pStyle w:val="ListParagraph"/>
        <w:numPr>
          <w:ilvl w:val="0"/>
          <w:numId w:val="3"/>
        </w:numPr>
        <w:tabs>
          <w:tab w:val="left" w:pos="5898"/>
        </w:tabs>
        <w:rPr>
          <w:rFonts w:ascii="Tahoma" w:hAnsi="Tahoma" w:cs="Tahoma"/>
          <w:sz w:val="22"/>
          <w:szCs w:val="22"/>
        </w:rPr>
      </w:pPr>
      <w:r w:rsidRPr="001A0C38">
        <w:rPr>
          <w:rFonts w:ascii="Tahoma" w:hAnsi="Tahoma" w:cs="Tahoma"/>
          <w:sz w:val="22"/>
          <w:szCs w:val="22"/>
        </w:rPr>
        <w:t xml:space="preserve">Cllr DF asked </w:t>
      </w:r>
      <w:proofErr w:type="spellStart"/>
      <w:r w:rsidRPr="001A0C38">
        <w:rPr>
          <w:rFonts w:ascii="Tahoma" w:hAnsi="Tahoma" w:cs="Tahoma"/>
          <w:sz w:val="22"/>
          <w:szCs w:val="22"/>
        </w:rPr>
        <w:t>Cty</w:t>
      </w:r>
      <w:proofErr w:type="spellEnd"/>
      <w:r w:rsidRPr="001A0C38">
        <w:rPr>
          <w:rFonts w:ascii="Tahoma" w:hAnsi="Tahoma" w:cs="Tahoma"/>
          <w:sz w:val="22"/>
          <w:szCs w:val="22"/>
        </w:rPr>
        <w:t xml:space="preserve"> Cllr PT to visit Hay Lane and to discuss with highways.</w:t>
      </w:r>
    </w:p>
    <w:p w:rsidR="00632879" w:rsidRPr="001A0C38" w:rsidRDefault="001A0C38" w:rsidP="001A0C38">
      <w:pPr>
        <w:pStyle w:val="ListParagraph"/>
        <w:numPr>
          <w:ilvl w:val="0"/>
          <w:numId w:val="3"/>
        </w:numPr>
        <w:tabs>
          <w:tab w:val="left" w:pos="5898"/>
        </w:tabs>
        <w:rPr>
          <w:rFonts w:ascii="Tahoma" w:hAnsi="Tahoma" w:cs="Tahoma"/>
          <w:sz w:val="22"/>
          <w:szCs w:val="22"/>
        </w:rPr>
      </w:pPr>
      <w:r>
        <w:rPr>
          <w:rFonts w:ascii="Tahoma" w:hAnsi="Tahoma" w:cs="Tahoma"/>
          <w:sz w:val="22"/>
          <w:szCs w:val="22"/>
        </w:rPr>
        <w:t>WCC report -</w:t>
      </w:r>
      <w:r w:rsidR="00632879" w:rsidRPr="001A0C38">
        <w:rPr>
          <w:rFonts w:ascii="Tahoma" w:hAnsi="Tahoma" w:cs="Tahoma"/>
          <w:sz w:val="22"/>
          <w:szCs w:val="22"/>
        </w:rPr>
        <w:t xml:space="preserve">503891 – </w:t>
      </w:r>
      <w:r w:rsidR="00B52C6E" w:rsidRPr="001A0C38">
        <w:rPr>
          <w:rFonts w:ascii="Tahoma" w:hAnsi="Tahoma" w:cs="Tahoma"/>
          <w:sz w:val="22"/>
          <w:szCs w:val="22"/>
        </w:rPr>
        <w:t xml:space="preserve">Clerk </w:t>
      </w:r>
      <w:r w:rsidR="00632879" w:rsidRPr="001A0C38">
        <w:rPr>
          <w:rFonts w:ascii="Tahoma" w:hAnsi="Tahoma" w:cs="Tahoma"/>
          <w:sz w:val="22"/>
          <w:szCs w:val="22"/>
        </w:rPr>
        <w:t xml:space="preserve">reported accident at </w:t>
      </w:r>
      <w:proofErr w:type="spellStart"/>
      <w:r w:rsidR="00632879" w:rsidRPr="001A0C38">
        <w:rPr>
          <w:rFonts w:ascii="Tahoma" w:hAnsi="Tahoma" w:cs="Tahoma"/>
          <w:sz w:val="22"/>
          <w:szCs w:val="22"/>
        </w:rPr>
        <w:t>Ditchford</w:t>
      </w:r>
      <w:proofErr w:type="spellEnd"/>
      <w:r w:rsidR="00632879" w:rsidRPr="001A0C38">
        <w:rPr>
          <w:rFonts w:ascii="Tahoma" w:hAnsi="Tahoma" w:cs="Tahoma"/>
          <w:sz w:val="22"/>
          <w:szCs w:val="22"/>
        </w:rPr>
        <w:t xml:space="preserve"> Bank and asked Highways to look at the junction signage.</w:t>
      </w:r>
    </w:p>
    <w:p w:rsidR="00B52C6E" w:rsidRDefault="001A0C38" w:rsidP="001A0C38">
      <w:pPr>
        <w:pStyle w:val="ListParagraph"/>
        <w:numPr>
          <w:ilvl w:val="0"/>
          <w:numId w:val="3"/>
        </w:numPr>
        <w:tabs>
          <w:tab w:val="left" w:pos="5898"/>
        </w:tabs>
        <w:rPr>
          <w:rFonts w:ascii="Tahoma" w:hAnsi="Tahoma" w:cs="Tahoma"/>
          <w:sz w:val="22"/>
          <w:szCs w:val="22"/>
        </w:rPr>
      </w:pPr>
      <w:r>
        <w:rPr>
          <w:rFonts w:ascii="Tahoma" w:hAnsi="Tahoma" w:cs="Tahoma"/>
          <w:sz w:val="22"/>
          <w:szCs w:val="22"/>
        </w:rPr>
        <w:t>WCC report -</w:t>
      </w:r>
      <w:r w:rsidR="00B52C6E" w:rsidRPr="001A0C38">
        <w:rPr>
          <w:rFonts w:ascii="Tahoma" w:hAnsi="Tahoma" w:cs="Tahoma"/>
          <w:sz w:val="22"/>
          <w:szCs w:val="22"/>
        </w:rPr>
        <w:t xml:space="preserve">503856 – Clerk reported </w:t>
      </w:r>
      <w:proofErr w:type="spellStart"/>
      <w:r w:rsidR="00B52C6E" w:rsidRPr="001A0C38">
        <w:rPr>
          <w:rFonts w:ascii="Tahoma" w:hAnsi="Tahoma" w:cs="Tahoma"/>
          <w:sz w:val="22"/>
          <w:szCs w:val="22"/>
        </w:rPr>
        <w:t>trief</w:t>
      </w:r>
      <w:proofErr w:type="spellEnd"/>
      <w:r w:rsidR="00B52C6E" w:rsidRPr="001A0C38">
        <w:rPr>
          <w:rFonts w:ascii="Tahoma" w:hAnsi="Tahoma" w:cs="Tahoma"/>
          <w:sz w:val="22"/>
          <w:szCs w:val="22"/>
        </w:rPr>
        <w:t xml:space="preserve"> curb damage</w:t>
      </w:r>
      <w:r w:rsidRPr="001A0C38">
        <w:rPr>
          <w:rFonts w:ascii="Tahoma" w:hAnsi="Tahoma" w:cs="Tahoma"/>
          <w:sz w:val="22"/>
          <w:szCs w:val="22"/>
        </w:rPr>
        <w:t xml:space="preserve"> by Corner opposite Vernon Arms due to accident.</w:t>
      </w:r>
    </w:p>
    <w:p w:rsidR="001A0C38" w:rsidRPr="001A0C38" w:rsidRDefault="001A0C38" w:rsidP="001A0C38">
      <w:pPr>
        <w:pStyle w:val="ListParagraph"/>
        <w:numPr>
          <w:ilvl w:val="0"/>
          <w:numId w:val="3"/>
        </w:numPr>
        <w:tabs>
          <w:tab w:val="left" w:pos="5898"/>
        </w:tabs>
        <w:rPr>
          <w:rFonts w:ascii="Tahoma" w:hAnsi="Tahoma" w:cs="Tahoma"/>
          <w:sz w:val="22"/>
          <w:szCs w:val="22"/>
        </w:rPr>
      </w:pPr>
      <w:r>
        <w:rPr>
          <w:rFonts w:ascii="Tahoma" w:hAnsi="Tahoma" w:cs="Tahoma"/>
          <w:sz w:val="22"/>
          <w:szCs w:val="22"/>
        </w:rPr>
        <w:t>JE noted that there had been increased police activity after burglaries had been reported.</w:t>
      </w:r>
    </w:p>
    <w:p w:rsidR="00D242AF" w:rsidRDefault="00D242AF" w:rsidP="00D242AF">
      <w:pPr>
        <w:tabs>
          <w:tab w:val="left" w:pos="5898"/>
        </w:tabs>
        <w:ind w:left="709" w:hanging="731"/>
        <w:rPr>
          <w:rFonts w:ascii="Tahoma" w:hAnsi="Tahoma" w:cs="Tahoma"/>
          <w:sz w:val="22"/>
          <w:szCs w:val="22"/>
        </w:rPr>
      </w:pPr>
    </w:p>
    <w:p w:rsidR="00D242AF" w:rsidRDefault="00D242AF" w:rsidP="00D242AF">
      <w:pPr>
        <w:tabs>
          <w:tab w:val="left" w:pos="5898"/>
        </w:tabs>
        <w:ind w:left="709" w:hanging="731"/>
        <w:rPr>
          <w:rFonts w:ascii="Tahoma" w:hAnsi="Tahoma" w:cs="Tahoma"/>
          <w:sz w:val="22"/>
          <w:szCs w:val="22"/>
        </w:rPr>
      </w:pPr>
      <w:r w:rsidRPr="001D6803">
        <w:rPr>
          <w:rFonts w:ascii="Tahoma" w:hAnsi="Tahoma" w:cs="Tahoma"/>
          <w:b/>
          <w:sz w:val="22"/>
          <w:szCs w:val="22"/>
        </w:rPr>
        <w:t>12</w:t>
      </w:r>
      <w:r>
        <w:rPr>
          <w:rFonts w:ascii="Tahoma" w:hAnsi="Tahoma" w:cs="Tahoma"/>
          <w:sz w:val="22"/>
          <w:szCs w:val="22"/>
        </w:rPr>
        <w:tab/>
      </w:r>
      <w:r w:rsidRPr="000C68DB">
        <w:rPr>
          <w:rFonts w:ascii="Tahoma" w:hAnsi="Tahoma" w:cs="Tahoma"/>
          <w:b/>
          <w:sz w:val="22"/>
          <w:szCs w:val="22"/>
        </w:rPr>
        <w:t xml:space="preserve">To discuss the provision of </w:t>
      </w:r>
      <w:proofErr w:type="spellStart"/>
      <w:r w:rsidRPr="000C68DB">
        <w:rPr>
          <w:rFonts w:ascii="Tahoma" w:hAnsi="Tahoma" w:cs="Tahoma"/>
          <w:b/>
          <w:sz w:val="22"/>
          <w:szCs w:val="22"/>
        </w:rPr>
        <w:t>SmartWater</w:t>
      </w:r>
      <w:proofErr w:type="spellEnd"/>
      <w:r>
        <w:rPr>
          <w:rFonts w:ascii="Tahoma" w:hAnsi="Tahoma" w:cs="Tahoma"/>
          <w:sz w:val="22"/>
          <w:szCs w:val="22"/>
        </w:rPr>
        <w:t xml:space="preserve"> within Hanbury.</w:t>
      </w:r>
    </w:p>
    <w:p w:rsidR="00D242AF" w:rsidRPr="002A788D" w:rsidRDefault="00D242AF" w:rsidP="002A788D">
      <w:pPr>
        <w:pStyle w:val="ListParagraph"/>
        <w:numPr>
          <w:ilvl w:val="0"/>
          <w:numId w:val="41"/>
        </w:numPr>
        <w:tabs>
          <w:tab w:val="left" w:pos="5898"/>
        </w:tabs>
        <w:rPr>
          <w:rFonts w:ascii="Tahoma" w:hAnsi="Tahoma" w:cs="Tahoma"/>
          <w:sz w:val="22"/>
          <w:szCs w:val="22"/>
        </w:rPr>
      </w:pPr>
      <w:r w:rsidRPr="002A788D">
        <w:rPr>
          <w:rFonts w:ascii="Tahoma" w:hAnsi="Tahoma" w:cs="Tahoma"/>
          <w:sz w:val="22"/>
          <w:szCs w:val="22"/>
        </w:rPr>
        <w:t>Cllr CS provide</w:t>
      </w:r>
      <w:r w:rsidR="00E90D72" w:rsidRPr="002A788D">
        <w:rPr>
          <w:rFonts w:ascii="Tahoma" w:hAnsi="Tahoma" w:cs="Tahoma"/>
          <w:sz w:val="22"/>
          <w:szCs w:val="22"/>
        </w:rPr>
        <w:t>d</w:t>
      </w:r>
      <w:r w:rsidRPr="002A788D">
        <w:rPr>
          <w:rFonts w:ascii="Tahoma" w:hAnsi="Tahoma" w:cs="Tahoma"/>
          <w:sz w:val="22"/>
          <w:szCs w:val="22"/>
        </w:rPr>
        <w:t xml:space="preserve"> costings and proposed publicity events associated with the </w:t>
      </w:r>
      <w:proofErr w:type="spellStart"/>
      <w:r w:rsidRPr="002A788D">
        <w:rPr>
          <w:rFonts w:ascii="Tahoma" w:hAnsi="Tahoma" w:cs="Tahoma"/>
          <w:sz w:val="22"/>
          <w:szCs w:val="22"/>
        </w:rPr>
        <w:t>smartwater</w:t>
      </w:r>
      <w:proofErr w:type="spellEnd"/>
      <w:r w:rsidRPr="002A788D">
        <w:rPr>
          <w:rFonts w:ascii="Tahoma" w:hAnsi="Tahoma" w:cs="Tahoma"/>
          <w:sz w:val="22"/>
          <w:szCs w:val="22"/>
        </w:rPr>
        <w:t xml:space="preserve"> proposal.</w:t>
      </w:r>
      <w:r w:rsidR="00E90D72" w:rsidRPr="002A788D">
        <w:rPr>
          <w:rFonts w:ascii="Tahoma" w:hAnsi="Tahoma" w:cs="Tahoma"/>
          <w:sz w:val="22"/>
          <w:szCs w:val="22"/>
        </w:rPr>
        <w:t xml:space="preserve">  See notes attached to the minutes</w:t>
      </w:r>
      <w:r w:rsidR="002A788D">
        <w:rPr>
          <w:rFonts w:ascii="Tahoma" w:hAnsi="Tahoma" w:cs="Tahoma"/>
          <w:sz w:val="22"/>
          <w:szCs w:val="22"/>
        </w:rPr>
        <w:t>.</w:t>
      </w:r>
    </w:p>
    <w:p w:rsidR="00E90D72" w:rsidRPr="002A788D" w:rsidRDefault="00E90D72" w:rsidP="002A788D">
      <w:pPr>
        <w:pStyle w:val="ListParagraph"/>
        <w:numPr>
          <w:ilvl w:val="0"/>
          <w:numId w:val="41"/>
        </w:numPr>
        <w:tabs>
          <w:tab w:val="left" w:pos="5898"/>
        </w:tabs>
        <w:rPr>
          <w:rFonts w:ascii="Tahoma" w:hAnsi="Tahoma" w:cs="Tahoma"/>
          <w:sz w:val="22"/>
          <w:szCs w:val="22"/>
        </w:rPr>
      </w:pPr>
      <w:r w:rsidRPr="002A788D">
        <w:rPr>
          <w:rFonts w:ascii="Tahoma" w:hAnsi="Tahoma" w:cs="Tahoma"/>
          <w:sz w:val="22"/>
          <w:szCs w:val="22"/>
        </w:rPr>
        <w:t xml:space="preserve">The Parish Council </w:t>
      </w:r>
      <w:r w:rsidRPr="002A788D">
        <w:rPr>
          <w:rFonts w:ascii="Tahoma" w:hAnsi="Tahoma" w:cs="Tahoma"/>
          <w:b/>
          <w:sz w:val="22"/>
          <w:szCs w:val="22"/>
        </w:rPr>
        <w:t>agreed</w:t>
      </w:r>
      <w:r w:rsidRPr="002A788D">
        <w:rPr>
          <w:rFonts w:ascii="Tahoma" w:hAnsi="Tahoma" w:cs="Tahoma"/>
          <w:sz w:val="22"/>
          <w:szCs w:val="22"/>
        </w:rPr>
        <w:t xml:space="preserve"> to purchase “smart water” kits for 70% of the houses in Hanbury </w:t>
      </w:r>
      <w:r w:rsidRPr="002A788D">
        <w:rPr>
          <w:rFonts w:ascii="Tahoma" w:hAnsi="Tahoma" w:cs="Tahoma"/>
          <w:sz w:val="22"/>
          <w:szCs w:val="22"/>
        </w:rPr>
        <w:t xml:space="preserve">@ £8.90 </w:t>
      </w:r>
      <w:r w:rsidRPr="002A788D">
        <w:rPr>
          <w:rFonts w:ascii="Tahoma" w:hAnsi="Tahoma" w:cs="Tahoma"/>
          <w:sz w:val="22"/>
          <w:szCs w:val="22"/>
        </w:rPr>
        <w:t xml:space="preserve">and to distribute them to households who sign up to the </w:t>
      </w:r>
      <w:proofErr w:type="spellStart"/>
      <w:r w:rsidRPr="002A788D">
        <w:rPr>
          <w:rFonts w:ascii="Tahoma" w:hAnsi="Tahoma" w:cs="Tahoma"/>
          <w:sz w:val="22"/>
          <w:szCs w:val="22"/>
        </w:rPr>
        <w:t>SmartWater</w:t>
      </w:r>
      <w:proofErr w:type="spellEnd"/>
      <w:r w:rsidRPr="002A788D">
        <w:rPr>
          <w:rFonts w:ascii="Tahoma" w:hAnsi="Tahoma" w:cs="Tahoma"/>
          <w:sz w:val="22"/>
          <w:szCs w:val="22"/>
        </w:rPr>
        <w:t xml:space="preserve"> project at events to be arranged.</w:t>
      </w:r>
      <w:r w:rsidR="002A788D" w:rsidRPr="002A788D">
        <w:rPr>
          <w:rFonts w:ascii="Tahoma" w:hAnsi="Tahoma" w:cs="Tahoma"/>
          <w:sz w:val="22"/>
          <w:szCs w:val="22"/>
        </w:rPr>
        <w:t xml:space="preserve">  CS to advertise this in the Herald.</w:t>
      </w:r>
    </w:p>
    <w:p w:rsidR="00D242AF" w:rsidRDefault="00D242AF" w:rsidP="00D242AF">
      <w:pPr>
        <w:tabs>
          <w:tab w:val="left" w:pos="5898"/>
        </w:tabs>
        <w:ind w:left="709" w:hanging="731"/>
        <w:rPr>
          <w:rFonts w:ascii="Tahoma" w:hAnsi="Tahoma" w:cs="Tahoma"/>
          <w:sz w:val="22"/>
          <w:szCs w:val="22"/>
        </w:rPr>
      </w:pPr>
    </w:p>
    <w:p w:rsidR="00D242AF" w:rsidRDefault="00D242AF" w:rsidP="00D242AF">
      <w:pPr>
        <w:tabs>
          <w:tab w:val="left" w:pos="5898"/>
        </w:tabs>
        <w:ind w:left="709" w:hanging="731"/>
        <w:rPr>
          <w:rFonts w:ascii="Tahoma" w:hAnsi="Tahoma" w:cs="Tahoma"/>
          <w:sz w:val="22"/>
          <w:szCs w:val="22"/>
        </w:rPr>
      </w:pPr>
      <w:r w:rsidRPr="009C4739">
        <w:rPr>
          <w:rFonts w:ascii="Tahoma" w:hAnsi="Tahoma" w:cs="Tahoma"/>
          <w:b/>
          <w:sz w:val="22"/>
          <w:szCs w:val="22"/>
        </w:rPr>
        <w:t>13</w:t>
      </w:r>
      <w:r>
        <w:rPr>
          <w:rFonts w:ascii="Tahoma" w:hAnsi="Tahoma" w:cs="Tahoma"/>
          <w:sz w:val="22"/>
          <w:szCs w:val="22"/>
        </w:rPr>
        <w:tab/>
      </w:r>
      <w:r w:rsidRPr="009C4739">
        <w:rPr>
          <w:rFonts w:ascii="Tahoma" w:hAnsi="Tahoma" w:cs="Tahoma"/>
          <w:b/>
          <w:sz w:val="22"/>
          <w:szCs w:val="22"/>
        </w:rPr>
        <w:t xml:space="preserve">Broadband on School Road </w:t>
      </w:r>
      <w:r w:rsidRPr="00C03EE4">
        <w:rPr>
          <w:rFonts w:ascii="Tahoma" w:hAnsi="Tahoma" w:cs="Tahoma"/>
          <w:sz w:val="22"/>
          <w:szCs w:val="22"/>
        </w:rPr>
        <w:t>update from the Clerk.</w:t>
      </w:r>
    </w:p>
    <w:p w:rsidR="00E90D72" w:rsidRPr="00E90D72" w:rsidRDefault="00E90D72" w:rsidP="00E90D72">
      <w:pPr>
        <w:pStyle w:val="ListParagraph"/>
        <w:numPr>
          <w:ilvl w:val="0"/>
          <w:numId w:val="40"/>
        </w:numPr>
        <w:tabs>
          <w:tab w:val="left" w:pos="5898"/>
        </w:tabs>
        <w:rPr>
          <w:rFonts w:ascii="Tahoma" w:hAnsi="Tahoma" w:cs="Tahoma"/>
          <w:sz w:val="22"/>
          <w:szCs w:val="22"/>
        </w:rPr>
      </w:pPr>
      <w:r w:rsidRPr="00E90D72">
        <w:rPr>
          <w:rFonts w:ascii="Tahoma" w:hAnsi="Tahoma" w:cs="Tahoma"/>
          <w:sz w:val="22"/>
          <w:szCs w:val="22"/>
        </w:rPr>
        <w:t xml:space="preserve">The Clerk has asked </w:t>
      </w:r>
      <w:proofErr w:type="spellStart"/>
      <w:r w:rsidRPr="00E90D72">
        <w:rPr>
          <w:rFonts w:ascii="Tahoma" w:hAnsi="Tahoma" w:cs="Tahoma"/>
          <w:sz w:val="22"/>
          <w:szCs w:val="22"/>
        </w:rPr>
        <w:t>Ceri</w:t>
      </w:r>
      <w:proofErr w:type="spellEnd"/>
      <w:r w:rsidRPr="00E90D72">
        <w:rPr>
          <w:rFonts w:ascii="Tahoma" w:hAnsi="Tahoma" w:cs="Tahoma"/>
          <w:sz w:val="22"/>
          <w:szCs w:val="22"/>
        </w:rPr>
        <w:t xml:space="preserve"> Fitzpatrick from BT open reach to go ahead with the survey of the properties in School Road for the supply of </w:t>
      </w:r>
      <w:proofErr w:type="spellStart"/>
      <w:r w:rsidRPr="00E90D72">
        <w:rPr>
          <w:rFonts w:ascii="Tahoma" w:hAnsi="Tahoma" w:cs="Tahoma"/>
          <w:sz w:val="22"/>
          <w:szCs w:val="22"/>
        </w:rPr>
        <w:t>fibre</w:t>
      </w:r>
      <w:proofErr w:type="spellEnd"/>
      <w:r w:rsidRPr="00E90D72">
        <w:rPr>
          <w:rFonts w:ascii="Tahoma" w:hAnsi="Tahoma" w:cs="Tahoma"/>
          <w:sz w:val="22"/>
          <w:szCs w:val="22"/>
        </w:rPr>
        <w:t xml:space="preserve"> broadband to the premises (March 15</w:t>
      </w:r>
      <w:r w:rsidRPr="00E90D72">
        <w:rPr>
          <w:rFonts w:ascii="Tahoma" w:hAnsi="Tahoma" w:cs="Tahoma"/>
          <w:sz w:val="22"/>
          <w:szCs w:val="22"/>
          <w:vertAlign w:val="superscript"/>
        </w:rPr>
        <w:t>th</w:t>
      </w:r>
      <w:r w:rsidRPr="00E90D72">
        <w:rPr>
          <w:rFonts w:ascii="Tahoma" w:hAnsi="Tahoma" w:cs="Tahoma"/>
          <w:sz w:val="22"/>
          <w:szCs w:val="22"/>
        </w:rPr>
        <w:t xml:space="preserve"> 2018) to establish exact cost.</w:t>
      </w:r>
    </w:p>
    <w:p w:rsidR="00D242AF" w:rsidRPr="00E90D72" w:rsidRDefault="00E90D72" w:rsidP="00E90D72">
      <w:pPr>
        <w:pStyle w:val="ListParagraph"/>
        <w:numPr>
          <w:ilvl w:val="0"/>
          <w:numId w:val="40"/>
        </w:numPr>
        <w:tabs>
          <w:tab w:val="left" w:pos="5898"/>
        </w:tabs>
        <w:rPr>
          <w:rFonts w:ascii="Tahoma" w:hAnsi="Tahoma" w:cs="Tahoma"/>
          <w:sz w:val="22"/>
          <w:szCs w:val="22"/>
        </w:rPr>
      </w:pPr>
      <w:r w:rsidRPr="00E90D72">
        <w:rPr>
          <w:rFonts w:ascii="Tahoma" w:hAnsi="Tahoma" w:cs="Tahoma"/>
          <w:sz w:val="22"/>
          <w:szCs w:val="22"/>
        </w:rPr>
        <w:t>The Clerk is also to submit a request for Pumphouse lane to be examined to obtain a guideline price for the same service.</w:t>
      </w:r>
    </w:p>
    <w:p w:rsidR="00E90D72" w:rsidRPr="00E90D72" w:rsidRDefault="00E90D72" w:rsidP="00E90D72">
      <w:pPr>
        <w:pStyle w:val="ListParagraph"/>
        <w:numPr>
          <w:ilvl w:val="0"/>
          <w:numId w:val="40"/>
        </w:numPr>
        <w:tabs>
          <w:tab w:val="left" w:pos="5898"/>
        </w:tabs>
        <w:rPr>
          <w:rFonts w:ascii="Tahoma" w:hAnsi="Tahoma" w:cs="Tahoma"/>
          <w:sz w:val="22"/>
          <w:szCs w:val="22"/>
        </w:rPr>
      </w:pPr>
      <w:r w:rsidRPr="00E90D72">
        <w:rPr>
          <w:rFonts w:ascii="Tahoma" w:hAnsi="Tahoma" w:cs="Tahoma"/>
          <w:sz w:val="22"/>
          <w:szCs w:val="22"/>
        </w:rPr>
        <w:t xml:space="preserve">RR asked if </w:t>
      </w:r>
      <w:proofErr w:type="spellStart"/>
      <w:r w:rsidRPr="00E90D72">
        <w:rPr>
          <w:rFonts w:ascii="Tahoma" w:hAnsi="Tahoma" w:cs="Tahoma"/>
          <w:sz w:val="22"/>
          <w:szCs w:val="22"/>
        </w:rPr>
        <w:t>Hollowfields</w:t>
      </w:r>
      <w:proofErr w:type="spellEnd"/>
      <w:r w:rsidRPr="00E90D72">
        <w:rPr>
          <w:rFonts w:ascii="Tahoma" w:hAnsi="Tahoma" w:cs="Tahoma"/>
          <w:sz w:val="22"/>
          <w:szCs w:val="22"/>
        </w:rPr>
        <w:t xml:space="preserve"> could be considered.</w:t>
      </w:r>
    </w:p>
    <w:p w:rsidR="00E90D72" w:rsidRDefault="00E90D72" w:rsidP="00D242AF">
      <w:pPr>
        <w:tabs>
          <w:tab w:val="left" w:pos="5898"/>
        </w:tabs>
        <w:ind w:left="709" w:hanging="731"/>
        <w:rPr>
          <w:rFonts w:ascii="Tahoma" w:hAnsi="Tahoma" w:cs="Tahoma"/>
          <w:b/>
          <w:sz w:val="22"/>
          <w:szCs w:val="22"/>
        </w:rPr>
      </w:pPr>
    </w:p>
    <w:p w:rsidR="00D242AF" w:rsidRDefault="00D242AF" w:rsidP="00D242AF">
      <w:pPr>
        <w:tabs>
          <w:tab w:val="left" w:pos="5898"/>
        </w:tabs>
        <w:ind w:left="709" w:hanging="731"/>
        <w:rPr>
          <w:rFonts w:ascii="Tahoma" w:hAnsi="Tahoma" w:cs="Tahoma"/>
          <w:b/>
          <w:sz w:val="22"/>
          <w:szCs w:val="22"/>
        </w:rPr>
      </w:pPr>
      <w:r>
        <w:rPr>
          <w:rFonts w:ascii="Tahoma" w:hAnsi="Tahoma" w:cs="Tahoma"/>
          <w:b/>
          <w:sz w:val="22"/>
          <w:szCs w:val="22"/>
        </w:rPr>
        <w:t>14</w:t>
      </w:r>
      <w:r>
        <w:rPr>
          <w:rFonts w:ascii="Tahoma" w:hAnsi="Tahoma" w:cs="Tahoma"/>
          <w:b/>
          <w:sz w:val="22"/>
          <w:szCs w:val="22"/>
        </w:rPr>
        <w:tab/>
        <w:t xml:space="preserve">Defibrillator update </w:t>
      </w:r>
    </w:p>
    <w:p w:rsidR="002A788D" w:rsidRDefault="00E90D72" w:rsidP="002A788D">
      <w:pPr>
        <w:pStyle w:val="ListParagraph"/>
        <w:numPr>
          <w:ilvl w:val="0"/>
          <w:numId w:val="42"/>
        </w:numPr>
        <w:tabs>
          <w:tab w:val="left" w:pos="5898"/>
        </w:tabs>
        <w:rPr>
          <w:rFonts w:ascii="Tahoma" w:hAnsi="Tahoma" w:cs="Tahoma"/>
          <w:sz w:val="22"/>
          <w:szCs w:val="22"/>
        </w:rPr>
      </w:pPr>
      <w:r w:rsidRPr="002A788D">
        <w:rPr>
          <w:rFonts w:ascii="Tahoma" w:hAnsi="Tahoma" w:cs="Tahoma"/>
          <w:sz w:val="22"/>
          <w:szCs w:val="22"/>
        </w:rPr>
        <w:t xml:space="preserve">Clare Stallard submitted a report on the purchase of a defibrillator for the Jinny Ring.  </w:t>
      </w:r>
    </w:p>
    <w:p w:rsidR="002A788D" w:rsidRDefault="00E90D72" w:rsidP="002A788D">
      <w:pPr>
        <w:pStyle w:val="ListParagraph"/>
        <w:numPr>
          <w:ilvl w:val="0"/>
          <w:numId w:val="42"/>
        </w:numPr>
        <w:tabs>
          <w:tab w:val="left" w:pos="5898"/>
        </w:tabs>
        <w:rPr>
          <w:rFonts w:ascii="Tahoma" w:hAnsi="Tahoma" w:cs="Tahoma"/>
          <w:sz w:val="22"/>
          <w:szCs w:val="22"/>
        </w:rPr>
      </w:pPr>
      <w:r w:rsidRPr="002A788D">
        <w:rPr>
          <w:rFonts w:ascii="Tahoma" w:hAnsi="Tahoma" w:cs="Tahoma"/>
          <w:sz w:val="22"/>
          <w:szCs w:val="22"/>
        </w:rPr>
        <w:t xml:space="preserve">Cllr PT has donated £962 to </w:t>
      </w:r>
      <w:r w:rsidR="002A788D">
        <w:rPr>
          <w:rFonts w:ascii="Tahoma" w:hAnsi="Tahoma" w:cs="Tahoma"/>
          <w:sz w:val="22"/>
          <w:szCs w:val="22"/>
        </w:rPr>
        <w:t>this project.</w:t>
      </w:r>
    </w:p>
    <w:p w:rsidR="00E90D72" w:rsidRDefault="002A788D" w:rsidP="002A788D">
      <w:pPr>
        <w:pStyle w:val="ListParagraph"/>
        <w:numPr>
          <w:ilvl w:val="0"/>
          <w:numId w:val="42"/>
        </w:numPr>
        <w:tabs>
          <w:tab w:val="left" w:pos="5898"/>
        </w:tabs>
        <w:rPr>
          <w:rFonts w:ascii="Tahoma" w:hAnsi="Tahoma" w:cs="Tahoma"/>
          <w:sz w:val="22"/>
          <w:szCs w:val="22"/>
        </w:rPr>
      </w:pPr>
      <w:r>
        <w:rPr>
          <w:rFonts w:ascii="Tahoma" w:hAnsi="Tahoma" w:cs="Tahoma"/>
          <w:sz w:val="22"/>
          <w:szCs w:val="22"/>
        </w:rPr>
        <w:t xml:space="preserve">The </w:t>
      </w:r>
      <w:r w:rsidR="00E90D72" w:rsidRPr="002A788D">
        <w:rPr>
          <w:rFonts w:ascii="Tahoma" w:hAnsi="Tahoma" w:cs="Tahoma"/>
          <w:sz w:val="22"/>
          <w:szCs w:val="22"/>
        </w:rPr>
        <w:t xml:space="preserve">Parish Council </w:t>
      </w:r>
      <w:r w:rsidR="00E90D72" w:rsidRPr="002A788D">
        <w:rPr>
          <w:rFonts w:ascii="Tahoma" w:hAnsi="Tahoma" w:cs="Tahoma"/>
          <w:b/>
          <w:sz w:val="22"/>
          <w:szCs w:val="22"/>
        </w:rPr>
        <w:t>agreed</w:t>
      </w:r>
      <w:r w:rsidR="00E90D72" w:rsidRPr="002A788D">
        <w:rPr>
          <w:rFonts w:ascii="Tahoma" w:hAnsi="Tahoma" w:cs="Tahoma"/>
          <w:sz w:val="22"/>
          <w:szCs w:val="22"/>
        </w:rPr>
        <w:t xml:space="preserve"> to the purchase and provision of this item.</w:t>
      </w:r>
    </w:p>
    <w:p w:rsidR="00D242AF" w:rsidRDefault="00D242AF" w:rsidP="00D242AF">
      <w:pPr>
        <w:tabs>
          <w:tab w:val="left" w:pos="5898"/>
        </w:tabs>
        <w:ind w:left="709" w:hanging="731"/>
        <w:rPr>
          <w:rFonts w:ascii="Tahoma" w:hAnsi="Tahoma" w:cs="Tahoma"/>
          <w:sz w:val="22"/>
          <w:szCs w:val="22"/>
        </w:rPr>
      </w:pPr>
    </w:p>
    <w:p w:rsidR="00D242AF" w:rsidRDefault="00D242AF" w:rsidP="00D242AF">
      <w:pPr>
        <w:tabs>
          <w:tab w:val="left" w:pos="5898"/>
        </w:tabs>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5</w:t>
      </w:r>
      <w:r w:rsidRPr="00EE1ED9">
        <w:rPr>
          <w:rFonts w:ascii="Tahoma" w:hAnsi="Tahoma" w:cs="Tahoma"/>
          <w:b/>
          <w:sz w:val="22"/>
          <w:szCs w:val="22"/>
        </w:rPr>
        <w:t xml:space="preserve">    </w:t>
      </w:r>
      <w:r>
        <w:rPr>
          <w:rFonts w:ascii="Tahoma" w:hAnsi="Tahoma" w:cs="Tahoma"/>
          <w:b/>
          <w:sz w:val="22"/>
          <w:szCs w:val="22"/>
        </w:rPr>
        <w:t xml:space="preserve">   </w:t>
      </w:r>
      <w:r w:rsidRPr="00EE1ED9">
        <w:rPr>
          <w:rFonts w:ascii="Tahoma" w:hAnsi="Tahoma" w:cs="Tahoma"/>
          <w:b/>
          <w:sz w:val="22"/>
          <w:szCs w:val="22"/>
        </w:rPr>
        <w:t>Parish Councillors’ Reports and Items for Future Agenda</w:t>
      </w:r>
      <w:r w:rsidRPr="00EE1ED9">
        <w:rPr>
          <w:rFonts w:ascii="Tahoma" w:hAnsi="Tahoma" w:cs="Tahoma"/>
          <w:b/>
          <w:sz w:val="22"/>
          <w:szCs w:val="22"/>
        </w:rPr>
        <w:tab/>
      </w:r>
    </w:p>
    <w:p w:rsidR="00D242AF" w:rsidRDefault="00D242AF" w:rsidP="00D242AF">
      <w:pPr>
        <w:tabs>
          <w:tab w:val="left" w:pos="5898"/>
        </w:tabs>
        <w:ind w:left="720"/>
        <w:rPr>
          <w:rFonts w:ascii="Tahoma" w:hAnsi="Tahoma" w:cs="Tahoma"/>
          <w:sz w:val="22"/>
          <w:szCs w:val="22"/>
        </w:rPr>
      </w:pPr>
      <w:r w:rsidRPr="00126112">
        <w:rPr>
          <w:rFonts w:ascii="Tahoma" w:hAnsi="Tahoma" w:cs="Tahoma"/>
          <w:sz w:val="22"/>
          <w:szCs w:val="22"/>
        </w:rPr>
        <w:t>C</w:t>
      </w:r>
      <w:r>
        <w:rPr>
          <w:rFonts w:ascii="Tahoma" w:hAnsi="Tahoma" w:cs="Tahoma"/>
          <w:sz w:val="22"/>
          <w:szCs w:val="22"/>
        </w:rPr>
        <w:t>ouncillors may use this opportunity to report minor matters of information not included elsewhere on the agenda and to raise items for future agendas.</w:t>
      </w:r>
    </w:p>
    <w:p w:rsidR="002A788D" w:rsidRDefault="002A788D" w:rsidP="002A788D">
      <w:pPr>
        <w:pStyle w:val="ListParagraph"/>
        <w:numPr>
          <w:ilvl w:val="0"/>
          <w:numId w:val="43"/>
        </w:numPr>
        <w:tabs>
          <w:tab w:val="left" w:pos="5898"/>
        </w:tabs>
        <w:rPr>
          <w:rFonts w:ascii="Tahoma" w:hAnsi="Tahoma" w:cs="Tahoma"/>
          <w:sz w:val="22"/>
          <w:szCs w:val="22"/>
        </w:rPr>
      </w:pPr>
      <w:r>
        <w:rPr>
          <w:rFonts w:ascii="Tahoma" w:hAnsi="Tahoma" w:cs="Tahoma"/>
          <w:sz w:val="22"/>
          <w:szCs w:val="22"/>
        </w:rPr>
        <w:t>RW noted that The Droitwich Archery Society had asked him to present prizes at their prize giving in June. Unfortunately he is unable to attend.</w:t>
      </w:r>
    </w:p>
    <w:p w:rsidR="002A788D" w:rsidRDefault="002A788D" w:rsidP="002A788D">
      <w:pPr>
        <w:pStyle w:val="ListParagraph"/>
        <w:numPr>
          <w:ilvl w:val="0"/>
          <w:numId w:val="43"/>
        </w:numPr>
        <w:tabs>
          <w:tab w:val="left" w:pos="5898"/>
        </w:tabs>
        <w:rPr>
          <w:rFonts w:ascii="Tahoma" w:hAnsi="Tahoma" w:cs="Tahoma"/>
          <w:sz w:val="22"/>
          <w:szCs w:val="22"/>
        </w:rPr>
      </w:pPr>
      <w:r>
        <w:rPr>
          <w:rFonts w:ascii="Tahoma" w:hAnsi="Tahoma" w:cs="Tahoma"/>
          <w:sz w:val="22"/>
          <w:szCs w:val="22"/>
        </w:rPr>
        <w:t>RW noted that the agreement for the loan of the painting by G Vernon displayed by the National Trust at Hanbury Hall (previously agreed by HPC and signed by J Evans in 2001) is to be renewed and signed by RW.</w:t>
      </w:r>
    </w:p>
    <w:p w:rsidR="002A788D" w:rsidRPr="002A788D" w:rsidRDefault="002A788D" w:rsidP="002A788D">
      <w:pPr>
        <w:pStyle w:val="ListParagraph"/>
        <w:numPr>
          <w:ilvl w:val="0"/>
          <w:numId w:val="43"/>
        </w:numPr>
        <w:tabs>
          <w:tab w:val="left" w:pos="5898"/>
        </w:tabs>
        <w:rPr>
          <w:rFonts w:ascii="Tahoma" w:hAnsi="Tahoma" w:cs="Tahoma"/>
          <w:sz w:val="22"/>
          <w:szCs w:val="22"/>
        </w:rPr>
      </w:pPr>
      <w:r>
        <w:rPr>
          <w:rFonts w:ascii="Tahoma" w:hAnsi="Tahoma" w:cs="Tahoma"/>
          <w:sz w:val="22"/>
          <w:szCs w:val="22"/>
        </w:rPr>
        <w:t>DF noted that the memorial at the memorial gardens is to be cleaned and the benches to be replaced as per HPCs budget agreement for 2017-18.</w:t>
      </w:r>
    </w:p>
    <w:p w:rsidR="00D242AF" w:rsidRDefault="00D242AF" w:rsidP="00D242AF">
      <w:pPr>
        <w:tabs>
          <w:tab w:val="left" w:pos="5898"/>
        </w:tabs>
        <w:ind w:left="720"/>
        <w:rPr>
          <w:rFonts w:ascii="Tahoma" w:hAnsi="Tahoma" w:cs="Tahoma"/>
          <w:sz w:val="22"/>
          <w:szCs w:val="22"/>
        </w:rPr>
      </w:pPr>
    </w:p>
    <w:p w:rsidR="00D242AF" w:rsidRDefault="00D242AF" w:rsidP="00D242AF">
      <w:pPr>
        <w:ind w:left="720" w:hanging="720"/>
        <w:rPr>
          <w:rFonts w:ascii="Tahoma" w:hAnsi="Tahoma" w:cs="Tahoma"/>
          <w:sz w:val="22"/>
          <w:szCs w:val="22"/>
        </w:rPr>
      </w:pPr>
      <w:r w:rsidRPr="00EE1ED9">
        <w:rPr>
          <w:rFonts w:ascii="Tahoma" w:hAnsi="Tahoma" w:cs="Tahoma"/>
          <w:b/>
          <w:sz w:val="22"/>
          <w:szCs w:val="22"/>
        </w:rPr>
        <w:t>1</w:t>
      </w:r>
      <w:r>
        <w:rPr>
          <w:rFonts w:ascii="Tahoma" w:hAnsi="Tahoma" w:cs="Tahoma"/>
          <w:b/>
          <w:sz w:val="22"/>
          <w:szCs w:val="22"/>
        </w:rPr>
        <w:t>6</w:t>
      </w:r>
      <w:r w:rsidRPr="00EE1ED9">
        <w:rPr>
          <w:rFonts w:ascii="Tahoma" w:hAnsi="Tahoma" w:cs="Tahoma"/>
          <w:b/>
          <w:sz w:val="22"/>
          <w:szCs w:val="22"/>
        </w:rPr>
        <w:tab/>
        <w:t>Date of next meeting</w:t>
      </w:r>
      <w:r>
        <w:rPr>
          <w:rFonts w:ascii="Tahoma" w:hAnsi="Tahoma" w:cs="Tahoma"/>
          <w:b/>
          <w:sz w:val="22"/>
          <w:szCs w:val="22"/>
        </w:rPr>
        <w:t>s -</w:t>
      </w:r>
      <w:r>
        <w:rPr>
          <w:rFonts w:ascii="Tahoma" w:hAnsi="Tahoma" w:cs="Tahoma"/>
          <w:sz w:val="22"/>
          <w:szCs w:val="22"/>
        </w:rPr>
        <w:t xml:space="preserve"> April 30</w:t>
      </w:r>
      <w:r w:rsidRPr="00F86AF8">
        <w:rPr>
          <w:rFonts w:ascii="Tahoma" w:hAnsi="Tahoma" w:cs="Tahoma"/>
          <w:sz w:val="22"/>
          <w:szCs w:val="22"/>
          <w:vertAlign w:val="superscript"/>
        </w:rPr>
        <w:t>th</w:t>
      </w:r>
      <w:r>
        <w:rPr>
          <w:rFonts w:ascii="Tahoma" w:hAnsi="Tahoma" w:cs="Tahoma"/>
          <w:sz w:val="22"/>
          <w:szCs w:val="22"/>
        </w:rPr>
        <w:t xml:space="preserve"> (To include the Annual Parish meeting)</w:t>
      </w:r>
    </w:p>
    <w:p w:rsidR="00D242AF" w:rsidRDefault="00D242AF" w:rsidP="00D242AF">
      <w:pPr>
        <w:ind w:left="720"/>
        <w:rPr>
          <w:rFonts w:ascii="Tahoma" w:hAnsi="Tahoma" w:cs="Tahoma"/>
          <w:sz w:val="22"/>
          <w:szCs w:val="22"/>
        </w:rPr>
      </w:pPr>
      <w:r>
        <w:rPr>
          <w:rFonts w:ascii="Tahoma" w:hAnsi="Tahoma" w:cs="Tahoma"/>
          <w:sz w:val="22"/>
          <w:szCs w:val="22"/>
        </w:rPr>
        <w:t xml:space="preserve"> May 21</w:t>
      </w:r>
      <w:r w:rsidRPr="004D7E59">
        <w:rPr>
          <w:rFonts w:ascii="Tahoma" w:hAnsi="Tahoma" w:cs="Tahoma"/>
          <w:sz w:val="22"/>
          <w:szCs w:val="22"/>
          <w:vertAlign w:val="superscript"/>
        </w:rPr>
        <w:t>st</w:t>
      </w:r>
      <w:r>
        <w:rPr>
          <w:rFonts w:ascii="Tahoma" w:hAnsi="Tahoma" w:cs="Tahoma"/>
          <w:sz w:val="22"/>
          <w:szCs w:val="22"/>
        </w:rPr>
        <w:t xml:space="preserve"> – the Annual Parish Council meeting – 2018</w:t>
      </w:r>
    </w:p>
    <w:p w:rsidR="00D242AF" w:rsidRDefault="00D242AF" w:rsidP="00D242AF">
      <w:pPr>
        <w:ind w:left="720"/>
        <w:rPr>
          <w:rFonts w:ascii="Tahoma" w:hAnsi="Tahoma" w:cs="Tahoma"/>
          <w:sz w:val="22"/>
          <w:szCs w:val="22"/>
        </w:rPr>
      </w:pPr>
    </w:p>
    <w:p w:rsidR="00D242AF" w:rsidRDefault="002A788D" w:rsidP="00D242AF">
      <w:pPr>
        <w:ind w:left="720"/>
        <w:rPr>
          <w:rFonts w:ascii="Tahoma" w:hAnsi="Tahoma" w:cs="Tahoma"/>
          <w:sz w:val="22"/>
          <w:szCs w:val="22"/>
        </w:rPr>
      </w:pPr>
      <w:r>
        <w:rPr>
          <w:rFonts w:ascii="Tahoma" w:hAnsi="Tahoma" w:cs="Tahoma"/>
          <w:sz w:val="22"/>
          <w:szCs w:val="22"/>
        </w:rPr>
        <w:t>The meeting was closed at 21.15hrs.</w:t>
      </w:r>
    </w:p>
    <w:p w:rsidR="002A788D" w:rsidRDefault="002A788D" w:rsidP="00D242AF">
      <w:pPr>
        <w:ind w:left="720"/>
        <w:rPr>
          <w:rFonts w:ascii="Tahoma" w:hAnsi="Tahoma" w:cs="Tahoma"/>
          <w:sz w:val="22"/>
          <w:szCs w:val="22"/>
        </w:rPr>
      </w:pPr>
    </w:p>
    <w:p w:rsidR="002A788D" w:rsidRDefault="002A788D" w:rsidP="00D242AF">
      <w:pPr>
        <w:ind w:left="720"/>
        <w:rPr>
          <w:rFonts w:ascii="Tahoma" w:hAnsi="Tahoma" w:cs="Tahoma"/>
          <w:sz w:val="22"/>
          <w:szCs w:val="22"/>
        </w:rPr>
      </w:pPr>
    </w:p>
    <w:p w:rsidR="002A788D" w:rsidRDefault="002A788D" w:rsidP="00D242AF">
      <w:pPr>
        <w:ind w:left="720"/>
        <w:rPr>
          <w:rFonts w:ascii="Tahoma" w:hAnsi="Tahoma" w:cs="Tahoma"/>
          <w:sz w:val="22"/>
          <w:szCs w:val="22"/>
        </w:rPr>
      </w:pPr>
    </w:p>
    <w:p w:rsidR="002A788D" w:rsidRDefault="002A788D" w:rsidP="00D242AF">
      <w:pPr>
        <w:ind w:left="720"/>
        <w:rPr>
          <w:rFonts w:ascii="Tahoma" w:hAnsi="Tahoma" w:cs="Tahoma"/>
          <w:sz w:val="22"/>
          <w:szCs w:val="22"/>
        </w:rPr>
      </w:pPr>
    </w:p>
    <w:p w:rsidR="002A788D" w:rsidRDefault="002A788D" w:rsidP="00D242AF">
      <w:pPr>
        <w:ind w:left="720"/>
        <w:rPr>
          <w:rFonts w:ascii="Tahoma" w:hAnsi="Tahoma" w:cs="Tahoma"/>
          <w:sz w:val="22"/>
          <w:szCs w:val="22"/>
        </w:rPr>
      </w:pPr>
    </w:p>
    <w:p w:rsidR="002A788D" w:rsidRDefault="002A788D" w:rsidP="00D242AF">
      <w:pPr>
        <w:ind w:left="720"/>
        <w:rPr>
          <w:rFonts w:ascii="Tahoma" w:hAnsi="Tahoma" w:cs="Tahoma"/>
          <w:sz w:val="22"/>
          <w:szCs w:val="22"/>
        </w:rPr>
      </w:pPr>
    </w:p>
    <w:p w:rsidR="00D242AF" w:rsidRDefault="00D242AF" w:rsidP="00D242AF">
      <w:pPr>
        <w:rPr>
          <w:rFonts w:ascii="Tahoma" w:hAnsi="Tahoma" w:cs="Tahoma"/>
          <w:b/>
          <w:sz w:val="22"/>
          <w:szCs w:val="22"/>
          <w:u w:val="single"/>
        </w:rPr>
      </w:pPr>
      <w:r>
        <w:rPr>
          <w:rFonts w:ascii="Tahoma" w:hAnsi="Tahoma" w:cs="Tahoma"/>
          <w:b/>
          <w:sz w:val="22"/>
          <w:szCs w:val="22"/>
          <w:u w:val="single"/>
        </w:rPr>
        <w:lastRenderedPageBreak/>
        <w:t>Public Question time</w:t>
      </w:r>
    </w:p>
    <w:p w:rsidR="00D242AF" w:rsidRDefault="00D242AF" w:rsidP="00D242AF">
      <w:pPr>
        <w:pStyle w:val="ListParagraph"/>
        <w:numPr>
          <w:ilvl w:val="0"/>
          <w:numId w:val="3"/>
        </w:numPr>
        <w:rPr>
          <w:rFonts w:ascii="Tahoma" w:hAnsi="Tahoma" w:cs="Tahoma"/>
          <w:sz w:val="22"/>
          <w:szCs w:val="22"/>
        </w:rPr>
      </w:pPr>
      <w:r>
        <w:rPr>
          <w:rFonts w:ascii="Tahoma" w:hAnsi="Tahoma" w:cs="Tahoma"/>
          <w:sz w:val="22"/>
          <w:szCs w:val="22"/>
        </w:rPr>
        <w:t>A request for funds for a defibrillator at Hanbury First School was requested.</w:t>
      </w:r>
    </w:p>
    <w:p w:rsidR="00D242AF" w:rsidRDefault="00D242AF" w:rsidP="00D242AF">
      <w:pPr>
        <w:ind w:left="1440"/>
        <w:rPr>
          <w:rFonts w:ascii="Tahoma" w:hAnsi="Tahoma" w:cs="Tahoma"/>
          <w:sz w:val="22"/>
          <w:szCs w:val="22"/>
        </w:rPr>
      </w:pPr>
      <w:r>
        <w:rPr>
          <w:rFonts w:ascii="Tahoma" w:hAnsi="Tahoma" w:cs="Tahoma"/>
          <w:sz w:val="22"/>
          <w:szCs w:val="22"/>
        </w:rPr>
        <w:t>It was noted the parish council was committed to purchasing one for the Jinney Ring, and the Parish Council may not be in a position to help the school.  It was noted that the Council would re-examine finances during the 2018-19 financial year to see if a donation could be made.</w:t>
      </w:r>
    </w:p>
    <w:p w:rsidR="002A788D" w:rsidRDefault="002A788D" w:rsidP="00D242AF">
      <w:pPr>
        <w:ind w:left="1440"/>
        <w:rPr>
          <w:rFonts w:ascii="Tahoma" w:hAnsi="Tahoma" w:cs="Tahoma"/>
          <w:sz w:val="22"/>
          <w:szCs w:val="22"/>
        </w:rPr>
      </w:pPr>
    </w:p>
    <w:p w:rsidR="002A788D" w:rsidRDefault="002A788D" w:rsidP="00D242AF">
      <w:pPr>
        <w:ind w:left="1440"/>
        <w:rPr>
          <w:rFonts w:ascii="Tahoma" w:hAnsi="Tahoma" w:cs="Tahoma"/>
          <w:sz w:val="22"/>
          <w:szCs w:val="22"/>
        </w:rPr>
      </w:pPr>
    </w:p>
    <w:p w:rsidR="002A788D" w:rsidRPr="00D242AF" w:rsidRDefault="002A788D" w:rsidP="00D242AF">
      <w:pPr>
        <w:ind w:left="1440"/>
        <w:rPr>
          <w:rFonts w:ascii="Tahoma" w:hAnsi="Tahoma" w:cs="Tahoma"/>
          <w:sz w:val="22"/>
          <w:szCs w:val="22"/>
        </w:rPr>
      </w:pPr>
    </w:p>
    <w:p w:rsidR="00D242AF" w:rsidRPr="00A04B48" w:rsidRDefault="00D242AF" w:rsidP="00D242AF">
      <w:pPr>
        <w:rPr>
          <w:rFonts w:ascii="Tahoma" w:hAnsi="Tahoma" w:cs="Tahoma"/>
          <w:b/>
          <w:sz w:val="22"/>
          <w:szCs w:val="22"/>
          <w:u w:val="single"/>
        </w:rPr>
      </w:pPr>
      <w:r w:rsidRPr="00A04B48">
        <w:rPr>
          <w:rFonts w:ascii="Tahoma" w:hAnsi="Tahoma" w:cs="Tahoma"/>
          <w:b/>
          <w:sz w:val="22"/>
          <w:szCs w:val="22"/>
          <w:u w:val="single"/>
        </w:rPr>
        <w:t>Abbreviations</w:t>
      </w:r>
    </w:p>
    <w:p w:rsidR="00D242AF" w:rsidRPr="00A04B48" w:rsidRDefault="00D242AF" w:rsidP="00D242AF">
      <w:pPr>
        <w:rPr>
          <w:rFonts w:ascii="Tahoma" w:hAnsi="Tahoma" w:cs="Tahoma"/>
          <w:sz w:val="22"/>
          <w:szCs w:val="22"/>
          <w:u w:val="single"/>
        </w:rPr>
      </w:pPr>
    </w:p>
    <w:p w:rsidR="00D242AF" w:rsidRDefault="00D242AF" w:rsidP="00D242AF">
      <w:pPr>
        <w:rPr>
          <w:rFonts w:ascii="Tahoma" w:hAnsi="Tahoma" w:cs="Tahoma"/>
          <w:sz w:val="22"/>
          <w:szCs w:val="22"/>
        </w:rPr>
      </w:pPr>
      <w:r>
        <w:rPr>
          <w:rFonts w:ascii="Tahoma" w:hAnsi="Tahoma" w:cs="Tahoma"/>
          <w:sz w:val="22"/>
          <w:szCs w:val="22"/>
        </w:rPr>
        <w:t>ABCC – Astwood Bank Cricket Club</w:t>
      </w:r>
    </w:p>
    <w:p w:rsidR="00D242AF" w:rsidRDefault="00D242AF" w:rsidP="00D242AF">
      <w:pPr>
        <w:rPr>
          <w:rFonts w:ascii="Tahoma" w:hAnsi="Tahoma" w:cs="Tahoma"/>
          <w:sz w:val="22"/>
          <w:szCs w:val="22"/>
        </w:rPr>
      </w:pPr>
      <w:r>
        <w:rPr>
          <w:rFonts w:ascii="Tahoma" w:hAnsi="Tahoma" w:cs="Tahoma"/>
          <w:sz w:val="22"/>
          <w:szCs w:val="22"/>
        </w:rPr>
        <w:t>CC – Chris Cooke – Parish Lengthsman</w:t>
      </w:r>
    </w:p>
    <w:p w:rsidR="00D242AF" w:rsidRDefault="00D242AF" w:rsidP="00D242AF">
      <w:pPr>
        <w:rPr>
          <w:rFonts w:ascii="Tahoma" w:hAnsi="Tahoma" w:cs="Tahoma"/>
          <w:sz w:val="22"/>
          <w:szCs w:val="22"/>
        </w:rPr>
      </w:pPr>
      <w:r>
        <w:rPr>
          <w:rFonts w:ascii="Tahoma" w:hAnsi="Tahoma" w:cs="Tahoma"/>
          <w:sz w:val="22"/>
          <w:szCs w:val="22"/>
        </w:rPr>
        <w:t>Cllr – Councillor</w:t>
      </w:r>
    </w:p>
    <w:p w:rsidR="00D242AF" w:rsidRDefault="00D242AF" w:rsidP="00D242AF">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D242AF" w:rsidRDefault="00D242AF" w:rsidP="00D242AF">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D242AF" w:rsidRDefault="00D242AF" w:rsidP="00D242AF">
      <w:pPr>
        <w:rPr>
          <w:rFonts w:ascii="Tahoma" w:hAnsi="Tahoma" w:cs="Tahoma"/>
          <w:sz w:val="22"/>
          <w:szCs w:val="22"/>
        </w:rPr>
      </w:pPr>
      <w:r>
        <w:rPr>
          <w:rFonts w:ascii="Tahoma" w:hAnsi="Tahoma" w:cs="Tahoma"/>
          <w:sz w:val="22"/>
          <w:szCs w:val="22"/>
        </w:rPr>
        <w:t>HPC – Hanbury parish Council</w:t>
      </w:r>
    </w:p>
    <w:p w:rsidR="00D242AF" w:rsidRDefault="00D242AF" w:rsidP="00D242AF">
      <w:pPr>
        <w:rPr>
          <w:rFonts w:ascii="Tahoma" w:hAnsi="Tahoma" w:cs="Tahoma"/>
          <w:sz w:val="22"/>
          <w:szCs w:val="22"/>
        </w:rPr>
      </w:pPr>
      <w:r>
        <w:rPr>
          <w:rFonts w:ascii="Tahoma" w:hAnsi="Tahoma" w:cs="Tahoma"/>
          <w:sz w:val="22"/>
          <w:szCs w:val="22"/>
        </w:rPr>
        <w:t>RG – Recreation ground</w:t>
      </w:r>
    </w:p>
    <w:p w:rsidR="00D242AF" w:rsidRDefault="00D242AF" w:rsidP="00D242AF">
      <w:pPr>
        <w:rPr>
          <w:rFonts w:ascii="Tahoma" w:hAnsi="Tahoma" w:cs="Tahoma"/>
          <w:sz w:val="22"/>
          <w:szCs w:val="22"/>
        </w:rPr>
      </w:pPr>
      <w:r>
        <w:rPr>
          <w:rFonts w:ascii="Tahoma" w:hAnsi="Tahoma" w:cs="Tahoma"/>
          <w:sz w:val="22"/>
          <w:szCs w:val="22"/>
        </w:rPr>
        <w:t>VHMC – Village Hall Management Committee</w:t>
      </w:r>
    </w:p>
    <w:p w:rsidR="00D242AF" w:rsidRDefault="00D242AF" w:rsidP="00D242AF">
      <w:pPr>
        <w:rPr>
          <w:rFonts w:ascii="Tahoma" w:hAnsi="Tahoma" w:cs="Tahoma"/>
          <w:sz w:val="22"/>
          <w:szCs w:val="22"/>
        </w:rPr>
      </w:pPr>
    </w:p>
    <w:p w:rsidR="00D242AF" w:rsidRPr="001032CD" w:rsidRDefault="00D242AF" w:rsidP="00D242AF">
      <w:pPr>
        <w:rPr>
          <w:rFonts w:ascii="Tahoma" w:hAnsi="Tahoma" w:cs="Tahoma"/>
          <w:sz w:val="22"/>
          <w:szCs w:val="22"/>
          <w:u w:val="single"/>
        </w:rPr>
      </w:pPr>
      <w:r w:rsidRPr="001032CD">
        <w:rPr>
          <w:rFonts w:ascii="Tahoma" w:hAnsi="Tahoma" w:cs="Tahoma"/>
          <w:sz w:val="22"/>
          <w:szCs w:val="22"/>
          <w:u w:val="single"/>
        </w:rPr>
        <w:t>HPC Councillors</w:t>
      </w:r>
    </w:p>
    <w:p w:rsidR="00D242AF" w:rsidRDefault="00D242AF" w:rsidP="00D242AF">
      <w:pPr>
        <w:rPr>
          <w:rFonts w:ascii="Tahoma" w:hAnsi="Tahoma" w:cs="Tahoma"/>
          <w:sz w:val="22"/>
          <w:szCs w:val="22"/>
        </w:rPr>
      </w:pPr>
      <w:r>
        <w:rPr>
          <w:rFonts w:ascii="Tahoma" w:hAnsi="Tahoma" w:cs="Tahoma"/>
          <w:sz w:val="22"/>
          <w:szCs w:val="22"/>
        </w:rPr>
        <w:t xml:space="preserve">MAB – Mark Bishop, NC – Neil Cook, JE – John Evans, IF – Ian Few, </w:t>
      </w:r>
    </w:p>
    <w:p w:rsidR="00D242AF" w:rsidRDefault="00D242AF" w:rsidP="00D242AF">
      <w:pPr>
        <w:rPr>
          <w:rFonts w:ascii="Tahoma" w:hAnsi="Tahoma" w:cs="Tahoma"/>
          <w:sz w:val="22"/>
          <w:szCs w:val="22"/>
        </w:rPr>
      </w:pPr>
      <w:r>
        <w:rPr>
          <w:rFonts w:ascii="Tahoma" w:hAnsi="Tahoma" w:cs="Tahoma"/>
          <w:sz w:val="22"/>
          <w:szCs w:val="22"/>
        </w:rPr>
        <w:t>DF – David Ford, RR - Roy Raxter, CS – Clare Stallard, RW – Roger Weaving</w:t>
      </w:r>
    </w:p>
    <w:p w:rsidR="00D242AF" w:rsidRDefault="00D242AF" w:rsidP="00D242AF">
      <w:pPr>
        <w:rPr>
          <w:rFonts w:ascii="Tahoma" w:hAnsi="Tahoma" w:cs="Tahoma"/>
          <w:sz w:val="22"/>
          <w:szCs w:val="22"/>
        </w:rPr>
      </w:pPr>
      <w:proofErr w:type="gramStart"/>
      <w:r>
        <w:rPr>
          <w:rFonts w:ascii="Tahoma" w:hAnsi="Tahoma" w:cs="Tahoma"/>
          <w:sz w:val="22"/>
          <w:szCs w:val="22"/>
        </w:rPr>
        <w:t>PT – County Councillor Peter Tomlinson and AS – District Councillor Audrey Steele.</w:t>
      </w:r>
      <w:proofErr w:type="gramEnd"/>
    </w:p>
    <w:p w:rsidR="00D242AF" w:rsidRDefault="00D242AF" w:rsidP="00D242AF">
      <w:pPr>
        <w:rPr>
          <w:rFonts w:ascii="Tahoma" w:hAnsi="Tahoma" w:cs="Tahoma"/>
          <w:sz w:val="22"/>
          <w:szCs w:val="22"/>
        </w:rPr>
      </w:pPr>
    </w:p>
    <w:p w:rsidR="00D242AF" w:rsidRDefault="00D242AF" w:rsidP="00D242AF">
      <w:pPr>
        <w:tabs>
          <w:tab w:val="left" w:pos="5898"/>
        </w:tabs>
        <w:rPr>
          <w:rFonts w:ascii="Tahoma" w:hAnsi="Tahoma" w:cs="Tahoma"/>
          <w:sz w:val="22"/>
          <w:szCs w:val="22"/>
        </w:rPr>
      </w:pPr>
    </w:p>
    <w:p w:rsidR="002A788D" w:rsidRPr="003C5968" w:rsidRDefault="003C5968" w:rsidP="00D242AF">
      <w:pPr>
        <w:tabs>
          <w:tab w:val="left" w:pos="5898"/>
        </w:tabs>
        <w:rPr>
          <w:rFonts w:ascii="Tahoma" w:hAnsi="Tahoma" w:cs="Tahoma"/>
          <w:b/>
          <w:sz w:val="22"/>
          <w:szCs w:val="22"/>
          <w:u w:val="single"/>
        </w:rPr>
      </w:pPr>
      <w:r w:rsidRPr="003C5968">
        <w:rPr>
          <w:rFonts w:ascii="Tahoma" w:hAnsi="Tahoma" w:cs="Tahoma"/>
          <w:b/>
          <w:sz w:val="22"/>
          <w:szCs w:val="22"/>
          <w:u w:val="single"/>
        </w:rPr>
        <w:t>Actions</w:t>
      </w:r>
    </w:p>
    <w:p w:rsidR="003C5968" w:rsidRDefault="003C5968" w:rsidP="003C5968">
      <w:pPr>
        <w:rPr>
          <w:rFonts w:ascii="Tahoma" w:hAnsi="Tahoma" w:cs="Tahoma"/>
          <w:sz w:val="22"/>
          <w:szCs w:val="22"/>
          <w:lang w:val="en-GB"/>
        </w:rPr>
      </w:pPr>
      <w:proofErr w:type="gramStart"/>
      <w:r>
        <w:rPr>
          <w:rFonts w:ascii="Tahoma" w:hAnsi="Tahoma" w:cs="Tahoma"/>
          <w:sz w:val="22"/>
          <w:szCs w:val="22"/>
          <w:lang w:val="en-GB"/>
        </w:rPr>
        <w:t>4.</w:t>
      </w:r>
      <w:r w:rsidRPr="009C1BA2">
        <w:rPr>
          <w:rFonts w:ascii="Tahoma" w:hAnsi="Tahoma" w:cs="Tahoma"/>
          <w:sz w:val="22"/>
          <w:szCs w:val="22"/>
          <w:lang w:val="en-GB"/>
        </w:rPr>
        <w:t>5</w:t>
      </w:r>
      <w:r>
        <w:rPr>
          <w:rFonts w:ascii="Tahoma" w:hAnsi="Tahoma" w:cs="Tahoma"/>
          <w:color w:val="FF0000"/>
          <w:sz w:val="22"/>
          <w:szCs w:val="22"/>
          <w:lang w:val="en-GB"/>
        </w:rPr>
        <w:t xml:space="preserve">      </w:t>
      </w:r>
      <w:r w:rsidRPr="00DA23A7">
        <w:rPr>
          <w:rFonts w:ascii="Tahoma" w:hAnsi="Tahoma" w:cs="Tahoma"/>
          <w:sz w:val="22"/>
          <w:szCs w:val="22"/>
          <w:lang w:val="en-GB"/>
        </w:rPr>
        <w:t xml:space="preserve">Tony Akers </w:t>
      </w:r>
      <w:r>
        <w:rPr>
          <w:rFonts w:ascii="Tahoma" w:hAnsi="Tahoma" w:cs="Tahoma"/>
          <w:sz w:val="22"/>
          <w:szCs w:val="22"/>
          <w:lang w:val="en-GB"/>
        </w:rPr>
        <w:t>to purchase a hosepipe and also a CO2 detector.</w:t>
      </w:r>
      <w:proofErr w:type="gramEnd"/>
      <w:r w:rsidRPr="009C1BA2">
        <w:rPr>
          <w:rFonts w:ascii="Tahoma" w:hAnsi="Tahoma" w:cs="Tahoma"/>
          <w:sz w:val="22"/>
          <w:szCs w:val="22"/>
          <w:lang w:val="en-GB"/>
        </w:rPr>
        <w:t xml:space="preserve"> </w:t>
      </w:r>
    </w:p>
    <w:p w:rsidR="003C5968" w:rsidRPr="00DA23A7" w:rsidRDefault="003C5968" w:rsidP="003C5968">
      <w:pPr>
        <w:ind w:left="709" w:hanging="709"/>
        <w:rPr>
          <w:rFonts w:ascii="Tahoma" w:hAnsi="Tahoma" w:cs="Tahoma"/>
          <w:sz w:val="22"/>
          <w:szCs w:val="22"/>
        </w:rPr>
      </w:pPr>
      <w:r>
        <w:rPr>
          <w:rFonts w:ascii="Tahoma" w:hAnsi="Tahoma" w:cs="Tahoma"/>
          <w:sz w:val="22"/>
          <w:szCs w:val="22"/>
        </w:rPr>
        <w:t>4.</w:t>
      </w:r>
      <w:r>
        <w:rPr>
          <w:rFonts w:ascii="Tahoma" w:hAnsi="Tahoma" w:cs="Tahoma"/>
          <w:sz w:val="22"/>
          <w:szCs w:val="22"/>
        </w:rPr>
        <w:t>10</w:t>
      </w:r>
      <w:r w:rsidRPr="0085163E">
        <w:rPr>
          <w:rFonts w:ascii="Tahoma" w:hAnsi="Tahoma" w:cs="Tahoma"/>
          <w:sz w:val="22"/>
          <w:szCs w:val="22"/>
        </w:rPr>
        <w:t>.</w:t>
      </w:r>
      <w:r>
        <w:rPr>
          <w:rFonts w:ascii="Tahoma" w:hAnsi="Tahoma" w:cs="Tahoma"/>
          <w:sz w:val="22"/>
          <w:szCs w:val="22"/>
        </w:rPr>
        <w:t>1</w:t>
      </w:r>
      <w:r>
        <w:rPr>
          <w:rFonts w:ascii="Tahoma" w:hAnsi="Tahoma" w:cs="Tahoma"/>
          <w:b/>
          <w:sz w:val="22"/>
          <w:szCs w:val="22"/>
        </w:rPr>
        <w:tab/>
      </w:r>
      <w:r w:rsidRPr="00DA23A7">
        <w:rPr>
          <w:rFonts w:ascii="Tahoma" w:hAnsi="Tahoma" w:cs="Tahoma"/>
          <w:sz w:val="22"/>
          <w:szCs w:val="22"/>
        </w:rPr>
        <w:t>Parish Maintenance.  Cllr CS noted that the WI signs on the planters are to be cleaned by the WI.</w:t>
      </w:r>
    </w:p>
    <w:p w:rsidR="003C5968" w:rsidRDefault="003C5968" w:rsidP="00F84682">
      <w:pPr>
        <w:tabs>
          <w:tab w:val="left" w:pos="5898"/>
        </w:tabs>
        <w:ind w:left="709" w:hanging="731"/>
      </w:pPr>
      <w:r>
        <w:rPr>
          <w:rFonts w:ascii="Tahoma" w:hAnsi="Tahoma" w:cs="Tahoma"/>
          <w:sz w:val="22"/>
          <w:szCs w:val="22"/>
        </w:rPr>
        <w:t>4.</w:t>
      </w:r>
      <w:r w:rsidRPr="00DA23A7">
        <w:rPr>
          <w:rFonts w:ascii="Tahoma" w:hAnsi="Tahoma" w:cs="Tahoma"/>
          <w:sz w:val="22"/>
          <w:szCs w:val="22"/>
        </w:rPr>
        <w:t xml:space="preserve">10.2    Cllr CS is to send a letter to two local MPs for their support with regard to </w:t>
      </w:r>
      <w:r>
        <w:rPr>
          <w:rFonts w:ascii="Tahoma" w:hAnsi="Tahoma" w:cs="Tahoma"/>
          <w:sz w:val="22"/>
          <w:szCs w:val="22"/>
        </w:rPr>
        <w:t>HGVs.</w:t>
      </w:r>
    </w:p>
    <w:p w:rsidR="003C5968" w:rsidRPr="00DA23A7" w:rsidRDefault="003C5968" w:rsidP="003C5968">
      <w:pPr>
        <w:ind w:left="709" w:hanging="709"/>
        <w:rPr>
          <w:rFonts w:ascii="Tahoma" w:hAnsi="Tahoma" w:cs="Tahoma"/>
          <w:sz w:val="22"/>
          <w:szCs w:val="22"/>
          <w:u w:val="single"/>
        </w:rPr>
      </w:pPr>
      <w:r>
        <w:rPr>
          <w:rFonts w:ascii="Tahoma" w:hAnsi="Tahoma" w:cs="Tahoma"/>
          <w:sz w:val="22"/>
          <w:szCs w:val="22"/>
          <w:lang w:val="en-GB"/>
        </w:rPr>
        <w:t>8</w:t>
      </w:r>
      <w:r w:rsidRPr="00EE1ED9">
        <w:rPr>
          <w:rFonts w:ascii="Tahoma" w:hAnsi="Tahoma" w:cs="Tahoma"/>
          <w:sz w:val="22"/>
          <w:szCs w:val="22"/>
          <w:lang w:val="en-GB"/>
        </w:rPr>
        <w:t>.2</w:t>
      </w:r>
      <w:r w:rsidRPr="00EE1ED9">
        <w:rPr>
          <w:rFonts w:ascii="Tahoma" w:hAnsi="Tahoma" w:cs="Tahoma"/>
          <w:sz w:val="22"/>
          <w:szCs w:val="22"/>
          <w:lang w:val="en-GB"/>
        </w:rPr>
        <w:tab/>
      </w:r>
      <w:r>
        <w:rPr>
          <w:rFonts w:ascii="Tahoma" w:hAnsi="Tahoma" w:cs="Tahoma"/>
          <w:sz w:val="22"/>
          <w:szCs w:val="22"/>
          <w:lang w:val="en-GB"/>
        </w:rPr>
        <w:t xml:space="preserve">RW </w:t>
      </w:r>
      <w:r w:rsidR="00F84682">
        <w:rPr>
          <w:rFonts w:ascii="Tahoma" w:hAnsi="Tahoma" w:cs="Tahoma"/>
          <w:sz w:val="22"/>
          <w:szCs w:val="22"/>
          <w:lang w:val="en-GB"/>
        </w:rPr>
        <w:t xml:space="preserve">and </w:t>
      </w:r>
      <w:r>
        <w:rPr>
          <w:rFonts w:ascii="Tahoma" w:hAnsi="Tahoma" w:cs="Tahoma"/>
          <w:sz w:val="22"/>
          <w:szCs w:val="22"/>
          <w:lang w:val="en-GB"/>
        </w:rPr>
        <w:t>K Chandler – architect to meet to look at the problems of design at the front of the hall.</w:t>
      </w:r>
    </w:p>
    <w:p w:rsidR="003C5968" w:rsidRPr="001A0C38" w:rsidRDefault="003C5968" w:rsidP="003C5968">
      <w:pPr>
        <w:tabs>
          <w:tab w:val="left" w:pos="5898"/>
        </w:tabs>
        <w:ind w:left="709" w:hanging="731"/>
        <w:rPr>
          <w:rFonts w:ascii="Tahoma" w:hAnsi="Tahoma" w:cs="Tahoma"/>
          <w:sz w:val="22"/>
          <w:szCs w:val="22"/>
        </w:rPr>
      </w:pPr>
      <w:r>
        <w:rPr>
          <w:rFonts w:ascii="Tahoma" w:hAnsi="Tahoma" w:cs="Tahoma"/>
          <w:sz w:val="22"/>
          <w:szCs w:val="22"/>
        </w:rPr>
        <w:t>11</w:t>
      </w:r>
      <w:r w:rsidRPr="00EE1ED9">
        <w:rPr>
          <w:rFonts w:ascii="Tahoma" w:hAnsi="Tahoma" w:cs="Tahoma"/>
          <w:sz w:val="22"/>
          <w:szCs w:val="22"/>
        </w:rPr>
        <w:t>.1</w:t>
      </w:r>
      <w:r w:rsidRPr="00EE1ED9">
        <w:rPr>
          <w:rFonts w:ascii="Tahoma" w:hAnsi="Tahoma" w:cs="Tahoma"/>
          <w:b/>
          <w:sz w:val="22"/>
          <w:szCs w:val="22"/>
        </w:rPr>
        <w:tab/>
      </w:r>
      <w:r w:rsidRPr="001A0C38">
        <w:rPr>
          <w:rFonts w:ascii="Tahoma" w:hAnsi="Tahoma" w:cs="Tahoma"/>
          <w:sz w:val="22"/>
          <w:szCs w:val="22"/>
        </w:rPr>
        <w:t xml:space="preserve">Cllr DF asked </w:t>
      </w:r>
      <w:proofErr w:type="spellStart"/>
      <w:r w:rsidRPr="001A0C38">
        <w:rPr>
          <w:rFonts w:ascii="Tahoma" w:hAnsi="Tahoma" w:cs="Tahoma"/>
          <w:sz w:val="22"/>
          <w:szCs w:val="22"/>
        </w:rPr>
        <w:t>Cty</w:t>
      </w:r>
      <w:proofErr w:type="spellEnd"/>
      <w:r w:rsidRPr="001A0C38">
        <w:rPr>
          <w:rFonts w:ascii="Tahoma" w:hAnsi="Tahoma" w:cs="Tahoma"/>
          <w:sz w:val="22"/>
          <w:szCs w:val="22"/>
        </w:rPr>
        <w:t xml:space="preserve"> Cllr PT to visit Hay Lane and to discuss with highways.</w:t>
      </w:r>
    </w:p>
    <w:p w:rsidR="003C5968" w:rsidRDefault="003C5968" w:rsidP="003C5968">
      <w:pPr>
        <w:tabs>
          <w:tab w:val="left" w:pos="5898"/>
        </w:tabs>
        <w:ind w:left="709"/>
        <w:rPr>
          <w:rFonts w:ascii="Tahoma" w:hAnsi="Tahoma" w:cs="Tahoma"/>
          <w:sz w:val="22"/>
          <w:szCs w:val="22"/>
        </w:rPr>
      </w:pPr>
      <w:r w:rsidRPr="003C5968">
        <w:rPr>
          <w:rFonts w:ascii="Tahoma" w:hAnsi="Tahoma" w:cs="Tahoma"/>
          <w:sz w:val="22"/>
          <w:szCs w:val="22"/>
        </w:rPr>
        <w:t xml:space="preserve">WCC report -503891 – Clerk reported accident at </w:t>
      </w:r>
      <w:proofErr w:type="spellStart"/>
      <w:r w:rsidRPr="003C5968">
        <w:rPr>
          <w:rFonts w:ascii="Tahoma" w:hAnsi="Tahoma" w:cs="Tahoma"/>
          <w:sz w:val="22"/>
          <w:szCs w:val="22"/>
        </w:rPr>
        <w:t>Ditchford</w:t>
      </w:r>
      <w:proofErr w:type="spellEnd"/>
      <w:r w:rsidRPr="003C5968">
        <w:rPr>
          <w:rFonts w:ascii="Tahoma" w:hAnsi="Tahoma" w:cs="Tahoma"/>
          <w:sz w:val="22"/>
          <w:szCs w:val="22"/>
        </w:rPr>
        <w:t xml:space="preserve"> Bank and asked Highways to look at the junction signage.</w:t>
      </w:r>
    </w:p>
    <w:p w:rsidR="00F84682" w:rsidRDefault="003C5968" w:rsidP="00F84682">
      <w:pPr>
        <w:tabs>
          <w:tab w:val="left" w:pos="5898"/>
        </w:tabs>
        <w:ind w:left="709"/>
        <w:rPr>
          <w:rFonts w:ascii="Tahoma" w:hAnsi="Tahoma" w:cs="Tahoma"/>
          <w:sz w:val="22"/>
          <w:szCs w:val="22"/>
        </w:rPr>
      </w:pPr>
      <w:r w:rsidRPr="003C5968">
        <w:rPr>
          <w:rFonts w:ascii="Tahoma" w:hAnsi="Tahoma" w:cs="Tahoma"/>
          <w:sz w:val="22"/>
          <w:szCs w:val="22"/>
        </w:rPr>
        <w:t xml:space="preserve">WCC report -503856 – Clerk reported </w:t>
      </w:r>
      <w:proofErr w:type="spellStart"/>
      <w:r w:rsidRPr="003C5968">
        <w:rPr>
          <w:rFonts w:ascii="Tahoma" w:hAnsi="Tahoma" w:cs="Tahoma"/>
          <w:sz w:val="22"/>
          <w:szCs w:val="22"/>
        </w:rPr>
        <w:t>trief</w:t>
      </w:r>
      <w:proofErr w:type="spellEnd"/>
      <w:r w:rsidRPr="003C5968">
        <w:rPr>
          <w:rFonts w:ascii="Tahoma" w:hAnsi="Tahoma" w:cs="Tahoma"/>
          <w:sz w:val="22"/>
          <w:szCs w:val="22"/>
        </w:rPr>
        <w:t xml:space="preserve"> curb damage by Corner opposite </w:t>
      </w:r>
      <w:proofErr w:type="gramStart"/>
      <w:r w:rsidRPr="003C5968">
        <w:rPr>
          <w:rFonts w:ascii="Tahoma" w:hAnsi="Tahoma" w:cs="Tahoma"/>
          <w:sz w:val="22"/>
          <w:szCs w:val="22"/>
        </w:rPr>
        <w:t xml:space="preserve">Vernon </w:t>
      </w:r>
      <w:r>
        <w:rPr>
          <w:rFonts w:ascii="Tahoma" w:hAnsi="Tahoma" w:cs="Tahoma"/>
          <w:sz w:val="22"/>
          <w:szCs w:val="22"/>
        </w:rPr>
        <w:t xml:space="preserve"> </w:t>
      </w:r>
      <w:r w:rsidRPr="003C5968">
        <w:rPr>
          <w:rFonts w:ascii="Tahoma" w:hAnsi="Tahoma" w:cs="Tahoma"/>
          <w:sz w:val="22"/>
          <w:szCs w:val="22"/>
        </w:rPr>
        <w:t>Arms</w:t>
      </w:r>
      <w:proofErr w:type="gramEnd"/>
      <w:r w:rsidRPr="003C5968">
        <w:rPr>
          <w:rFonts w:ascii="Tahoma" w:hAnsi="Tahoma" w:cs="Tahoma"/>
          <w:sz w:val="22"/>
          <w:szCs w:val="22"/>
        </w:rPr>
        <w:t xml:space="preserve"> due to accident.</w:t>
      </w:r>
    </w:p>
    <w:p w:rsidR="003C5968" w:rsidRPr="003C5968" w:rsidRDefault="00F84682" w:rsidP="003C5968">
      <w:pPr>
        <w:tabs>
          <w:tab w:val="left" w:pos="5898"/>
        </w:tabs>
        <w:rPr>
          <w:rFonts w:ascii="Tahoma" w:hAnsi="Tahoma" w:cs="Tahoma"/>
          <w:sz w:val="22"/>
          <w:szCs w:val="22"/>
        </w:rPr>
      </w:pPr>
      <w:r>
        <w:rPr>
          <w:rFonts w:ascii="Tahoma" w:hAnsi="Tahoma" w:cs="Tahoma"/>
          <w:sz w:val="22"/>
          <w:szCs w:val="22"/>
        </w:rPr>
        <w:t xml:space="preserve">15       </w:t>
      </w:r>
      <w:r w:rsidR="003C5968" w:rsidRPr="003C5968">
        <w:rPr>
          <w:rFonts w:ascii="Tahoma" w:hAnsi="Tahoma" w:cs="Tahoma"/>
          <w:sz w:val="22"/>
          <w:szCs w:val="22"/>
        </w:rPr>
        <w:t>RW noted that the agreement for the loan of the painting by G Vernon displayed by the National Trust at Hanbury Hall (previously agreed by HPC and signed by J Evans in 2001) is to be renewed and signed by RW.</w:t>
      </w:r>
    </w:p>
    <w:p w:rsidR="003C5968" w:rsidRDefault="003C5968" w:rsidP="003C5968">
      <w:pPr>
        <w:ind w:left="720"/>
        <w:rPr>
          <w:rFonts w:ascii="Tahoma" w:hAnsi="Tahoma" w:cs="Tahoma"/>
          <w:sz w:val="22"/>
          <w:szCs w:val="22"/>
        </w:rPr>
      </w:pPr>
    </w:p>
    <w:p w:rsidR="003C5968" w:rsidRDefault="003C5968" w:rsidP="003C5968">
      <w:pPr>
        <w:rPr>
          <w:rFonts w:ascii="Tahoma" w:hAnsi="Tahoma" w:cs="Tahoma"/>
          <w:b/>
          <w:sz w:val="22"/>
          <w:szCs w:val="22"/>
          <w:u w:val="single"/>
        </w:rPr>
      </w:pPr>
      <w:r>
        <w:rPr>
          <w:rFonts w:ascii="Tahoma" w:hAnsi="Tahoma" w:cs="Tahoma"/>
          <w:b/>
          <w:sz w:val="22"/>
          <w:szCs w:val="22"/>
          <w:u w:val="single"/>
        </w:rPr>
        <w:t>Public Question time</w:t>
      </w:r>
    </w:p>
    <w:p w:rsidR="003C5968" w:rsidRDefault="003C5968" w:rsidP="003C5968">
      <w:pPr>
        <w:pStyle w:val="ListParagraph"/>
        <w:numPr>
          <w:ilvl w:val="0"/>
          <w:numId w:val="3"/>
        </w:numPr>
        <w:rPr>
          <w:rFonts w:ascii="Tahoma" w:hAnsi="Tahoma" w:cs="Tahoma"/>
          <w:sz w:val="22"/>
          <w:szCs w:val="22"/>
        </w:rPr>
      </w:pPr>
      <w:r>
        <w:rPr>
          <w:rFonts w:ascii="Tahoma" w:hAnsi="Tahoma" w:cs="Tahoma"/>
          <w:sz w:val="22"/>
          <w:szCs w:val="22"/>
        </w:rPr>
        <w:t>A request for funds for a defibrillator at Hanbury First School was requested.</w:t>
      </w:r>
    </w:p>
    <w:p w:rsidR="003C5968" w:rsidRDefault="003C5968" w:rsidP="003C5968">
      <w:pPr>
        <w:ind w:left="1440"/>
        <w:rPr>
          <w:rFonts w:ascii="Tahoma" w:hAnsi="Tahoma" w:cs="Tahoma"/>
          <w:sz w:val="22"/>
          <w:szCs w:val="22"/>
        </w:rPr>
      </w:pPr>
      <w:r>
        <w:rPr>
          <w:rFonts w:ascii="Tahoma" w:hAnsi="Tahoma" w:cs="Tahoma"/>
          <w:sz w:val="22"/>
          <w:szCs w:val="22"/>
        </w:rPr>
        <w:t>It was noted the parish council was committed to purchasing one for the Jinney Ring, and the Parish Council may not be in a position to help the school.  It was noted that the Council would re-examine finances during the 2018-19 financial year to see if a donation could be made.</w:t>
      </w:r>
    </w:p>
    <w:p w:rsidR="002A788D" w:rsidRDefault="002A788D" w:rsidP="00D242AF">
      <w:pPr>
        <w:tabs>
          <w:tab w:val="left" w:pos="5898"/>
        </w:tabs>
        <w:rPr>
          <w:rFonts w:ascii="Tahoma" w:hAnsi="Tahoma" w:cs="Tahoma"/>
          <w:sz w:val="22"/>
          <w:szCs w:val="22"/>
        </w:rPr>
      </w:pPr>
    </w:p>
    <w:p w:rsidR="002A788D" w:rsidRDefault="002A788D" w:rsidP="00D242AF">
      <w:pPr>
        <w:tabs>
          <w:tab w:val="left" w:pos="5898"/>
        </w:tabs>
        <w:rPr>
          <w:rFonts w:ascii="Tahoma" w:hAnsi="Tahoma" w:cs="Tahoma"/>
          <w:sz w:val="22"/>
          <w:szCs w:val="22"/>
        </w:rPr>
      </w:pPr>
    </w:p>
    <w:p w:rsidR="00F84682" w:rsidRDefault="00F84682" w:rsidP="001A0C38">
      <w:pPr>
        <w:pStyle w:val="BodyA"/>
        <w:rPr>
          <w:b/>
          <w:bCs/>
          <w:sz w:val="30"/>
          <w:szCs w:val="30"/>
          <w:u w:val="single"/>
        </w:rPr>
      </w:pPr>
    </w:p>
    <w:p w:rsidR="001A0C38" w:rsidRDefault="001A0C38" w:rsidP="001A0C38">
      <w:pPr>
        <w:pStyle w:val="BodyA"/>
        <w:rPr>
          <w:rFonts w:hint="eastAsia"/>
          <w:b/>
          <w:bCs/>
          <w:sz w:val="30"/>
          <w:szCs w:val="30"/>
          <w:u w:val="single"/>
        </w:rPr>
      </w:pPr>
      <w:proofErr w:type="spellStart"/>
      <w:r>
        <w:rPr>
          <w:b/>
          <w:bCs/>
          <w:sz w:val="30"/>
          <w:szCs w:val="30"/>
          <w:u w:val="single"/>
        </w:rPr>
        <w:lastRenderedPageBreak/>
        <w:t>Smartwater</w:t>
      </w:r>
      <w:proofErr w:type="spellEnd"/>
      <w:r>
        <w:rPr>
          <w:b/>
          <w:bCs/>
          <w:sz w:val="30"/>
          <w:szCs w:val="30"/>
          <w:u w:val="single"/>
        </w:rPr>
        <w:t xml:space="preserve"> process </w:t>
      </w:r>
      <w:proofErr w:type="gramStart"/>
      <w:r>
        <w:rPr>
          <w:b/>
          <w:bCs/>
          <w:sz w:val="30"/>
          <w:szCs w:val="30"/>
          <w:u w:val="single"/>
        </w:rPr>
        <w:t>-  Hanbury</w:t>
      </w:r>
      <w:proofErr w:type="gramEnd"/>
      <w:r>
        <w:rPr>
          <w:b/>
          <w:bCs/>
          <w:sz w:val="30"/>
          <w:szCs w:val="30"/>
          <w:u w:val="single"/>
        </w:rPr>
        <w:t xml:space="preserve"> Parish Council</w:t>
      </w:r>
    </w:p>
    <w:p w:rsidR="001A0C38" w:rsidRDefault="001A0C38" w:rsidP="001A0C38">
      <w:pPr>
        <w:pStyle w:val="BodyA"/>
        <w:rPr>
          <w:rFonts w:hint="eastAsia"/>
        </w:rPr>
      </w:pPr>
    </w:p>
    <w:p w:rsidR="001A0C38" w:rsidRDefault="001A0C38" w:rsidP="001A0C38">
      <w:pPr>
        <w:pStyle w:val="BodyA"/>
        <w:rPr>
          <w:rFonts w:hint="eastAsia"/>
        </w:rPr>
      </w:pPr>
    </w:p>
    <w:p w:rsidR="001A0C38" w:rsidRDefault="001A0C38" w:rsidP="001A0C38">
      <w:pPr>
        <w:pStyle w:val="BodyA"/>
        <w:numPr>
          <w:ilvl w:val="0"/>
          <w:numId w:val="39"/>
        </w:numPr>
        <w:spacing w:line="432" w:lineRule="auto"/>
        <w:rPr>
          <w:rFonts w:hint="eastAsia"/>
          <w:sz w:val="30"/>
          <w:szCs w:val="30"/>
        </w:rPr>
      </w:pPr>
      <w:r>
        <w:rPr>
          <w:sz w:val="30"/>
          <w:szCs w:val="30"/>
        </w:rPr>
        <w:t xml:space="preserve">Purchase </w:t>
      </w:r>
      <w:proofErr w:type="spellStart"/>
      <w:r>
        <w:rPr>
          <w:sz w:val="30"/>
          <w:szCs w:val="30"/>
        </w:rPr>
        <w:t>Smartwater</w:t>
      </w:r>
      <w:proofErr w:type="spellEnd"/>
      <w:r>
        <w:rPr>
          <w:sz w:val="30"/>
          <w:szCs w:val="30"/>
        </w:rPr>
        <w:t xml:space="preserve"> kits with Parish Council funds</w:t>
      </w:r>
    </w:p>
    <w:p w:rsidR="001A0C38" w:rsidRDefault="001A0C38" w:rsidP="001A0C38">
      <w:pPr>
        <w:pStyle w:val="BodyA"/>
        <w:numPr>
          <w:ilvl w:val="0"/>
          <w:numId w:val="39"/>
        </w:numPr>
        <w:spacing w:line="432" w:lineRule="auto"/>
        <w:rPr>
          <w:rFonts w:hint="eastAsia"/>
          <w:sz w:val="30"/>
          <w:szCs w:val="30"/>
        </w:rPr>
      </w:pPr>
      <w:r>
        <w:rPr>
          <w:sz w:val="30"/>
          <w:szCs w:val="30"/>
        </w:rPr>
        <w:t>At least 70% of number of households in parish must have one to qualify for price of £8.90</w:t>
      </w:r>
    </w:p>
    <w:p w:rsidR="001A0C38" w:rsidRDefault="001A0C38" w:rsidP="001A0C38">
      <w:pPr>
        <w:pStyle w:val="BodyA"/>
        <w:numPr>
          <w:ilvl w:val="0"/>
          <w:numId w:val="39"/>
        </w:numPr>
        <w:spacing w:line="432" w:lineRule="auto"/>
        <w:rPr>
          <w:rFonts w:hint="eastAsia"/>
          <w:sz w:val="30"/>
          <w:szCs w:val="30"/>
        </w:rPr>
      </w:pPr>
      <w:r>
        <w:rPr>
          <w:sz w:val="30"/>
          <w:szCs w:val="30"/>
        </w:rPr>
        <w:t>Agree proportions of cost for each kit to be paid by Parish Council and/or parishioners - see below</w:t>
      </w:r>
    </w:p>
    <w:p w:rsidR="001A0C38" w:rsidRDefault="001A0C38" w:rsidP="001A0C38">
      <w:pPr>
        <w:pStyle w:val="BodyA"/>
        <w:spacing w:line="432" w:lineRule="auto"/>
        <w:rPr>
          <w:rFonts w:hint="eastAsia"/>
          <w:sz w:val="30"/>
          <w:szCs w:val="30"/>
        </w:rPr>
      </w:pPr>
      <w:r>
        <w:rPr>
          <w:sz w:val="30"/>
          <w:szCs w:val="30"/>
        </w:rPr>
        <w:t xml:space="preserve">4. Arrange with Village Hall and Project Manager Mick Simpson a date </w:t>
      </w:r>
    </w:p>
    <w:p w:rsidR="001A0C38" w:rsidRDefault="001A0C38" w:rsidP="001A0C38">
      <w:pPr>
        <w:pStyle w:val="BodyA"/>
        <w:spacing w:line="432" w:lineRule="auto"/>
        <w:rPr>
          <w:rFonts w:hint="eastAsia"/>
          <w:sz w:val="30"/>
          <w:szCs w:val="30"/>
        </w:rPr>
      </w:pPr>
      <w:r>
        <w:rPr>
          <w:sz w:val="30"/>
          <w:szCs w:val="30"/>
        </w:rPr>
        <w:t xml:space="preserve">    </w:t>
      </w:r>
      <w:proofErr w:type="gramStart"/>
      <w:r>
        <w:rPr>
          <w:sz w:val="30"/>
          <w:szCs w:val="30"/>
        </w:rPr>
        <w:t>for</w:t>
      </w:r>
      <w:proofErr w:type="gramEnd"/>
      <w:r>
        <w:rPr>
          <w:sz w:val="30"/>
          <w:szCs w:val="30"/>
        </w:rPr>
        <w:t xml:space="preserve"> one Saturday morning and two evenings in Village Hall for Project </w:t>
      </w:r>
    </w:p>
    <w:p w:rsidR="001A0C38" w:rsidRDefault="001A0C38" w:rsidP="001A0C38">
      <w:pPr>
        <w:pStyle w:val="BodyA"/>
        <w:spacing w:line="432" w:lineRule="auto"/>
        <w:rPr>
          <w:rFonts w:hint="eastAsia"/>
          <w:sz w:val="30"/>
          <w:szCs w:val="30"/>
        </w:rPr>
      </w:pPr>
      <w:r>
        <w:rPr>
          <w:sz w:val="30"/>
          <w:szCs w:val="30"/>
        </w:rPr>
        <w:t xml:space="preserve">    </w:t>
      </w:r>
      <w:proofErr w:type="gramStart"/>
      <w:r>
        <w:rPr>
          <w:sz w:val="30"/>
          <w:szCs w:val="30"/>
        </w:rPr>
        <w:t>manager</w:t>
      </w:r>
      <w:proofErr w:type="gramEnd"/>
      <w:r>
        <w:rPr>
          <w:sz w:val="30"/>
          <w:szCs w:val="30"/>
        </w:rPr>
        <w:t xml:space="preserve"> and a few parishioners to register and distribute kits to  </w:t>
      </w:r>
    </w:p>
    <w:p w:rsidR="001A0C38" w:rsidRDefault="001A0C38" w:rsidP="001A0C38">
      <w:pPr>
        <w:pStyle w:val="BodyA"/>
        <w:spacing w:line="432" w:lineRule="auto"/>
        <w:rPr>
          <w:rFonts w:hint="eastAsia"/>
          <w:sz w:val="30"/>
          <w:szCs w:val="30"/>
        </w:rPr>
      </w:pPr>
      <w:r>
        <w:rPr>
          <w:sz w:val="30"/>
          <w:szCs w:val="30"/>
        </w:rPr>
        <w:t xml:space="preserve">    </w:t>
      </w:r>
      <w:proofErr w:type="gramStart"/>
      <w:r>
        <w:rPr>
          <w:sz w:val="30"/>
          <w:szCs w:val="30"/>
        </w:rPr>
        <w:t>householders</w:t>
      </w:r>
      <w:proofErr w:type="gramEnd"/>
      <w:r>
        <w:rPr>
          <w:sz w:val="30"/>
          <w:szCs w:val="30"/>
        </w:rPr>
        <w:t>. (</w:t>
      </w:r>
      <w:proofErr w:type="gramStart"/>
      <w:r>
        <w:rPr>
          <w:sz w:val="30"/>
          <w:szCs w:val="30"/>
        </w:rPr>
        <w:t>set</w:t>
      </w:r>
      <w:proofErr w:type="gramEnd"/>
      <w:r>
        <w:rPr>
          <w:sz w:val="30"/>
          <w:szCs w:val="30"/>
        </w:rPr>
        <w:t xml:space="preserve"> for Saturday 30th. June between 9 - 12 and    </w:t>
      </w:r>
    </w:p>
    <w:p w:rsidR="001A0C38" w:rsidRDefault="001A0C38" w:rsidP="001A0C38">
      <w:pPr>
        <w:pStyle w:val="BodyA"/>
        <w:spacing w:line="432" w:lineRule="auto"/>
        <w:rPr>
          <w:rFonts w:hint="eastAsia"/>
          <w:sz w:val="30"/>
          <w:szCs w:val="30"/>
        </w:rPr>
      </w:pPr>
      <w:r>
        <w:rPr>
          <w:sz w:val="30"/>
          <w:szCs w:val="30"/>
        </w:rPr>
        <w:t xml:space="preserve">    </w:t>
      </w:r>
      <w:proofErr w:type="gramStart"/>
      <w:r>
        <w:rPr>
          <w:sz w:val="30"/>
          <w:szCs w:val="30"/>
        </w:rPr>
        <w:t>Wednesday 4th.</w:t>
      </w:r>
      <w:proofErr w:type="gramEnd"/>
      <w:r>
        <w:rPr>
          <w:sz w:val="30"/>
          <w:szCs w:val="30"/>
        </w:rPr>
        <w:t xml:space="preserve"> </w:t>
      </w:r>
      <w:proofErr w:type="gramStart"/>
      <w:r>
        <w:rPr>
          <w:sz w:val="30"/>
          <w:szCs w:val="30"/>
        </w:rPr>
        <w:t>and  Wednesday</w:t>
      </w:r>
      <w:proofErr w:type="gramEnd"/>
      <w:r>
        <w:rPr>
          <w:sz w:val="30"/>
          <w:szCs w:val="30"/>
        </w:rPr>
        <w:t xml:space="preserve"> 11th. From 6 - 8)</w:t>
      </w:r>
    </w:p>
    <w:p w:rsidR="001A0C38" w:rsidRDefault="001A0C38" w:rsidP="001A0C38">
      <w:pPr>
        <w:pStyle w:val="BodyA"/>
        <w:spacing w:line="432" w:lineRule="auto"/>
        <w:rPr>
          <w:rFonts w:hint="eastAsia"/>
          <w:sz w:val="30"/>
          <w:szCs w:val="30"/>
        </w:rPr>
      </w:pPr>
      <w:r>
        <w:rPr>
          <w:sz w:val="30"/>
          <w:szCs w:val="30"/>
        </w:rPr>
        <w:t>5. Advertise the dates in Hanbury Herald.</w:t>
      </w:r>
    </w:p>
    <w:p w:rsidR="001A0C38" w:rsidRDefault="001A0C38" w:rsidP="001A0C38">
      <w:pPr>
        <w:pStyle w:val="BodyA"/>
        <w:spacing w:line="432" w:lineRule="auto"/>
        <w:rPr>
          <w:rFonts w:hint="eastAsia"/>
          <w:sz w:val="30"/>
          <w:szCs w:val="30"/>
        </w:rPr>
      </w:pPr>
      <w:r>
        <w:rPr>
          <w:sz w:val="30"/>
          <w:szCs w:val="30"/>
        </w:rPr>
        <w:t>6. Recruit volunteers to help on those dates</w:t>
      </w:r>
    </w:p>
    <w:p w:rsidR="001A0C38" w:rsidRDefault="001A0C38" w:rsidP="001A0C38">
      <w:pPr>
        <w:pStyle w:val="BodyA"/>
        <w:spacing w:line="432" w:lineRule="auto"/>
        <w:rPr>
          <w:rFonts w:hint="eastAsia"/>
          <w:sz w:val="30"/>
          <w:szCs w:val="30"/>
        </w:rPr>
      </w:pPr>
      <w:r>
        <w:rPr>
          <w:sz w:val="30"/>
          <w:szCs w:val="30"/>
        </w:rPr>
        <w:t>7. Hold events</w:t>
      </w:r>
    </w:p>
    <w:p w:rsidR="001A0C38" w:rsidRDefault="001A0C38" w:rsidP="001A0C38">
      <w:pPr>
        <w:pStyle w:val="BodyA"/>
        <w:spacing w:line="432" w:lineRule="auto"/>
        <w:rPr>
          <w:rFonts w:hint="eastAsia"/>
          <w:sz w:val="30"/>
          <w:szCs w:val="30"/>
        </w:rPr>
      </w:pPr>
    </w:p>
    <w:p w:rsidR="001A0C38" w:rsidRDefault="001A0C38" w:rsidP="001A0C38">
      <w:pPr>
        <w:pStyle w:val="BodyA"/>
        <w:spacing w:line="432" w:lineRule="auto"/>
        <w:rPr>
          <w:rFonts w:hint="eastAsia"/>
          <w:sz w:val="30"/>
          <w:szCs w:val="30"/>
          <w:u w:val="single"/>
        </w:rPr>
      </w:pPr>
      <w:r>
        <w:rPr>
          <w:sz w:val="30"/>
          <w:szCs w:val="30"/>
          <w:u w:val="single"/>
        </w:rPr>
        <w:t xml:space="preserve">Number of Households </w:t>
      </w:r>
      <w:proofErr w:type="gramStart"/>
      <w:r>
        <w:rPr>
          <w:sz w:val="30"/>
          <w:szCs w:val="30"/>
          <w:u w:val="single"/>
        </w:rPr>
        <w:t>-  420</w:t>
      </w:r>
      <w:proofErr w:type="gramEnd"/>
      <w:r>
        <w:rPr>
          <w:sz w:val="30"/>
          <w:szCs w:val="30"/>
          <w:u w:val="single"/>
        </w:rPr>
        <w:t xml:space="preserve"> (</w:t>
      </w:r>
      <w:proofErr w:type="spellStart"/>
      <w:r>
        <w:rPr>
          <w:sz w:val="30"/>
          <w:szCs w:val="30"/>
          <w:u w:val="single"/>
        </w:rPr>
        <w:t>approx</w:t>
      </w:r>
      <w:proofErr w:type="spellEnd"/>
      <w:r>
        <w:rPr>
          <w:sz w:val="30"/>
          <w:szCs w:val="30"/>
          <w:u w:val="single"/>
        </w:rPr>
        <w:t>) (70% = 294)</w:t>
      </w:r>
    </w:p>
    <w:p w:rsidR="001A0C38" w:rsidRDefault="001A0C38" w:rsidP="001A0C38">
      <w:pPr>
        <w:pStyle w:val="BodyA"/>
        <w:spacing w:line="432" w:lineRule="auto"/>
        <w:rPr>
          <w:rFonts w:hint="eastAsia"/>
          <w:sz w:val="30"/>
          <w:szCs w:val="30"/>
        </w:rPr>
      </w:pPr>
      <w:r>
        <w:rPr>
          <w:sz w:val="30"/>
          <w:szCs w:val="30"/>
        </w:rPr>
        <w:t xml:space="preserve">Cost if paid in full by HPC </w:t>
      </w:r>
      <w:proofErr w:type="gramStart"/>
      <w:r>
        <w:rPr>
          <w:sz w:val="30"/>
          <w:szCs w:val="30"/>
        </w:rPr>
        <w:t>-  £</w:t>
      </w:r>
      <w:proofErr w:type="gramEnd"/>
      <w:r>
        <w:rPr>
          <w:sz w:val="30"/>
          <w:szCs w:val="30"/>
        </w:rPr>
        <w:t>3738  (70% = £2616.60)</w:t>
      </w:r>
    </w:p>
    <w:p w:rsidR="001A0C38" w:rsidRDefault="001A0C38" w:rsidP="001A0C38">
      <w:pPr>
        <w:pStyle w:val="BodyA"/>
        <w:spacing w:line="432" w:lineRule="auto"/>
        <w:rPr>
          <w:rFonts w:hint="eastAsia"/>
          <w:sz w:val="30"/>
          <w:szCs w:val="30"/>
        </w:rPr>
      </w:pPr>
      <w:r>
        <w:rPr>
          <w:sz w:val="30"/>
          <w:szCs w:val="30"/>
        </w:rPr>
        <w:t>Cost if household pay £5.00/HPC pay £3.90 - £1638</w:t>
      </w:r>
    </w:p>
    <w:p w:rsidR="001A0C38" w:rsidRDefault="001A0C38" w:rsidP="001A0C38">
      <w:pPr>
        <w:pStyle w:val="BodyA"/>
        <w:spacing w:line="432" w:lineRule="auto"/>
        <w:rPr>
          <w:rFonts w:hint="eastAsia"/>
          <w:sz w:val="30"/>
          <w:szCs w:val="30"/>
        </w:rPr>
      </w:pPr>
      <w:r>
        <w:rPr>
          <w:sz w:val="30"/>
          <w:szCs w:val="30"/>
        </w:rPr>
        <w:t>Cost if household pay £3.90/HPC pay £5.00 - £2100</w:t>
      </w:r>
    </w:p>
    <w:p w:rsidR="001A0C38" w:rsidRDefault="001A0C38" w:rsidP="001A0C38">
      <w:pPr>
        <w:pStyle w:val="BodyA"/>
        <w:spacing w:line="432" w:lineRule="auto"/>
        <w:rPr>
          <w:rFonts w:hint="eastAsia"/>
          <w:sz w:val="30"/>
          <w:szCs w:val="30"/>
        </w:rPr>
      </w:pPr>
    </w:p>
    <w:p w:rsidR="001A0C38" w:rsidRDefault="001A0C38" w:rsidP="001A0C38">
      <w:pPr>
        <w:pStyle w:val="BodyA"/>
        <w:spacing w:line="432" w:lineRule="auto"/>
        <w:rPr>
          <w:rFonts w:hint="eastAsia"/>
          <w:sz w:val="30"/>
          <w:szCs w:val="30"/>
        </w:rPr>
      </w:pPr>
      <w:r>
        <w:rPr>
          <w:sz w:val="30"/>
          <w:szCs w:val="30"/>
        </w:rPr>
        <w:t>CS/26MAR18</w:t>
      </w:r>
    </w:p>
    <w:p w:rsidR="001A0C38" w:rsidRDefault="001A0C38" w:rsidP="001A0C38">
      <w:pPr>
        <w:pStyle w:val="BodyA"/>
        <w:spacing w:line="432" w:lineRule="auto"/>
        <w:rPr>
          <w:rFonts w:hint="eastAsia"/>
        </w:rPr>
      </w:pPr>
    </w:p>
    <w:p w:rsidR="001A0C38" w:rsidRDefault="001A0C38" w:rsidP="001A0C38">
      <w:pPr>
        <w:pStyle w:val="BodyA"/>
        <w:rPr>
          <w:rFonts w:hint="eastAsia"/>
          <w:b/>
          <w:bCs/>
          <w:sz w:val="28"/>
          <w:szCs w:val="28"/>
          <w:u w:val="single"/>
        </w:rPr>
      </w:pPr>
      <w:r>
        <w:rPr>
          <w:b/>
          <w:bCs/>
          <w:sz w:val="28"/>
          <w:szCs w:val="28"/>
          <w:u w:val="single"/>
        </w:rPr>
        <w:lastRenderedPageBreak/>
        <w:t>DEFIBRILLATOR FOR HANBURY</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r>
        <w:rPr>
          <w:sz w:val="28"/>
          <w:szCs w:val="28"/>
        </w:rPr>
        <w:t>The owners of the Jinney Ring Craft Centre are still willing to ‘host’ a defibrillator on site, with 24 hour public/ambulance access.</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r>
        <w:rPr>
          <w:sz w:val="28"/>
          <w:szCs w:val="28"/>
        </w:rPr>
        <w:t>Should they no longer be the owners of the Jinney Ring Craft Centre</w:t>
      </w:r>
      <w:proofErr w:type="gramStart"/>
      <w:r>
        <w:rPr>
          <w:sz w:val="28"/>
          <w:szCs w:val="28"/>
        </w:rPr>
        <w:t>,  the</w:t>
      </w:r>
      <w:proofErr w:type="gramEnd"/>
      <w:r>
        <w:rPr>
          <w:sz w:val="28"/>
          <w:szCs w:val="28"/>
        </w:rPr>
        <w:t xml:space="preserve"> defibrillator would be donated to Hanbury Parish Council, who could negotiate for the defibrillators’ siting to continue as before with the new owners or it could be moved to the Village Hall.</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r>
        <w:rPr>
          <w:sz w:val="28"/>
          <w:szCs w:val="28"/>
        </w:rPr>
        <w:t xml:space="preserve">The current cost of a defibrillator is from £1,250.00. </w:t>
      </w:r>
    </w:p>
    <w:p w:rsidR="001A0C38" w:rsidRDefault="001A0C38" w:rsidP="001A0C38">
      <w:pPr>
        <w:pStyle w:val="BodyA"/>
        <w:rPr>
          <w:rFonts w:hint="eastAsia"/>
          <w:sz w:val="28"/>
          <w:szCs w:val="28"/>
        </w:rPr>
      </w:pPr>
      <w:r>
        <w:rPr>
          <w:sz w:val="28"/>
          <w:szCs w:val="28"/>
        </w:rPr>
        <w:t>A cabinet can cost from £500.00. It may need a power supply.</w:t>
      </w:r>
    </w:p>
    <w:p w:rsidR="001A0C38" w:rsidRDefault="001A0C38" w:rsidP="001A0C38">
      <w:pPr>
        <w:pStyle w:val="BodyA"/>
        <w:rPr>
          <w:rFonts w:hint="eastAsia"/>
          <w:sz w:val="28"/>
          <w:szCs w:val="28"/>
        </w:rPr>
      </w:pPr>
      <w:r>
        <w:rPr>
          <w:sz w:val="28"/>
          <w:szCs w:val="28"/>
        </w:rPr>
        <w:t>Signs need to be purchased to advertise its location - these can cost up to £30.00 each.</w:t>
      </w:r>
    </w:p>
    <w:p w:rsidR="001A0C38" w:rsidRDefault="001A0C38" w:rsidP="001A0C38">
      <w:pPr>
        <w:pStyle w:val="BodyA"/>
        <w:rPr>
          <w:rFonts w:hint="eastAsia"/>
          <w:sz w:val="28"/>
          <w:szCs w:val="28"/>
        </w:rPr>
      </w:pPr>
      <w:r>
        <w:rPr>
          <w:sz w:val="28"/>
          <w:szCs w:val="28"/>
        </w:rPr>
        <w:t>There may be annual maintenance charges</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u w:val="single"/>
        </w:rPr>
      </w:pPr>
      <w:r>
        <w:rPr>
          <w:sz w:val="28"/>
          <w:szCs w:val="28"/>
          <w:u w:val="single"/>
        </w:rPr>
        <w:t>Sources of income for purchasing a defibrillator</w:t>
      </w:r>
    </w:p>
    <w:p w:rsidR="001A0C38" w:rsidRDefault="001A0C38" w:rsidP="001A0C38">
      <w:pPr>
        <w:pStyle w:val="BodyA"/>
        <w:rPr>
          <w:rFonts w:hint="eastAsia"/>
          <w:sz w:val="28"/>
          <w:szCs w:val="28"/>
          <w:u w:val="single"/>
        </w:rPr>
      </w:pPr>
    </w:p>
    <w:p w:rsidR="001A0C38" w:rsidRDefault="001A0C38" w:rsidP="001A0C38">
      <w:pPr>
        <w:pStyle w:val="BodyA"/>
        <w:rPr>
          <w:rFonts w:hint="eastAsia"/>
          <w:sz w:val="28"/>
          <w:szCs w:val="28"/>
        </w:rPr>
      </w:pPr>
      <w:r>
        <w:rPr>
          <w:sz w:val="28"/>
          <w:szCs w:val="28"/>
        </w:rPr>
        <w:t>Donations from parishioners - need to request in Hanbury Herald</w:t>
      </w:r>
    </w:p>
    <w:p w:rsidR="001A0C38" w:rsidRDefault="001A0C38" w:rsidP="001A0C38">
      <w:pPr>
        <w:pStyle w:val="BodyA"/>
        <w:rPr>
          <w:rFonts w:hint="eastAsia"/>
          <w:sz w:val="28"/>
          <w:szCs w:val="28"/>
        </w:rPr>
      </w:pPr>
      <w:r>
        <w:rPr>
          <w:sz w:val="28"/>
          <w:szCs w:val="28"/>
        </w:rPr>
        <w:t>Donation from Jinney Ring Craft Centre - Owners willing to pay 50% of balance once other don</w:t>
      </w:r>
      <w:r>
        <w:rPr>
          <w:sz w:val="28"/>
          <w:szCs w:val="28"/>
        </w:rPr>
        <w:t>a</w:t>
      </w:r>
      <w:r>
        <w:rPr>
          <w:sz w:val="28"/>
          <w:szCs w:val="28"/>
        </w:rPr>
        <w:t xml:space="preserve">tions have been received </w:t>
      </w:r>
    </w:p>
    <w:p w:rsidR="001A0C38" w:rsidRDefault="001A0C38" w:rsidP="001A0C38">
      <w:pPr>
        <w:pStyle w:val="BodyA"/>
        <w:rPr>
          <w:rFonts w:hint="eastAsia"/>
          <w:sz w:val="28"/>
          <w:szCs w:val="28"/>
        </w:rPr>
      </w:pPr>
      <w:r>
        <w:rPr>
          <w:sz w:val="28"/>
          <w:szCs w:val="28"/>
        </w:rPr>
        <w:t>Donation from Hanbury Parish Council - willing to pay 50% of balance once other donations have been received</w:t>
      </w:r>
    </w:p>
    <w:p w:rsidR="001A0C38" w:rsidRDefault="001A0C38" w:rsidP="001A0C38">
      <w:pPr>
        <w:pStyle w:val="BodyA"/>
        <w:rPr>
          <w:rFonts w:hint="eastAsia"/>
          <w:sz w:val="28"/>
          <w:szCs w:val="28"/>
        </w:rPr>
      </w:pPr>
      <w:r>
        <w:rPr>
          <w:sz w:val="28"/>
          <w:szCs w:val="28"/>
        </w:rPr>
        <w:t>Donation from County Councillor - has donated £962.00</w:t>
      </w:r>
    </w:p>
    <w:p w:rsidR="001A0C38" w:rsidRDefault="001A0C38" w:rsidP="001A0C38">
      <w:pPr>
        <w:pStyle w:val="BodyA"/>
        <w:rPr>
          <w:rFonts w:hint="eastAsia"/>
          <w:sz w:val="28"/>
          <w:szCs w:val="28"/>
        </w:rPr>
      </w:pPr>
      <w:r>
        <w:rPr>
          <w:sz w:val="28"/>
          <w:szCs w:val="28"/>
        </w:rPr>
        <w:t>Grant from British Heart Foundation - asks Parish Council to pay £400.00 but have added criteria for PC to qualify</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proofErr w:type="gramStart"/>
      <w:r>
        <w:rPr>
          <w:sz w:val="28"/>
          <w:szCs w:val="28"/>
        </w:rPr>
        <w:t>An</w:t>
      </w:r>
      <w:proofErr w:type="gramEnd"/>
      <w:r>
        <w:rPr>
          <w:sz w:val="28"/>
          <w:szCs w:val="28"/>
        </w:rPr>
        <w:t xml:space="preserve"> West Midlands Ambulance Service acceptable defibrillator could be a </w:t>
      </w:r>
      <w:proofErr w:type="spellStart"/>
      <w:r>
        <w:rPr>
          <w:sz w:val="28"/>
          <w:szCs w:val="28"/>
        </w:rPr>
        <w:t>iPAD</w:t>
      </w:r>
      <w:proofErr w:type="spellEnd"/>
      <w:r>
        <w:rPr>
          <w:sz w:val="28"/>
          <w:szCs w:val="28"/>
        </w:rPr>
        <w:t xml:space="preserve"> SP1 Fully Aut</w:t>
      </w:r>
      <w:r>
        <w:rPr>
          <w:sz w:val="28"/>
          <w:szCs w:val="28"/>
        </w:rPr>
        <w:t>o</w:t>
      </w:r>
      <w:r>
        <w:rPr>
          <w:sz w:val="28"/>
          <w:szCs w:val="28"/>
        </w:rPr>
        <w:t>matic - current price £1,295.00, which comes with a 7 year warranty.</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r>
        <w:rPr>
          <w:sz w:val="28"/>
          <w:szCs w:val="28"/>
        </w:rPr>
        <w:t>West Midlands Ambulance Service - once it is fitted, have to be notified of its location and code number.</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r>
        <w:rPr>
          <w:sz w:val="28"/>
          <w:szCs w:val="28"/>
        </w:rPr>
        <w:t>With the donation of £962.00 from Peter Tomlinson, our County Councillor, I set out a rough cos</w:t>
      </w:r>
      <w:r>
        <w:rPr>
          <w:sz w:val="28"/>
          <w:szCs w:val="28"/>
        </w:rPr>
        <w:t>t</w:t>
      </w:r>
      <w:r>
        <w:rPr>
          <w:sz w:val="28"/>
          <w:szCs w:val="28"/>
        </w:rPr>
        <w:t>ing for a defibrillator and associated equipment.</w:t>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proofErr w:type="gramStart"/>
      <w:r>
        <w:rPr>
          <w:sz w:val="28"/>
          <w:szCs w:val="28"/>
        </w:rPr>
        <w:t>iPad</w:t>
      </w:r>
      <w:proofErr w:type="gramEnd"/>
      <w:r>
        <w:rPr>
          <w:sz w:val="28"/>
          <w:szCs w:val="28"/>
        </w:rPr>
        <w:t xml:space="preserve"> SP1  </w:t>
      </w:r>
      <w:r>
        <w:rPr>
          <w:sz w:val="28"/>
          <w:szCs w:val="28"/>
        </w:rPr>
        <w:tab/>
        <w:t xml:space="preserve"> </w:t>
      </w:r>
      <w:r>
        <w:rPr>
          <w:sz w:val="28"/>
          <w:szCs w:val="28"/>
        </w:rPr>
        <w:tab/>
        <w:t>£1,295.00</w:t>
      </w:r>
    </w:p>
    <w:p w:rsidR="001A0C38" w:rsidRDefault="001A0C38" w:rsidP="001A0C38">
      <w:pPr>
        <w:pStyle w:val="BodyA"/>
        <w:rPr>
          <w:rFonts w:hint="eastAsia"/>
          <w:sz w:val="28"/>
          <w:szCs w:val="28"/>
        </w:rPr>
      </w:pPr>
      <w:r>
        <w:rPr>
          <w:sz w:val="28"/>
          <w:szCs w:val="28"/>
        </w:rPr>
        <w:t xml:space="preserve">Housing  </w:t>
      </w:r>
      <w:r>
        <w:rPr>
          <w:sz w:val="28"/>
          <w:szCs w:val="28"/>
        </w:rPr>
        <w:tab/>
      </w:r>
      <w:r>
        <w:rPr>
          <w:sz w:val="28"/>
          <w:szCs w:val="28"/>
        </w:rPr>
        <w:tab/>
        <w:t xml:space="preserve">     569.00</w:t>
      </w:r>
    </w:p>
    <w:p w:rsidR="001A0C38" w:rsidRDefault="001A0C38" w:rsidP="001A0C38">
      <w:pPr>
        <w:pStyle w:val="BodyA"/>
        <w:rPr>
          <w:rFonts w:hint="eastAsia"/>
          <w:sz w:val="28"/>
          <w:szCs w:val="28"/>
        </w:rPr>
      </w:pPr>
      <w:r>
        <w:rPr>
          <w:sz w:val="28"/>
          <w:szCs w:val="28"/>
        </w:rPr>
        <w:t>Signage</w:t>
      </w:r>
      <w:r>
        <w:rPr>
          <w:sz w:val="28"/>
          <w:szCs w:val="28"/>
        </w:rPr>
        <w:tab/>
        <w:t xml:space="preserve">                30.00</w:t>
      </w:r>
    </w:p>
    <w:p w:rsidR="001A0C38" w:rsidRDefault="001A0C38" w:rsidP="001A0C38">
      <w:pPr>
        <w:pStyle w:val="BodyA"/>
        <w:rPr>
          <w:rFonts w:hint="eastAsia"/>
          <w:sz w:val="28"/>
          <w:szCs w:val="28"/>
        </w:rPr>
      </w:pPr>
      <w:r>
        <w:rPr>
          <w:sz w:val="28"/>
          <w:szCs w:val="28"/>
        </w:rPr>
        <w:tab/>
      </w:r>
      <w:r>
        <w:rPr>
          <w:sz w:val="28"/>
          <w:szCs w:val="28"/>
        </w:rPr>
        <w:tab/>
      </w:r>
      <w:r>
        <w:rPr>
          <w:sz w:val="28"/>
          <w:szCs w:val="28"/>
        </w:rPr>
        <w:tab/>
        <w:t>_________</w:t>
      </w:r>
    </w:p>
    <w:p w:rsidR="001A0C38" w:rsidRDefault="001A0C38" w:rsidP="001A0C38">
      <w:pPr>
        <w:pStyle w:val="BodyA"/>
        <w:rPr>
          <w:rFonts w:hint="eastAsia"/>
          <w:sz w:val="28"/>
          <w:szCs w:val="28"/>
        </w:rPr>
      </w:pPr>
      <w:r>
        <w:rPr>
          <w:sz w:val="28"/>
          <w:szCs w:val="28"/>
        </w:rPr>
        <w:t xml:space="preserve">Total </w:t>
      </w:r>
      <w:r>
        <w:rPr>
          <w:sz w:val="28"/>
          <w:szCs w:val="28"/>
        </w:rPr>
        <w:tab/>
        <w:t xml:space="preserve">                     1894.00</w:t>
      </w:r>
    </w:p>
    <w:p w:rsidR="001A0C38" w:rsidRDefault="001A0C38" w:rsidP="001A0C38">
      <w:pPr>
        <w:pStyle w:val="BodyA"/>
        <w:rPr>
          <w:rFonts w:hint="eastAsia"/>
          <w:sz w:val="28"/>
          <w:szCs w:val="28"/>
        </w:rPr>
      </w:pPr>
      <w:r>
        <w:rPr>
          <w:sz w:val="28"/>
          <w:szCs w:val="28"/>
        </w:rPr>
        <w:t xml:space="preserve">Minus </w:t>
      </w:r>
      <w:r>
        <w:rPr>
          <w:sz w:val="28"/>
          <w:szCs w:val="28"/>
        </w:rPr>
        <w:tab/>
      </w:r>
      <w:r>
        <w:rPr>
          <w:sz w:val="28"/>
          <w:szCs w:val="28"/>
        </w:rPr>
        <w:tab/>
        <w:t xml:space="preserve">    962.00</w:t>
      </w:r>
    </w:p>
    <w:p w:rsidR="001A0C38" w:rsidRDefault="001A0C38" w:rsidP="001A0C38">
      <w:pPr>
        <w:pStyle w:val="BodyA"/>
        <w:rPr>
          <w:rFonts w:hint="eastAsia"/>
          <w:sz w:val="28"/>
          <w:szCs w:val="28"/>
        </w:rPr>
      </w:pPr>
      <w:r>
        <w:rPr>
          <w:sz w:val="28"/>
          <w:szCs w:val="28"/>
        </w:rPr>
        <w:lastRenderedPageBreak/>
        <w:tab/>
      </w:r>
      <w:r>
        <w:rPr>
          <w:sz w:val="28"/>
          <w:szCs w:val="28"/>
        </w:rPr>
        <w:tab/>
        <w:t xml:space="preserve">         __________</w:t>
      </w:r>
    </w:p>
    <w:p w:rsidR="001A0C38" w:rsidRDefault="001A0C38" w:rsidP="001A0C38">
      <w:pPr>
        <w:pStyle w:val="BodyA"/>
        <w:rPr>
          <w:rFonts w:hint="eastAsia"/>
          <w:sz w:val="28"/>
          <w:szCs w:val="28"/>
        </w:rPr>
      </w:pPr>
      <w:r>
        <w:rPr>
          <w:sz w:val="28"/>
          <w:szCs w:val="28"/>
        </w:rPr>
        <w:tab/>
      </w:r>
      <w:r>
        <w:rPr>
          <w:sz w:val="28"/>
          <w:szCs w:val="28"/>
        </w:rPr>
        <w:tab/>
      </w:r>
      <w:r>
        <w:rPr>
          <w:sz w:val="28"/>
          <w:szCs w:val="28"/>
        </w:rPr>
        <w:tab/>
        <w:t xml:space="preserve">    932.00</w:t>
      </w:r>
    </w:p>
    <w:p w:rsidR="001A0C38" w:rsidRDefault="001A0C38" w:rsidP="001A0C38">
      <w:pPr>
        <w:pStyle w:val="BodyA"/>
        <w:rPr>
          <w:rFonts w:hint="eastAsia"/>
          <w:sz w:val="28"/>
          <w:szCs w:val="28"/>
        </w:rPr>
      </w:pPr>
      <w:r>
        <w:rPr>
          <w:sz w:val="28"/>
          <w:szCs w:val="28"/>
        </w:rPr>
        <w:t>Other donations</w:t>
      </w:r>
      <w:r>
        <w:rPr>
          <w:sz w:val="28"/>
          <w:szCs w:val="28"/>
        </w:rPr>
        <w:tab/>
        <w:t xml:space="preserve">    ?32.00</w:t>
      </w:r>
      <w:r>
        <w:rPr>
          <w:sz w:val="28"/>
          <w:szCs w:val="28"/>
        </w:rPr>
        <w:tab/>
      </w:r>
    </w:p>
    <w:p w:rsidR="001A0C38" w:rsidRDefault="001A0C38" w:rsidP="001A0C38">
      <w:pPr>
        <w:pStyle w:val="BodyA"/>
        <w:rPr>
          <w:rFonts w:hint="eastAsia"/>
          <w:sz w:val="28"/>
          <w:szCs w:val="28"/>
        </w:rPr>
      </w:pPr>
    </w:p>
    <w:p w:rsidR="001A0C38" w:rsidRDefault="001A0C38" w:rsidP="001A0C38">
      <w:pPr>
        <w:pStyle w:val="BodyA"/>
        <w:rPr>
          <w:rFonts w:hint="eastAsia"/>
          <w:sz w:val="28"/>
          <w:szCs w:val="28"/>
        </w:rPr>
      </w:pPr>
      <w:r>
        <w:rPr>
          <w:sz w:val="28"/>
          <w:szCs w:val="28"/>
        </w:rPr>
        <w:t>Cost to Parish Council/Jinney Ring at 50/50 @ £</w:t>
      </w:r>
      <w:proofErr w:type="gramStart"/>
      <w:r>
        <w:rPr>
          <w:sz w:val="28"/>
          <w:szCs w:val="28"/>
        </w:rPr>
        <w:t>900.00  =</w:t>
      </w:r>
      <w:proofErr w:type="gramEnd"/>
      <w:r>
        <w:rPr>
          <w:sz w:val="28"/>
          <w:szCs w:val="28"/>
        </w:rPr>
        <w:t xml:space="preserve">  £450.00 each.  </w:t>
      </w:r>
    </w:p>
    <w:p w:rsidR="001A0C38" w:rsidRDefault="001A0C38" w:rsidP="001A0C38">
      <w:pPr>
        <w:pStyle w:val="BodyA"/>
        <w:rPr>
          <w:rFonts w:hint="eastAsia"/>
          <w:sz w:val="28"/>
          <w:szCs w:val="28"/>
        </w:rPr>
      </w:pPr>
      <w:r>
        <w:rPr>
          <w:sz w:val="28"/>
          <w:szCs w:val="28"/>
        </w:rPr>
        <w:t>NB. We may get discounted prices from suppliers</w:t>
      </w:r>
    </w:p>
    <w:p w:rsidR="001A0C38" w:rsidRDefault="001A0C38" w:rsidP="001A0C38">
      <w:pPr>
        <w:pStyle w:val="BodyA"/>
        <w:rPr>
          <w:rFonts w:hint="eastAsia"/>
          <w:sz w:val="28"/>
          <w:szCs w:val="28"/>
        </w:rPr>
      </w:pPr>
    </w:p>
    <w:p w:rsidR="001A0C38" w:rsidRDefault="001A0C38" w:rsidP="001A0C38">
      <w:pPr>
        <w:pStyle w:val="BodyA"/>
        <w:rPr>
          <w:rFonts w:hint="eastAsia"/>
        </w:rPr>
      </w:pPr>
      <w:r>
        <w:rPr>
          <w:sz w:val="28"/>
          <w:szCs w:val="28"/>
        </w:rPr>
        <w:t>CS/26MAR18</w:t>
      </w:r>
    </w:p>
    <w:p w:rsidR="00D242AF" w:rsidRDefault="00D242AF" w:rsidP="00D242AF">
      <w:pPr>
        <w:rPr>
          <w:rFonts w:ascii="Tahoma" w:hAnsi="Tahoma" w:cs="Tahoma"/>
          <w:sz w:val="22"/>
          <w:szCs w:val="22"/>
        </w:rPr>
      </w:pPr>
    </w:p>
    <w:p w:rsidR="00D242AF" w:rsidRDefault="00D242AF" w:rsidP="00D242AF">
      <w:pPr>
        <w:rPr>
          <w:rFonts w:ascii="Tahoma" w:hAnsi="Tahoma" w:cs="Tahoma"/>
          <w:sz w:val="22"/>
          <w:szCs w:val="22"/>
        </w:rPr>
      </w:pPr>
    </w:p>
    <w:sectPr w:rsidR="00D242AF">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AA" w:rsidRDefault="009549AA" w:rsidP="009A6BDC">
      <w:r>
        <w:separator/>
      </w:r>
    </w:p>
  </w:endnote>
  <w:endnote w:type="continuationSeparator" w:id="0">
    <w:p w:rsidR="009549AA" w:rsidRDefault="009549AA" w:rsidP="009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AA" w:rsidRDefault="009549AA" w:rsidP="009A6BDC">
      <w:r>
        <w:separator/>
      </w:r>
    </w:p>
  </w:footnote>
  <w:footnote w:type="continuationSeparator" w:id="0">
    <w:p w:rsidR="009549AA" w:rsidRDefault="009549AA" w:rsidP="009A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47" w:rsidRDefault="00F31C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47" w:rsidRDefault="00F31C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47" w:rsidRDefault="00F31C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C04"/>
    <w:multiLevelType w:val="hybridMultilevel"/>
    <w:tmpl w:val="ECC61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B63D45"/>
    <w:multiLevelType w:val="hybridMultilevel"/>
    <w:tmpl w:val="A4CA806A"/>
    <w:styleLink w:val="Numbered"/>
    <w:lvl w:ilvl="0" w:tplc="F9781D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8EE670">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144AB8DE">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905CB102">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23E451A2">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4852F78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CA50D75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B68828E0">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81E49A7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4F77DD"/>
    <w:multiLevelType w:val="hybridMultilevel"/>
    <w:tmpl w:val="5BCAF026"/>
    <w:lvl w:ilvl="0" w:tplc="08090001">
      <w:start w:val="1"/>
      <w:numFmt w:val="bullet"/>
      <w:lvlText w:val=""/>
      <w:lvlJc w:val="left"/>
      <w:pPr>
        <w:ind w:left="6615" w:hanging="360"/>
      </w:pPr>
      <w:rPr>
        <w:rFonts w:ascii="Symbol" w:hAnsi="Symbol" w:hint="default"/>
      </w:rPr>
    </w:lvl>
    <w:lvl w:ilvl="1" w:tplc="08090003" w:tentative="1">
      <w:start w:val="1"/>
      <w:numFmt w:val="bullet"/>
      <w:lvlText w:val="o"/>
      <w:lvlJc w:val="left"/>
      <w:pPr>
        <w:ind w:left="7335" w:hanging="360"/>
      </w:pPr>
      <w:rPr>
        <w:rFonts w:ascii="Courier New" w:hAnsi="Courier New" w:cs="Courier New" w:hint="default"/>
      </w:rPr>
    </w:lvl>
    <w:lvl w:ilvl="2" w:tplc="08090005" w:tentative="1">
      <w:start w:val="1"/>
      <w:numFmt w:val="bullet"/>
      <w:lvlText w:val=""/>
      <w:lvlJc w:val="left"/>
      <w:pPr>
        <w:ind w:left="8055" w:hanging="360"/>
      </w:pPr>
      <w:rPr>
        <w:rFonts w:ascii="Wingdings" w:hAnsi="Wingdings" w:hint="default"/>
      </w:rPr>
    </w:lvl>
    <w:lvl w:ilvl="3" w:tplc="08090001" w:tentative="1">
      <w:start w:val="1"/>
      <w:numFmt w:val="bullet"/>
      <w:lvlText w:val=""/>
      <w:lvlJc w:val="left"/>
      <w:pPr>
        <w:ind w:left="8775" w:hanging="360"/>
      </w:pPr>
      <w:rPr>
        <w:rFonts w:ascii="Symbol" w:hAnsi="Symbol" w:hint="default"/>
      </w:rPr>
    </w:lvl>
    <w:lvl w:ilvl="4" w:tplc="08090003" w:tentative="1">
      <w:start w:val="1"/>
      <w:numFmt w:val="bullet"/>
      <w:lvlText w:val="o"/>
      <w:lvlJc w:val="left"/>
      <w:pPr>
        <w:ind w:left="9495" w:hanging="360"/>
      </w:pPr>
      <w:rPr>
        <w:rFonts w:ascii="Courier New" w:hAnsi="Courier New" w:cs="Courier New" w:hint="default"/>
      </w:rPr>
    </w:lvl>
    <w:lvl w:ilvl="5" w:tplc="08090005" w:tentative="1">
      <w:start w:val="1"/>
      <w:numFmt w:val="bullet"/>
      <w:lvlText w:val=""/>
      <w:lvlJc w:val="left"/>
      <w:pPr>
        <w:ind w:left="10215" w:hanging="360"/>
      </w:pPr>
      <w:rPr>
        <w:rFonts w:ascii="Wingdings" w:hAnsi="Wingdings" w:hint="default"/>
      </w:rPr>
    </w:lvl>
    <w:lvl w:ilvl="6" w:tplc="08090001" w:tentative="1">
      <w:start w:val="1"/>
      <w:numFmt w:val="bullet"/>
      <w:lvlText w:val=""/>
      <w:lvlJc w:val="left"/>
      <w:pPr>
        <w:ind w:left="10935" w:hanging="360"/>
      </w:pPr>
      <w:rPr>
        <w:rFonts w:ascii="Symbol" w:hAnsi="Symbol" w:hint="default"/>
      </w:rPr>
    </w:lvl>
    <w:lvl w:ilvl="7" w:tplc="08090003" w:tentative="1">
      <w:start w:val="1"/>
      <w:numFmt w:val="bullet"/>
      <w:lvlText w:val="o"/>
      <w:lvlJc w:val="left"/>
      <w:pPr>
        <w:ind w:left="11655" w:hanging="360"/>
      </w:pPr>
      <w:rPr>
        <w:rFonts w:ascii="Courier New" w:hAnsi="Courier New" w:cs="Courier New" w:hint="default"/>
      </w:rPr>
    </w:lvl>
    <w:lvl w:ilvl="8" w:tplc="08090005" w:tentative="1">
      <w:start w:val="1"/>
      <w:numFmt w:val="bullet"/>
      <w:lvlText w:val=""/>
      <w:lvlJc w:val="left"/>
      <w:pPr>
        <w:ind w:left="12375" w:hanging="360"/>
      </w:pPr>
      <w:rPr>
        <w:rFonts w:ascii="Wingdings" w:hAnsi="Wingdings" w:hint="default"/>
      </w:rPr>
    </w:lvl>
  </w:abstractNum>
  <w:abstractNum w:abstractNumId="3">
    <w:nsid w:val="0A5646A3"/>
    <w:multiLevelType w:val="hybridMultilevel"/>
    <w:tmpl w:val="456CC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FC2A51"/>
    <w:multiLevelType w:val="hybridMultilevel"/>
    <w:tmpl w:val="23587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8C6BB8"/>
    <w:multiLevelType w:val="hybridMultilevel"/>
    <w:tmpl w:val="CDDCE7E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6">
    <w:nsid w:val="15150B23"/>
    <w:multiLevelType w:val="hybridMultilevel"/>
    <w:tmpl w:val="E7FC3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3E6FEB"/>
    <w:multiLevelType w:val="hybridMultilevel"/>
    <w:tmpl w:val="955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B12E5"/>
    <w:multiLevelType w:val="hybridMultilevel"/>
    <w:tmpl w:val="447216A6"/>
    <w:lvl w:ilvl="0" w:tplc="08090001">
      <w:start w:val="1"/>
      <w:numFmt w:val="bullet"/>
      <w:lvlText w:val=""/>
      <w:lvlJc w:val="left"/>
      <w:pPr>
        <w:ind w:left="1511" w:hanging="360"/>
      </w:pPr>
      <w:rPr>
        <w:rFonts w:ascii="Symbol" w:hAnsi="Symbol" w:hint="default"/>
      </w:rPr>
    </w:lvl>
    <w:lvl w:ilvl="1" w:tplc="08090003">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9">
    <w:nsid w:val="27BB77B9"/>
    <w:multiLevelType w:val="hybridMultilevel"/>
    <w:tmpl w:val="91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86AC3"/>
    <w:multiLevelType w:val="hybridMultilevel"/>
    <w:tmpl w:val="17EC15E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nsid w:val="30585574"/>
    <w:multiLevelType w:val="hybridMultilevel"/>
    <w:tmpl w:val="0EC6374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nsid w:val="30C6680F"/>
    <w:multiLevelType w:val="hybridMultilevel"/>
    <w:tmpl w:val="B55C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51C98"/>
    <w:multiLevelType w:val="hybridMultilevel"/>
    <w:tmpl w:val="2E6C4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1F096C"/>
    <w:multiLevelType w:val="hybridMultilevel"/>
    <w:tmpl w:val="D2940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EE4807"/>
    <w:multiLevelType w:val="hybridMultilevel"/>
    <w:tmpl w:val="02B8A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006E54"/>
    <w:multiLevelType w:val="hybridMultilevel"/>
    <w:tmpl w:val="93EA22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nsid w:val="413E1A1F"/>
    <w:multiLevelType w:val="hybridMultilevel"/>
    <w:tmpl w:val="906C2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1616F88"/>
    <w:multiLevelType w:val="hybridMultilevel"/>
    <w:tmpl w:val="2AF2EC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BA53CC"/>
    <w:multiLevelType w:val="hybridMultilevel"/>
    <w:tmpl w:val="5BEA9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D2E2BAD"/>
    <w:multiLevelType w:val="hybridMultilevel"/>
    <w:tmpl w:val="6EC4DB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C2709D"/>
    <w:multiLevelType w:val="hybridMultilevel"/>
    <w:tmpl w:val="286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849A5"/>
    <w:multiLevelType w:val="hybridMultilevel"/>
    <w:tmpl w:val="F3EE726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nsid w:val="5AE3736E"/>
    <w:multiLevelType w:val="hybridMultilevel"/>
    <w:tmpl w:val="0A469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B7312BD"/>
    <w:multiLevelType w:val="hybridMultilevel"/>
    <w:tmpl w:val="19EA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F214E3B"/>
    <w:multiLevelType w:val="hybridMultilevel"/>
    <w:tmpl w:val="0520E8E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nsid w:val="62384B18"/>
    <w:multiLevelType w:val="hybridMultilevel"/>
    <w:tmpl w:val="386E5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3C969FD"/>
    <w:multiLevelType w:val="hybridMultilevel"/>
    <w:tmpl w:val="A694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4D811A8"/>
    <w:multiLevelType w:val="hybridMultilevel"/>
    <w:tmpl w:val="2AE61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7AA2F76"/>
    <w:multiLevelType w:val="hybridMultilevel"/>
    <w:tmpl w:val="056689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1">
    <w:nsid w:val="690C4864"/>
    <w:multiLevelType w:val="hybridMultilevel"/>
    <w:tmpl w:val="F030E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487817"/>
    <w:multiLevelType w:val="hybridMultilevel"/>
    <w:tmpl w:val="DB4E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7D5397"/>
    <w:multiLevelType w:val="hybridMultilevel"/>
    <w:tmpl w:val="A4CA806A"/>
    <w:numStyleLink w:val="Numbered"/>
  </w:abstractNum>
  <w:abstractNum w:abstractNumId="34">
    <w:nsid w:val="74257011"/>
    <w:multiLevelType w:val="hybridMultilevel"/>
    <w:tmpl w:val="F3CA1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55D4721"/>
    <w:multiLevelType w:val="hybridMultilevel"/>
    <w:tmpl w:val="0330A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85352F6"/>
    <w:multiLevelType w:val="hybridMultilevel"/>
    <w:tmpl w:val="BE9AC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A6F3EAC"/>
    <w:multiLevelType w:val="hybridMultilevel"/>
    <w:tmpl w:val="FC0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035EE"/>
    <w:multiLevelType w:val="hybridMultilevel"/>
    <w:tmpl w:val="9A7C09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BF37886"/>
    <w:multiLevelType w:val="hybridMultilevel"/>
    <w:tmpl w:val="089465C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0">
    <w:nsid w:val="7C3A0C7D"/>
    <w:multiLevelType w:val="hybridMultilevel"/>
    <w:tmpl w:val="F626B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FF411D2"/>
    <w:multiLevelType w:val="hybridMultilevel"/>
    <w:tmpl w:val="AA08742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24"/>
  </w:num>
  <w:num w:numId="5">
    <w:abstractNumId w:val="10"/>
  </w:num>
  <w:num w:numId="6">
    <w:abstractNumId w:val="27"/>
  </w:num>
  <w:num w:numId="7">
    <w:abstractNumId w:val="13"/>
  </w:num>
  <w:num w:numId="8">
    <w:abstractNumId w:val="6"/>
  </w:num>
  <w:num w:numId="9">
    <w:abstractNumId w:val="16"/>
  </w:num>
  <w:num w:numId="10">
    <w:abstractNumId w:val="23"/>
  </w:num>
  <w:num w:numId="11">
    <w:abstractNumId w:val="19"/>
  </w:num>
  <w:num w:numId="12">
    <w:abstractNumId w:val="41"/>
  </w:num>
  <w:num w:numId="13">
    <w:abstractNumId w:val="7"/>
  </w:num>
  <w:num w:numId="14">
    <w:abstractNumId w:val="32"/>
  </w:num>
  <w:num w:numId="15">
    <w:abstractNumId w:val="28"/>
  </w:num>
  <w:num w:numId="16">
    <w:abstractNumId w:val="34"/>
  </w:num>
  <w:num w:numId="17">
    <w:abstractNumId w:val="38"/>
  </w:num>
  <w:num w:numId="18">
    <w:abstractNumId w:val="40"/>
  </w:num>
  <w:num w:numId="19">
    <w:abstractNumId w:val="17"/>
  </w:num>
  <w:num w:numId="20">
    <w:abstractNumId w:val="35"/>
  </w:num>
  <w:num w:numId="21">
    <w:abstractNumId w:val="3"/>
  </w:num>
  <w:num w:numId="22">
    <w:abstractNumId w:val="31"/>
  </w:num>
  <w:num w:numId="23">
    <w:abstractNumId w:val="29"/>
  </w:num>
  <w:num w:numId="24">
    <w:abstractNumId w:val="9"/>
  </w:num>
  <w:num w:numId="25">
    <w:abstractNumId w:val="25"/>
  </w:num>
  <w:num w:numId="26">
    <w:abstractNumId w:val="22"/>
  </w:num>
  <w:num w:numId="27">
    <w:abstractNumId w:val="5"/>
  </w:num>
  <w:num w:numId="28">
    <w:abstractNumId w:val="2"/>
  </w:num>
  <w:num w:numId="29">
    <w:abstractNumId w:val="30"/>
  </w:num>
  <w:num w:numId="30">
    <w:abstractNumId w:val="37"/>
  </w:num>
  <w:num w:numId="31">
    <w:abstractNumId w:val="20"/>
  </w:num>
  <w:num w:numId="32">
    <w:abstractNumId w:val="15"/>
  </w:num>
  <w:num w:numId="33">
    <w:abstractNumId w:val="14"/>
  </w:num>
  <w:num w:numId="34">
    <w:abstractNumId w:val="0"/>
  </w:num>
  <w:num w:numId="35">
    <w:abstractNumId w:val="12"/>
  </w:num>
  <w:num w:numId="36">
    <w:abstractNumId w:val="18"/>
  </w:num>
  <w:num w:numId="37">
    <w:abstractNumId w:val="4"/>
  </w:num>
  <w:num w:numId="38">
    <w:abstractNumId w:val="1"/>
  </w:num>
  <w:num w:numId="39">
    <w:abstractNumId w:val="33"/>
  </w:num>
  <w:num w:numId="40">
    <w:abstractNumId w:val="26"/>
  </w:num>
  <w:num w:numId="41">
    <w:abstractNumId w:val="39"/>
  </w:num>
  <w:num w:numId="42">
    <w:abstractNumId w:val="11"/>
  </w:num>
  <w:num w:numId="4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1"/>
    <w:rsid w:val="00010400"/>
    <w:rsid w:val="00023AAA"/>
    <w:rsid w:val="00037F8E"/>
    <w:rsid w:val="0004311A"/>
    <w:rsid w:val="000747D6"/>
    <w:rsid w:val="000774D0"/>
    <w:rsid w:val="000D1E42"/>
    <w:rsid w:val="000F0F50"/>
    <w:rsid w:val="00104B13"/>
    <w:rsid w:val="00152703"/>
    <w:rsid w:val="001960DB"/>
    <w:rsid w:val="00197774"/>
    <w:rsid w:val="001A0C38"/>
    <w:rsid w:val="001A4020"/>
    <w:rsid w:val="001B69FE"/>
    <w:rsid w:val="001B6DA9"/>
    <w:rsid w:val="001F6FCD"/>
    <w:rsid w:val="002043F5"/>
    <w:rsid w:val="00211034"/>
    <w:rsid w:val="00225A19"/>
    <w:rsid w:val="00233C05"/>
    <w:rsid w:val="00237357"/>
    <w:rsid w:val="00237DEF"/>
    <w:rsid w:val="002626BF"/>
    <w:rsid w:val="00270829"/>
    <w:rsid w:val="00275E48"/>
    <w:rsid w:val="002956C1"/>
    <w:rsid w:val="00296047"/>
    <w:rsid w:val="002A788D"/>
    <w:rsid w:val="002E1E99"/>
    <w:rsid w:val="002F770E"/>
    <w:rsid w:val="00302C44"/>
    <w:rsid w:val="0032244B"/>
    <w:rsid w:val="00342815"/>
    <w:rsid w:val="0036138E"/>
    <w:rsid w:val="00361B11"/>
    <w:rsid w:val="00366950"/>
    <w:rsid w:val="00377700"/>
    <w:rsid w:val="0038060E"/>
    <w:rsid w:val="003C5968"/>
    <w:rsid w:val="003E19A3"/>
    <w:rsid w:val="00412A40"/>
    <w:rsid w:val="00416D77"/>
    <w:rsid w:val="00426CDD"/>
    <w:rsid w:val="004312C4"/>
    <w:rsid w:val="00464721"/>
    <w:rsid w:val="004741A1"/>
    <w:rsid w:val="00493733"/>
    <w:rsid w:val="00494757"/>
    <w:rsid w:val="004F463F"/>
    <w:rsid w:val="0051355F"/>
    <w:rsid w:val="00546769"/>
    <w:rsid w:val="00551217"/>
    <w:rsid w:val="005518DF"/>
    <w:rsid w:val="00553C18"/>
    <w:rsid w:val="005610D7"/>
    <w:rsid w:val="00572940"/>
    <w:rsid w:val="0057789E"/>
    <w:rsid w:val="005D356D"/>
    <w:rsid w:val="005F19EB"/>
    <w:rsid w:val="005F6389"/>
    <w:rsid w:val="00620D53"/>
    <w:rsid w:val="00630FBD"/>
    <w:rsid w:val="00632879"/>
    <w:rsid w:val="006411CF"/>
    <w:rsid w:val="00644CD0"/>
    <w:rsid w:val="00685DD7"/>
    <w:rsid w:val="006C057D"/>
    <w:rsid w:val="006C5C2D"/>
    <w:rsid w:val="006D0C1E"/>
    <w:rsid w:val="006E4022"/>
    <w:rsid w:val="00746BFF"/>
    <w:rsid w:val="00747385"/>
    <w:rsid w:val="00751EC9"/>
    <w:rsid w:val="00752751"/>
    <w:rsid w:val="00761121"/>
    <w:rsid w:val="007B4649"/>
    <w:rsid w:val="007C63B2"/>
    <w:rsid w:val="007E66C7"/>
    <w:rsid w:val="007F597E"/>
    <w:rsid w:val="00806260"/>
    <w:rsid w:val="00861999"/>
    <w:rsid w:val="00874519"/>
    <w:rsid w:val="00876ACC"/>
    <w:rsid w:val="00886F7A"/>
    <w:rsid w:val="00892EB1"/>
    <w:rsid w:val="008A135E"/>
    <w:rsid w:val="008A5D10"/>
    <w:rsid w:val="008A7E17"/>
    <w:rsid w:val="008B0CA2"/>
    <w:rsid w:val="008C047D"/>
    <w:rsid w:val="008E66B1"/>
    <w:rsid w:val="008F73FF"/>
    <w:rsid w:val="00900F2B"/>
    <w:rsid w:val="009549AA"/>
    <w:rsid w:val="009A6BDC"/>
    <w:rsid w:val="009C1BA2"/>
    <w:rsid w:val="009E1A3F"/>
    <w:rsid w:val="009F756D"/>
    <w:rsid w:val="00A06568"/>
    <w:rsid w:val="00A107AF"/>
    <w:rsid w:val="00A136A6"/>
    <w:rsid w:val="00A45408"/>
    <w:rsid w:val="00A459A0"/>
    <w:rsid w:val="00A466E2"/>
    <w:rsid w:val="00A66D3A"/>
    <w:rsid w:val="00A83C22"/>
    <w:rsid w:val="00A8632B"/>
    <w:rsid w:val="00A9448E"/>
    <w:rsid w:val="00AB3C47"/>
    <w:rsid w:val="00AB501E"/>
    <w:rsid w:val="00AF5166"/>
    <w:rsid w:val="00B00618"/>
    <w:rsid w:val="00B36A35"/>
    <w:rsid w:val="00B52C6E"/>
    <w:rsid w:val="00B6299F"/>
    <w:rsid w:val="00B66907"/>
    <w:rsid w:val="00B72C13"/>
    <w:rsid w:val="00B76682"/>
    <w:rsid w:val="00BB6914"/>
    <w:rsid w:val="00C052E7"/>
    <w:rsid w:val="00C0631C"/>
    <w:rsid w:val="00C16412"/>
    <w:rsid w:val="00C71A32"/>
    <w:rsid w:val="00C755C1"/>
    <w:rsid w:val="00CB139E"/>
    <w:rsid w:val="00CB7627"/>
    <w:rsid w:val="00CC3CA9"/>
    <w:rsid w:val="00CC6BD3"/>
    <w:rsid w:val="00CF0D41"/>
    <w:rsid w:val="00D10BD5"/>
    <w:rsid w:val="00D242AF"/>
    <w:rsid w:val="00D275CF"/>
    <w:rsid w:val="00D6267E"/>
    <w:rsid w:val="00D65823"/>
    <w:rsid w:val="00D8338B"/>
    <w:rsid w:val="00D86FB2"/>
    <w:rsid w:val="00DA0814"/>
    <w:rsid w:val="00DA23A7"/>
    <w:rsid w:val="00DB4631"/>
    <w:rsid w:val="00DE2718"/>
    <w:rsid w:val="00DF327E"/>
    <w:rsid w:val="00E01CAF"/>
    <w:rsid w:val="00E02AC4"/>
    <w:rsid w:val="00E04C09"/>
    <w:rsid w:val="00E1238A"/>
    <w:rsid w:val="00E27C91"/>
    <w:rsid w:val="00E412B7"/>
    <w:rsid w:val="00E41539"/>
    <w:rsid w:val="00E732E9"/>
    <w:rsid w:val="00E847B1"/>
    <w:rsid w:val="00E90D72"/>
    <w:rsid w:val="00E93B21"/>
    <w:rsid w:val="00EA79F9"/>
    <w:rsid w:val="00EC0866"/>
    <w:rsid w:val="00EE0287"/>
    <w:rsid w:val="00EF5558"/>
    <w:rsid w:val="00EF56C9"/>
    <w:rsid w:val="00F15C30"/>
    <w:rsid w:val="00F21BC8"/>
    <w:rsid w:val="00F26986"/>
    <w:rsid w:val="00F31C47"/>
    <w:rsid w:val="00F40C7F"/>
    <w:rsid w:val="00F41C7B"/>
    <w:rsid w:val="00F65754"/>
    <w:rsid w:val="00F661DA"/>
    <w:rsid w:val="00F84682"/>
    <w:rsid w:val="00F87C88"/>
    <w:rsid w:val="00FA326B"/>
    <w:rsid w:val="00FA6D6E"/>
    <w:rsid w:val="00FB6CE9"/>
    <w:rsid w:val="00FD4CF3"/>
    <w:rsid w:val="00FE108E"/>
    <w:rsid w:val="00FE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A45408"/>
    <w:rPr>
      <w:color w:val="0000FF" w:themeColor="hyperlink"/>
      <w:u w:val="single"/>
    </w:rPr>
  </w:style>
  <w:style w:type="paragraph" w:customStyle="1" w:styleId="Body">
    <w:name w:val="Body"/>
    <w:rsid w:val="00E04C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BodyA">
    <w:name w:val="Body A"/>
    <w:rsid w:val="001A0C3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Numbered">
    <w:name w:val="Numbered"/>
    <w:rsid w:val="001A0C38"/>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A45408"/>
    <w:rPr>
      <w:color w:val="0000FF" w:themeColor="hyperlink"/>
      <w:u w:val="single"/>
    </w:rPr>
  </w:style>
  <w:style w:type="paragraph" w:customStyle="1" w:styleId="Body">
    <w:name w:val="Body"/>
    <w:rsid w:val="00E04C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BodyA">
    <w:name w:val="Body A"/>
    <w:rsid w:val="001A0C3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Numbered">
    <w:name w:val="Numbered"/>
    <w:rsid w:val="001A0C3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6930">
      <w:bodyDiv w:val="1"/>
      <w:marLeft w:val="0"/>
      <w:marRight w:val="0"/>
      <w:marTop w:val="0"/>
      <w:marBottom w:val="0"/>
      <w:divBdr>
        <w:top w:val="none" w:sz="0" w:space="0" w:color="auto"/>
        <w:left w:val="none" w:sz="0" w:space="0" w:color="auto"/>
        <w:bottom w:val="none" w:sz="0" w:space="0" w:color="auto"/>
        <w:right w:val="none" w:sz="0" w:space="0" w:color="auto"/>
      </w:divBdr>
      <w:divsChild>
        <w:div w:id="167719441">
          <w:marLeft w:val="0"/>
          <w:marRight w:val="0"/>
          <w:marTop w:val="0"/>
          <w:marBottom w:val="0"/>
          <w:divBdr>
            <w:top w:val="none" w:sz="0" w:space="0" w:color="auto"/>
            <w:left w:val="none" w:sz="0" w:space="0" w:color="auto"/>
            <w:bottom w:val="single" w:sz="18" w:space="0" w:color="E4E4E4"/>
            <w:right w:val="none" w:sz="0" w:space="0" w:color="auto"/>
          </w:divBdr>
          <w:divsChild>
            <w:div w:id="175733378">
              <w:marLeft w:val="0"/>
              <w:marRight w:val="0"/>
              <w:marTop w:val="0"/>
              <w:marBottom w:val="0"/>
              <w:divBdr>
                <w:top w:val="none" w:sz="0" w:space="0" w:color="auto"/>
                <w:left w:val="none" w:sz="0" w:space="0" w:color="auto"/>
                <w:bottom w:val="none" w:sz="0" w:space="0" w:color="auto"/>
                <w:right w:val="none" w:sz="0" w:space="0" w:color="auto"/>
              </w:divBdr>
              <w:divsChild>
                <w:div w:id="1019625867">
                  <w:marLeft w:val="0"/>
                  <w:marRight w:val="0"/>
                  <w:marTop w:val="0"/>
                  <w:marBottom w:val="0"/>
                  <w:divBdr>
                    <w:top w:val="none" w:sz="0" w:space="0" w:color="auto"/>
                    <w:left w:val="none" w:sz="0" w:space="0" w:color="auto"/>
                    <w:bottom w:val="none" w:sz="0" w:space="0" w:color="auto"/>
                    <w:right w:val="none" w:sz="0" w:space="0" w:color="auto"/>
                  </w:divBdr>
                  <w:divsChild>
                    <w:div w:id="2133281939">
                      <w:marLeft w:val="0"/>
                      <w:marRight w:val="0"/>
                      <w:marTop w:val="0"/>
                      <w:marBottom w:val="0"/>
                      <w:divBdr>
                        <w:top w:val="none" w:sz="0" w:space="0" w:color="auto"/>
                        <w:left w:val="none" w:sz="0" w:space="0" w:color="auto"/>
                        <w:bottom w:val="none" w:sz="0" w:space="0" w:color="auto"/>
                        <w:right w:val="none" w:sz="0" w:space="0" w:color="auto"/>
                      </w:divBdr>
                      <w:divsChild>
                        <w:div w:id="1155300437">
                          <w:marLeft w:val="0"/>
                          <w:marRight w:val="0"/>
                          <w:marTop w:val="0"/>
                          <w:marBottom w:val="0"/>
                          <w:divBdr>
                            <w:top w:val="none" w:sz="0" w:space="0" w:color="auto"/>
                            <w:left w:val="none" w:sz="0" w:space="0" w:color="auto"/>
                            <w:bottom w:val="none" w:sz="0" w:space="0" w:color="auto"/>
                            <w:right w:val="none" w:sz="0" w:space="0" w:color="auto"/>
                          </w:divBdr>
                          <w:divsChild>
                            <w:div w:id="1763455121">
                              <w:marLeft w:val="0"/>
                              <w:marRight w:val="0"/>
                              <w:marTop w:val="0"/>
                              <w:marBottom w:val="0"/>
                              <w:divBdr>
                                <w:top w:val="none" w:sz="0" w:space="0" w:color="auto"/>
                                <w:left w:val="none" w:sz="0" w:space="0" w:color="auto"/>
                                <w:bottom w:val="none" w:sz="0" w:space="0" w:color="auto"/>
                                <w:right w:val="none" w:sz="0" w:space="0" w:color="auto"/>
                              </w:divBdr>
                            </w:div>
                            <w:div w:id="1017805102">
                              <w:marLeft w:val="0"/>
                              <w:marRight w:val="0"/>
                              <w:marTop w:val="0"/>
                              <w:marBottom w:val="0"/>
                              <w:divBdr>
                                <w:top w:val="none" w:sz="0" w:space="0" w:color="auto"/>
                                <w:left w:val="none" w:sz="0" w:space="0" w:color="auto"/>
                                <w:bottom w:val="none" w:sz="0" w:space="0" w:color="auto"/>
                                <w:right w:val="none" w:sz="0" w:space="0" w:color="auto"/>
                              </w:divBdr>
                            </w:div>
                            <w:div w:id="1927034142">
                              <w:marLeft w:val="0"/>
                              <w:marRight w:val="0"/>
                              <w:marTop w:val="0"/>
                              <w:marBottom w:val="0"/>
                              <w:divBdr>
                                <w:top w:val="none" w:sz="0" w:space="0" w:color="auto"/>
                                <w:left w:val="none" w:sz="0" w:space="0" w:color="auto"/>
                                <w:bottom w:val="none" w:sz="0" w:space="0" w:color="auto"/>
                                <w:right w:val="none" w:sz="0" w:space="0" w:color="auto"/>
                              </w:divBdr>
                            </w:div>
                            <w:div w:id="1218005964">
                              <w:marLeft w:val="0"/>
                              <w:marRight w:val="0"/>
                              <w:marTop w:val="0"/>
                              <w:marBottom w:val="0"/>
                              <w:divBdr>
                                <w:top w:val="none" w:sz="0" w:space="0" w:color="auto"/>
                                <w:left w:val="none" w:sz="0" w:space="0" w:color="auto"/>
                                <w:bottom w:val="none" w:sz="0" w:space="0" w:color="auto"/>
                                <w:right w:val="none" w:sz="0" w:space="0" w:color="auto"/>
                              </w:divBdr>
                            </w:div>
                            <w:div w:id="1567951952">
                              <w:marLeft w:val="0"/>
                              <w:marRight w:val="0"/>
                              <w:marTop w:val="0"/>
                              <w:marBottom w:val="0"/>
                              <w:divBdr>
                                <w:top w:val="none" w:sz="0" w:space="0" w:color="auto"/>
                                <w:left w:val="none" w:sz="0" w:space="0" w:color="auto"/>
                                <w:bottom w:val="none" w:sz="0" w:space="0" w:color="auto"/>
                                <w:right w:val="none" w:sz="0" w:space="0" w:color="auto"/>
                              </w:divBdr>
                            </w:div>
                            <w:div w:id="1999796954">
                              <w:marLeft w:val="0"/>
                              <w:marRight w:val="0"/>
                              <w:marTop w:val="0"/>
                              <w:marBottom w:val="0"/>
                              <w:divBdr>
                                <w:top w:val="none" w:sz="0" w:space="0" w:color="auto"/>
                                <w:left w:val="none" w:sz="0" w:space="0" w:color="auto"/>
                                <w:bottom w:val="none" w:sz="0" w:space="0" w:color="auto"/>
                                <w:right w:val="none" w:sz="0" w:space="0" w:color="auto"/>
                              </w:divBdr>
                            </w:div>
                            <w:div w:id="448159482">
                              <w:marLeft w:val="0"/>
                              <w:marRight w:val="0"/>
                              <w:marTop w:val="0"/>
                              <w:marBottom w:val="0"/>
                              <w:divBdr>
                                <w:top w:val="none" w:sz="0" w:space="0" w:color="auto"/>
                                <w:left w:val="none" w:sz="0" w:space="0" w:color="auto"/>
                                <w:bottom w:val="none" w:sz="0" w:space="0" w:color="auto"/>
                                <w:right w:val="none" w:sz="0" w:space="0" w:color="auto"/>
                              </w:divBdr>
                            </w:div>
                            <w:div w:id="1245455655">
                              <w:marLeft w:val="0"/>
                              <w:marRight w:val="0"/>
                              <w:marTop w:val="0"/>
                              <w:marBottom w:val="0"/>
                              <w:divBdr>
                                <w:top w:val="none" w:sz="0" w:space="0" w:color="auto"/>
                                <w:left w:val="none" w:sz="0" w:space="0" w:color="auto"/>
                                <w:bottom w:val="none" w:sz="0" w:space="0" w:color="auto"/>
                                <w:right w:val="none" w:sz="0" w:space="0" w:color="auto"/>
                              </w:divBdr>
                            </w:div>
                            <w:div w:id="1314943805">
                              <w:marLeft w:val="0"/>
                              <w:marRight w:val="0"/>
                              <w:marTop w:val="0"/>
                              <w:marBottom w:val="0"/>
                              <w:divBdr>
                                <w:top w:val="none" w:sz="0" w:space="0" w:color="auto"/>
                                <w:left w:val="none" w:sz="0" w:space="0" w:color="auto"/>
                                <w:bottom w:val="none" w:sz="0" w:space="0" w:color="auto"/>
                                <w:right w:val="none" w:sz="0" w:space="0" w:color="auto"/>
                              </w:divBdr>
                            </w:div>
                            <w:div w:id="326135493">
                              <w:marLeft w:val="0"/>
                              <w:marRight w:val="0"/>
                              <w:marTop w:val="0"/>
                              <w:marBottom w:val="0"/>
                              <w:divBdr>
                                <w:top w:val="none" w:sz="0" w:space="0" w:color="auto"/>
                                <w:left w:val="none" w:sz="0" w:space="0" w:color="auto"/>
                                <w:bottom w:val="none" w:sz="0" w:space="0" w:color="auto"/>
                                <w:right w:val="none" w:sz="0" w:space="0" w:color="auto"/>
                              </w:divBdr>
                            </w:div>
                            <w:div w:id="313334255">
                              <w:marLeft w:val="0"/>
                              <w:marRight w:val="0"/>
                              <w:marTop w:val="0"/>
                              <w:marBottom w:val="0"/>
                              <w:divBdr>
                                <w:top w:val="none" w:sz="0" w:space="0" w:color="auto"/>
                                <w:left w:val="none" w:sz="0" w:space="0" w:color="auto"/>
                                <w:bottom w:val="none" w:sz="0" w:space="0" w:color="auto"/>
                                <w:right w:val="none" w:sz="0" w:space="0" w:color="auto"/>
                              </w:divBdr>
                            </w:div>
                            <w:div w:id="1779988860">
                              <w:marLeft w:val="0"/>
                              <w:marRight w:val="0"/>
                              <w:marTop w:val="0"/>
                              <w:marBottom w:val="0"/>
                              <w:divBdr>
                                <w:top w:val="none" w:sz="0" w:space="0" w:color="auto"/>
                                <w:left w:val="none" w:sz="0" w:space="0" w:color="auto"/>
                                <w:bottom w:val="none" w:sz="0" w:space="0" w:color="auto"/>
                                <w:right w:val="none" w:sz="0" w:space="0" w:color="auto"/>
                              </w:divBdr>
                            </w:div>
                            <w:div w:id="1070300734">
                              <w:marLeft w:val="0"/>
                              <w:marRight w:val="0"/>
                              <w:marTop w:val="0"/>
                              <w:marBottom w:val="0"/>
                              <w:divBdr>
                                <w:top w:val="none" w:sz="0" w:space="0" w:color="auto"/>
                                <w:left w:val="none" w:sz="0" w:space="0" w:color="auto"/>
                                <w:bottom w:val="none" w:sz="0" w:space="0" w:color="auto"/>
                                <w:right w:val="none" w:sz="0" w:space="0" w:color="auto"/>
                              </w:divBdr>
                            </w:div>
                            <w:div w:id="805701236">
                              <w:marLeft w:val="0"/>
                              <w:marRight w:val="0"/>
                              <w:marTop w:val="0"/>
                              <w:marBottom w:val="0"/>
                              <w:divBdr>
                                <w:top w:val="none" w:sz="0" w:space="0" w:color="auto"/>
                                <w:left w:val="none" w:sz="0" w:space="0" w:color="auto"/>
                                <w:bottom w:val="none" w:sz="0" w:space="0" w:color="auto"/>
                                <w:right w:val="none" w:sz="0" w:space="0" w:color="auto"/>
                              </w:divBdr>
                            </w:div>
                            <w:div w:id="322396411">
                              <w:marLeft w:val="0"/>
                              <w:marRight w:val="0"/>
                              <w:marTop w:val="0"/>
                              <w:marBottom w:val="0"/>
                              <w:divBdr>
                                <w:top w:val="none" w:sz="0" w:space="0" w:color="auto"/>
                                <w:left w:val="none" w:sz="0" w:space="0" w:color="auto"/>
                                <w:bottom w:val="none" w:sz="0" w:space="0" w:color="auto"/>
                                <w:right w:val="none" w:sz="0" w:space="0" w:color="auto"/>
                              </w:divBdr>
                            </w:div>
                            <w:div w:id="673453717">
                              <w:marLeft w:val="0"/>
                              <w:marRight w:val="0"/>
                              <w:marTop w:val="0"/>
                              <w:marBottom w:val="0"/>
                              <w:divBdr>
                                <w:top w:val="none" w:sz="0" w:space="0" w:color="auto"/>
                                <w:left w:val="none" w:sz="0" w:space="0" w:color="auto"/>
                                <w:bottom w:val="none" w:sz="0" w:space="0" w:color="auto"/>
                                <w:right w:val="none" w:sz="0" w:space="0" w:color="auto"/>
                              </w:divBdr>
                            </w:div>
                            <w:div w:id="1564410096">
                              <w:marLeft w:val="0"/>
                              <w:marRight w:val="0"/>
                              <w:marTop w:val="0"/>
                              <w:marBottom w:val="0"/>
                              <w:divBdr>
                                <w:top w:val="none" w:sz="0" w:space="0" w:color="auto"/>
                                <w:left w:val="none" w:sz="0" w:space="0" w:color="auto"/>
                                <w:bottom w:val="none" w:sz="0" w:space="0" w:color="auto"/>
                                <w:right w:val="none" w:sz="0" w:space="0" w:color="auto"/>
                              </w:divBdr>
                            </w:div>
                            <w:div w:id="44182863">
                              <w:marLeft w:val="0"/>
                              <w:marRight w:val="0"/>
                              <w:marTop w:val="0"/>
                              <w:marBottom w:val="0"/>
                              <w:divBdr>
                                <w:top w:val="none" w:sz="0" w:space="0" w:color="auto"/>
                                <w:left w:val="none" w:sz="0" w:space="0" w:color="auto"/>
                                <w:bottom w:val="none" w:sz="0" w:space="0" w:color="auto"/>
                                <w:right w:val="none" w:sz="0" w:space="0" w:color="auto"/>
                              </w:divBdr>
                            </w:div>
                            <w:div w:id="968361214">
                              <w:marLeft w:val="0"/>
                              <w:marRight w:val="0"/>
                              <w:marTop w:val="0"/>
                              <w:marBottom w:val="0"/>
                              <w:divBdr>
                                <w:top w:val="none" w:sz="0" w:space="0" w:color="auto"/>
                                <w:left w:val="none" w:sz="0" w:space="0" w:color="auto"/>
                                <w:bottom w:val="none" w:sz="0" w:space="0" w:color="auto"/>
                                <w:right w:val="none" w:sz="0" w:space="0" w:color="auto"/>
                              </w:divBdr>
                            </w:div>
                            <w:div w:id="374932024">
                              <w:marLeft w:val="0"/>
                              <w:marRight w:val="0"/>
                              <w:marTop w:val="0"/>
                              <w:marBottom w:val="0"/>
                              <w:divBdr>
                                <w:top w:val="none" w:sz="0" w:space="0" w:color="auto"/>
                                <w:left w:val="none" w:sz="0" w:space="0" w:color="auto"/>
                                <w:bottom w:val="none" w:sz="0" w:space="0" w:color="auto"/>
                                <w:right w:val="none" w:sz="0" w:space="0" w:color="auto"/>
                              </w:divBdr>
                            </w:div>
                            <w:div w:id="465895613">
                              <w:marLeft w:val="0"/>
                              <w:marRight w:val="0"/>
                              <w:marTop w:val="0"/>
                              <w:marBottom w:val="0"/>
                              <w:divBdr>
                                <w:top w:val="none" w:sz="0" w:space="0" w:color="auto"/>
                                <w:left w:val="none" w:sz="0" w:space="0" w:color="auto"/>
                                <w:bottom w:val="none" w:sz="0" w:space="0" w:color="auto"/>
                                <w:right w:val="none" w:sz="0" w:space="0" w:color="auto"/>
                              </w:divBdr>
                            </w:div>
                            <w:div w:id="1625694780">
                              <w:marLeft w:val="0"/>
                              <w:marRight w:val="0"/>
                              <w:marTop w:val="0"/>
                              <w:marBottom w:val="0"/>
                              <w:divBdr>
                                <w:top w:val="none" w:sz="0" w:space="0" w:color="auto"/>
                                <w:left w:val="none" w:sz="0" w:space="0" w:color="auto"/>
                                <w:bottom w:val="none" w:sz="0" w:space="0" w:color="auto"/>
                                <w:right w:val="none" w:sz="0" w:space="0" w:color="auto"/>
                              </w:divBdr>
                            </w:div>
                            <w:div w:id="1916894244">
                              <w:marLeft w:val="0"/>
                              <w:marRight w:val="0"/>
                              <w:marTop w:val="0"/>
                              <w:marBottom w:val="0"/>
                              <w:divBdr>
                                <w:top w:val="none" w:sz="0" w:space="0" w:color="auto"/>
                                <w:left w:val="none" w:sz="0" w:space="0" w:color="auto"/>
                                <w:bottom w:val="none" w:sz="0" w:space="0" w:color="auto"/>
                                <w:right w:val="none" w:sz="0" w:space="0" w:color="auto"/>
                              </w:divBdr>
                            </w:div>
                            <w:div w:id="366417397">
                              <w:marLeft w:val="0"/>
                              <w:marRight w:val="0"/>
                              <w:marTop w:val="0"/>
                              <w:marBottom w:val="0"/>
                              <w:divBdr>
                                <w:top w:val="none" w:sz="0" w:space="0" w:color="auto"/>
                                <w:left w:val="none" w:sz="0" w:space="0" w:color="auto"/>
                                <w:bottom w:val="none" w:sz="0" w:space="0" w:color="auto"/>
                                <w:right w:val="none" w:sz="0" w:space="0" w:color="auto"/>
                              </w:divBdr>
                            </w:div>
                            <w:div w:id="1781022978">
                              <w:marLeft w:val="0"/>
                              <w:marRight w:val="0"/>
                              <w:marTop w:val="0"/>
                              <w:marBottom w:val="0"/>
                              <w:divBdr>
                                <w:top w:val="none" w:sz="0" w:space="0" w:color="auto"/>
                                <w:left w:val="none" w:sz="0" w:space="0" w:color="auto"/>
                                <w:bottom w:val="none" w:sz="0" w:space="0" w:color="auto"/>
                                <w:right w:val="none" w:sz="0" w:space="0" w:color="auto"/>
                              </w:divBdr>
                            </w:div>
                            <w:div w:id="319121082">
                              <w:marLeft w:val="0"/>
                              <w:marRight w:val="0"/>
                              <w:marTop w:val="0"/>
                              <w:marBottom w:val="0"/>
                              <w:divBdr>
                                <w:top w:val="none" w:sz="0" w:space="0" w:color="auto"/>
                                <w:left w:val="none" w:sz="0" w:space="0" w:color="auto"/>
                                <w:bottom w:val="none" w:sz="0" w:space="0" w:color="auto"/>
                                <w:right w:val="none" w:sz="0" w:space="0" w:color="auto"/>
                              </w:divBdr>
                            </w:div>
                            <w:div w:id="370232372">
                              <w:marLeft w:val="0"/>
                              <w:marRight w:val="0"/>
                              <w:marTop w:val="0"/>
                              <w:marBottom w:val="0"/>
                              <w:divBdr>
                                <w:top w:val="none" w:sz="0" w:space="0" w:color="auto"/>
                                <w:left w:val="none" w:sz="0" w:space="0" w:color="auto"/>
                                <w:bottom w:val="none" w:sz="0" w:space="0" w:color="auto"/>
                                <w:right w:val="none" w:sz="0" w:space="0" w:color="auto"/>
                              </w:divBdr>
                            </w:div>
                            <w:div w:id="102310599">
                              <w:marLeft w:val="0"/>
                              <w:marRight w:val="0"/>
                              <w:marTop w:val="0"/>
                              <w:marBottom w:val="0"/>
                              <w:divBdr>
                                <w:top w:val="none" w:sz="0" w:space="0" w:color="auto"/>
                                <w:left w:val="none" w:sz="0" w:space="0" w:color="auto"/>
                                <w:bottom w:val="none" w:sz="0" w:space="0" w:color="auto"/>
                                <w:right w:val="none" w:sz="0" w:space="0" w:color="auto"/>
                              </w:divBdr>
                            </w:div>
                            <w:div w:id="1087577069">
                              <w:marLeft w:val="0"/>
                              <w:marRight w:val="0"/>
                              <w:marTop w:val="0"/>
                              <w:marBottom w:val="0"/>
                              <w:divBdr>
                                <w:top w:val="none" w:sz="0" w:space="0" w:color="auto"/>
                                <w:left w:val="none" w:sz="0" w:space="0" w:color="auto"/>
                                <w:bottom w:val="none" w:sz="0" w:space="0" w:color="auto"/>
                                <w:right w:val="none" w:sz="0" w:space="0" w:color="auto"/>
                              </w:divBdr>
                            </w:div>
                            <w:div w:id="1451778064">
                              <w:marLeft w:val="0"/>
                              <w:marRight w:val="0"/>
                              <w:marTop w:val="0"/>
                              <w:marBottom w:val="0"/>
                              <w:divBdr>
                                <w:top w:val="none" w:sz="0" w:space="0" w:color="auto"/>
                                <w:left w:val="none" w:sz="0" w:space="0" w:color="auto"/>
                                <w:bottom w:val="none" w:sz="0" w:space="0" w:color="auto"/>
                                <w:right w:val="none" w:sz="0" w:space="0" w:color="auto"/>
                              </w:divBdr>
                            </w:div>
                            <w:div w:id="2052075412">
                              <w:marLeft w:val="0"/>
                              <w:marRight w:val="0"/>
                              <w:marTop w:val="0"/>
                              <w:marBottom w:val="0"/>
                              <w:divBdr>
                                <w:top w:val="none" w:sz="0" w:space="0" w:color="auto"/>
                                <w:left w:val="none" w:sz="0" w:space="0" w:color="auto"/>
                                <w:bottom w:val="none" w:sz="0" w:space="0" w:color="auto"/>
                                <w:right w:val="none" w:sz="0" w:space="0" w:color="auto"/>
                              </w:divBdr>
                            </w:div>
                            <w:div w:id="1381513242">
                              <w:marLeft w:val="0"/>
                              <w:marRight w:val="0"/>
                              <w:marTop w:val="0"/>
                              <w:marBottom w:val="0"/>
                              <w:divBdr>
                                <w:top w:val="none" w:sz="0" w:space="0" w:color="auto"/>
                                <w:left w:val="none" w:sz="0" w:space="0" w:color="auto"/>
                                <w:bottom w:val="none" w:sz="0" w:space="0" w:color="auto"/>
                                <w:right w:val="none" w:sz="0" w:space="0" w:color="auto"/>
                              </w:divBdr>
                            </w:div>
                            <w:div w:id="1692607512">
                              <w:marLeft w:val="0"/>
                              <w:marRight w:val="0"/>
                              <w:marTop w:val="0"/>
                              <w:marBottom w:val="0"/>
                              <w:divBdr>
                                <w:top w:val="none" w:sz="0" w:space="0" w:color="auto"/>
                                <w:left w:val="none" w:sz="0" w:space="0" w:color="auto"/>
                                <w:bottom w:val="none" w:sz="0" w:space="0" w:color="auto"/>
                                <w:right w:val="none" w:sz="0" w:space="0" w:color="auto"/>
                              </w:divBdr>
                            </w:div>
                            <w:div w:id="1249194305">
                              <w:marLeft w:val="0"/>
                              <w:marRight w:val="0"/>
                              <w:marTop w:val="0"/>
                              <w:marBottom w:val="0"/>
                              <w:divBdr>
                                <w:top w:val="none" w:sz="0" w:space="0" w:color="auto"/>
                                <w:left w:val="none" w:sz="0" w:space="0" w:color="auto"/>
                                <w:bottom w:val="none" w:sz="0" w:space="0" w:color="auto"/>
                                <w:right w:val="none" w:sz="0" w:space="0" w:color="auto"/>
                              </w:divBdr>
                            </w:div>
                            <w:div w:id="253517476">
                              <w:marLeft w:val="0"/>
                              <w:marRight w:val="0"/>
                              <w:marTop w:val="0"/>
                              <w:marBottom w:val="0"/>
                              <w:divBdr>
                                <w:top w:val="none" w:sz="0" w:space="0" w:color="auto"/>
                                <w:left w:val="none" w:sz="0" w:space="0" w:color="auto"/>
                                <w:bottom w:val="none" w:sz="0" w:space="0" w:color="auto"/>
                                <w:right w:val="none" w:sz="0" w:space="0" w:color="auto"/>
                              </w:divBdr>
                            </w:div>
                            <w:div w:id="15106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42661">
          <w:marLeft w:val="0"/>
          <w:marRight w:val="0"/>
          <w:marTop w:val="0"/>
          <w:marBottom w:val="0"/>
          <w:divBdr>
            <w:top w:val="none" w:sz="0" w:space="0" w:color="auto"/>
            <w:left w:val="none" w:sz="0" w:space="0" w:color="auto"/>
            <w:bottom w:val="single" w:sz="18" w:space="0" w:color="E4E4E4"/>
            <w:right w:val="none" w:sz="0" w:space="0" w:color="auto"/>
          </w:divBdr>
          <w:divsChild>
            <w:div w:id="1990329958">
              <w:marLeft w:val="0"/>
              <w:marRight w:val="0"/>
              <w:marTop w:val="0"/>
              <w:marBottom w:val="0"/>
              <w:divBdr>
                <w:top w:val="none" w:sz="0" w:space="0" w:color="auto"/>
                <w:left w:val="none" w:sz="0" w:space="0" w:color="auto"/>
                <w:bottom w:val="none" w:sz="0" w:space="0" w:color="auto"/>
                <w:right w:val="none" w:sz="0" w:space="0" w:color="auto"/>
              </w:divBdr>
              <w:divsChild>
                <w:div w:id="489643491">
                  <w:marLeft w:val="0"/>
                  <w:marRight w:val="0"/>
                  <w:marTop w:val="0"/>
                  <w:marBottom w:val="0"/>
                  <w:divBdr>
                    <w:top w:val="none" w:sz="0" w:space="0" w:color="auto"/>
                    <w:left w:val="none" w:sz="0" w:space="0" w:color="auto"/>
                    <w:bottom w:val="none" w:sz="0" w:space="0" w:color="auto"/>
                    <w:right w:val="none" w:sz="0" w:space="0" w:color="auto"/>
                  </w:divBdr>
                  <w:divsChild>
                    <w:div w:id="963190950">
                      <w:marLeft w:val="0"/>
                      <w:marRight w:val="0"/>
                      <w:marTop w:val="0"/>
                      <w:marBottom w:val="0"/>
                      <w:divBdr>
                        <w:top w:val="none" w:sz="0" w:space="0" w:color="auto"/>
                        <w:left w:val="none" w:sz="0" w:space="0" w:color="auto"/>
                        <w:bottom w:val="none" w:sz="0" w:space="0" w:color="auto"/>
                        <w:right w:val="none" w:sz="0" w:space="0" w:color="auto"/>
                      </w:divBdr>
                      <w:divsChild>
                        <w:div w:id="1415468286">
                          <w:marLeft w:val="0"/>
                          <w:marRight w:val="0"/>
                          <w:marTop w:val="0"/>
                          <w:marBottom w:val="0"/>
                          <w:divBdr>
                            <w:top w:val="none" w:sz="0" w:space="0" w:color="auto"/>
                            <w:left w:val="none" w:sz="0" w:space="0" w:color="auto"/>
                            <w:bottom w:val="none" w:sz="0" w:space="0" w:color="auto"/>
                            <w:right w:val="none" w:sz="0" w:space="0" w:color="auto"/>
                          </w:divBdr>
                          <w:divsChild>
                            <w:div w:id="1581400773">
                              <w:marLeft w:val="0"/>
                              <w:marRight w:val="0"/>
                              <w:marTop w:val="0"/>
                              <w:marBottom w:val="0"/>
                              <w:divBdr>
                                <w:top w:val="none" w:sz="0" w:space="0" w:color="auto"/>
                                <w:left w:val="none" w:sz="0" w:space="0" w:color="auto"/>
                                <w:bottom w:val="none" w:sz="0" w:space="0" w:color="auto"/>
                                <w:right w:val="none" w:sz="0" w:space="0" w:color="auto"/>
                              </w:divBdr>
                            </w:div>
                            <w:div w:id="594167630">
                              <w:marLeft w:val="0"/>
                              <w:marRight w:val="0"/>
                              <w:marTop w:val="0"/>
                              <w:marBottom w:val="0"/>
                              <w:divBdr>
                                <w:top w:val="none" w:sz="0" w:space="0" w:color="auto"/>
                                <w:left w:val="none" w:sz="0" w:space="0" w:color="auto"/>
                                <w:bottom w:val="none" w:sz="0" w:space="0" w:color="auto"/>
                                <w:right w:val="none" w:sz="0" w:space="0" w:color="auto"/>
                              </w:divBdr>
                            </w:div>
                            <w:div w:id="667095861">
                              <w:marLeft w:val="0"/>
                              <w:marRight w:val="0"/>
                              <w:marTop w:val="0"/>
                              <w:marBottom w:val="0"/>
                              <w:divBdr>
                                <w:top w:val="none" w:sz="0" w:space="0" w:color="auto"/>
                                <w:left w:val="none" w:sz="0" w:space="0" w:color="auto"/>
                                <w:bottom w:val="none" w:sz="0" w:space="0" w:color="auto"/>
                                <w:right w:val="none" w:sz="0" w:space="0" w:color="auto"/>
                              </w:divBdr>
                            </w:div>
                            <w:div w:id="18357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13637">
      <w:bodyDiv w:val="1"/>
      <w:marLeft w:val="0"/>
      <w:marRight w:val="0"/>
      <w:marTop w:val="0"/>
      <w:marBottom w:val="0"/>
      <w:divBdr>
        <w:top w:val="none" w:sz="0" w:space="0" w:color="auto"/>
        <w:left w:val="none" w:sz="0" w:space="0" w:color="auto"/>
        <w:bottom w:val="none" w:sz="0" w:space="0" w:color="auto"/>
        <w:right w:val="none" w:sz="0" w:space="0" w:color="auto"/>
      </w:divBdr>
    </w:div>
    <w:div w:id="15736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HANBURY PC</dc:creator>
  <cp:lastModifiedBy>HANBURY PC</cp:lastModifiedBy>
  <cp:revision>3</cp:revision>
  <cp:lastPrinted>2018-03-19T10:45:00Z</cp:lastPrinted>
  <dcterms:created xsi:type="dcterms:W3CDTF">2018-03-30T11:18:00Z</dcterms:created>
  <dcterms:modified xsi:type="dcterms:W3CDTF">2018-03-31T10:26:00Z</dcterms:modified>
</cp:coreProperties>
</file>