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12E" w:rsidRPr="006A7286" w:rsidRDefault="0012174B" w:rsidP="00FA4686">
      <w:pPr>
        <w:pStyle w:val="Header"/>
        <w:jc w:val="both"/>
        <w:outlineLvl w:val="0"/>
        <w:rPr>
          <w:rFonts w:ascii="Verdana" w:hAnsi="Verdana" w:cs="Arial"/>
          <w:b/>
          <w:sz w:val="44"/>
          <w:szCs w:val="28"/>
          <w:u w:val="single"/>
        </w:rPr>
      </w:pPr>
      <w:r w:rsidRPr="006A7286">
        <w:rPr>
          <w:rFonts w:ascii="Verdana" w:hAnsi="Verdana" w:cs="Arial"/>
          <w:b/>
          <w:sz w:val="44"/>
          <w:szCs w:val="28"/>
          <w:u w:val="single"/>
        </w:rPr>
        <w:t>Strensham Parish Council</w:t>
      </w:r>
    </w:p>
    <w:p w:rsidR="006A269A" w:rsidRPr="006A269A" w:rsidRDefault="006A269A" w:rsidP="00FA4686">
      <w:pPr>
        <w:jc w:val="both"/>
        <w:outlineLvl w:val="0"/>
        <w:rPr>
          <w:rFonts w:ascii="Verdana" w:hAnsi="Verdana" w:cs="Arial"/>
          <w:b/>
          <w:sz w:val="18"/>
          <w:szCs w:val="18"/>
        </w:rPr>
      </w:pPr>
    </w:p>
    <w:p w:rsidR="00DF5CB3" w:rsidRPr="007B573F" w:rsidRDefault="00DF5CB3" w:rsidP="00FA4686">
      <w:pPr>
        <w:jc w:val="both"/>
        <w:outlineLvl w:val="0"/>
        <w:rPr>
          <w:rFonts w:ascii="Verdana" w:hAnsi="Verdana" w:cs="Arial"/>
          <w:sz w:val="22"/>
          <w:szCs w:val="22"/>
        </w:rPr>
      </w:pPr>
      <w:r>
        <w:rPr>
          <w:rFonts w:ascii="Verdana" w:hAnsi="Verdana" w:cs="Arial"/>
          <w:b/>
          <w:sz w:val="22"/>
          <w:szCs w:val="22"/>
        </w:rPr>
        <w:t xml:space="preserve">Minutes </w:t>
      </w:r>
      <w:r w:rsidR="00040202">
        <w:rPr>
          <w:rFonts w:ascii="Verdana" w:hAnsi="Verdana" w:cs="Arial"/>
          <w:sz w:val="22"/>
          <w:szCs w:val="22"/>
        </w:rPr>
        <w:t>of the</w:t>
      </w:r>
      <w:r w:rsidR="00D82921">
        <w:rPr>
          <w:rFonts w:ascii="Verdana" w:hAnsi="Verdana" w:cs="Arial"/>
          <w:sz w:val="22"/>
          <w:szCs w:val="22"/>
        </w:rPr>
        <w:t xml:space="preserve"> </w:t>
      </w:r>
      <w:r>
        <w:rPr>
          <w:rFonts w:ascii="Verdana" w:hAnsi="Verdana" w:cs="Arial"/>
          <w:sz w:val="22"/>
          <w:szCs w:val="22"/>
        </w:rPr>
        <w:t>Meeting o</w:t>
      </w:r>
      <w:r w:rsidR="00C3242A">
        <w:rPr>
          <w:rFonts w:ascii="Verdana" w:hAnsi="Verdana" w:cs="Arial"/>
          <w:sz w:val="22"/>
          <w:szCs w:val="22"/>
        </w:rPr>
        <w:t xml:space="preserve">f the </w:t>
      </w:r>
      <w:r w:rsidR="0047122E">
        <w:rPr>
          <w:rFonts w:ascii="Verdana" w:hAnsi="Verdana" w:cs="Arial"/>
          <w:sz w:val="22"/>
          <w:szCs w:val="22"/>
        </w:rPr>
        <w:t>Parish Council held on</w:t>
      </w:r>
      <w:r w:rsidR="00276CA2">
        <w:rPr>
          <w:rFonts w:ascii="Verdana" w:hAnsi="Verdana" w:cs="Arial"/>
          <w:sz w:val="22"/>
          <w:szCs w:val="22"/>
        </w:rPr>
        <w:t xml:space="preserve"> 23</w:t>
      </w:r>
      <w:r w:rsidR="00276CA2" w:rsidRPr="00276CA2">
        <w:rPr>
          <w:rFonts w:ascii="Verdana" w:hAnsi="Verdana" w:cs="Arial"/>
          <w:sz w:val="22"/>
          <w:szCs w:val="22"/>
          <w:vertAlign w:val="superscript"/>
        </w:rPr>
        <w:t>rd</w:t>
      </w:r>
      <w:r w:rsidR="00276CA2">
        <w:rPr>
          <w:rFonts w:ascii="Verdana" w:hAnsi="Verdana" w:cs="Arial"/>
          <w:sz w:val="22"/>
          <w:szCs w:val="22"/>
        </w:rPr>
        <w:t xml:space="preserve"> November</w:t>
      </w:r>
      <w:r w:rsidR="00DA5D27">
        <w:rPr>
          <w:rFonts w:ascii="Verdana" w:hAnsi="Verdana" w:cs="Arial"/>
          <w:sz w:val="22"/>
          <w:szCs w:val="22"/>
        </w:rPr>
        <w:t xml:space="preserve"> 2017 starting at 19:30</w:t>
      </w:r>
      <w:r>
        <w:rPr>
          <w:rFonts w:ascii="Verdana" w:hAnsi="Verdana" w:cs="Arial"/>
          <w:sz w:val="22"/>
          <w:szCs w:val="22"/>
        </w:rPr>
        <w:t xml:space="preserve"> in Strensham Village Hall </w:t>
      </w:r>
    </w:p>
    <w:p w:rsidR="00DF5CB3" w:rsidRPr="00441FC6" w:rsidRDefault="00DF5CB3" w:rsidP="00FA4686">
      <w:pPr>
        <w:jc w:val="both"/>
        <w:rPr>
          <w:rFonts w:ascii="Verdana" w:hAnsi="Verdana" w:cs="Arial"/>
          <w:b/>
          <w:sz w:val="22"/>
          <w:szCs w:val="22"/>
        </w:rPr>
      </w:pPr>
    </w:p>
    <w:p w:rsidR="00DF5CB3" w:rsidRPr="00D82921" w:rsidRDefault="00DF5CB3" w:rsidP="00FA4686">
      <w:pPr>
        <w:pStyle w:val="Heading2"/>
        <w:ind w:left="1440" w:hanging="1440"/>
        <w:jc w:val="both"/>
        <w:rPr>
          <w:rFonts w:ascii="Verdana" w:hAnsi="Verdana"/>
          <w:b w:val="0"/>
          <w:sz w:val="22"/>
          <w:szCs w:val="22"/>
          <w:u w:val="none"/>
        </w:rPr>
      </w:pPr>
      <w:r w:rsidRPr="006A7286">
        <w:rPr>
          <w:rFonts w:ascii="Verdana" w:hAnsi="Verdana" w:cs="Arial"/>
          <w:sz w:val="22"/>
          <w:szCs w:val="22"/>
          <w:u w:val="none"/>
        </w:rPr>
        <w:t>Present:</w:t>
      </w:r>
      <w:r w:rsidRPr="006A7286">
        <w:rPr>
          <w:rFonts w:ascii="Verdana" w:hAnsi="Verdana" w:cs="Arial"/>
          <w:b w:val="0"/>
          <w:sz w:val="22"/>
          <w:szCs w:val="22"/>
          <w:u w:val="none"/>
        </w:rPr>
        <w:tab/>
        <w:t>Councillors:</w:t>
      </w:r>
      <w:r>
        <w:rPr>
          <w:rFonts w:ascii="Verdana" w:hAnsi="Verdana" w:cs="Arial"/>
          <w:b w:val="0"/>
          <w:sz w:val="22"/>
          <w:szCs w:val="22"/>
          <w:u w:val="none"/>
        </w:rPr>
        <w:tab/>
      </w:r>
      <w:r w:rsidRPr="008D4BF9">
        <w:rPr>
          <w:rFonts w:ascii="Verdana" w:hAnsi="Verdana" w:cs="Arial"/>
          <w:b w:val="0"/>
          <w:sz w:val="22"/>
          <w:szCs w:val="22"/>
          <w:u w:val="none"/>
        </w:rPr>
        <w:t xml:space="preserve"> </w:t>
      </w:r>
      <w:r w:rsidRPr="006A7286">
        <w:rPr>
          <w:rFonts w:ascii="Verdana" w:hAnsi="Verdana"/>
          <w:b w:val="0"/>
          <w:sz w:val="22"/>
          <w:szCs w:val="22"/>
          <w:u w:val="none"/>
        </w:rPr>
        <w:t>N P Guilding</w:t>
      </w:r>
      <w:r>
        <w:rPr>
          <w:rFonts w:ascii="Verdana" w:hAnsi="Verdana"/>
          <w:b w:val="0"/>
          <w:sz w:val="22"/>
          <w:szCs w:val="22"/>
          <w:u w:val="none"/>
        </w:rPr>
        <w:t xml:space="preserve"> (Chairman)</w:t>
      </w:r>
      <w:r w:rsidR="00C02D2C">
        <w:rPr>
          <w:rFonts w:ascii="Verdana" w:hAnsi="Verdana"/>
          <w:b w:val="0"/>
          <w:sz w:val="22"/>
          <w:szCs w:val="22"/>
          <w:u w:val="none"/>
        </w:rPr>
        <w:t xml:space="preserve"> </w:t>
      </w:r>
      <w:r w:rsidR="003B0025">
        <w:rPr>
          <w:rFonts w:ascii="Verdana" w:hAnsi="Verdana"/>
          <w:b w:val="0"/>
          <w:sz w:val="22"/>
          <w:szCs w:val="22"/>
          <w:u w:val="none"/>
        </w:rPr>
        <w:t>J Wescomb</w:t>
      </w:r>
      <w:r w:rsidR="00C02D2C">
        <w:rPr>
          <w:rFonts w:ascii="Verdana" w:hAnsi="Verdana"/>
          <w:b w:val="0"/>
          <w:sz w:val="22"/>
          <w:szCs w:val="22"/>
          <w:u w:val="none"/>
        </w:rPr>
        <w:t xml:space="preserve"> M Gribble</w:t>
      </w:r>
      <w:r w:rsidR="00DA5D27">
        <w:rPr>
          <w:rFonts w:ascii="Verdana" w:hAnsi="Verdana"/>
          <w:b w:val="0"/>
          <w:sz w:val="22"/>
          <w:szCs w:val="22"/>
          <w:u w:val="none"/>
        </w:rPr>
        <w:t xml:space="preserve"> G Sawyer</w:t>
      </w:r>
      <w:r w:rsidR="00B053EB">
        <w:rPr>
          <w:rFonts w:ascii="Verdana" w:hAnsi="Verdana"/>
          <w:b w:val="0"/>
          <w:sz w:val="22"/>
          <w:szCs w:val="22"/>
          <w:u w:val="none"/>
        </w:rPr>
        <w:t xml:space="preserve"> </w:t>
      </w:r>
      <w:r w:rsidR="00060B75">
        <w:rPr>
          <w:rFonts w:ascii="Verdana" w:hAnsi="Verdana"/>
          <w:b w:val="0"/>
          <w:sz w:val="22"/>
          <w:szCs w:val="22"/>
          <w:u w:val="none"/>
        </w:rPr>
        <w:t>C White</w:t>
      </w:r>
      <w:r w:rsidR="00504213">
        <w:rPr>
          <w:rFonts w:ascii="Verdana" w:hAnsi="Verdana"/>
          <w:b w:val="0"/>
          <w:sz w:val="22"/>
          <w:szCs w:val="22"/>
          <w:u w:val="none"/>
        </w:rPr>
        <w:t xml:space="preserve"> L Gough &amp; R</w:t>
      </w:r>
      <w:r w:rsidR="00276CA2">
        <w:rPr>
          <w:rFonts w:ascii="Verdana" w:hAnsi="Verdana"/>
          <w:b w:val="0"/>
          <w:sz w:val="22"/>
          <w:szCs w:val="22"/>
          <w:u w:val="none"/>
        </w:rPr>
        <w:t xml:space="preserve"> Kendal</w:t>
      </w:r>
    </w:p>
    <w:p w:rsidR="007F0ABD" w:rsidRDefault="007F0ABD" w:rsidP="00FA4686">
      <w:pPr>
        <w:jc w:val="both"/>
        <w:outlineLvl w:val="0"/>
        <w:rPr>
          <w:rFonts w:ascii="Verdana" w:hAnsi="Verdana" w:cs="Arial"/>
          <w:b/>
          <w:bCs/>
        </w:rPr>
      </w:pPr>
    </w:p>
    <w:p w:rsidR="00DF5CB3" w:rsidRPr="00AF780D" w:rsidRDefault="00DF5CB3" w:rsidP="00FA4686">
      <w:pPr>
        <w:jc w:val="both"/>
        <w:outlineLvl w:val="0"/>
        <w:rPr>
          <w:rFonts w:ascii="Verdana" w:hAnsi="Verdana" w:cs="Arial"/>
          <w:bCs/>
          <w:sz w:val="22"/>
          <w:szCs w:val="22"/>
        </w:rPr>
      </w:pPr>
      <w:r w:rsidRPr="006A7286">
        <w:rPr>
          <w:rFonts w:ascii="Verdana" w:hAnsi="Verdana" w:cs="Arial"/>
          <w:b/>
          <w:bCs/>
          <w:sz w:val="22"/>
          <w:szCs w:val="22"/>
        </w:rPr>
        <w:t>In Attendance</w:t>
      </w:r>
      <w:r>
        <w:rPr>
          <w:rFonts w:ascii="Verdana" w:hAnsi="Verdana" w:cs="Arial"/>
          <w:b/>
          <w:bCs/>
          <w:sz w:val="22"/>
          <w:szCs w:val="22"/>
        </w:rPr>
        <w:t xml:space="preserve">: </w:t>
      </w:r>
      <w:r>
        <w:rPr>
          <w:rFonts w:ascii="Verdana" w:hAnsi="Verdana" w:cs="Arial"/>
          <w:b/>
          <w:bCs/>
          <w:sz w:val="22"/>
          <w:szCs w:val="22"/>
        </w:rPr>
        <w:tab/>
      </w:r>
      <w:r w:rsidR="00276CA2">
        <w:rPr>
          <w:rFonts w:ascii="Verdana" w:hAnsi="Verdana" w:cs="Arial"/>
          <w:bCs/>
          <w:sz w:val="22"/>
          <w:szCs w:val="22"/>
        </w:rPr>
        <w:t>Charlotte Harris (Clerk) 1</w:t>
      </w:r>
      <w:r w:rsidR="00F23A7A">
        <w:rPr>
          <w:rFonts w:ascii="Verdana" w:hAnsi="Verdana" w:cs="Arial"/>
          <w:bCs/>
          <w:sz w:val="22"/>
          <w:szCs w:val="22"/>
        </w:rPr>
        <w:t xml:space="preserve"> </w:t>
      </w:r>
      <w:r w:rsidR="003E437F">
        <w:rPr>
          <w:rFonts w:ascii="Verdana" w:hAnsi="Verdana" w:cs="Arial"/>
          <w:bCs/>
          <w:sz w:val="22"/>
          <w:szCs w:val="22"/>
        </w:rPr>
        <w:t>parishioner</w:t>
      </w:r>
      <w:r w:rsidR="00E37F5D">
        <w:rPr>
          <w:rFonts w:ascii="Verdana" w:hAnsi="Verdana" w:cs="Arial"/>
          <w:bCs/>
          <w:sz w:val="22"/>
          <w:szCs w:val="22"/>
        </w:rPr>
        <w:t xml:space="preserve"> </w:t>
      </w:r>
    </w:p>
    <w:p w:rsidR="00F23A7A" w:rsidRPr="000346C9" w:rsidRDefault="00F23A7A" w:rsidP="00FA4686">
      <w:pPr>
        <w:tabs>
          <w:tab w:val="left" w:pos="567"/>
        </w:tabs>
        <w:jc w:val="both"/>
        <w:rPr>
          <w:rFonts w:ascii="Verdana" w:hAnsi="Verdana" w:cs="Arial"/>
          <w:bCs/>
          <w:sz w:val="22"/>
          <w:szCs w:val="22"/>
        </w:rPr>
      </w:pPr>
    </w:p>
    <w:p w:rsidR="00087083" w:rsidRPr="000121C6" w:rsidRDefault="00276CA2" w:rsidP="00FA4686">
      <w:pPr>
        <w:pStyle w:val="Default"/>
        <w:tabs>
          <w:tab w:val="left" w:pos="567"/>
        </w:tabs>
        <w:ind w:left="1440" w:hanging="1440"/>
        <w:jc w:val="both"/>
        <w:rPr>
          <w:rFonts w:ascii="Verdana" w:hAnsi="Verdana"/>
          <w:b/>
          <w:bCs/>
          <w:sz w:val="22"/>
          <w:szCs w:val="22"/>
        </w:rPr>
      </w:pPr>
      <w:r>
        <w:rPr>
          <w:rFonts w:ascii="Verdana" w:hAnsi="Verdana"/>
          <w:b/>
          <w:bCs/>
          <w:sz w:val="22"/>
          <w:szCs w:val="22"/>
        </w:rPr>
        <w:t>5</w:t>
      </w:r>
      <w:r w:rsidR="000346C9">
        <w:rPr>
          <w:rFonts w:ascii="Verdana" w:hAnsi="Verdana"/>
          <w:b/>
          <w:bCs/>
          <w:sz w:val="22"/>
          <w:szCs w:val="22"/>
        </w:rPr>
        <w:t>3</w:t>
      </w:r>
      <w:r w:rsidR="00DA5D27">
        <w:rPr>
          <w:rFonts w:ascii="Verdana" w:hAnsi="Verdana"/>
          <w:b/>
          <w:bCs/>
          <w:sz w:val="22"/>
          <w:szCs w:val="22"/>
        </w:rPr>
        <w:t>/17</w:t>
      </w:r>
      <w:r w:rsidR="00F23A7A">
        <w:rPr>
          <w:rFonts w:ascii="Verdana" w:hAnsi="Verdana"/>
          <w:b/>
          <w:bCs/>
          <w:sz w:val="22"/>
          <w:szCs w:val="22"/>
        </w:rPr>
        <w:t xml:space="preserve"> </w:t>
      </w:r>
      <w:r w:rsidR="00F92FB5">
        <w:rPr>
          <w:rFonts w:ascii="Verdana" w:hAnsi="Verdana"/>
          <w:b/>
          <w:bCs/>
          <w:sz w:val="22"/>
          <w:szCs w:val="22"/>
        </w:rPr>
        <w:t xml:space="preserve">Welcome &amp; Apologies: </w:t>
      </w:r>
      <w:r w:rsidR="000346C9">
        <w:rPr>
          <w:rFonts w:ascii="Verdana" w:hAnsi="Verdana"/>
          <w:bCs/>
          <w:sz w:val="22"/>
          <w:szCs w:val="22"/>
        </w:rPr>
        <w:t>Th</w:t>
      </w:r>
      <w:r w:rsidR="00301953">
        <w:rPr>
          <w:rFonts w:ascii="Verdana" w:hAnsi="Verdana"/>
          <w:bCs/>
          <w:sz w:val="22"/>
          <w:szCs w:val="22"/>
        </w:rPr>
        <w:t>e Chairman welcomed all pr</w:t>
      </w:r>
      <w:r>
        <w:rPr>
          <w:rFonts w:ascii="Verdana" w:hAnsi="Verdana"/>
          <w:bCs/>
          <w:sz w:val="22"/>
          <w:szCs w:val="22"/>
        </w:rPr>
        <w:t xml:space="preserve">esent. </w:t>
      </w:r>
    </w:p>
    <w:p w:rsidR="006C19A8" w:rsidRDefault="006C19A8" w:rsidP="00FA4686">
      <w:pPr>
        <w:jc w:val="both"/>
        <w:rPr>
          <w:rFonts w:ascii="Verdana" w:hAnsi="Verdana" w:cs="Arial"/>
          <w:b/>
          <w:sz w:val="22"/>
          <w:szCs w:val="22"/>
        </w:rPr>
      </w:pPr>
    </w:p>
    <w:p w:rsidR="00575AD0" w:rsidRDefault="00276CA2" w:rsidP="00FA4686">
      <w:pPr>
        <w:ind w:left="567" w:hanging="567"/>
        <w:jc w:val="both"/>
        <w:rPr>
          <w:rFonts w:ascii="Verdana" w:hAnsi="Verdana" w:cs="Arial"/>
          <w:b/>
          <w:sz w:val="22"/>
          <w:szCs w:val="22"/>
        </w:rPr>
      </w:pPr>
      <w:r>
        <w:rPr>
          <w:rFonts w:ascii="Verdana" w:hAnsi="Verdana" w:cs="Arial"/>
          <w:b/>
          <w:sz w:val="22"/>
          <w:szCs w:val="22"/>
        </w:rPr>
        <w:t>5</w:t>
      </w:r>
      <w:r w:rsidR="000346C9">
        <w:rPr>
          <w:rFonts w:ascii="Verdana" w:hAnsi="Verdana" w:cs="Arial"/>
          <w:b/>
          <w:sz w:val="22"/>
          <w:szCs w:val="22"/>
        </w:rPr>
        <w:t>4</w:t>
      </w:r>
      <w:r w:rsidR="002937F7">
        <w:rPr>
          <w:rFonts w:ascii="Verdana" w:hAnsi="Verdana" w:cs="Arial"/>
          <w:b/>
          <w:sz w:val="22"/>
          <w:szCs w:val="22"/>
        </w:rPr>
        <w:t>/</w:t>
      </w:r>
      <w:r w:rsidR="00DA5D27">
        <w:rPr>
          <w:rFonts w:ascii="Verdana" w:hAnsi="Verdana" w:cs="Arial"/>
          <w:b/>
          <w:sz w:val="22"/>
          <w:szCs w:val="22"/>
        </w:rPr>
        <w:t>17</w:t>
      </w:r>
      <w:r w:rsidR="00990E6A">
        <w:rPr>
          <w:rFonts w:ascii="Verdana" w:hAnsi="Verdana" w:cs="Arial"/>
          <w:b/>
          <w:sz w:val="22"/>
          <w:szCs w:val="22"/>
        </w:rPr>
        <w:t xml:space="preserve"> </w:t>
      </w:r>
      <w:r w:rsidR="00F92FB5" w:rsidRPr="000B17C1">
        <w:rPr>
          <w:rFonts w:ascii="Verdana" w:hAnsi="Verdana"/>
          <w:b/>
          <w:bCs/>
          <w:sz w:val="22"/>
          <w:szCs w:val="22"/>
        </w:rPr>
        <w:t xml:space="preserve">Declarations of </w:t>
      </w:r>
      <w:r w:rsidR="00F92FB5">
        <w:rPr>
          <w:rFonts w:ascii="Verdana" w:hAnsi="Verdana"/>
          <w:b/>
          <w:bCs/>
          <w:sz w:val="22"/>
          <w:szCs w:val="22"/>
        </w:rPr>
        <w:t xml:space="preserve">Interest &amp; Dispensation Requests from </w:t>
      </w:r>
      <w:r w:rsidR="00F92FB5" w:rsidRPr="000B17C1">
        <w:rPr>
          <w:rFonts w:ascii="Verdana" w:hAnsi="Verdana"/>
          <w:b/>
          <w:bCs/>
          <w:sz w:val="22"/>
          <w:szCs w:val="22"/>
        </w:rPr>
        <w:t>Councillors</w:t>
      </w:r>
      <w:r w:rsidR="00F92FB5">
        <w:rPr>
          <w:rFonts w:ascii="Verdana" w:hAnsi="Verdana"/>
          <w:b/>
          <w:bCs/>
          <w:sz w:val="22"/>
          <w:szCs w:val="22"/>
        </w:rPr>
        <w:t xml:space="preserve">: </w:t>
      </w:r>
      <w:r w:rsidR="00F92FB5" w:rsidRPr="00FD0802">
        <w:rPr>
          <w:rFonts w:ascii="Verdana" w:hAnsi="Verdana"/>
          <w:bCs/>
          <w:sz w:val="22"/>
          <w:szCs w:val="22"/>
        </w:rPr>
        <w:t>None rece</w:t>
      </w:r>
      <w:r w:rsidR="00F92FB5">
        <w:rPr>
          <w:rFonts w:ascii="Verdana" w:hAnsi="Verdana"/>
          <w:bCs/>
          <w:sz w:val="22"/>
          <w:szCs w:val="22"/>
        </w:rPr>
        <w:t>i</w:t>
      </w:r>
      <w:r w:rsidR="00F92FB5" w:rsidRPr="00FD0802">
        <w:rPr>
          <w:rFonts w:ascii="Verdana" w:hAnsi="Verdana"/>
          <w:bCs/>
          <w:sz w:val="22"/>
          <w:szCs w:val="22"/>
        </w:rPr>
        <w:t>ved</w:t>
      </w:r>
      <w:r w:rsidR="00F92FB5" w:rsidRPr="00944A76">
        <w:rPr>
          <w:rFonts w:ascii="Verdana" w:hAnsi="Verdana" w:cs="Arial"/>
          <w:b/>
          <w:sz w:val="22"/>
          <w:szCs w:val="22"/>
        </w:rPr>
        <w:t xml:space="preserve"> </w:t>
      </w:r>
    </w:p>
    <w:p w:rsidR="00575AD0" w:rsidRDefault="00575AD0" w:rsidP="00FA4686">
      <w:pPr>
        <w:ind w:left="567" w:hanging="567"/>
        <w:jc w:val="both"/>
        <w:rPr>
          <w:rFonts w:ascii="Verdana" w:hAnsi="Verdana" w:cs="Arial"/>
          <w:b/>
          <w:sz w:val="22"/>
          <w:szCs w:val="22"/>
        </w:rPr>
      </w:pPr>
    </w:p>
    <w:p w:rsidR="00F92FB5" w:rsidRDefault="00276CA2" w:rsidP="00FA4686">
      <w:pPr>
        <w:ind w:left="567" w:hanging="567"/>
        <w:jc w:val="both"/>
        <w:rPr>
          <w:rFonts w:ascii="Verdana" w:hAnsi="Verdana"/>
          <w:sz w:val="22"/>
          <w:szCs w:val="22"/>
        </w:rPr>
      </w:pPr>
      <w:r>
        <w:rPr>
          <w:rFonts w:ascii="Verdana" w:hAnsi="Verdana" w:cs="Arial"/>
          <w:b/>
          <w:sz w:val="22"/>
          <w:szCs w:val="22"/>
        </w:rPr>
        <w:t>5</w:t>
      </w:r>
      <w:r w:rsidR="000346C9">
        <w:rPr>
          <w:rFonts w:ascii="Verdana" w:hAnsi="Verdana" w:cs="Arial"/>
          <w:b/>
          <w:sz w:val="22"/>
          <w:szCs w:val="22"/>
        </w:rPr>
        <w:t>5</w:t>
      </w:r>
      <w:r w:rsidR="00575AD0">
        <w:rPr>
          <w:rFonts w:ascii="Verdana" w:hAnsi="Verdana" w:cs="Arial"/>
          <w:b/>
          <w:sz w:val="22"/>
          <w:szCs w:val="22"/>
        </w:rPr>
        <w:t xml:space="preserve">/17 </w:t>
      </w:r>
      <w:r w:rsidR="00DF5CB3" w:rsidRPr="00944A76">
        <w:rPr>
          <w:rFonts w:ascii="Verdana" w:hAnsi="Verdana" w:cs="Arial"/>
          <w:b/>
          <w:sz w:val="22"/>
          <w:szCs w:val="22"/>
        </w:rPr>
        <w:t xml:space="preserve">Minutes: </w:t>
      </w:r>
      <w:r w:rsidR="00DF5CB3" w:rsidRPr="00944A76">
        <w:rPr>
          <w:rFonts w:ascii="Verdana" w:hAnsi="Verdana" w:cs="Arial"/>
          <w:sz w:val="22"/>
          <w:szCs w:val="22"/>
        </w:rPr>
        <w:t xml:space="preserve"> </w:t>
      </w:r>
      <w:r w:rsidR="00DF5CB3" w:rsidRPr="00944A76">
        <w:rPr>
          <w:rFonts w:ascii="Verdana" w:hAnsi="Verdana"/>
          <w:sz w:val="22"/>
          <w:szCs w:val="22"/>
        </w:rPr>
        <w:t xml:space="preserve">The minutes of </w:t>
      </w:r>
      <w:r w:rsidR="00DF5CB3">
        <w:rPr>
          <w:rFonts w:ascii="Verdana" w:hAnsi="Verdana"/>
          <w:sz w:val="22"/>
          <w:szCs w:val="22"/>
        </w:rPr>
        <w:t>t</w:t>
      </w:r>
      <w:r w:rsidR="00316EF9">
        <w:rPr>
          <w:rFonts w:ascii="Verdana" w:hAnsi="Verdana"/>
          <w:sz w:val="22"/>
          <w:szCs w:val="22"/>
        </w:rPr>
        <w:t xml:space="preserve">he </w:t>
      </w:r>
      <w:r w:rsidR="00A73B16">
        <w:rPr>
          <w:rFonts w:ascii="Verdana" w:hAnsi="Verdana"/>
          <w:sz w:val="22"/>
          <w:szCs w:val="22"/>
        </w:rPr>
        <w:t>M</w:t>
      </w:r>
      <w:r w:rsidR="00DB31B2">
        <w:rPr>
          <w:rFonts w:ascii="Verdana" w:hAnsi="Verdana"/>
          <w:sz w:val="22"/>
          <w:szCs w:val="22"/>
        </w:rPr>
        <w:t>eeting held on the</w:t>
      </w:r>
      <w:r w:rsidR="00060B75">
        <w:rPr>
          <w:rFonts w:ascii="Verdana" w:hAnsi="Verdana"/>
          <w:sz w:val="22"/>
          <w:szCs w:val="22"/>
        </w:rPr>
        <w:t xml:space="preserve"> </w:t>
      </w:r>
      <w:r>
        <w:rPr>
          <w:rFonts w:ascii="Verdana" w:hAnsi="Verdana"/>
          <w:sz w:val="22"/>
          <w:szCs w:val="22"/>
        </w:rPr>
        <w:t>14</w:t>
      </w:r>
      <w:r w:rsidRPr="00276CA2">
        <w:rPr>
          <w:rFonts w:ascii="Verdana" w:hAnsi="Verdana"/>
          <w:sz w:val="22"/>
          <w:szCs w:val="22"/>
          <w:vertAlign w:val="superscript"/>
        </w:rPr>
        <w:t>th</w:t>
      </w:r>
      <w:r>
        <w:rPr>
          <w:rFonts w:ascii="Verdana" w:hAnsi="Verdana"/>
          <w:sz w:val="22"/>
          <w:szCs w:val="22"/>
        </w:rPr>
        <w:t xml:space="preserve"> September</w:t>
      </w:r>
      <w:r w:rsidR="00DB31B2">
        <w:rPr>
          <w:rFonts w:ascii="Verdana" w:hAnsi="Verdana"/>
          <w:sz w:val="22"/>
          <w:szCs w:val="22"/>
        </w:rPr>
        <w:t xml:space="preserve"> 2017</w:t>
      </w:r>
      <w:r w:rsidR="00060B75">
        <w:rPr>
          <w:rFonts w:ascii="Verdana" w:hAnsi="Verdana"/>
          <w:sz w:val="22"/>
          <w:szCs w:val="22"/>
        </w:rPr>
        <w:t xml:space="preserve"> had been circulated.</w:t>
      </w:r>
      <w:r w:rsidR="000346C9">
        <w:rPr>
          <w:rFonts w:ascii="Verdana" w:hAnsi="Verdana"/>
          <w:sz w:val="22"/>
          <w:szCs w:val="22"/>
        </w:rPr>
        <w:t xml:space="preserve"> T</w:t>
      </w:r>
      <w:r w:rsidR="00060B75">
        <w:rPr>
          <w:rFonts w:ascii="Verdana" w:hAnsi="Verdana"/>
          <w:sz w:val="22"/>
          <w:szCs w:val="22"/>
        </w:rPr>
        <w:t>he minutes were signed</w:t>
      </w:r>
      <w:r w:rsidR="00AF780D">
        <w:rPr>
          <w:rFonts w:ascii="Verdana" w:hAnsi="Verdana"/>
          <w:sz w:val="22"/>
          <w:szCs w:val="22"/>
        </w:rPr>
        <w:t>.</w:t>
      </w:r>
      <w:r w:rsidR="00F92FB5" w:rsidRPr="00F92FB5">
        <w:rPr>
          <w:rFonts w:ascii="Verdana" w:hAnsi="Verdana" w:cs="Arial"/>
          <w:b/>
          <w:bCs/>
          <w:sz w:val="18"/>
          <w:szCs w:val="18"/>
        </w:rPr>
        <w:t xml:space="preserve"> </w:t>
      </w:r>
      <w:r w:rsidR="00F92FB5" w:rsidRPr="009109A5">
        <w:rPr>
          <w:rFonts w:ascii="Verdana" w:hAnsi="Verdana" w:cs="Arial"/>
          <w:bCs/>
          <w:sz w:val="18"/>
          <w:szCs w:val="18"/>
        </w:rPr>
        <w:t xml:space="preserve"> </w:t>
      </w:r>
    </w:p>
    <w:p w:rsidR="00F92FB5" w:rsidRPr="0076323E" w:rsidRDefault="00F92FB5" w:rsidP="00FA4686">
      <w:pPr>
        <w:tabs>
          <w:tab w:val="left" w:pos="567"/>
        </w:tabs>
        <w:jc w:val="both"/>
        <w:rPr>
          <w:rFonts w:ascii="Verdana" w:hAnsi="Verdana" w:cs="Arial"/>
          <w:b/>
          <w:bCs/>
          <w:sz w:val="18"/>
          <w:szCs w:val="18"/>
        </w:rPr>
      </w:pPr>
    </w:p>
    <w:p w:rsidR="00F92FB5" w:rsidRPr="008A6F29" w:rsidRDefault="00276CA2" w:rsidP="00FA4686">
      <w:pPr>
        <w:tabs>
          <w:tab w:val="left" w:pos="567"/>
        </w:tabs>
        <w:spacing w:after="60"/>
        <w:ind w:left="567" w:hanging="567"/>
        <w:jc w:val="both"/>
        <w:rPr>
          <w:rFonts w:ascii="Verdana" w:hAnsi="Verdana" w:cs="Arial"/>
          <w:sz w:val="22"/>
          <w:szCs w:val="22"/>
        </w:rPr>
      </w:pPr>
      <w:r>
        <w:rPr>
          <w:rFonts w:ascii="Verdana" w:hAnsi="Verdana" w:cs="Arial"/>
          <w:b/>
          <w:sz w:val="22"/>
          <w:szCs w:val="22"/>
        </w:rPr>
        <w:t>5</w:t>
      </w:r>
      <w:r w:rsidR="000346C9">
        <w:rPr>
          <w:rFonts w:ascii="Verdana" w:hAnsi="Verdana" w:cs="Arial"/>
          <w:b/>
          <w:sz w:val="22"/>
          <w:szCs w:val="22"/>
        </w:rPr>
        <w:t>6</w:t>
      </w:r>
      <w:r w:rsidR="00575AD0" w:rsidRPr="00575AD0">
        <w:rPr>
          <w:rFonts w:ascii="Verdana" w:hAnsi="Verdana" w:cs="Arial"/>
          <w:b/>
          <w:sz w:val="22"/>
          <w:szCs w:val="22"/>
        </w:rPr>
        <w:t>/17</w:t>
      </w:r>
      <w:r w:rsidR="00575AD0">
        <w:rPr>
          <w:rFonts w:ascii="Verdana" w:hAnsi="Verdana" w:cs="Arial"/>
          <w:b/>
          <w:sz w:val="22"/>
          <w:szCs w:val="22"/>
        </w:rPr>
        <w:t xml:space="preserve"> </w:t>
      </w:r>
      <w:r w:rsidR="00F92FB5" w:rsidRPr="00575AD0">
        <w:rPr>
          <w:rFonts w:ascii="Verdana" w:hAnsi="Verdana" w:cs="Arial"/>
          <w:b/>
          <w:sz w:val="22"/>
          <w:szCs w:val="22"/>
        </w:rPr>
        <w:t>Matters Arising &amp; Progress Reports:</w:t>
      </w:r>
    </w:p>
    <w:p w:rsidR="00301953" w:rsidRPr="00301953" w:rsidRDefault="00F92FB5" w:rsidP="00FA4686">
      <w:pPr>
        <w:pStyle w:val="ListParagraph"/>
        <w:numPr>
          <w:ilvl w:val="0"/>
          <w:numId w:val="27"/>
        </w:numPr>
        <w:tabs>
          <w:tab w:val="left" w:pos="567"/>
        </w:tabs>
        <w:spacing w:after="60"/>
        <w:jc w:val="both"/>
        <w:rPr>
          <w:rFonts w:ascii="Verdana" w:hAnsi="Verdana" w:cs="Arial"/>
          <w:b/>
          <w:sz w:val="22"/>
          <w:szCs w:val="22"/>
        </w:rPr>
      </w:pPr>
      <w:r w:rsidRPr="00301953">
        <w:rPr>
          <w:rFonts w:ascii="Verdana" w:hAnsi="Verdana" w:cs="Arial"/>
          <w:sz w:val="22"/>
          <w:szCs w:val="22"/>
        </w:rPr>
        <w:t>Play Area Improvements</w:t>
      </w:r>
      <w:r w:rsidR="000346C9" w:rsidRPr="00301953">
        <w:rPr>
          <w:rFonts w:ascii="Verdana" w:hAnsi="Verdana" w:cs="Arial"/>
          <w:sz w:val="22"/>
          <w:szCs w:val="22"/>
        </w:rPr>
        <w:t xml:space="preserve"> – </w:t>
      </w:r>
      <w:r w:rsidR="00575AD0" w:rsidRPr="00301953">
        <w:rPr>
          <w:rFonts w:ascii="Verdana" w:hAnsi="Verdana" w:cs="Arial"/>
          <w:sz w:val="22"/>
          <w:szCs w:val="22"/>
        </w:rPr>
        <w:t xml:space="preserve">Cllr Gribble </w:t>
      </w:r>
      <w:r w:rsidR="00276CA2">
        <w:rPr>
          <w:rFonts w:ascii="Verdana" w:hAnsi="Verdana" w:cs="Arial"/>
          <w:sz w:val="22"/>
          <w:szCs w:val="22"/>
        </w:rPr>
        <w:t>continuing to look into</w:t>
      </w:r>
      <w:r w:rsidR="00757CF3">
        <w:rPr>
          <w:rFonts w:ascii="Verdana" w:hAnsi="Verdana" w:cs="Arial"/>
          <w:sz w:val="22"/>
          <w:szCs w:val="22"/>
        </w:rPr>
        <w:t xml:space="preserve"> quotes and </w:t>
      </w:r>
      <w:proofErr w:type="gramStart"/>
      <w:r w:rsidR="00757CF3">
        <w:rPr>
          <w:rFonts w:ascii="Verdana" w:hAnsi="Verdana" w:cs="Arial"/>
          <w:sz w:val="22"/>
          <w:szCs w:val="22"/>
        </w:rPr>
        <w:t xml:space="preserve">will </w:t>
      </w:r>
      <w:r w:rsidR="00543A4C">
        <w:rPr>
          <w:rFonts w:ascii="Verdana" w:hAnsi="Verdana" w:cs="Arial"/>
          <w:sz w:val="22"/>
          <w:szCs w:val="22"/>
        </w:rPr>
        <w:t xml:space="preserve"> </w:t>
      </w:r>
      <w:r w:rsidR="00276CA2">
        <w:rPr>
          <w:rFonts w:ascii="Verdana" w:hAnsi="Verdana" w:cs="Arial"/>
          <w:sz w:val="22"/>
          <w:szCs w:val="22"/>
        </w:rPr>
        <w:t>contact</w:t>
      </w:r>
      <w:proofErr w:type="gramEnd"/>
      <w:r w:rsidR="00276CA2">
        <w:rPr>
          <w:rFonts w:ascii="Verdana" w:hAnsi="Verdana" w:cs="Arial"/>
          <w:sz w:val="22"/>
          <w:szCs w:val="22"/>
        </w:rPr>
        <w:t xml:space="preserve"> </w:t>
      </w:r>
      <w:r w:rsidR="00757CF3">
        <w:rPr>
          <w:rFonts w:ascii="Verdana" w:hAnsi="Verdana" w:cs="Arial"/>
          <w:sz w:val="22"/>
          <w:szCs w:val="22"/>
        </w:rPr>
        <w:t xml:space="preserve"> a </w:t>
      </w:r>
      <w:r w:rsidR="00276CA2">
        <w:rPr>
          <w:rFonts w:ascii="Verdana" w:hAnsi="Verdana" w:cs="Arial"/>
          <w:sz w:val="22"/>
          <w:szCs w:val="22"/>
        </w:rPr>
        <w:t>company in Worcester</w:t>
      </w:r>
    </w:p>
    <w:p w:rsidR="00276CA2" w:rsidRDefault="00301953" w:rsidP="00276CA2">
      <w:pPr>
        <w:tabs>
          <w:tab w:val="left" w:pos="567"/>
        </w:tabs>
        <w:spacing w:after="60"/>
        <w:jc w:val="both"/>
        <w:rPr>
          <w:rFonts w:ascii="Verdana" w:hAnsi="Verdana" w:cs="Arial"/>
          <w:b/>
          <w:sz w:val="22"/>
          <w:szCs w:val="22"/>
        </w:rPr>
      </w:pPr>
      <w:r w:rsidRPr="00301953">
        <w:rPr>
          <w:rFonts w:ascii="Verdana" w:hAnsi="Verdana" w:cs="Arial"/>
          <w:sz w:val="22"/>
          <w:szCs w:val="22"/>
        </w:rPr>
        <w:t xml:space="preserve"> </w:t>
      </w:r>
      <w:r w:rsidR="00575AD0" w:rsidRPr="00301953">
        <w:rPr>
          <w:rFonts w:ascii="Verdana" w:hAnsi="Verdana" w:cs="Arial"/>
          <w:b/>
          <w:sz w:val="22"/>
          <w:szCs w:val="22"/>
        </w:rPr>
        <w:t>A</w:t>
      </w:r>
      <w:r w:rsidR="00060B75">
        <w:rPr>
          <w:rFonts w:ascii="Verdana" w:hAnsi="Verdana" w:cs="Arial"/>
          <w:b/>
          <w:sz w:val="22"/>
          <w:szCs w:val="22"/>
        </w:rPr>
        <w:t xml:space="preserve">CTION: Cllr </w:t>
      </w:r>
      <w:r w:rsidR="00276CA2">
        <w:rPr>
          <w:rFonts w:ascii="Verdana" w:hAnsi="Verdana" w:cs="Arial"/>
          <w:b/>
          <w:sz w:val="22"/>
          <w:szCs w:val="22"/>
        </w:rPr>
        <w:t>Gribble to continue to request quotation</w:t>
      </w:r>
      <w:r w:rsidR="00575AD0" w:rsidRPr="00301953">
        <w:rPr>
          <w:rFonts w:ascii="Verdana" w:hAnsi="Verdana" w:cs="Arial"/>
          <w:b/>
          <w:sz w:val="22"/>
          <w:szCs w:val="22"/>
        </w:rPr>
        <w:t xml:space="preserve"> for a new surface.</w:t>
      </w:r>
      <w:r w:rsidR="00060B75">
        <w:rPr>
          <w:rFonts w:ascii="Verdana" w:hAnsi="Verdana" w:cs="Arial"/>
          <w:b/>
          <w:sz w:val="22"/>
          <w:szCs w:val="22"/>
        </w:rPr>
        <w:t xml:space="preserve"> </w:t>
      </w:r>
    </w:p>
    <w:p w:rsidR="00276CA2" w:rsidRPr="00301953" w:rsidRDefault="00276CA2" w:rsidP="00FA4686">
      <w:pPr>
        <w:tabs>
          <w:tab w:val="left" w:pos="567"/>
        </w:tabs>
        <w:spacing w:after="60"/>
        <w:jc w:val="both"/>
        <w:rPr>
          <w:rFonts w:ascii="Verdana" w:hAnsi="Verdana" w:cs="Arial"/>
          <w:b/>
          <w:sz w:val="22"/>
          <w:szCs w:val="22"/>
        </w:rPr>
      </w:pPr>
    </w:p>
    <w:p w:rsidR="002D3E10" w:rsidRPr="002C7785" w:rsidRDefault="00342298" w:rsidP="002C7785">
      <w:pPr>
        <w:pStyle w:val="ListParagraph"/>
        <w:numPr>
          <w:ilvl w:val="0"/>
          <w:numId w:val="27"/>
        </w:numPr>
        <w:tabs>
          <w:tab w:val="left" w:pos="567"/>
        </w:tabs>
        <w:spacing w:after="60"/>
        <w:jc w:val="both"/>
        <w:rPr>
          <w:rFonts w:ascii="Verdana" w:hAnsi="Verdana" w:cs="Arial"/>
          <w:bCs/>
          <w:sz w:val="22"/>
          <w:szCs w:val="22"/>
        </w:rPr>
      </w:pPr>
      <w:r w:rsidRPr="002C7785">
        <w:rPr>
          <w:rFonts w:ascii="Verdana" w:hAnsi="Verdana" w:cs="Arial"/>
          <w:bCs/>
          <w:sz w:val="22"/>
          <w:szCs w:val="22"/>
        </w:rPr>
        <w:t xml:space="preserve">New Homes </w:t>
      </w:r>
      <w:r w:rsidR="00F85DC6" w:rsidRPr="002C7785">
        <w:rPr>
          <w:rFonts w:ascii="Verdana" w:hAnsi="Verdana" w:cs="Arial"/>
          <w:bCs/>
          <w:sz w:val="22"/>
          <w:szCs w:val="22"/>
        </w:rPr>
        <w:t xml:space="preserve">Bonus </w:t>
      </w:r>
      <w:r w:rsidR="00014B9A" w:rsidRPr="002C7785">
        <w:rPr>
          <w:rFonts w:ascii="Verdana" w:hAnsi="Verdana" w:cs="Arial"/>
          <w:bCs/>
          <w:sz w:val="22"/>
          <w:szCs w:val="22"/>
        </w:rPr>
        <w:t>–</w:t>
      </w:r>
      <w:r w:rsidR="00F85DC6" w:rsidRPr="002C7785">
        <w:rPr>
          <w:rFonts w:ascii="Verdana" w:hAnsi="Verdana" w:cs="Arial"/>
          <w:bCs/>
          <w:sz w:val="22"/>
          <w:szCs w:val="22"/>
        </w:rPr>
        <w:t xml:space="preserve"> </w:t>
      </w:r>
      <w:r w:rsidR="002C7785" w:rsidRPr="002C7785">
        <w:rPr>
          <w:rFonts w:ascii="Verdana" w:hAnsi="Verdana" w:cs="Arial"/>
          <w:bCs/>
          <w:sz w:val="22"/>
          <w:szCs w:val="22"/>
        </w:rPr>
        <w:t xml:space="preserve">Cllr Wescomb and Charlotte met with Jerry </w:t>
      </w:r>
      <w:proofErr w:type="spellStart"/>
      <w:r w:rsidR="002C7785" w:rsidRPr="002C7785">
        <w:rPr>
          <w:rFonts w:ascii="Verdana" w:hAnsi="Verdana" w:cs="Arial"/>
          <w:bCs/>
          <w:sz w:val="22"/>
          <w:szCs w:val="22"/>
        </w:rPr>
        <w:t>Brienza</w:t>
      </w:r>
      <w:proofErr w:type="spellEnd"/>
      <w:r w:rsidR="002C7785" w:rsidRPr="002C7785">
        <w:rPr>
          <w:rFonts w:ascii="Verdana" w:hAnsi="Verdana" w:cs="Arial"/>
          <w:bCs/>
          <w:sz w:val="22"/>
          <w:szCs w:val="22"/>
        </w:rPr>
        <w:t xml:space="preserve"> regarding signage in Lower Strensham. Jerry was very open to the possibility of ‘Slow down’ signs, and gates on the grass verge (provided they are a specified distance away from the road), and i</w:t>
      </w:r>
      <w:r w:rsidR="00FC3F9D">
        <w:rPr>
          <w:rFonts w:ascii="Verdana" w:hAnsi="Verdana" w:cs="Arial"/>
          <w:bCs/>
          <w:sz w:val="22"/>
          <w:szCs w:val="22"/>
        </w:rPr>
        <w:t>s</w:t>
      </w:r>
      <w:r w:rsidR="002C7785" w:rsidRPr="002C7785">
        <w:rPr>
          <w:rFonts w:ascii="Verdana" w:hAnsi="Verdana" w:cs="Arial"/>
          <w:bCs/>
          <w:sz w:val="22"/>
          <w:szCs w:val="22"/>
        </w:rPr>
        <w:t xml:space="preserve"> happy for the council to proceed with these. He was also open to the possibility of reinstating ‘Slow down for Horses’ signs, which were previously on </w:t>
      </w:r>
      <w:proofErr w:type="spellStart"/>
      <w:r w:rsidR="002C7785" w:rsidRPr="002C7785">
        <w:rPr>
          <w:rFonts w:ascii="Verdana" w:hAnsi="Verdana" w:cs="Arial"/>
          <w:bCs/>
          <w:sz w:val="22"/>
          <w:szCs w:val="22"/>
        </w:rPr>
        <w:t>Baughton</w:t>
      </w:r>
      <w:proofErr w:type="spellEnd"/>
      <w:r w:rsidR="002C7785" w:rsidRPr="002C7785">
        <w:rPr>
          <w:rFonts w:ascii="Verdana" w:hAnsi="Verdana" w:cs="Arial"/>
          <w:bCs/>
          <w:sz w:val="22"/>
          <w:szCs w:val="22"/>
        </w:rPr>
        <w:t xml:space="preserve"> Lane. He provided a contact address for Kieran </w:t>
      </w:r>
      <w:proofErr w:type="spellStart"/>
      <w:r w:rsidR="002C7785" w:rsidRPr="002C7785">
        <w:rPr>
          <w:rFonts w:ascii="Verdana" w:hAnsi="Verdana" w:cs="Arial"/>
          <w:bCs/>
          <w:sz w:val="22"/>
          <w:szCs w:val="22"/>
        </w:rPr>
        <w:t>Hemstock</w:t>
      </w:r>
      <w:proofErr w:type="spellEnd"/>
      <w:r w:rsidR="002C7785" w:rsidRPr="002C7785">
        <w:rPr>
          <w:rFonts w:ascii="Verdana" w:hAnsi="Verdana" w:cs="Arial"/>
          <w:bCs/>
          <w:sz w:val="22"/>
          <w:szCs w:val="22"/>
        </w:rPr>
        <w:t>, who will be able to advise on the possibility of vehicle activated signs.</w:t>
      </w:r>
      <w:r w:rsidR="002C7785">
        <w:rPr>
          <w:rFonts w:ascii="Verdana" w:hAnsi="Verdana" w:cs="Arial"/>
          <w:bCs/>
          <w:sz w:val="22"/>
          <w:szCs w:val="22"/>
        </w:rPr>
        <w:t xml:space="preserve"> The Council is keen to put these items in place before the end of </w:t>
      </w:r>
      <w:r w:rsidR="002C7785" w:rsidRPr="00592F99">
        <w:rPr>
          <w:rFonts w:ascii="Verdana" w:hAnsi="Verdana" w:cs="Arial"/>
          <w:bCs/>
          <w:sz w:val="22"/>
          <w:szCs w:val="22"/>
        </w:rPr>
        <w:t xml:space="preserve">the </w:t>
      </w:r>
      <w:r w:rsidR="00757CF3" w:rsidRPr="00592F99">
        <w:rPr>
          <w:rFonts w:ascii="Verdana" w:hAnsi="Verdana" w:cs="Arial"/>
          <w:bCs/>
          <w:sz w:val="22"/>
          <w:szCs w:val="22"/>
        </w:rPr>
        <w:t>financial</w:t>
      </w:r>
      <w:r w:rsidR="00757CF3">
        <w:rPr>
          <w:rFonts w:ascii="Verdana" w:hAnsi="Verdana" w:cs="Arial"/>
          <w:bCs/>
          <w:sz w:val="22"/>
          <w:szCs w:val="22"/>
        </w:rPr>
        <w:t xml:space="preserve"> </w:t>
      </w:r>
      <w:r w:rsidR="002C7785">
        <w:rPr>
          <w:rFonts w:ascii="Verdana" w:hAnsi="Verdana" w:cs="Arial"/>
          <w:bCs/>
          <w:sz w:val="22"/>
          <w:szCs w:val="22"/>
        </w:rPr>
        <w:t>year.</w:t>
      </w:r>
    </w:p>
    <w:p w:rsidR="002C7785" w:rsidRDefault="002C7785" w:rsidP="002C7785">
      <w:pPr>
        <w:tabs>
          <w:tab w:val="left" w:pos="567"/>
        </w:tabs>
        <w:spacing w:after="60"/>
        <w:jc w:val="both"/>
        <w:rPr>
          <w:rFonts w:ascii="Verdana" w:hAnsi="Verdana" w:cs="Arial"/>
          <w:b/>
          <w:bCs/>
          <w:sz w:val="22"/>
          <w:szCs w:val="22"/>
        </w:rPr>
      </w:pPr>
      <w:r>
        <w:rPr>
          <w:rFonts w:ascii="Verdana" w:hAnsi="Verdana" w:cs="Arial"/>
          <w:b/>
          <w:bCs/>
          <w:sz w:val="22"/>
          <w:szCs w:val="22"/>
        </w:rPr>
        <w:t xml:space="preserve">ACTION: Charlotte to </w:t>
      </w:r>
      <w:proofErr w:type="spellStart"/>
      <w:r>
        <w:rPr>
          <w:rFonts w:ascii="Verdana" w:hAnsi="Verdana" w:cs="Arial"/>
          <w:b/>
          <w:bCs/>
          <w:sz w:val="22"/>
          <w:szCs w:val="22"/>
        </w:rPr>
        <w:t>liase</w:t>
      </w:r>
      <w:proofErr w:type="spellEnd"/>
      <w:r>
        <w:rPr>
          <w:rFonts w:ascii="Verdana" w:hAnsi="Verdana" w:cs="Arial"/>
          <w:b/>
          <w:bCs/>
          <w:sz w:val="22"/>
          <w:szCs w:val="22"/>
        </w:rPr>
        <w:t xml:space="preserve"> with Kieran </w:t>
      </w:r>
      <w:proofErr w:type="spellStart"/>
      <w:r>
        <w:rPr>
          <w:rFonts w:ascii="Verdana" w:hAnsi="Verdana" w:cs="Arial"/>
          <w:b/>
          <w:bCs/>
          <w:sz w:val="22"/>
          <w:szCs w:val="22"/>
        </w:rPr>
        <w:t>Hemstock</w:t>
      </w:r>
      <w:proofErr w:type="spellEnd"/>
      <w:r>
        <w:rPr>
          <w:rFonts w:ascii="Verdana" w:hAnsi="Verdana" w:cs="Arial"/>
          <w:b/>
          <w:bCs/>
          <w:sz w:val="22"/>
          <w:szCs w:val="22"/>
        </w:rPr>
        <w:t xml:space="preserve"> and report back to subcommittee.</w:t>
      </w:r>
    </w:p>
    <w:p w:rsidR="0059419A" w:rsidRDefault="00504213" w:rsidP="002C7785">
      <w:pPr>
        <w:tabs>
          <w:tab w:val="left" w:pos="567"/>
        </w:tabs>
        <w:spacing w:after="60"/>
        <w:jc w:val="both"/>
        <w:rPr>
          <w:rFonts w:ascii="Verdana" w:hAnsi="Verdana" w:cs="Arial"/>
          <w:b/>
          <w:bCs/>
          <w:sz w:val="22"/>
          <w:szCs w:val="22"/>
        </w:rPr>
      </w:pPr>
      <w:r>
        <w:rPr>
          <w:rFonts w:ascii="Verdana" w:hAnsi="Verdana" w:cs="Arial"/>
          <w:b/>
          <w:bCs/>
          <w:sz w:val="22"/>
          <w:szCs w:val="22"/>
        </w:rPr>
        <w:t xml:space="preserve">                Subcommittee to investigate</w:t>
      </w:r>
      <w:r w:rsidR="005203F8">
        <w:rPr>
          <w:rFonts w:ascii="Verdana" w:hAnsi="Verdana" w:cs="Arial"/>
          <w:b/>
          <w:bCs/>
          <w:sz w:val="22"/>
          <w:szCs w:val="22"/>
        </w:rPr>
        <w:t xml:space="preserve"> slow down signs, gates and VAS if allowed.</w:t>
      </w:r>
    </w:p>
    <w:p w:rsidR="00C166F0" w:rsidRDefault="00C166F0" w:rsidP="002C7785">
      <w:pPr>
        <w:tabs>
          <w:tab w:val="left" w:pos="567"/>
        </w:tabs>
        <w:spacing w:after="60"/>
        <w:jc w:val="both"/>
        <w:rPr>
          <w:rFonts w:ascii="Verdana" w:hAnsi="Verdana" w:cs="Arial"/>
          <w:b/>
          <w:bCs/>
          <w:sz w:val="22"/>
          <w:szCs w:val="22"/>
        </w:rPr>
      </w:pPr>
    </w:p>
    <w:p w:rsidR="00C166F0" w:rsidRDefault="00C166F0" w:rsidP="00C166F0">
      <w:pPr>
        <w:pStyle w:val="ListParagraph"/>
        <w:numPr>
          <w:ilvl w:val="0"/>
          <w:numId w:val="38"/>
        </w:numPr>
        <w:tabs>
          <w:tab w:val="left" w:pos="567"/>
          <w:tab w:val="left" w:pos="1134"/>
          <w:tab w:val="left" w:pos="1985"/>
          <w:tab w:val="left" w:pos="2552"/>
          <w:tab w:val="left" w:pos="2835"/>
          <w:tab w:val="left" w:pos="3402"/>
        </w:tabs>
        <w:jc w:val="both"/>
        <w:rPr>
          <w:rFonts w:ascii="Verdana" w:hAnsi="Verdana" w:cs="Arial"/>
          <w:bCs/>
          <w:sz w:val="22"/>
          <w:szCs w:val="22"/>
        </w:rPr>
      </w:pPr>
      <w:r>
        <w:rPr>
          <w:rFonts w:ascii="Verdana" w:hAnsi="Verdana" w:cs="Arial"/>
          <w:bCs/>
          <w:sz w:val="22"/>
          <w:szCs w:val="22"/>
        </w:rPr>
        <w:t xml:space="preserve">Trees in Strensham Court – Cllr Gough wished to re highlight his concerns, due to him not being present at Septembers meeting. </w:t>
      </w:r>
      <w:r w:rsidRPr="00C87E09">
        <w:rPr>
          <w:rFonts w:ascii="Verdana" w:hAnsi="Verdana" w:cs="Arial"/>
          <w:bCs/>
          <w:sz w:val="22"/>
          <w:szCs w:val="22"/>
        </w:rPr>
        <w:t>Concerns were raised regarding possible abuses of planning (especially highway access and the track that has been created through the woods).</w:t>
      </w:r>
      <w:r>
        <w:rPr>
          <w:rFonts w:ascii="Verdana" w:hAnsi="Verdana" w:cs="Arial"/>
          <w:bCs/>
          <w:sz w:val="22"/>
          <w:szCs w:val="22"/>
        </w:rPr>
        <w:t xml:space="preserve"> Cllr Gough believes that access to the field should not have been created and wishes this to be investigated further. Cllr White also had concerns about the ice house in the woods, and believes that this should be preserved. He has evidence that there are bats resident.</w:t>
      </w:r>
    </w:p>
    <w:p w:rsidR="002C7785" w:rsidRDefault="00C166F0" w:rsidP="002C7785">
      <w:pPr>
        <w:tabs>
          <w:tab w:val="left" w:pos="567"/>
        </w:tabs>
        <w:spacing w:after="60"/>
        <w:jc w:val="both"/>
        <w:rPr>
          <w:rFonts w:ascii="Verdana" w:hAnsi="Verdana" w:cs="Arial"/>
          <w:b/>
          <w:bCs/>
          <w:sz w:val="22"/>
          <w:szCs w:val="22"/>
        </w:rPr>
      </w:pPr>
      <w:r>
        <w:rPr>
          <w:rFonts w:ascii="Verdana" w:hAnsi="Verdana" w:cs="Arial"/>
          <w:b/>
          <w:bCs/>
          <w:sz w:val="22"/>
          <w:szCs w:val="22"/>
        </w:rPr>
        <w:t>ACTION: Charlotte to email Wychavon Planning Enforcement for clarification.</w:t>
      </w:r>
    </w:p>
    <w:p w:rsidR="00C166F0" w:rsidRPr="00C166F0" w:rsidRDefault="00C166F0" w:rsidP="002C7785">
      <w:pPr>
        <w:tabs>
          <w:tab w:val="left" w:pos="567"/>
        </w:tabs>
        <w:spacing w:after="60"/>
        <w:jc w:val="both"/>
        <w:rPr>
          <w:rFonts w:ascii="Verdana" w:hAnsi="Verdana" w:cs="Arial"/>
          <w:b/>
          <w:bCs/>
          <w:sz w:val="22"/>
          <w:szCs w:val="22"/>
        </w:rPr>
      </w:pPr>
    </w:p>
    <w:p w:rsidR="00DF0B1B" w:rsidRPr="00C166F0" w:rsidRDefault="002C7785" w:rsidP="00C166F0">
      <w:pPr>
        <w:pStyle w:val="ListParagraph"/>
        <w:numPr>
          <w:ilvl w:val="0"/>
          <w:numId w:val="38"/>
        </w:numPr>
        <w:tabs>
          <w:tab w:val="left" w:pos="567"/>
        </w:tabs>
        <w:spacing w:after="60"/>
        <w:jc w:val="both"/>
        <w:rPr>
          <w:rFonts w:ascii="Verdana" w:hAnsi="Verdana" w:cs="Arial"/>
          <w:bCs/>
          <w:sz w:val="22"/>
          <w:szCs w:val="22"/>
        </w:rPr>
      </w:pPr>
      <w:proofErr w:type="spellStart"/>
      <w:r w:rsidRPr="00C166F0">
        <w:rPr>
          <w:rFonts w:ascii="Verdana" w:hAnsi="Verdana" w:cs="Arial"/>
          <w:bCs/>
          <w:sz w:val="22"/>
          <w:szCs w:val="22"/>
        </w:rPr>
        <w:t>Flytipping</w:t>
      </w:r>
      <w:proofErr w:type="spellEnd"/>
      <w:r w:rsidRPr="00C166F0">
        <w:rPr>
          <w:rFonts w:ascii="Verdana" w:hAnsi="Verdana" w:cs="Arial"/>
          <w:bCs/>
          <w:sz w:val="22"/>
          <w:szCs w:val="22"/>
        </w:rPr>
        <w:t xml:space="preserve"> – Cllr </w:t>
      </w:r>
      <w:proofErr w:type="spellStart"/>
      <w:r w:rsidRPr="00C166F0">
        <w:rPr>
          <w:rFonts w:ascii="Verdana" w:hAnsi="Verdana" w:cs="Arial"/>
          <w:bCs/>
          <w:sz w:val="22"/>
          <w:szCs w:val="22"/>
        </w:rPr>
        <w:t>Guilding</w:t>
      </w:r>
      <w:proofErr w:type="spellEnd"/>
      <w:r w:rsidRPr="00C166F0">
        <w:rPr>
          <w:rFonts w:ascii="Verdana" w:hAnsi="Verdana" w:cs="Arial"/>
          <w:bCs/>
          <w:sz w:val="22"/>
          <w:szCs w:val="22"/>
        </w:rPr>
        <w:t xml:space="preserve"> reported the mattresses on Mill Lane to Wychavon Council. They were removed within two days.</w:t>
      </w:r>
    </w:p>
    <w:p w:rsidR="002D3E10" w:rsidRPr="00DF0B1B" w:rsidRDefault="002D3E10" w:rsidP="00DF0B1B">
      <w:pPr>
        <w:pStyle w:val="ListParagraph"/>
        <w:tabs>
          <w:tab w:val="left" w:pos="567"/>
        </w:tabs>
        <w:spacing w:after="60"/>
        <w:ind w:left="930"/>
        <w:jc w:val="both"/>
        <w:rPr>
          <w:rFonts w:ascii="Verdana" w:hAnsi="Verdana" w:cs="Arial"/>
          <w:bCs/>
          <w:sz w:val="22"/>
          <w:szCs w:val="22"/>
        </w:rPr>
      </w:pPr>
      <w:r w:rsidRPr="00DF0B1B">
        <w:rPr>
          <w:rFonts w:ascii="Verdana" w:hAnsi="Verdana" w:cs="Arial"/>
          <w:bCs/>
          <w:sz w:val="22"/>
          <w:szCs w:val="22"/>
        </w:rPr>
        <w:t xml:space="preserve">        </w:t>
      </w:r>
    </w:p>
    <w:p w:rsidR="008B4E07" w:rsidRDefault="00B000D5" w:rsidP="00383516">
      <w:pPr>
        <w:tabs>
          <w:tab w:val="left" w:pos="567"/>
        </w:tabs>
        <w:spacing w:after="60"/>
        <w:jc w:val="both"/>
        <w:rPr>
          <w:rFonts w:ascii="Verdana" w:hAnsi="Verdana" w:cs="Arial"/>
          <w:b/>
          <w:sz w:val="22"/>
          <w:szCs w:val="22"/>
        </w:rPr>
      </w:pPr>
      <w:r>
        <w:rPr>
          <w:rFonts w:ascii="Verdana" w:hAnsi="Verdana" w:cs="Arial"/>
          <w:b/>
          <w:sz w:val="22"/>
          <w:szCs w:val="22"/>
        </w:rPr>
        <w:tab/>
      </w:r>
      <w:r w:rsidR="00383516">
        <w:rPr>
          <w:rFonts w:ascii="Verdana" w:hAnsi="Verdana" w:cs="Arial"/>
          <w:sz w:val="22"/>
          <w:szCs w:val="22"/>
        </w:rPr>
        <w:t xml:space="preserve">e) Lottery License – A cheque has been received from the Village Hall Committee for </w:t>
      </w:r>
      <w:r w:rsidR="00592F99">
        <w:rPr>
          <w:rFonts w:ascii="Verdana" w:hAnsi="Verdana" w:cs="Arial"/>
          <w:sz w:val="22"/>
          <w:szCs w:val="22"/>
        </w:rPr>
        <w:tab/>
      </w:r>
      <w:r w:rsidR="00592F99">
        <w:rPr>
          <w:rFonts w:ascii="Verdana" w:hAnsi="Verdana" w:cs="Arial"/>
          <w:sz w:val="22"/>
          <w:szCs w:val="22"/>
        </w:rPr>
        <w:tab/>
        <w:t xml:space="preserve">    </w:t>
      </w:r>
      <w:r w:rsidR="00383516">
        <w:rPr>
          <w:rFonts w:ascii="Verdana" w:hAnsi="Verdana" w:cs="Arial"/>
          <w:sz w:val="22"/>
          <w:szCs w:val="22"/>
        </w:rPr>
        <w:t>payment of the Lottery license.</w:t>
      </w:r>
    </w:p>
    <w:p w:rsidR="006C0F6D" w:rsidRDefault="006C0F6D" w:rsidP="00FA4686">
      <w:pPr>
        <w:tabs>
          <w:tab w:val="left" w:pos="360"/>
          <w:tab w:val="left" w:pos="1134"/>
          <w:tab w:val="left" w:pos="1985"/>
          <w:tab w:val="left" w:pos="2268"/>
          <w:tab w:val="left" w:pos="3969"/>
        </w:tabs>
        <w:ind w:left="564" w:hanging="564"/>
        <w:jc w:val="both"/>
        <w:rPr>
          <w:rFonts w:ascii="Verdana" w:hAnsi="Verdana" w:cs="Arial"/>
          <w:b/>
          <w:sz w:val="22"/>
          <w:szCs w:val="22"/>
        </w:rPr>
      </w:pPr>
    </w:p>
    <w:p w:rsidR="00CE2CBF" w:rsidRDefault="00271E4D" w:rsidP="00FA4686">
      <w:pPr>
        <w:tabs>
          <w:tab w:val="left" w:pos="360"/>
          <w:tab w:val="left" w:pos="1134"/>
          <w:tab w:val="left" w:pos="1985"/>
          <w:tab w:val="left" w:pos="2268"/>
          <w:tab w:val="left" w:pos="3969"/>
        </w:tabs>
        <w:ind w:left="564" w:hanging="564"/>
        <w:jc w:val="both"/>
        <w:rPr>
          <w:rFonts w:ascii="Verdana" w:hAnsi="Verdana" w:cs="Tahoma"/>
          <w:snapToGrid w:val="0"/>
          <w:sz w:val="22"/>
          <w:szCs w:val="22"/>
        </w:rPr>
      </w:pPr>
      <w:r>
        <w:rPr>
          <w:rFonts w:ascii="Verdana" w:hAnsi="Verdana" w:cs="Arial"/>
          <w:b/>
          <w:sz w:val="22"/>
          <w:szCs w:val="22"/>
        </w:rPr>
        <w:t>5</w:t>
      </w:r>
      <w:r w:rsidR="00BF2186">
        <w:rPr>
          <w:rFonts w:ascii="Verdana" w:hAnsi="Verdana" w:cs="Arial"/>
          <w:b/>
          <w:sz w:val="22"/>
          <w:szCs w:val="22"/>
        </w:rPr>
        <w:t>7</w:t>
      </w:r>
      <w:r w:rsidR="008B4E07">
        <w:rPr>
          <w:rFonts w:ascii="Verdana" w:hAnsi="Verdana" w:cs="Arial"/>
          <w:b/>
          <w:sz w:val="22"/>
          <w:szCs w:val="22"/>
        </w:rPr>
        <w:t>/17</w:t>
      </w:r>
      <w:r w:rsidR="00F92FB5" w:rsidRPr="00575AD0">
        <w:rPr>
          <w:rFonts w:ascii="Verdana" w:hAnsi="Verdana" w:cs="Arial"/>
          <w:b/>
          <w:sz w:val="22"/>
          <w:szCs w:val="22"/>
        </w:rPr>
        <w:tab/>
      </w:r>
      <w:r w:rsidR="00F92FB5" w:rsidRPr="00575AD0">
        <w:rPr>
          <w:rFonts w:ascii="Verdana" w:hAnsi="Verdana" w:cs="Tahoma"/>
          <w:b/>
          <w:snapToGrid w:val="0"/>
          <w:sz w:val="22"/>
          <w:szCs w:val="22"/>
        </w:rPr>
        <w:t>Planning:</w:t>
      </w:r>
      <w:r w:rsidR="00F92FB5" w:rsidRPr="00575AD0">
        <w:rPr>
          <w:rFonts w:ascii="Verdana" w:hAnsi="Verdana" w:cs="Tahoma"/>
          <w:snapToGrid w:val="0"/>
          <w:sz w:val="22"/>
          <w:szCs w:val="22"/>
        </w:rPr>
        <w:t xml:space="preserve">   </w:t>
      </w:r>
    </w:p>
    <w:p w:rsidR="00557A51" w:rsidRDefault="00383516" w:rsidP="00FA4686">
      <w:pPr>
        <w:tabs>
          <w:tab w:val="left" w:pos="567"/>
          <w:tab w:val="left" w:pos="1134"/>
          <w:tab w:val="left" w:pos="1985"/>
          <w:tab w:val="left" w:pos="2268"/>
          <w:tab w:val="left" w:pos="2552"/>
          <w:tab w:val="left" w:pos="3402"/>
        </w:tabs>
        <w:jc w:val="both"/>
        <w:rPr>
          <w:rFonts w:ascii="Verdana" w:hAnsi="Verdana" w:cs="Tahoma"/>
          <w:iCs/>
          <w:sz w:val="22"/>
          <w:szCs w:val="22"/>
        </w:rPr>
      </w:pPr>
      <w:r>
        <w:rPr>
          <w:rFonts w:ascii="Verdana" w:hAnsi="Verdana" w:cs="Tahoma"/>
          <w:iCs/>
          <w:sz w:val="22"/>
          <w:szCs w:val="22"/>
        </w:rPr>
        <w:t>a</w:t>
      </w:r>
      <w:r w:rsidR="00271E4D">
        <w:rPr>
          <w:rFonts w:ascii="Verdana" w:hAnsi="Verdana" w:cs="Tahoma"/>
          <w:iCs/>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1361"/>
        <w:gridCol w:w="3055"/>
        <w:gridCol w:w="4849"/>
        <w:gridCol w:w="1026"/>
      </w:tblGrid>
      <w:tr w:rsidR="00271E4D" w:rsidTr="00B47A1F">
        <w:tc>
          <w:tcPr>
            <w:tcW w:w="0" w:type="auto"/>
            <w:shd w:val="clear" w:color="auto" w:fill="auto"/>
            <w:vAlign w:val="center"/>
            <w:hideMark/>
          </w:tcPr>
          <w:p w:rsidR="00271E4D" w:rsidRPr="00CF6974" w:rsidRDefault="00B66450" w:rsidP="00B47A1F">
            <w:pPr>
              <w:spacing w:line="300" w:lineRule="atLeast"/>
              <w:rPr>
                <w:rFonts w:ascii="Helvetica" w:hAnsi="Helvetica" w:cs="Helvetica"/>
                <w:b/>
                <w:bCs/>
                <w:color w:val="333333"/>
                <w:sz w:val="21"/>
                <w:szCs w:val="21"/>
              </w:rPr>
            </w:pPr>
            <w:hyperlink r:id="rId8" w:history="1">
              <w:r w:rsidR="00271E4D" w:rsidRPr="00CF6974">
                <w:rPr>
                  <w:rStyle w:val="Hyperlink"/>
                  <w:rFonts w:ascii="Helvetica" w:hAnsi="Helvetica" w:cs="Helvetica"/>
                  <w:sz w:val="21"/>
                  <w:szCs w:val="21"/>
                </w:rPr>
                <w:t>17/02106/FUL</w:t>
              </w:r>
            </w:hyperlink>
          </w:p>
        </w:tc>
        <w:tc>
          <w:tcPr>
            <w:tcW w:w="0" w:type="auto"/>
            <w:shd w:val="clear" w:color="auto" w:fill="auto"/>
            <w:vAlign w:val="center"/>
            <w:hideMark/>
          </w:tcPr>
          <w:p w:rsidR="00271E4D" w:rsidRDefault="00271E4D" w:rsidP="00B47A1F">
            <w:pPr>
              <w:spacing w:line="300" w:lineRule="atLeast"/>
              <w:rPr>
                <w:rFonts w:ascii="Helvetica" w:hAnsi="Helvetica" w:cs="Helvetica"/>
                <w:color w:val="333333"/>
                <w:sz w:val="21"/>
                <w:szCs w:val="21"/>
              </w:rPr>
            </w:pPr>
          </w:p>
          <w:p w:rsidR="00271E4D" w:rsidRDefault="00271E4D" w:rsidP="00B47A1F">
            <w:pPr>
              <w:spacing w:line="300" w:lineRule="atLeast"/>
              <w:rPr>
                <w:rFonts w:ascii="Helvetica" w:hAnsi="Helvetica" w:cs="Helvetica"/>
                <w:color w:val="333333"/>
                <w:sz w:val="21"/>
                <w:szCs w:val="21"/>
              </w:rPr>
            </w:pPr>
            <w:r>
              <w:rPr>
                <w:rFonts w:ascii="Helvetica" w:hAnsi="Helvetica" w:cs="Helvetica"/>
                <w:color w:val="333333"/>
                <w:sz w:val="21"/>
                <w:szCs w:val="21"/>
              </w:rPr>
              <w:t xml:space="preserve">Severn Trent Water Plc </w:t>
            </w:r>
            <w:r>
              <w:rPr>
                <w:rFonts w:ascii="Helvetica" w:hAnsi="Helvetica" w:cs="Helvetica"/>
                <w:color w:val="333333"/>
                <w:sz w:val="21"/>
                <w:szCs w:val="21"/>
              </w:rPr>
              <w:lastRenderedPageBreak/>
              <w:t>Reclamation Works Mill Lane Strensham Worcester WR8 9LB</w:t>
            </w:r>
          </w:p>
        </w:tc>
        <w:tc>
          <w:tcPr>
            <w:tcW w:w="0" w:type="auto"/>
            <w:shd w:val="clear" w:color="auto" w:fill="auto"/>
            <w:vAlign w:val="center"/>
            <w:hideMark/>
          </w:tcPr>
          <w:p w:rsidR="00271E4D" w:rsidRDefault="00271E4D" w:rsidP="00B47A1F">
            <w:pPr>
              <w:spacing w:line="300" w:lineRule="atLeast"/>
              <w:rPr>
                <w:rFonts w:ascii="Helvetica" w:hAnsi="Helvetica" w:cs="Helvetica"/>
                <w:color w:val="333333"/>
                <w:sz w:val="21"/>
                <w:szCs w:val="21"/>
              </w:rPr>
            </w:pPr>
            <w:r>
              <w:rPr>
                <w:rFonts w:ascii="Helvetica" w:hAnsi="Helvetica" w:cs="Helvetica"/>
                <w:color w:val="333333"/>
                <w:sz w:val="21"/>
                <w:szCs w:val="21"/>
              </w:rPr>
              <w:lastRenderedPageBreak/>
              <w:t xml:space="preserve">Installation of a Polymer Dosing Kiosk and a Coagulant Dosing Kiosk on operational land within </w:t>
            </w:r>
            <w:r>
              <w:rPr>
                <w:rFonts w:ascii="Helvetica" w:hAnsi="Helvetica" w:cs="Helvetica"/>
                <w:color w:val="333333"/>
                <w:sz w:val="21"/>
                <w:szCs w:val="21"/>
              </w:rPr>
              <w:lastRenderedPageBreak/>
              <w:t>Strensham Water Treatment Works, Worcestershire.</w:t>
            </w:r>
          </w:p>
        </w:tc>
        <w:tc>
          <w:tcPr>
            <w:tcW w:w="0" w:type="auto"/>
            <w:shd w:val="clear" w:color="auto" w:fill="auto"/>
            <w:vAlign w:val="center"/>
            <w:hideMark/>
          </w:tcPr>
          <w:p w:rsidR="00271E4D" w:rsidRDefault="00271E4D" w:rsidP="00B47A1F">
            <w:pPr>
              <w:spacing w:line="300" w:lineRule="atLeast"/>
              <w:rPr>
                <w:rFonts w:ascii="Helvetica" w:hAnsi="Helvetica" w:cs="Helvetica"/>
                <w:color w:val="333333"/>
                <w:sz w:val="21"/>
                <w:szCs w:val="21"/>
              </w:rPr>
            </w:pPr>
            <w:r>
              <w:rPr>
                <w:rFonts w:ascii="Helvetica" w:hAnsi="Helvetica" w:cs="Helvetica"/>
                <w:color w:val="333333"/>
                <w:sz w:val="21"/>
                <w:szCs w:val="21"/>
              </w:rPr>
              <w:lastRenderedPageBreak/>
              <w:t xml:space="preserve">Pending decision </w:t>
            </w:r>
          </w:p>
        </w:tc>
      </w:tr>
    </w:tbl>
    <w:p w:rsidR="00271E4D" w:rsidRDefault="00271E4D" w:rsidP="00FA4686">
      <w:pPr>
        <w:tabs>
          <w:tab w:val="left" w:pos="567"/>
          <w:tab w:val="left" w:pos="1134"/>
          <w:tab w:val="left" w:pos="1985"/>
          <w:tab w:val="left" w:pos="2268"/>
          <w:tab w:val="left" w:pos="2552"/>
          <w:tab w:val="left" w:pos="3402"/>
        </w:tabs>
        <w:jc w:val="both"/>
        <w:rPr>
          <w:rFonts w:ascii="Verdana" w:hAnsi="Verdana" w:cs="Tahoma"/>
          <w:iCs/>
          <w:sz w:val="22"/>
          <w:szCs w:val="22"/>
        </w:rPr>
      </w:pPr>
    </w:p>
    <w:p w:rsidR="00F92FB5" w:rsidRDefault="00F92FB5" w:rsidP="00FA4686">
      <w:pPr>
        <w:tabs>
          <w:tab w:val="left" w:pos="567"/>
          <w:tab w:val="left" w:pos="1134"/>
          <w:tab w:val="left" w:pos="1985"/>
          <w:tab w:val="left" w:pos="2268"/>
          <w:tab w:val="left" w:pos="2552"/>
          <w:tab w:val="left" w:pos="3402"/>
        </w:tabs>
        <w:jc w:val="both"/>
        <w:rPr>
          <w:rFonts w:ascii="Verdana" w:hAnsi="Verdana" w:cs="Tahoma"/>
          <w:iCs/>
          <w:sz w:val="22"/>
          <w:szCs w:val="22"/>
        </w:rPr>
      </w:pPr>
      <w:r w:rsidRPr="00575AD0">
        <w:rPr>
          <w:rFonts w:ascii="Verdana" w:hAnsi="Verdana" w:cs="Tahoma"/>
          <w:iCs/>
          <w:sz w:val="22"/>
          <w:szCs w:val="22"/>
        </w:rPr>
        <w:t>b) Details of decisions:</w:t>
      </w:r>
      <w:r w:rsidR="00383516">
        <w:rPr>
          <w:rFonts w:ascii="Verdana" w:hAnsi="Verdana" w:cs="Tahoma"/>
          <w:iCs/>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68"/>
        <w:gridCol w:w="3484"/>
        <w:gridCol w:w="3636"/>
        <w:gridCol w:w="974"/>
        <w:gridCol w:w="929"/>
      </w:tblGrid>
      <w:tr w:rsidR="00271E4D" w:rsidRPr="00CF6974" w:rsidTr="00B47A1F">
        <w:tc>
          <w:tcPr>
            <w:tcW w:w="0" w:type="auto"/>
            <w:shd w:val="clear" w:color="auto" w:fill="auto"/>
            <w:vAlign w:val="center"/>
            <w:hideMark/>
          </w:tcPr>
          <w:p w:rsidR="00271E4D" w:rsidRPr="00CF6974" w:rsidRDefault="00B66450" w:rsidP="00B47A1F">
            <w:pPr>
              <w:spacing w:line="300" w:lineRule="atLeast"/>
              <w:rPr>
                <w:rFonts w:ascii="Helvetica" w:eastAsia="Times New Roman" w:hAnsi="Helvetica" w:cs="Helvetica"/>
                <w:color w:val="333333"/>
                <w:sz w:val="21"/>
                <w:szCs w:val="21"/>
                <w:lang w:eastAsia="en-GB"/>
              </w:rPr>
            </w:pPr>
            <w:hyperlink r:id="rId9" w:history="1">
              <w:r w:rsidR="00271E4D" w:rsidRPr="00CF6974">
                <w:rPr>
                  <w:rFonts w:ascii="Helvetica" w:eastAsia="Times New Roman" w:hAnsi="Helvetica" w:cs="Helvetica"/>
                  <w:b/>
                  <w:bCs/>
                  <w:color w:val="4247CA"/>
                  <w:sz w:val="21"/>
                  <w:szCs w:val="21"/>
                  <w:lang w:eastAsia="en-GB"/>
                </w:rPr>
                <w:t>17/01888/HP</w:t>
              </w:r>
            </w:hyperlink>
          </w:p>
        </w:tc>
        <w:tc>
          <w:tcPr>
            <w:tcW w:w="0" w:type="auto"/>
            <w:shd w:val="clear" w:color="auto" w:fill="auto"/>
            <w:vAlign w:val="center"/>
            <w:hideMark/>
          </w:tcPr>
          <w:p w:rsidR="00271E4D" w:rsidRPr="00CF6974" w:rsidRDefault="00271E4D" w:rsidP="00B47A1F">
            <w:pPr>
              <w:spacing w:line="300" w:lineRule="atLeast"/>
              <w:rPr>
                <w:rFonts w:ascii="Helvetica" w:eastAsia="Times New Roman" w:hAnsi="Helvetica" w:cs="Helvetica"/>
                <w:color w:val="333333"/>
                <w:sz w:val="21"/>
                <w:szCs w:val="21"/>
                <w:lang w:eastAsia="en-GB"/>
              </w:rPr>
            </w:pPr>
            <w:r w:rsidRPr="00CF6974">
              <w:rPr>
                <w:rFonts w:ascii="Helvetica" w:eastAsia="Times New Roman" w:hAnsi="Helvetica" w:cs="Helvetica"/>
                <w:color w:val="333333"/>
                <w:sz w:val="21"/>
                <w:szCs w:val="21"/>
                <w:lang w:eastAsia="en-GB"/>
              </w:rPr>
              <w:t>4 Hill View Road Strensham Worcester WR8 9LJ</w:t>
            </w:r>
          </w:p>
        </w:tc>
        <w:tc>
          <w:tcPr>
            <w:tcW w:w="0" w:type="auto"/>
            <w:gridSpan w:val="2"/>
            <w:shd w:val="clear" w:color="auto" w:fill="auto"/>
            <w:vAlign w:val="center"/>
            <w:hideMark/>
          </w:tcPr>
          <w:p w:rsidR="00271E4D" w:rsidRPr="00CF6974" w:rsidRDefault="00271E4D" w:rsidP="00B47A1F">
            <w:pPr>
              <w:spacing w:line="300" w:lineRule="atLeast"/>
              <w:rPr>
                <w:rFonts w:ascii="Helvetica" w:eastAsia="Times New Roman" w:hAnsi="Helvetica" w:cs="Helvetica"/>
                <w:color w:val="333333"/>
                <w:sz w:val="21"/>
                <w:szCs w:val="21"/>
                <w:lang w:eastAsia="en-GB"/>
              </w:rPr>
            </w:pPr>
            <w:r w:rsidRPr="00CF6974">
              <w:rPr>
                <w:rFonts w:ascii="Helvetica" w:eastAsia="Times New Roman" w:hAnsi="Helvetica" w:cs="Helvetica"/>
                <w:color w:val="333333"/>
                <w:sz w:val="21"/>
                <w:szCs w:val="21"/>
                <w:lang w:eastAsia="en-GB"/>
              </w:rPr>
              <w:t>Single storey rear extension, first floor side extension and change of existing roof tiles</w:t>
            </w:r>
          </w:p>
        </w:tc>
        <w:tc>
          <w:tcPr>
            <w:tcW w:w="0" w:type="auto"/>
            <w:shd w:val="clear" w:color="auto" w:fill="auto"/>
            <w:vAlign w:val="center"/>
            <w:hideMark/>
          </w:tcPr>
          <w:p w:rsidR="00271E4D" w:rsidRPr="00CF6974" w:rsidRDefault="00271E4D" w:rsidP="00B47A1F">
            <w:pPr>
              <w:spacing w:line="300" w:lineRule="atLeast"/>
              <w:rPr>
                <w:rFonts w:ascii="Helvetica" w:eastAsia="Times New Roman" w:hAnsi="Helvetica" w:cs="Helvetica"/>
                <w:color w:val="333333"/>
                <w:sz w:val="21"/>
                <w:szCs w:val="21"/>
                <w:lang w:eastAsia="en-GB"/>
              </w:rPr>
            </w:pPr>
            <w:r w:rsidRPr="00CF6974">
              <w:rPr>
                <w:rFonts w:ascii="Helvetica" w:eastAsia="Times New Roman" w:hAnsi="Helvetica" w:cs="Helvetica"/>
                <w:color w:val="333333"/>
                <w:sz w:val="21"/>
                <w:szCs w:val="21"/>
                <w:lang w:eastAsia="en-GB"/>
              </w:rPr>
              <w:t>Approved</w:t>
            </w:r>
          </w:p>
        </w:tc>
      </w:tr>
      <w:tr w:rsidR="00271E4D" w:rsidRPr="00CF6974" w:rsidTr="00B47A1F">
        <w:tc>
          <w:tcPr>
            <w:tcW w:w="0" w:type="auto"/>
            <w:shd w:val="clear" w:color="auto" w:fill="auto"/>
            <w:vAlign w:val="center"/>
          </w:tcPr>
          <w:p w:rsidR="00271E4D" w:rsidRPr="00CF6974" w:rsidRDefault="00271E4D" w:rsidP="00B47A1F">
            <w:pPr>
              <w:spacing w:line="300" w:lineRule="atLeast"/>
              <w:rPr>
                <w:rFonts w:ascii="Helvetica" w:eastAsia="Times New Roman" w:hAnsi="Helvetica" w:cs="Helvetica"/>
                <w:b/>
                <w:bCs/>
                <w:color w:val="333333"/>
                <w:sz w:val="21"/>
                <w:szCs w:val="21"/>
                <w:lang w:eastAsia="en-GB"/>
              </w:rPr>
            </w:pPr>
          </w:p>
        </w:tc>
        <w:tc>
          <w:tcPr>
            <w:tcW w:w="0" w:type="auto"/>
            <w:shd w:val="clear" w:color="auto" w:fill="auto"/>
            <w:vAlign w:val="center"/>
          </w:tcPr>
          <w:p w:rsidR="00271E4D" w:rsidRPr="00CF6974" w:rsidRDefault="00271E4D" w:rsidP="00B47A1F">
            <w:pPr>
              <w:spacing w:line="300" w:lineRule="atLeast"/>
              <w:rPr>
                <w:rFonts w:ascii="Helvetica" w:eastAsia="Times New Roman" w:hAnsi="Helvetica" w:cs="Helvetica"/>
                <w:color w:val="333333"/>
                <w:sz w:val="21"/>
                <w:szCs w:val="21"/>
                <w:lang w:eastAsia="en-GB"/>
              </w:rPr>
            </w:pPr>
          </w:p>
        </w:tc>
        <w:tc>
          <w:tcPr>
            <w:tcW w:w="0" w:type="auto"/>
            <w:gridSpan w:val="2"/>
            <w:shd w:val="clear" w:color="auto" w:fill="auto"/>
            <w:vAlign w:val="center"/>
          </w:tcPr>
          <w:p w:rsidR="00271E4D" w:rsidRPr="00CF6974" w:rsidRDefault="00271E4D" w:rsidP="00B47A1F">
            <w:pPr>
              <w:spacing w:line="300" w:lineRule="atLeast"/>
              <w:rPr>
                <w:rFonts w:ascii="Helvetica" w:eastAsia="Times New Roman" w:hAnsi="Helvetica" w:cs="Helvetica"/>
                <w:color w:val="333333"/>
                <w:sz w:val="21"/>
                <w:szCs w:val="21"/>
                <w:lang w:eastAsia="en-GB"/>
              </w:rPr>
            </w:pPr>
          </w:p>
        </w:tc>
        <w:tc>
          <w:tcPr>
            <w:tcW w:w="0" w:type="auto"/>
            <w:shd w:val="clear" w:color="auto" w:fill="auto"/>
            <w:vAlign w:val="center"/>
          </w:tcPr>
          <w:p w:rsidR="00271E4D" w:rsidRPr="00CF6974" w:rsidRDefault="00271E4D" w:rsidP="00B47A1F">
            <w:pPr>
              <w:spacing w:line="300" w:lineRule="atLeast"/>
              <w:rPr>
                <w:rFonts w:ascii="Helvetica" w:eastAsia="Times New Roman" w:hAnsi="Helvetica" w:cs="Helvetica"/>
                <w:color w:val="333333"/>
                <w:sz w:val="21"/>
                <w:szCs w:val="21"/>
                <w:lang w:eastAsia="en-GB"/>
              </w:rPr>
            </w:pPr>
          </w:p>
        </w:tc>
      </w:tr>
      <w:tr w:rsidR="00271E4D" w:rsidTr="00B47A1F">
        <w:trPr>
          <w:gridAfter w:val="1"/>
        </w:trPr>
        <w:tc>
          <w:tcPr>
            <w:tcW w:w="0" w:type="auto"/>
            <w:shd w:val="clear" w:color="auto" w:fill="auto"/>
            <w:vAlign w:val="center"/>
            <w:hideMark/>
          </w:tcPr>
          <w:p w:rsidR="00271E4D" w:rsidRDefault="00B66450" w:rsidP="00B47A1F">
            <w:pPr>
              <w:spacing w:line="300" w:lineRule="atLeast"/>
              <w:rPr>
                <w:rFonts w:ascii="Helvetica" w:hAnsi="Helvetica" w:cs="Helvetica"/>
                <w:color w:val="333333"/>
                <w:sz w:val="21"/>
                <w:szCs w:val="21"/>
                <w:lang w:eastAsia="en-GB"/>
              </w:rPr>
            </w:pPr>
            <w:hyperlink r:id="rId10" w:history="1">
              <w:r w:rsidR="00271E4D">
                <w:rPr>
                  <w:rStyle w:val="Hyperlink"/>
                  <w:rFonts w:ascii="Helvetica" w:hAnsi="Helvetica" w:cs="Helvetica"/>
                  <w:b/>
                  <w:bCs/>
                  <w:sz w:val="21"/>
                  <w:szCs w:val="21"/>
                </w:rPr>
                <w:t>17/01743/CU</w:t>
              </w:r>
            </w:hyperlink>
          </w:p>
        </w:tc>
        <w:tc>
          <w:tcPr>
            <w:tcW w:w="0" w:type="auto"/>
            <w:shd w:val="clear" w:color="auto" w:fill="auto"/>
            <w:vAlign w:val="center"/>
            <w:hideMark/>
          </w:tcPr>
          <w:p w:rsidR="00271E4D" w:rsidRDefault="00271E4D" w:rsidP="00B47A1F">
            <w:pPr>
              <w:spacing w:line="300" w:lineRule="atLeast"/>
              <w:rPr>
                <w:rFonts w:ascii="Helvetica" w:hAnsi="Helvetica" w:cs="Helvetica"/>
                <w:color w:val="333333"/>
                <w:sz w:val="21"/>
                <w:szCs w:val="21"/>
              </w:rPr>
            </w:pPr>
            <w:proofErr w:type="spellStart"/>
            <w:r>
              <w:rPr>
                <w:rFonts w:ascii="Helvetica" w:hAnsi="Helvetica" w:cs="Helvetica"/>
                <w:color w:val="333333"/>
                <w:sz w:val="21"/>
                <w:szCs w:val="21"/>
              </w:rPr>
              <w:t>Bournewood</w:t>
            </w:r>
            <w:proofErr w:type="spellEnd"/>
            <w:r>
              <w:rPr>
                <w:rFonts w:ascii="Helvetica" w:hAnsi="Helvetica" w:cs="Helvetica"/>
                <w:color w:val="333333"/>
                <w:sz w:val="21"/>
                <w:szCs w:val="21"/>
              </w:rPr>
              <w:t xml:space="preserve"> Lodge Park Bourne Road </w:t>
            </w:r>
            <w:proofErr w:type="spellStart"/>
            <w:r>
              <w:rPr>
                <w:rFonts w:ascii="Helvetica" w:hAnsi="Helvetica" w:cs="Helvetica"/>
                <w:color w:val="333333"/>
                <w:sz w:val="21"/>
                <w:szCs w:val="21"/>
              </w:rPr>
              <w:t>Defford</w:t>
            </w:r>
            <w:proofErr w:type="spellEnd"/>
            <w:r>
              <w:rPr>
                <w:rFonts w:ascii="Helvetica" w:hAnsi="Helvetica" w:cs="Helvetica"/>
                <w:color w:val="333333"/>
                <w:sz w:val="21"/>
                <w:szCs w:val="21"/>
              </w:rPr>
              <w:t xml:space="preserve"> Worcester WR8 9BT</w:t>
            </w:r>
          </w:p>
        </w:tc>
        <w:tc>
          <w:tcPr>
            <w:tcW w:w="0" w:type="auto"/>
            <w:shd w:val="clear" w:color="auto" w:fill="auto"/>
            <w:vAlign w:val="center"/>
            <w:hideMark/>
          </w:tcPr>
          <w:p w:rsidR="00271E4D" w:rsidRDefault="00271E4D" w:rsidP="00B47A1F">
            <w:pPr>
              <w:spacing w:line="300" w:lineRule="atLeast"/>
              <w:rPr>
                <w:rFonts w:ascii="Helvetica" w:hAnsi="Helvetica" w:cs="Helvetica"/>
                <w:color w:val="333333"/>
                <w:sz w:val="21"/>
                <w:szCs w:val="21"/>
              </w:rPr>
            </w:pPr>
            <w:r>
              <w:rPr>
                <w:rFonts w:ascii="Helvetica" w:hAnsi="Helvetica" w:cs="Helvetica"/>
                <w:color w:val="333333"/>
                <w:sz w:val="21"/>
                <w:szCs w:val="21"/>
              </w:rPr>
              <w:t>Installation of additional six holiday lodges on existing caravan site.</w:t>
            </w:r>
          </w:p>
        </w:tc>
        <w:tc>
          <w:tcPr>
            <w:tcW w:w="0" w:type="auto"/>
            <w:shd w:val="clear" w:color="auto" w:fill="auto"/>
            <w:vAlign w:val="center"/>
            <w:hideMark/>
          </w:tcPr>
          <w:p w:rsidR="00271E4D" w:rsidRDefault="00271E4D" w:rsidP="00B47A1F">
            <w:pPr>
              <w:spacing w:line="300" w:lineRule="atLeast"/>
              <w:rPr>
                <w:rFonts w:ascii="Helvetica" w:hAnsi="Helvetica" w:cs="Helvetica"/>
                <w:color w:val="333333"/>
                <w:sz w:val="21"/>
                <w:szCs w:val="21"/>
              </w:rPr>
            </w:pPr>
            <w:r>
              <w:rPr>
                <w:rFonts w:ascii="Helvetica" w:hAnsi="Helvetica" w:cs="Helvetica"/>
                <w:color w:val="333333"/>
                <w:sz w:val="21"/>
                <w:szCs w:val="21"/>
              </w:rPr>
              <w:t>Approved</w:t>
            </w:r>
          </w:p>
        </w:tc>
      </w:tr>
      <w:tr w:rsidR="00271E4D" w:rsidTr="00B47A1F">
        <w:trPr>
          <w:gridAfter w:val="1"/>
        </w:trPr>
        <w:tc>
          <w:tcPr>
            <w:tcW w:w="0" w:type="auto"/>
            <w:shd w:val="clear" w:color="auto" w:fill="auto"/>
            <w:vAlign w:val="center"/>
          </w:tcPr>
          <w:p w:rsidR="00271E4D" w:rsidRPr="00CF6974" w:rsidRDefault="00271E4D" w:rsidP="00B47A1F">
            <w:pPr>
              <w:spacing w:line="300" w:lineRule="atLeast"/>
              <w:rPr>
                <w:rFonts w:ascii="Helvetica" w:hAnsi="Helvetica" w:cs="Helvetica"/>
                <w:b/>
                <w:bCs/>
                <w:color w:val="333333"/>
                <w:sz w:val="21"/>
                <w:szCs w:val="21"/>
              </w:rPr>
            </w:pPr>
          </w:p>
        </w:tc>
        <w:tc>
          <w:tcPr>
            <w:tcW w:w="0" w:type="auto"/>
            <w:shd w:val="clear" w:color="auto" w:fill="auto"/>
            <w:vAlign w:val="center"/>
          </w:tcPr>
          <w:p w:rsidR="00271E4D" w:rsidRDefault="00271E4D" w:rsidP="00B47A1F">
            <w:pPr>
              <w:spacing w:line="300" w:lineRule="atLeast"/>
              <w:rPr>
                <w:rFonts w:ascii="Helvetica" w:hAnsi="Helvetica" w:cs="Helvetica"/>
                <w:color w:val="333333"/>
                <w:sz w:val="21"/>
                <w:szCs w:val="21"/>
              </w:rPr>
            </w:pPr>
          </w:p>
        </w:tc>
        <w:tc>
          <w:tcPr>
            <w:tcW w:w="0" w:type="auto"/>
            <w:shd w:val="clear" w:color="auto" w:fill="auto"/>
            <w:vAlign w:val="center"/>
          </w:tcPr>
          <w:p w:rsidR="00271E4D" w:rsidRDefault="00271E4D" w:rsidP="00B47A1F">
            <w:pPr>
              <w:spacing w:line="300" w:lineRule="atLeast"/>
              <w:rPr>
                <w:rFonts w:ascii="Helvetica" w:hAnsi="Helvetica" w:cs="Helvetica"/>
                <w:color w:val="333333"/>
                <w:sz w:val="21"/>
                <w:szCs w:val="21"/>
              </w:rPr>
            </w:pPr>
          </w:p>
        </w:tc>
        <w:tc>
          <w:tcPr>
            <w:tcW w:w="0" w:type="auto"/>
            <w:shd w:val="clear" w:color="auto" w:fill="auto"/>
            <w:vAlign w:val="center"/>
          </w:tcPr>
          <w:p w:rsidR="00271E4D" w:rsidRDefault="00271E4D" w:rsidP="00B47A1F">
            <w:pPr>
              <w:spacing w:line="300" w:lineRule="atLeast"/>
              <w:rPr>
                <w:rFonts w:ascii="Helvetica" w:hAnsi="Helvetica" w:cs="Helvetica"/>
                <w:color w:val="333333"/>
                <w:sz w:val="21"/>
                <w:szCs w:val="21"/>
              </w:rPr>
            </w:pPr>
          </w:p>
        </w:tc>
      </w:tr>
    </w:tbl>
    <w:p w:rsidR="00271E4D" w:rsidRDefault="00271E4D" w:rsidP="00271E4D">
      <w:pPr>
        <w:autoSpaceDE w:val="0"/>
        <w:autoSpaceDN w:val="0"/>
        <w:spacing w:after="100"/>
        <w:rPr>
          <w:rFonts w:ascii="Arial" w:hAnsi="Arial" w:cs="Arial"/>
          <w:b/>
          <w:bCs/>
        </w:rPr>
      </w:pPr>
    </w:p>
    <w:p w:rsidR="00271E4D" w:rsidRDefault="00271E4D" w:rsidP="00271E4D">
      <w:pPr>
        <w:autoSpaceDE w:val="0"/>
        <w:autoSpaceDN w:val="0"/>
        <w:spacing w:after="100"/>
        <w:rPr>
          <w:rFonts w:ascii="Arial" w:hAnsi="Arial" w:cs="Arial"/>
          <w:sz w:val="22"/>
          <w:szCs w:val="22"/>
          <w:lang w:eastAsia="en-US"/>
        </w:rPr>
      </w:pPr>
      <w:r>
        <w:rPr>
          <w:rFonts w:ascii="Arial" w:hAnsi="Arial" w:cs="Arial"/>
          <w:b/>
          <w:bCs/>
        </w:rPr>
        <w:t>Application Ref:</w:t>
      </w:r>
      <w:r>
        <w:rPr>
          <w:rFonts w:ascii="Arial" w:hAnsi="Arial" w:cs="Arial"/>
        </w:rPr>
        <w:t xml:space="preserve">    </w:t>
      </w:r>
      <w:hyperlink r:id="rId11" w:history="1">
        <w:r w:rsidRPr="00CF6974">
          <w:rPr>
            <w:rStyle w:val="Hyperlink"/>
            <w:rFonts w:ascii="Arial" w:hAnsi="Arial" w:cs="Arial"/>
          </w:rPr>
          <w:t>09/000085/CM            </w:t>
        </w:r>
      </w:hyperlink>
      <w:r>
        <w:rPr>
          <w:rFonts w:ascii="Arial" w:hAnsi="Arial" w:cs="Arial"/>
        </w:rPr>
        <w:t xml:space="preserve"> </w:t>
      </w:r>
      <w:r>
        <w:rPr>
          <w:rFonts w:ascii="Arial" w:hAnsi="Arial" w:cs="Arial"/>
          <w:b/>
          <w:bCs/>
        </w:rPr>
        <w:t>Grid Ref:</w:t>
      </w:r>
      <w:r>
        <w:rPr>
          <w:rFonts w:ascii="Arial" w:hAnsi="Arial" w:cs="Arial"/>
        </w:rPr>
        <w:t>    (E) 391608, (N) 239248</w:t>
      </w:r>
    </w:p>
    <w:p w:rsidR="00271E4D" w:rsidRDefault="00271E4D" w:rsidP="00271E4D">
      <w:pPr>
        <w:autoSpaceDE w:val="0"/>
        <w:autoSpaceDN w:val="0"/>
        <w:spacing w:after="100"/>
        <w:ind w:left="1928" w:hanging="1928"/>
        <w:rPr>
          <w:rFonts w:ascii="Arial" w:hAnsi="Arial" w:cs="Arial"/>
        </w:rPr>
      </w:pPr>
      <w:r>
        <w:rPr>
          <w:rFonts w:ascii="Arial" w:hAnsi="Arial" w:cs="Arial"/>
          <w:b/>
          <w:bCs/>
        </w:rPr>
        <w:t>Applicant:</w:t>
      </w:r>
      <w:r>
        <w:rPr>
          <w:rFonts w:ascii="Arial" w:hAnsi="Arial" w:cs="Arial"/>
        </w:rPr>
        <w:t xml:space="preserve">              </w:t>
      </w:r>
      <w:proofErr w:type="spellStart"/>
      <w:r>
        <w:rPr>
          <w:rFonts w:ascii="Arial" w:hAnsi="Arial" w:cs="Arial"/>
        </w:rPr>
        <w:t>Cemex</w:t>
      </w:r>
      <w:proofErr w:type="spellEnd"/>
      <w:r>
        <w:rPr>
          <w:rFonts w:ascii="Arial" w:hAnsi="Arial" w:cs="Arial"/>
        </w:rPr>
        <w:t xml:space="preserve"> UK Materials Limited</w:t>
      </w:r>
    </w:p>
    <w:p w:rsidR="00271E4D" w:rsidRDefault="00271E4D" w:rsidP="00271E4D">
      <w:pPr>
        <w:autoSpaceDE w:val="0"/>
        <w:autoSpaceDN w:val="0"/>
        <w:spacing w:after="100"/>
        <w:ind w:left="1928" w:hanging="1928"/>
        <w:rPr>
          <w:rFonts w:ascii="Arial" w:hAnsi="Arial" w:cs="Arial"/>
        </w:rPr>
      </w:pPr>
      <w:r>
        <w:rPr>
          <w:rFonts w:ascii="Arial" w:hAnsi="Arial" w:cs="Arial"/>
          <w:b/>
          <w:bCs/>
        </w:rPr>
        <w:t>Proposal:</w:t>
      </w:r>
      <w:r>
        <w:rPr>
          <w:rFonts w:ascii="Arial" w:hAnsi="Arial" w:cs="Arial"/>
        </w:rPr>
        <w:t>               Extraction of Sand and Gravel with Subsequent Restoration of Land to Agriculture use and Woodland</w:t>
      </w:r>
    </w:p>
    <w:p w:rsidR="00271E4D" w:rsidRDefault="00271E4D" w:rsidP="00271E4D">
      <w:pPr>
        <w:autoSpaceDE w:val="0"/>
        <w:autoSpaceDN w:val="0"/>
        <w:spacing w:after="100"/>
        <w:ind w:left="1928" w:hanging="1928"/>
        <w:rPr>
          <w:rFonts w:ascii="Arial" w:hAnsi="Arial" w:cs="Arial"/>
        </w:rPr>
      </w:pPr>
      <w:r>
        <w:rPr>
          <w:rFonts w:ascii="Arial" w:hAnsi="Arial" w:cs="Arial"/>
          <w:b/>
          <w:bCs/>
        </w:rPr>
        <w:t>Location:</w:t>
      </w:r>
      <w:r>
        <w:rPr>
          <w:rFonts w:ascii="Arial" w:hAnsi="Arial" w:cs="Arial"/>
        </w:rPr>
        <w:t>                Land Adjacent to Strensham Water Treatment Works, Mill Lane, Upper Strensham, Worcestershire</w:t>
      </w:r>
    </w:p>
    <w:p w:rsidR="00271E4D" w:rsidRDefault="00271E4D" w:rsidP="00271E4D">
      <w:pPr>
        <w:autoSpaceDE w:val="0"/>
        <w:autoSpaceDN w:val="0"/>
        <w:spacing w:after="100"/>
        <w:ind w:left="7688" w:firstLine="232"/>
        <w:rPr>
          <w:rFonts w:ascii="Arial" w:hAnsi="Arial" w:cs="Arial"/>
        </w:rPr>
      </w:pPr>
      <w:r>
        <w:rPr>
          <w:rFonts w:ascii="Arial" w:hAnsi="Arial" w:cs="Arial"/>
          <w:b/>
          <w:bCs/>
        </w:rPr>
        <w:t>WITHDRAWN</w:t>
      </w:r>
    </w:p>
    <w:p w:rsidR="00271E4D" w:rsidRDefault="00271E4D" w:rsidP="00FA4686">
      <w:pPr>
        <w:tabs>
          <w:tab w:val="left" w:pos="567"/>
          <w:tab w:val="left" w:pos="1134"/>
          <w:tab w:val="left" w:pos="1985"/>
          <w:tab w:val="left" w:pos="2268"/>
          <w:tab w:val="left" w:pos="2552"/>
          <w:tab w:val="left" w:pos="3402"/>
        </w:tabs>
        <w:jc w:val="both"/>
        <w:rPr>
          <w:rFonts w:ascii="Verdana" w:hAnsi="Verdana" w:cs="Tahoma"/>
          <w:iCs/>
          <w:sz w:val="22"/>
          <w:szCs w:val="22"/>
        </w:rPr>
      </w:pPr>
    </w:p>
    <w:p w:rsidR="00383516" w:rsidRDefault="00383516" w:rsidP="00FA4686">
      <w:pPr>
        <w:tabs>
          <w:tab w:val="left" w:pos="567"/>
          <w:tab w:val="left" w:pos="1134"/>
          <w:tab w:val="left" w:pos="1985"/>
          <w:tab w:val="left" w:pos="2268"/>
          <w:tab w:val="left" w:pos="2552"/>
          <w:tab w:val="left" w:pos="3402"/>
        </w:tabs>
        <w:jc w:val="both"/>
        <w:rPr>
          <w:rFonts w:ascii="Verdana" w:hAnsi="Verdana" w:cs="Tahoma"/>
          <w:iCs/>
          <w:sz w:val="22"/>
          <w:szCs w:val="22"/>
        </w:rPr>
      </w:pPr>
    </w:p>
    <w:p w:rsidR="00383516" w:rsidRPr="006C0F6D" w:rsidRDefault="00383516" w:rsidP="00FA4686">
      <w:pPr>
        <w:tabs>
          <w:tab w:val="left" w:pos="567"/>
          <w:tab w:val="left" w:pos="1134"/>
          <w:tab w:val="left" w:pos="1985"/>
          <w:tab w:val="left" w:pos="2268"/>
          <w:tab w:val="left" w:pos="2552"/>
          <w:tab w:val="left" w:pos="3402"/>
        </w:tabs>
        <w:jc w:val="both"/>
        <w:rPr>
          <w:rFonts w:ascii="Verdana" w:hAnsi="Verdana" w:cs="Tahoma"/>
          <w:iCs/>
          <w:sz w:val="22"/>
          <w:szCs w:val="22"/>
        </w:rPr>
      </w:pPr>
    </w:p>
    <w:p w:rsidR="00EC1BF4" w:rsidRPr="00BF2186" w:rsidRDefault="00F92FB5" w:rsidP="00FA4686">
      <w:pPr>
        <w:tabs>
          <w:tab w:val="left" w:pos="567"/>
          <w:tab w:val="left" w:pos="1134"/>
          <w:tab w:val="left" w:pos="1985"/>
          <w:tab w:val="left" w:pos="2552"/>
          <w:tab w:val="left" w:pos="2835"/>
          <w:tab w:val="left" w:pos="3402"/>
        </w:tabs>
        <w:jc w:val="both"/>
        <w:rPr>
          <w:rFonts w:ascii="Verdana" w:hAnsi="Verdana" w:cs="Arial"/>
          <w:bCs/>
          <w:sz w:val="22"/>
          <w:szCs w:val="22"/>
        </w:rPr>
      </w:pPr>
      <w:r w:rsidRPr="00EC1BF4">
        <w:rPr>
          <w:rFonts w:ascii="Verdana" w:hAnsi="Verdana" w:cs="Tahoma"/>
          <w:iCs/>
          <w:sz w:val="22"/>
          <w:szCs w:val="22"/>
        </w:rPr>
        <w:t>c) Details of enforcement action and updates: None received</w:t>
      </w:r>
      <w:r w:rsidR="00EC1BF4" w:rsidRPr="00EC1BF4">
        <w:rPr>
          <w:rFonts w:ascii="Verdana" w:hAnsi="Verdana" w:cs="Arial"/>
          <w:bCs/>
          <w:sz w:val="22"/>
          <w:szCs w:val="22"/>
        </w:rPr>
        <w:t xml:space="preserve"> </w:t>
      </w:r>
    </w:p>
    <w:p w:rsidR="00F92FB5" w:rsidRPr="00F35BE1" w:rsidRDefault="00F92FB5" w:rsidP="00FA4686">
      <w:pPr>
        <w:tabs>
          <w:tab w:val="left" w:pos="567"/>
          <w:tab w:val="left" w:pos="1134"/>
          <w:tab w:val="left" w:pos="1985"/>
          <w:tab w:val="left" w:pos="2268"/>
          <w:tab w:val="left" w:pos="2552"/>
          <w:tab w:val="left" w:pos="3402"/>
        </w:tabs>
        <w:jc w:val="both"/>
        <w:rPr>
          <w:rFonts w:ascii="Verdana" w:hAnsi="Verdana" w:cs="Tahoma"/>
          <w:iCs/>
          <w:sz w:val="18"/>
          <w:szCs w:val="18"/>
        </w:rPr>
      </w:pPr>
    </w:p>
    <w:p w:rsidR="00271E4D" w:rsidRDefault="00F92FB5" w:rsidP="00FA4686">
      <w:pPr>
        <w:tabs>
          <w:tab w:val="left" w:pos="540"/>
          <w:tab w:val="left" w:pos="567"/>
          <w:tab w:val="left" w:pos="3969"/>
        </w:tabs>
        <w:ind w:left="540" w:hanging="720"/>
        <w:jc w:val="both"/>
        <w:rPr>
          <w:rFonts w:ascii="Verdana" w:hAnsi="Verdana" w:cs="Arial"/>
          <w:sz w:val="22"/>
          <w:szCs w:val="22"/>
        </w:rPr>
      </w:pPr>
      <w:r w:rsidRPr="0042132F">
        <w:rPr>
          <w:rFonts w:ascii="Verdana" w:hAnsi="Verdana" w:cs="Arial"/>
          <w:b/>
          <w:sz w:val="22"/>
          <w:szCs w:val="22"/>
        </w:rPr>
        <w:t xml:space="preserve">   </w:t>
      </w:r>
      <w:r w:rsidR="00271E4D">
        <w:rPr>
          <w:rFonts w:ascii="Verdana" w:hAnsi="Verdana" w:cs="Arial"/>
          <w:b/>
          <w:sz w:val="22"/>
          <w:szCs w:val="22"/>
        </w:rPr>
        <w:t>58</w:t>
      </w:r>
      <w:r w:rsidR="0042132F" w:rsidRPr="0042132F">
        <w:rPr>
          <w:rFonts w:ascii="Verdana" w:hAnsi="Verdana" w:cs="Arial"/>
          <w:b/>
          <w:sz w:val="22"/>
          <w:szCs w:val="22"/>
        </w:rPr>
        <w:t xml:space="preserve">/17 </w:t>
      </w:r>
      <w:r w:rsidRPr="0042132F">
        <w:rPr>
          <w:rFonts w:ascii="Verdana" w:hAnsi="Verdana" w:cs="Arial"/>
          <w:b/>
          <w:sz w:val="22"/>
          <w:szCs w:val="22"/>
        </w:rPr>
        <w:t xml:space="preserve">Highways Matters </w:t>
      </w:r>
      <w:r w:rsidR="00271E4D">
        <w:rPr>
          <w:rFonts w:ascii="Verdana" w:hAnsi="Verdana" w:cs="Arial"/>
          <w:sz w:val="22"/>
          <w:szCs w:val="22"/>
        </w:rPr>
        <w:t xml:space="preserve">– Condition of footpath over M5. Cllr </w:t>
      </w:r>
      <w:r w:rsidR="003A6D86">
        <w:rPr>
          <w:rFonts w:ascii="Verdana" w:hAnsi="Verdana" w:cs="Arial"/>
          <w:sz w:val="22"/>
          <w:szCs w:val="22"/>
        </w:rPr>
        <w:t>Sawyer</w:t>
      </w:r>
      <w:r w:rsidR="00271E4D">
        <w:rPr>
          <w:rFonts w:ascii="Verdana" w:hAnsi="Verdana" w:cs="Arial"/>
          <w:sz w:val="22"/>
          <w:szCs w:val="22"/>
        </w:rPr>
        <w:t xml:space="preserve"> reported that both ends of the footpath on the bridge over the M5 are in extremely poor condition. The tarmac is cracked and is collapsing. This issue was raised approximately a year ago, and it is believed that a reply was received from Highways, but the issue has not yet been resolved. It was felt that they should be contacted again for an update.</w:t>
      </w:r>
    </w:p>
    <w:p w:rsidR="00F92FB5" w:rsidRPr="00921244" w:rsidRDefault="00271E4D" w:rsidP="00FA4686">
      <w:pPr>
        <w:tabs>
          <w:tab w:val="left" w:pos="540"/>
          <w:tab w:val="left" w:pos="567"/>
          <w:tab w:val="left" w:pos="3969"/>
        </w:tabs>
        <w:ind w:left="540" w:hanging="720"/>
        <w:jc w:val="both"/>
        <w:rPr>
          <w:rFonts w:ascii="Verdana" w:hAnsi="Verdana" w:cs="Arial"/>
          <w:sz w:val="22"/>
          <w:szCs w:val="22"/>
        </w:rPr>
      </w:pPr>
      <w:r>
        <w:rPr>
          <w:rFonts w:ascii="Verdana" w:hAnsi="Verdana" w:cs="Arial"/>
          <w:b/>
          <w:sz w:val="22"/>
          <w:szCs w:val="22"/>
        </w:rPr>
        <w:t>ACTION: Charlotte to review correspondence and contact Highways for an update.</w:t>
      </w:r>
      <w:r w:rsidR="006D2D7A" w:rsidRPr="000D5132">
        <w:rPr>
          <w:rFonts w:ascii="Verdana" w:hAnsi="Verdana" w:cs="Arial"/>
          <w:b/>
          <w:iCs/>
          <w:sz w:val="22"/>
          <w:szCs w:val="22"/>
        </w:rPr>
        <w:t xml:space="preserve"> </w:t>
      </w:r>
    </w:p>
    <w:p w:rsidR="00F92FB5" w:rsidRPr="00047870" w:rsidRDefault="00F92FB5" w:rsidP="00FA4686">
      <w:pPr>
        <w:tabs>
          <w:tab w:val="left" w:pos="540"/>
          <w:tab w:val="left" w:pos="567"/>
          <w:tab w:val="left" w:pos="3969"/>
        </w:tabs>
        <w:jc w:val="both"/>
        <w:rPr>
          <w:rFonts w:ascii="Verdana" w:hAnsi="Verdana" w:cs="Arial"/>
          <w:sz w:val="22"/>
          <w:szCs w:val="22"/>
        </w:rPr>
      </w:pPr>
    </w:p>
    <w:p w:rsidR="00F92FB5" w:rsidRPr="0042132F" w:rsidRDefault="00271E4D" w:rsidP="00FA4686">
      <w:pPr>
        <w:tabs>
          <w:tab w:val="left" w:pos="567"/>
        </w:tabs>
        <w:jc w:val="both"/>
        <w:rPr>
          <w:rFonts w:ascii="Verdana" w:hAnsi="Verdana" w:cs="Arial"/>
          <w:sz w:val="22"/>
          <w:szCs w:val="22"/>
        </w:rPr>
      </w:pPr>
      <w:r>
        <w:rPr>
          <w:rFonts w:ascii="Verdana" w:hAnsi="Verdana" w:cs="Arial"/>
          <w:b/>
          <w:sz w:val="22"/>
          <w:szCs w:val="22"/>
        </w:rPr>
        <w:t>5</w:t>
      </w:r>
      <w:r w:rsidR="006905DE">
        <w:rPr>
          <w:rFonts w:ascii="Verdana" w:hAnsi="Verdana" w:cs="Arial"/>
          <w:b/>
          <w:sz w:val="22"/>
          <w:szCs w:val="22"/>
        </w:rPr>
        <w:t>9</w:t>
      </w:r>
      <w:r w:rsidR="00223B09">
        <w:rPr>
          <w:rFonts w:ascii="Verdana" w:hAnsi="Verdana" w:cs="Arial"/>
          <w:b/>
          <w:sz w:val="22"/>
          <w:szCs w:val="22"/>
        </w:rPr>
        <w:t>/17</w:t>
      </w:r>
      <w:r w:rsidR="006905DE">
        <w:rPr>
          <w:rFonts w:ascii="Verdana" w:hAnsi="Verdana" w:cs="Arial"/>
          <w:b/>
          <w:sz w:val="22"/>
          <w:szCs w:val="22"/>
        </w:rPr>
        <w:t xml:space="preserve"> </w:t>
      </w:r>
      <w:r w:rsidR="00F92FB5" w:rsidRPr="0042132F">
        <w:rPr>
          <w:rFonts w:ascii="Verdana" w:hAnsi="Verdana" w:cs="Arial"/>
          <w:b/>
          <w:sz w:val="22"/>
          <w:szCs w:val="22"/>
        </w:rPr>
        <w:t xml:space="preserve">District &amp; County Councillors Reports: </w:t>
      </w:r>
      <w:r w:rsidR="00F92FB5" w:rsidRPr="0042132F">
        <w:rPr>
          <w:rFonts w:ascii="Verdana" w:hAnsi="Verdana" w:cs="Arial"/>
          <w:sz w:val="22"/>
          <w:szCs w:val="22"/>
        </w:rPr>
        <w:t>for information</w:t>
      </w:r>
    </w:p>
    <w:p w:rsidR="00E306E5" w:rsidRPr="00FF2622" w:rsidRDefault="00F92FB5" w:rsidP="00FA4686">
      <w:pPr>
        <w:pStyle w:val="ListParagraph"/>
        <w:numPr>
          <w:ilvl w:val="0"/>
          <w:numId w:val="32"/>
        </w:numPr>
        <w:tabs>
          <w:tab w:val="left" w:pos="567"/>
        </w:tabs>
        <w:jc w:val="both"/>
        <w:rPr>
          <w:rFonts w:ascii="Verdana" w:hAnsi="Verdana" w:cs="Arial"/>
          <w:sz w:val="22"/>
          <w:szCs w:val="22"/>
        </w:rPr>
      </w:pPr>
      <w:r w:rsidRPr="00FF2622">
        <w:rPr>
          <w:rFonts w:ascii="Verdana" w:hAnsi="Verdana" w:cs="Arial"/>
          <w:sz w:val="22"/>
          <w:szCs w:val="22"/>
        </w:rPr>
        <w:t>District Cllr Ron Davis</w:t>
      </w:r>
      <w:r w:rsidR="002D3E10">
        <w:rPr>
          <w:rFonts w:ascii="Verdana" w:hAnsi="Verdana" w:cs="Arial"/>
          <w:sz w:val="22"/>
          <w:szCs w:val="22"/>
        </w:rPr>
        <w:t xml:space="preserve"> – Not present </w:t>
      </w:r>
    </w:p>
    <w:p w:rsidR="00F92FB5" w:rsidRPr="00FF2622" w:rsidRDefault="00F92FB5" w:rsidP="00FA4686">
      <w:pPr>
        <w:pStyle w:val="ListParagraph"/>
        <w:numPr>
          <w:ilvl w:val="0"/>
          <w:numId w:val="32"/>
        </w:numPr>
        <w:tabs>
          <w:tab w:val="left" w:pos="567"/>
        </w:tabs>
        <w:jc w:val="both"/>
        <w:rPr>
          <w:rFonts w:ascii="Verdana" w:hAnsi="Verdana" w:cs="Arial"/>
          <w:sz w:val="22"/>
          <w:szCs w:val="22"/>
        </w:rPr>
      </w:pPr>
      <w:r w:rsidRPr="00FF2622">
        <w:rPr>
          <w:rFonts w:ascii="Verdana" w:hAnsi="Verdana" w:cs="Arial"/>
          <w:sz w:val="22"/>
          <w:szCs w:val="22"/>
        </w:rPr>
        <w:t xml:space="preserve">County Cllr </w:t>
      </w:r>
      <w:r w:rsidRPr="00C87E09">
        <w:rPr>
          <w:rFonts w:ascii="Verdana" w:hAnsi="Verdana" w:cs="Arial"/>
          <w:sz w:val="22"/>
          <w:szCs w:val="22"/>
        </w:rPr>
        <w:t>Adrian Hardman</w:t>
      </w:r>
      <w:r w:rsidR="00223B09" w:rsidRPr="00FF2622">
        <w:rPr>
          <w:rFonts w:ascii="Verdana" w:hAnsi="Verdana" w:cs="Arial"/>
          <w:sz w:val="22"/>
          <w:szCs w:val="22"/>
        </w:rPr>
        <w:t xml:space="preserve"> </w:t>
      </w:r>
      <w:r w:rsidR="00047870" w:rsidRPr="00FF2622">
        <w:rPr>
          <w:rFonts w:ascii="Verdana" w:hAnsi="Verdana" w:cs="Arial"/>
          <w:sz w:val="22"/>
          <w:szCs w:val="22"/>
        </w:rPr>
        <w:t>–</w:t>
      </w:r>
      <w:r w:rsidR="00271E4D">
        <w:rPr>
          <w:rFonts w:ascii="Verdana" w:hAnsi="Verdana" w:cs="Arial"/>
          <w:sz w:val="22"/>
          <w:szCs w:val="22"/>
        </w:rPr>
        <w:t xml:space="preserve"> Not present</w:t>
      </w:r>
      <w:r w:rsidRPr="00FF2622">
        <w:rPr>
          <w:rFonts w:ascii="Verdana" w:hAnsi="Verdana"/>
          <w:color w:val="000000"/>
          <w:sz w:val="22"/>
          <w:szCs w:val="22"/>
        </w:rPr>
        <w:t xml:space="preserve">                 </w:t>
      </w:r>
    </w:p>
    <w:p w:rsidR="00F92FB5" w:rsidRPr="0042132F" w:rsidRDefault="00F92FB5" w:rsidP="00FA4686">
      <w:pPr>
        <w:tabs>
          <w:tab w:val="left" w:pos="567"/>
        </w:tabs>
        <w:jc w:val="both"/>
        <w:rPr>
          <w:rFonts w:ascii="Verdana" w:hAnsi="Verdana" w:cs="Arial"/>
          <w:b/>
          <w:bCs/>
          <w:sz w:val="22"/>
          <w:szCs w:val="22"/>
        </w:rPr>
      </w:pPr>
    </w:p>
    <w:p w:rsidR="00F92FB5" w:rsidRPr="0042132F" w:rsidRDefault="00DF0B1B" w:rsidP="00FA4686">
      <w:pPr>
        <w:tabs>
          <w:tab w:val="left" w:pos="567"/>
        </w:tabs>
        <w:jc w:val="both"/>
        <w:rPr>
          <w:rFonts w:ascii="Verdana" w:hAnsi="Verdana" w:cs="Arial"/>
          <w:sz w:val="22"/>
          <w:szCs w:val="22"/>
        </w:rPr>
      </w:pPr>
      <w:r>
        <w:rPr>
          <w:rFonts w:ascii="Verdana" w:hAnsi="Verdana" w:cs="Arial"/>
          <w:b/>
          <w:bCs/>
          <w:sz w:val="22"/>
          <w:szCs w:val="22"/>
        </w:rPr>
        <w:t>6</w:t>
      </w:r>
      <w:r w:rsidR="00A4425A">
        <w:rPr>
          <w:rFonts w:ascii="Verdana" w:hAnsi="Verdana" w:cs="Arial"/>
          <w:b/>
          <w:bCs/>
          <w:sz w:val="22"/>
          <w:szCs w:val="22"/>
        </w:rPr>
        <w:t>0</w:t>
      </w:r>
      <w:r w:rsidR="00C14D96">
        <w:rPr>
          <w:rFonts w:ascii="Verdana" w:hAnsi="Verdana" w:cs="Arial"/>
          <w:b/>
          <w:bCs/>
          <w:sz w:val="22"/>
          <w:szCs w:val="22"/>
        </w:rPr>
        <w:t>/17</w:t>
      </w:r>
      <w:r w:rsidR="00F92FB5" w:rsidRPr="0042132F">
        <w:rPr>
          <w:rFonts w:ascii="Verdana" w:hAnsi="Verdana" w:cs="Arial"/>
          <w:b/>
          <w:bCs/>
          <w:sz w:val="22"/>
          <w:szCs w:val="22"/>
        </w:rPr>
        <w:tab/>
      </w:r>
      <w:r w:rsidR="00F92FB5" w:rsidRPr="0042132F">
        <w:rPr>
          <w:rFonts w:ascii="Verdana" w:hAnsi="Verdana" w:cs="Arial"/>
          <w:b/>
          <w:sz w:val="22"/>
          <w:szCs w:val="22"/>
        </w:rPr>
        <w:t>Finance:</w:t>
      </w:r>
      <w:r w:rsidR="00F92FB5" w:rsidRPr="0042132F">
        <w:rPr>
          <w:rFonts w:ascii="Verdana" w:hAnsi="Verdana" w:cs="Arial"/>
          <w:sz w:val="22"/>
          <w:szCs w:val="22"/>
        </w:rPr>
        <w:t xml:space="preserve">   </w:t>
      </w:r>
    </w:p>
    <w:p w:rsidR="00F92FB5" w:rsidRPr="00C14D96" w:rsidRDefault="00C14D96" w:rsidP="00FA4686">
      <w:pPr>
        <w:pStyle w:val="ListParagraph"/>
        <w:numPr>
          <w:ilvl w:val="0"/>
          <w:numId w:val="26"/>
        </w:numPr>
        <w:tabs>
          <w:tab w:val="left" w:pos="567"/>
        </w:tabs>
        <w:jc w:val="both"/>
        <w:rPr>
          <w:rFonts w:ascii="Verdana" w:hAnsi="Verdana" w:cs="Arial"/>
          <w:sz w:val="22"/>
          <w:szCs w:val="22"/>
        </w:rPr>
      </w:pPr>
      <w:r w:rsidRPr="00C14D96">
        <w:rPr>
          <w:rFonts w:ascii="Verdana" w:hAnsi="Verdana" w:cs="Arial"/>
          <w:sz w:val="22"/>
          <w:szCs w:val="22"/>
        </w:rPr>
        <w:t>Payments of Accounts: The Council approved the following payments of accounts:</w:t>
      </w:r>
    </w:p>
    <w:tbl>
      <w:tblPr>
        <w:tblpPr w:leftFromText="180" w:rightFromText="180" w:vertAnchor="text" w:horzAnchor="margin" w:tblpXSpec="center" w:tblpY="95"/>
        <w:tblOverlap w:val="never"/>
        <w:tblW w:w="8081" w:type="dxa"/>
        <w:tblLook w:val="04A0" w:firstRow="1" w:lastRow="0" w:firstColumn="1" w:lastColumn="0" w:noHBand="0" w:noVBand="1"/>
      </w:tblPr>
      <w:tblGrid>
        <w:gridCol w:w="3570"/>
        <w:gridCol w:w="3284"/>
        <w:gridCol w:w="1227"/>
      </w:tblGrid>
      <w:tr w:rsidR="00744757" w:rsidRPr="0015790E" w:rsidTr="00DF0B1B">
        <w:trPr>
          <w:trHeight w:val="302"/>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757" w:rsidRPr="0015790E" w:rsidRDefault="00744757" w:rsidP="00FA4686">
            <w:pPr>
              <w:jc w:val="both"/>
              <w:rPr>
                <w:rFonts w:ascii="Arial" w:hAnsi="Arial" w:cs="Arial"/>
                <w:i/>
                <w:u w:val="single"/>
              </w:rPr>
            </w:pPr>
            <w:r w:rsidRPr="0015790E">
              <w:rPr>
                <w:rFonts w:ascii="Arial" w:hAnsi="Arial" w:cs="Arial"/>
                <w:i/>
                <w:u w:val="single"/>
              </w:rPr>
              <w:t>Payee</w:t>
            </w:r>
          </w:p>
        </w:tc>
        <w:tc>
          <w:tcPr>
            <w:tcW w:w="3284" w:type="dxa"/>
            <w:tcBorders>
              <w:top w:val="single" w:sz="4" w:space="0" w:color="auto"/>
              <w:left w:val="nil"/>
              <w:bottom w:val="single" w:sz="4" w:space="0" w:color="auto"/>
              <w:right w:val="single" w:sz="4" w:space="0" w:color="auto"/>
            </w:tcBorders>
            <w:shd w:val="clear" w:color="auto" w:fill="auto"/>
            <w:noWrap/>
            <w:vAlign w:val="bottom"/>
          </w:tcPr>
          <w:p w:rsidR="00744757" w:rsidRPr="0015790E" w:rsidRDefault="00744757" w:rsidP="00FA4686">
            <w:pPr>
              <w:jc w:val="both"/>
              <w:rPr>
                <w:rFonts w:ascii="Arial" w:hAnsi="Arial" w:cs="Arial"/>
                <w:i/>
                <w:u w:val="single"/>
              </w:rPr>
            </w:pPr>
            <w:r w:rsidRPr="0015790E">
              <w:rPr>
                <w:rFonts w:ascii="Arial" w:hAnsi="Arial" w:cs="Arial"/>
                <w:i/>
                <w:u w:val="single"/>
              </w:rPr>
              <w:t>Reason</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744757" w:rsidRPr="0015790E" w:rsidRDefault="00744757" w:rsidP="00FA4686">
            <w:pPr>
              <w:jc w:val="both"/>
              <w:rPr>
                <w:rFonts w:ascii="Arial" w:hAnsi="Arial" w:cs="Arial"/>
                <w:i/>
                <w:iCs/>
                <w:u w:val="single"/>
              </w:rPr>
            </w:pPr>
            <w:r w:rsidRPr="0015790E">
              <w:rPr>
                <w:rFonts w:ascii="Arial" w:hAnsi="Arial" w:cs="Arial"/>
                <w:i/>
                <w:iCs/>
                <w:u w:val="single"/>
              </w:rPr>
              <w:t>Amount</w:t>
            </w:r>
          </w:p>
        </w:tc>
      </w:tr>
      <w:tr w:rsidR="00BE4133" w:rsidRPr="00BE4133" w:rsidTr="00DF0B1B">
        <w:trPr>
          <w:trHeight w:val="302"/>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133" w:rsidRDefault="00BE4133" w:rsidP="00FA4686">
            <w:pPr>
              <w:jc w:val="both"/>
              <w:rPr>
                <w:rFonts w:ascii="Arial" w:hAnsi="Arial" w:cs="Arial"/>
                <w:lang w:eastAsia="en-GB"/>
              </w:rPr>
            </w:pPr>
            <w:r>
              <w:rPr>
                <w:rFonts w:ascii="Arial" w:hAnsi="Arial" w:cs="Arial"/>
              </w:rPr>
              <w:t>L A Garden Services</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BE4133" w:rsidRDefault="003E7C14" w:rsidP="00FA4686">
            <w:pPr>
              <w:jc w:val="both"/>
              <w:rPr>
                <w:rFonts w:ascii="Arial" w:hAnsi="Arial" w:cs="Arial"/>
              </w:rPr>
            </w:pPr>
            <w:r>
              <w:rPr>
                <w:rFonts w:ascii="Arial" w:hAnsi="Arial" w:cs="Arial"/>
              </w:rPr>
              <w:t>September &amp; October</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E4133" w:rsidRPr="00BE4133" w:rsidRDefault="00BE4133" w:rsidP="00FA4686">
            <w:pPr>
              <w:jc w:val="both"/>
              <w:rPr>
                <w:rFonts w:ascii="Arial" w:hAnsi="Arial" w:cs="Arial"/>
                <w:b/>
                <w:bCs/>
                <w:sz w:val="22"/>
                <w:szCs w:val="22"/>
                <w:lang w:eastAsia="en-GB"/>
              </w:rPr>
            </w:pPr>
            <w:r w:rsidRPr="00BE4133">
              <w:rPr>
                <w:rFonts w:ascii="Arial" w:hAnsi="Arial" w:cs="Arial"/>
                <w:b/>
                <w:bCs/>
                <w:sz w:val="22"/>
                <w:szCs w:val="22"/>
              </w:rPr>
              <w:t>230.00</w:t>
            </w:r>
          </w:p>
        </w:tc>
      </w:tr>
      <w:tr w:rsidR="00660721" w:rsidRPr="00BE4133" w:rsidTr="00DF0B1B">
        <w:trPr>
          <w:trHeight w:val="302"/>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721" w:rsidRDefault="00DF0B1B" w:rsidP="00FA4686">
            <w:pPr>
              <w:jc w:val="both"/>
              <w:rPr>
                <w:rFonts w:ascii="Arial" w:hAnsi="Arial" w:cs="Arial"/>
                <w:lang w:eastAsia="en-GB"/>
              </w:rPr>
            </w:pPr>
            <w:r>
              <w:rPr>
                <w:rFonts w:ascii="Arial" w:hAnsi="Arial" w:cs="Arial"/>
                <w:lang w:eastAsia="en-GB"/>
              </w:rPr>
              <w:t>HMRC</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660721" w:rsidRDefault="00DF0B1B" w:rsidP="00FA4686">
            <w:pPr>
              <w:jc w:val="both"/>
              <w:rPr>
                <w:rFonts w:ascii="Arial" w:hAnsi="Arial" w:cs="Arial"/>
              </w:rPr>
            </w:pPr>
            <w:r>
              <w:rPr>
                <w:rFonts w:ascii="Arial" w:hAnsi="Arial" w:cs="Arial"/>
              </w:rPr>
              <w:t>Q2 PAYE</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660721" w:rsidRPr="00BE4133" w:rsidRDefault="00DF0B1B" w:rsidP="00FA4686">
            <w:pPr>
              <w:jc w:val="both"/>
              <w:rPr>
                <w:rFonts w:ascii="Arial" w:hAnsi="Arial" w:cs="Arial"/>
                <w:b/>
                <w:bCs/>
                <w:sz w:val="22"/>
                <w:szCs w:val="22"/>
              </w:rPr>
            </w:pPr>
            <w:r>
              <w:rPr>
                <w:rFonts w:ascii="Arial" w:hAnsi="Arial" w:cs="Arial"/>
                <w:b/>
                <w:bCs/>
                <w:sz w:val="22"/>
                <w:szCs w:val="22"/>
              </w:rPr>
              <w:t xml:space="preserve"> 26.60</w:t>
            </w:r>
          </w:p>
        </w:tc>
      </w:tr>
      <w:tr w:rsidR="00660721" w:rsidRPr="00BE4133" w:rsidTr="00DF0B1B">
        <w:trPr>
          <w:trHeight w:val="302"/>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721" w:rsidRDefault="00660721" w:rsidP="00FA4686">
            <w:pPr>
              <w:jc w:val="both"/>
              <w:rPr>
                <w:rFonts w:ascii="Arial" w:hAnsi="Arial" w:cs="Arial"/>
              </w:rPr>
            </w:pPr>
            <w:r>
              <w:rPr>
                <w:rFonts w:ascii="Arial" w:hAnsi="Arial" w:cs="Arial"/>
              </w:rPr>
              <w:t>John Barrett</w:t>
            </w:r>
          </w:p>
        </w:tc>
        <w:tc>
          <w:tcPr>
            <w:tcW w:w="3284" w:type="dxa"/>
            <w:tcBorders>
              <w:top w:val="single" w:sz="4" w:space="0" w:color="auto"/>
              <w:left w:val="nil"/>
              <w:bottom w:val="single" w:sz="4" w:space="0" w:color="auto"/>
              <w:right w:val="single" w:sz="4" w:space="0" w:color="auto"/>
            </w:tcBorders>
            <w:shd w:val="clear" w:color="auto" w:fill="auto"/>
            <w:noWrap/>
            <w:vAlign w:val="bottom"/>
          </w:tcPr>
          <w:p w:rsidR="00660721" w:rsidRDefault="00DF0B1B" w:rsidP="00FA4686">
            <w:pPr>
              <w:jc w:val="both"/>
              <w:rPr>
                <w:rFonts w:ascii="Arial" w:hAnsi="Arial" w:cs="Arial"/>
              </w:rPr>
            </w:pPr>
            <w:r>
              <w:rPr>
                <w:rFonts w:ascii="Arial" w:hAnsi="Arial" w:cs="Arial"/>
              </w:rPr>
              <w:t xml:space="preserve">Sept &amp; Oct </w:t>
            </w:r>
            <w:proofErr w:type="spellStart"/>
            <w:r>
              <w:rPr>
                <w:rFonts w:ascii="Arial" w:hAnsi="Arial" w:cs="Arial"/>
              </w:rPr>
              <w:t>Lengthsman</w:t>
            </w:r>
            <w:proofErr w:type="spellEnd"/>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660721" w:rsidRPr="00BE4133" w:rsidRDefault="00DF0B1B" w:rsidP="00FA4686">
            <w:pPr>
              <w:jc w:val="both"/>
              <w:rPr>
                <w:rFonts w:ascii="Arial" w:hAnsi="Arial" w:cs="Arial"/>
                <w:b/>
                <w:bCs/>
                <w:sz w:val="22"/>
                <w:szCs w:val="22"/>
              </w:rPr>
            </w:pPr>
            <w:r>
              <w:rPr>
                <w:rFonts w:ascii="Arial" w:hAnsi="Arial" w:cs="Arial"/>
                <w:b/>
                <w:bCs/>
                <w:sz w:val="22"/>
                <w:szCs w:val="22"/>
              </w:rPr>
              <w:t>198.00</w:t>
            </w:r>
          </w:p>
        </w:tc>
      </w:tr>
      <w:tr w:rsidR="00660721" w:rsidRPr="00BE4133" w:rsidTr="00DF0B1B">
        <w:trPr>
          <w:trHeight w:val="302"/>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721" w:rsidRDefault="00DF0B1B" w:rsidP="00FA4686">
            <w:pPr>
              <w:jc w:val="both"/>
              <w:rPr>
                <w:rFonts w:ascii="Arial" w:hAnsi="Arial" w:cs="Arial"/>
              </w:rPr>
            </w:pPr>
            <w:r>
              <w:rPr>
                <w:rFonts w:ascii="Arial" w:hAnsi="Arial" w:cs="Arial"/>
              </w:rPr>
              <w:t>Charlotte Harris</w:t>
            </w:r>
          </w:p>
        </w:tc>
        <w:tc>
          <w:tcPr>
            <w:tcW w:w="3284" w:type="dxa"/>
            <w:tcBorders>
              <w:top w:val="single" w:sz="4" w:space="0" w:color="auto"/>
              <w:left w:val="nil"/>
              <w:bottom w:val="single" w:sz="4" w:space="0" w:color="auto"/>
              <w:right w:val="single" w:sz="4" w:space="0" w:color="auto"/>
            </w:tcBorders>
            <w:shd w:val="clear" w:color="auto" w:fill="auto"/>
            <w:noWrap/>
            <w:vAlign w:val="bottom"/>
          </w:tcPr>
          <w:p w:rsidR="00660721" w:rsidRDefault="00DF0B1B" w:rsidP="00FA4686">
            <w:pPr>
              <w:jc w:val="both"/>
              <w:rPr>
                <w:rFonts w:ascii="Arial" w:hAnsi="Arial" w:cs="Arial"/>
              </w:rPr>
            </w:pPr>
            <w:r>
              <w:rPr>
                <w:rFonts w:ascii="Arial" w:hAnsi="Arial" w:cs="Arial"/>
              </w:rPr>
              <w:t>Sept &amp; Oct Clerk Duties</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660721" w:rsidRPr="00BE4133" w:rsidRDefault="00DF0B1B" w:rsidP="00FA4686">
            <w:pPr>
              <w:jc w:val="both"/>
              <w:rPr>
                <w:rFonts w:ascii="Arial" w:hAnsi="Arial" w:cs="Arial"/>
                <w:b/>
                <w:bCs/>
                <w:sz w:val="22"/>
                <w:szCs w:val="22"/>
              </w:rPr>
            </w:pPr>
            <w:r>
              <w:rPr>
                <w:rFonts w:ascii="Arial" w:hAnsi="Arial" w:cs="Arial"/>
                <w:b/>
                <w:bCs/>
                <w:sz w:val="22"/>
                <w:szCs w:val="22"/>
              </w:rPr>
              <w:t>140.</w:t>
            </w:r>
            <w:r w:rsidR="0031724C">
              <w:rPr>
                <w:rFonts w:ascii="Arial" w:hAnsi="Arial" w:cs="Arial"/>
                <w:b/>
                <w:bCs/>
                <w:sz w:val="22"/>
                <w:szCs w:val="22"/>
              </w:rPr>
              <w:t>00</w:t>
            </w:r>
          </w:p>
        </w:tc>
      </w:tr>
      <w:tr w:rsidR="00660721" w:rsidRPr="00BE4133" w:rsidTr="00DF0B1B">
        <w:trPr>
          <w:trHeight w:val="302"/>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721" w:rsidRDefault="00DF0B1B" w:rsidP="00FA4686">
            <w:pPr>
              <w:jc w:val="both"/>
              <w:rPr>
                <w:rFonts w:ascii="Arial" w:hAnsi="Arial" w:cs="Arial"/>
              </w:rPr>
            </w:pPr>
            <w:r>
              <w:rPr>
                <w:rFonts w:ascii="Arial" w:hAnsi="Arial" w:cs="Arial"/>
              </w:rPr>
              <w:t>Charlotte Harris</w:t>
            </w:r>
          </w:p>
        </w:tc>
        <w:tc>
          <w:tcPr>
            <w:tcW w:w="3284" w:type="dxa"/>
            <w:tcBorders>
              <w:top w:val="single" w:sz="4" w:space="0" w:color="auto"/>
              <w:left w:val="nil"/>
              <w:bottom w:val="single" w:sz="4" w:space="0" w:color="auto"/>
              <w:right w:val="single" w:sz="4" w:space="0" w:color="auto"/>
            </w:tcBorders>
            <w:shd w:val="clear" w:color="auto" w:fill="auto"/>
            <w:noWrap/>
            <w:vAlign w:val="bottom"/>
          </w:tcPr>
          <w:p w:rsidR="00660721" w:rsidRDefault="00DF0B1B" w:rsidP="00FA4686">
            <w:pPr>
              <w:jc w:val="both"/>
              <w:rPr>
                <w:rFonts w:ascii="Arial" w:hAnsi="Arial" w:cs="Arial"/>
              </w:rPr>
            </w:pPr>
            <w:r>
              <w:rPr>
                <w:rFonts w:ascii="Arial" w:hAnsi="Arial" w:cs="Arial"/>
              </w:rPr>
              <w:t>Clerk expenses</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660721" w:rsidRPr="00BE4133" w:rsidRDefault="00DF0B1B" w:rsidP="00FA4686">
            <w:pPr>
              <w:jc w:val="both"/>
              <w:rPr>
                <w:rFonts w:ascii="Arial" w:hAnsi="Arial" w:cs="Arial"/>
                <w:b/>
                <w:bCs/>
                <w:sz w:val="22"/>
                <w:szCs w:val="22"/>
              </w:rPr>
            </w:pPr>
            <w:r>
              <w:rPr>
                <w:rFonts w:ascii="Arial" w:hAnsi="Arial" w:cs="Arial"/>
                <w:b/>
                <w:bCs/>
                <w:sz w:val="22"/>
                <w:szCs w:val="22"/>
              </w:rPr>
              <w:t>40.46</w:t>
            </w:r>
          </w:p>
        </w:tc>
      </w:tr>
      <w:tr w:rsidR="00660721" w:rsidRPr="00BE4133" w:rsidTr="00DF0B1B">
        <w:trPr>
          <w:trHeight w:val="302"/>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721" w:rsidRDefault="00DF0B1B" w:rsidP="00FA4686">
            <w:pPr>
              <w:jc w:val="both"/>
              <w:rPr>
                <w:rFonts w:ascii="Arial" w:hAnsi="Arial" w:cs="Arial"/>
              </w:rPr>
            </w:pPr>
            <w:r>
              <w:rPr>
                <w:rFonts w:ascii="Arial" w:hAnsi="Arial" w:cs="Arial"/>
              </w:rPr>
              <w:t>Malcolm Gribble</w:t>
            </w:r>
          </w:p>
        </w:tc>
        <w:tc>
          <w:tcPr>
            <w:tcW w:w="3284" w:type="dxa"/>
            <w:tcBorders>
              <w:top w:val="single" w:sz="4" w:space="0" w:color="auto"/>
              <w:left w:val="nil"/>
              <w:bottom w:val="single" w:sz="4" w:space="0" w:color="auto"/>
              <w:right w:val="single" w:sz="4" w:space="0" w:color="auto"/>
            </w:tcBorders>
            <w:shd w:val="clear" w:color="auto" w:fill="auto"/>
            <w:noWrap/>
            <w:vAlign w:val="bottom"/>
          </w:tcPr>
          <w:p w:rsidR="00660721" w:rsidRDefault="00DF0B1B" w:rsidP="00FA4686">
            <w:pPr>
              <w:jc w:val="both"/>
              <w:rPr>
                <w:rFonts w:ascii="Arial" w:hAnsi="Arial" w:cs="Arial"/>
              </w:rPr>
            </w:pPr>
            <w:r>
              <w:rPr>
                <w:rFonts w:ascii="Arial" w:hAnsi="Arial" w:cs="Arial"/>
              </w:rPr>
              <w:t>Remembrance wreath</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F0B1B" w:rsidRPr="00BE4133" w:rsidRDefault="00DF0B1B" w:rsidP="00FA4686">
            <w:pPr>
              <w:jc w:val="both"/>
              <w:rPr>
                <w:rFonts w:ascii="Arial" w:hAnsi="Arial" w:cs="Arial"/>
                <w:b/>
                <w:bCs/>
                <w:sz w:val="22"/>
                <w:szCs w:val="22"/>
              </w:rPr>
            </w:pPr>
            <w:r>
              <w:rPr>
                <w:rFonts w:ascii="Arial" w:hAnsi="Arial" w:cs="Arial"/>
                <w:b/>
                <w:bCs/>
                <w:sz w:val="22"/>
                <w:szCs w:val="22"/>
              </w:rPr>
              <w:t>25.00</w:t>
            </w:r>
          </w:p>
        </w:tc>
      </w:tr>
      <w:tr w:rsidR="00DF0B1B" w:rsidRPr="00BE4133" w:rsidTr="00DF0B1B">
        <w:trPr>
          <w:trHeight w:val="302"/>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B1B" w:rsidRDefault="00DF0B1B" w:rsidP="00FA4686">
            <w:pPr>
              <w:jc w:val="both"/>
              <w:rPr>
                <w:rFonts w:ascii="Arial" w:hAnsi="Arial" w:cs="Arial"/>
              </w:rPr>
            </w:pPr>
            <w:r>
              <w:rPr>
                <w:rFonts w:ascii="Arial" w:hAnsi="Arial" w:cs="Arial"/>
              </w:rPr>
              <w:t>Grant Thornton LLP</w:t>
            </w:r>
          </w:p>
        </w:tc>
        <w:tc>
          <w:tcPr>
            <w:tcW w:w="3284" w:type="dxa"/>
            <w:tcBorders>
              <w:top w:val="single" w:sz="4" w:space="0" w:color="auto"/>
              <w:left w:val="nil"/>
              <w:bottom w:val="single" w:sz="4" w:space="0" w:color="auto"/>
              <w:right w:val="single" w:sz="4" w:space="0" w:color="auto"/>
            </w:tcBorders>
            <w:shd w:val="clear" w:color="auto" w:fill="auto"/>
            <w:noWrap/>
            <w:vAlign w:val="bottom"/>
          </w:tcPr>
          <w:p w:rsidR="00DF0B1B" w:rsidRDefault="00DF0B1B" w:rsidP="00FA4686">
            <w:pPr>
              <w:jc w:val="both"/>
              <w:rPr>
                <w:rFonts w:ascii="Arial" w:hAnsi="Arial" w:cs="Arial"/>
              </w:rPr>
            </w:pPr>
            <w:r>
              <w:rPr>
                <w:rFonts w:ascii="Arial" w:hAnsi="Arial" w:cs="Arial"/>
              </w:rPr>
              <w:t>Audit cost</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F0B1B" w:rsidRDefault="00DF0B1B" w:rsidP="00FA4686">
            <w:pPr>
              <w:jc w:val="both"/>
              <w:rPr>
                <w:rFonts w:ascii="Arial" w:hAnsi="Arial" w:cs="Arial"/>
                <w:b/>
                <w:bCs/>
                <w:sz w:val="22"/>
                <w:szCs w:val="22"/>
              </w:rPr>
            </w:pPr>
            <w:r>
              <w:rPr>
                <w:rFonts w:ascii="Arial" w:hAnsi="Arial" w:cs="Arial"/>
                <w:b/>
                <w:bCs/>
                <w:sz w:val="22"/>
                <w:szCs w:val="22"/>
              </w:rPr>
              <w:t>240.00</w:t>
            </w:r>
          </w:p>
        </w:tc>
      </w:tr>
    </w:tbl>
    <w:p w:rsidR="00C14D96" w:rsidRDefault="00C14D96" w:rsidP="00FA4686">
      <w:pPr>
        <w:pStyle w:val="ListParagraph"/>
        <w:tabs>
          <w:tab w:val="left" w:pos="567"/>
        </w:tabs>
        <w:ind w:left="930"/>
        <w:jc w:val="both"/>
        <w:rPr>
          <w:rFonts w:ascii="Verdana" w:hAnsi="Verdana" w:cs="Arial"/>
          <w:sz w:val="22"/>
          <w:szCs w:val="22"/>
        </w:rPr>
      </w:pPr>
    </w:p>
    <w:p w:rsidR="00C14D96" w:rsidRDefault="00C14D96" w:rsidP="00FA4686">
      <w:pPr>
        <w:pStyle w:val="ListParagraph"/>
        <w:tabs>
          <w:tab w:val="left" w:pos="567"/>
        </w:tabs>
        <w:ind w:left="930"/>
        <w:jc w:val="both"/>
        <w:rPr>
          <w:rFonts w:ascii="Verdana" w:hAnsi="Verdana" w:cs="Arial"/>
          <w:sz w:val="22"/>
          <w:szCs w:val="22"/>
        </w:rPr>
      </w:pPr>
    </w:p>
    <w:p w:rsidR="00DF0B1B" w:rsidRDefault="00DF0B1B" w:rsidP="00FA4686">
      <w:pPr>
        <w:pStyle w:val="ListParagraph"/>
        <w:tabs>
          <w:tab w:val="left" w:pos="567"/>
        </w:tabs>
        <w:ind w:left="930"/>
        <w:jc w:val="both"/>
        <w:rPr>
          <w:rFonts w:ascii="Verdana" w:hAnsi="Verdana" w:cs="Arial"/>
          <w:sz w:val="22"/>
          <w:szCs w:val="22"/>
        </w:rPr>
      </w:pPr>
    </w:p>
    <w:p w:rsidR="00DF0B1B" w:rsidRDefault="00DF0B1B" w:rsidP="00FA4686">
      <w:pPr>
        <w:pStyle w:val="ListParagraph"/>
        <w:tabs>
          <w:tab w:val="left" w:pos="567"/>
        </w:tabs>
        <w:ind w:left="930"/>
        <w:jc w:val="both"/>
        <w:rPr>
          <w:rFonts w:ascii="Verdana" w:hAnsi="Verdana" w:cs="Arial"/>
          <w:sz w:val="22"/>
          <w:szCs w:val="22"/>
        </w:rPr>
      </w:pPr>
    </w:p>
    <w:p w:rsidR="00DF0B1B" w:rsidRDefault="00DF0B1B" w:rsidP="00FA4686">
      <w:pPr>
        <w:pStyle w:val="ListParagraph"/>
        <w:tabs>
          <w:tab w:val="left" w:pos="567"/>
        </w:tabs>
        <w:ind w:left="930"/>
        <w:jc w:val="both"/>
        <w:rPr>
          <w:rFonts w:ascii="Verdana" w:hAnsi="Verdana" w:cs="Arial"/>
          <w:sz w:val="22"/>
          <w:szCs w:val="22"/>
        </w:rPr>
      </w:pPr>
    </w:p>
    <w:p w:rsidR="00DF0B1B" w:rsidRDefault="00DF0B1B" w:rsidP="00FA4686">
      <w:pPr>
        <w:pStyle w:val="ListParagraph"/>
        <w:tabs>
          <w:tab w:val="left" w:pos="567"/>
        </w:tabs>
        <w:ind w:left="930"/>
        <w:jc w:val="both"/>
        <w:rPr>
          <w:rFonts w:ascii="Verdana" w:hAnsi="Verdana" w:cs="Arial"/>
          <w:sz w:val="22"/>
          <w:szCs w:val="22"/>
        </w:rPr>
      </w:pPr>
    </w:p>
    <w:p w:rsidR="00DF0B1B" w:rsidRDefault="00DF0B1B" w:rsidP="00FA4686">
      <w:pPr>
        <w:pStyle w:val="ListParagraph"/>
        <w:tabs>
          <w:tab w:val="left" w:pos="567"/>
        </w:tabs>
        <w:ind w:left="930"/>
        <w:jc w:val="both"/>
        <w:rPr>
          <w:rFonts w:ascii="Verdana" w:hAnsi="Verdana" w:cs="Arial"/>
          <w:sz w:val="22"/>
          <w:szCs w:val="22"/>
        </w:rPr>
      </w:pPr>
    </w:p>
    <w:p w:rsidR="00DF0B1B" w:rsidRDefault="00DF0B1B" w:rsidP="00FA4686">
      <w:pPr>
        <w:pStyle w:val="ListParagraph"/>
        <w:tabs>
          <w:tab w:val="left" w:pos="567"/>
        </w:tabs>
        <w:ind w:left="930"/>
        <w:jc w:val="both"/>
        <w:rPr>
          <w:rFonts w:ascii="Verdana" w:hAnsi="Verdana" w:cs="Arial"/>
          <w:sz w:val="22"/>
          <w:szCs w:val="22"/>
        </w:rPr>
      </w:pPr>
    </w:p>
    <w:p w:rsidR="00DF0B1B" w:rsidRDefault="00DF0B1B" w:rsidP="00FA4686">
      <w:pPr>
        <w:pStyle w:val="ListParagraph"/>
        <w:tabs>
          <w:tab w:val="left" w:pos="567"/>
        </w:tabs>
        <w:ind w:left="930"/>
        <w:jc w:val="both"/>
        <w:rPr>
          <w:rFonts w:ascii="Verdana" w:hAnsi="Verdana" w:cs="Arial"/>
          <w:sz w:val="22"/>
          <w:szCs w:val="22"/>
        </w:rPr>
      </w:pPr>
    </w:p>
    <w:p w:rsidR="00DF0B1B" w:rsidRDefault="00DF0B1B" w:rsidP="00FA4686">
      <w:pPr>
        <w:pStyle w:val="ListParagraph"/>
        <w:tabs>
          <w:tab w:val="left" w:pos="567"/>
        </w:tabs>
        <w:ind w:left="930"/>
        <w:jc w:val="both"/>
        <w:rPr>
          <w:rFonts w:ascii="Verdana" w:hAnsi="Verdana" w:cs="Arial"/>
          <w:sz w:val="22"/>
          <w:szCs w:val="22"/>
        </w:rPr>
      </w:pPr>
    </w:p>
    <w:p w:rsidR="00DF0B1B" w:rsidRPr="00C14D96" w:rsidRDefault="00DF0B1B" w:rsidP="00FA4686">
      <w:pPr>
        <w:pStyle w:val="ListParagraph"/>
        <w:tabs>
          <w:tab w:val="left" w:pos="567"/>
        </w:tabs>
        <w:ind w:left="930"/>
        <w:jc w:val="both"/>
        <w:rPr>
          <w:rFonts w:ascii="Verdana" w:hAnsi="Verdana" w:cs="Arial"/>
          <w:sz w:val="22"/>
          <w:szCs w:val="22"/>
        </w:rPr>
      </w:pPr>
    </w:p>
    <w:p w:rsidR="00F92FB5" w:rsidRDefault="00F92FB5" w:rsidP="00FA4686">
      <w:pPr>
        <w:pStyle w:val="ListParagraph"/>
        <w:numPr>
          <w:ilvl w:val="0"/>
          <w:numId w:val="26"/>
        </w:numPr>
        <w:tabs>
          <w:tab w:val="left" w:pos="567"/>
        </w:tabs>
        <w:jc w:val="both"/>
        <w:rPr>
          <w:rFonts w:ascii="Verdana" w:hAnsi="Verdana" w:cs="Arial"/>
          <w:sz w:val="22"/>
          <w:szCs w:val="22"/>
        </w:rPr>
      </w:pPr>
      <w:r w:rsidRPr="0042132F">
        <w:rPr>
          <w:rFonts w:ascii="Verdana" w:hAnsi="Verdana" w:cs="Arial"/>
          <w:sz w:val="22"/>
          <w:szCs w:val="22"/>
        </w:rPr>
        <w:t>Receipts</w:t>
      </w:r>
      <w:r w:rsidR="00D6580F">
        <w:rPr>
          <w:rFonts w:ascii="Verdana" w:hAnsi="Verdana" w:cs="Arial"/>
          <w:sz w:val="22"/>
          <w:szCs w:val="22"/>
        </w:rPr>
        <w:t xml:space="preserve"> – </w:t>
      </w:r>
    </w:p>
    <w:tbl>
      <w:tblPr>
        <w:tblStyle w:val="TableGrid"/>
        <w:tblW w:w="0" w:type="auto"/>
        <w:tblInd w:w="1129" w:type="dxa"/>
        <w:tblLook w:val="04A0" w:firstRow="1" w:lastRow="0" w:firstColumn="1" w:lastColumn="0" w:noHBand="0" w:noVBand="1"/>
      </w:tblPr>
      <w:tblGrid>
        <w:gridCol w:w="3544"/>
        <w:gridCol w:w="3260"/>
        <w:gridCol w:w="1276"/>
      </w:tblGrid>
      <w:tr w:rsidR="00DF0B1B" w:rsidTr="00DF0B1B">
        <w:tc>
          <w:tcPr>
            <w:tcW w:w="3544" w:type="dxa"/>
          </w:tcPr>
          <w:p w:rsidR="00DF0B1B" w:rsidRDefault="00DF0B1B" w:rsidP="00DF0B1B">
            <w:pPr>
              <w:pStyle w:val="ListParagraph"/>
              <w:tabs>
                <w:tab w:val="left" w:pos="567"/>
              </w:tabs>
              <w:ind w:left="0"/>
              <w:jc w:val="both"/>
              <w:rPr>
                <w:rFonts w:ascii="Verdana" w:hAnsi="Verdana" w:cs="Arial"/>
                <w:sz w:val="22"/>
                <w:szCs w:val="22"/>
              </w:rPr>
            </w:pPr>
            <w:r>
              <w:rPr>
                <w:rFonts w:ascii="Verdana" w:hAnsi="Verdana" w:cs="Arial"/>
                <w:sz w:val="22"/>
                <w:szCs w:val="22"/>
              </w:rPr>
              <w:t>Parish Hall Committee</w:t>
            </w:r>
          </w:p>
        </w:tc>
        <w:tc>
          <w:tcPr>
            <w:tcW w:w="3260" w:type="dxa"/>
          </w:tcPr>
          <w:p w:rsidR="00DF0B1B" w:rsidRDefault="00DF0B1B" w:rsidP="00DF0B1B">
            <w:pPr>
              <w:pStyle w:val="ListParagraph"/>
              <w:tabs>
                <w:tab w:val="left" w:pos="567"/>
              </w:tabs>
              <w:ind w:left="0"/>
              <w:jc w:val="both"/>
              <w:rPr>
                <w:rFonts w:ascii="Verdana" w:hAnsi="Verdana" w:cs="Arial"/>
                <w:sz w:val="22"/>
                <w:szCs w:val="22"/>
              </w:rPr>
            </w:pPr>
            <w:r>
              <w:rPr>
                <w:rFonts w:ascii="Verdana" w:hAnsi="Verdana" w:cs="Arial"/>
                <w:sz w:val="22"/>
                <w:szCs w:val="22"/>
              </w:rPr>
              <w:t>Lottery License</w:t>
            </w:r>
          </w:p>
        </w:tc>
        <w:tc>
          <w:tcPr>
            <w:tcW w:w="1276" w:type="dxa"/>
          </w:tcPr>
          <w:p w:rsidR="00DF0B1B" w:rsidRPr="00DF0B1B" w:rsidRDefault="00DF0B1B" w:rsidP="00DF0B1B">
            <w:pPr>
              <w:pStyle w:val="ListParagraph"/>
              <w:tabs>
                <w:tab w:val="left" w:pos="567"/>
              </w:tabs>
              <w:ind w:left="0"/>
              <w:jc w:val="both"/>
              <w:rPr>
                <w:rFonts w:ascii="Verdana" w:hAnsi="Verdana" w:cs="Arial"/>
                <w:b/>
                <w:sz w:val="22"/>
                <w:szCs w:val="22"/>
              </w:rPr>
            </w:pPr>
            <w:r w:rsidRPr="00DF0B1B">
              <w:rPr>
                <w:rFonts w:ascii="Verdana" w:hAnsi="Verdana" w:cs="Arial"/>
                <w:b/>
                <w:sz w:val="22"/>
                <w:szCs w:val="22"/>
              </w:rPr>
              <w:t>20.00</w:t>
            </w:r>
          </w:p>
        </w:tc>
      </w:tr>
    </w:tbl>
    <w:p w:rsidR="00DF0B1B" w:rsidRDefault="00DF0B1B" w:rsidP="00DF0B1B">
      <w:pPr>
        <w:pStyle w:val="ListParagraph"/>
        <w:tabs>
          <w:tab w:val="left" w:pos="567"/>
        </w:tabs>
        <w:ind w:left="930"/>
        <w:jc w:val="both"/>
        <w:rPr>
          <w:rFonts w:ascii="Verdana" w:hAnsi="Verdana" w:cs="Arial"/>
          <w:sz w:val="22"/>
          <w:szCs w:val="22"/>
        </w:rPr>
      </w:pPr>
    </w:p>
    <w:p w:rsidR="00F92FB5" w:rsidRDefault="00621C1E" w:rsidP="00FA4686">
      <w:pPr>
        <w:pStyle w:val="ListParagraph"/>
        <w:numPr>
          <w:ilvl w:val="0"/>
          <w:numId w:val="26"/>
        </w:numPr>
        <w:tabs>
          <w:tab w:val="left" w:pos="567"/>
        </w:tabs>
        <w:jc w:val="both"/>
        <w:rPr>
          <w:rFonts w:ascii="Verdana" w:hAnsi="Verdana" w:cs="Arial"/>
          <w:sz w:val="22"/>
          <w:szCs w:val="22"/>
        </w:rPr>
      </w:pPr>
      <w:r>
        <w:rPr>
          <w:rFonts w:ascii="Verdana" w:hAnsi="Verdana" w:cs="Arial"/>
          <w:sz w:val="22"/>
          <w:szCs w:val="22"/>
        </w:rPr>
        <w:t>Internal Auditor had approved the account</w:t>
      </w:r>
      <w:r w:rsidR="00DF0B1B">
        <w:rPr>
          <w:rFonts w:ascii="Verdana" w:hAnsi="Verdana" w:cs="Arial"/>
          <w:sz w:val="22"/>
          <w:szCs w:val="22"/>
        </w:rPr>
        <w:t>,</w:t>
      </w:r>
      <w:r w:rsidR="008B3832">
        <w:rPr>
          <w:rFonts w:ascii="Verdana" w:hAnsi="Verdana" w:cs="Arial"/>
          <w:sz w:val="22"/>
          <w:szCs w:val="22"/>
        </w:rPr>
        <w:t xml:space="preserve"> paperwork</w:t>
      </w:r>
      <w:r w:rsidR="00DF0B1B">
        <w:rPr>
          <w:rFonts w:ascii="Verdana" w:hAnsi="Verdana" w:cs="Arial"/>
          <w:sz w:val="22"/>
          <w:szCs w:val="22"/>
        </w:rPr>
        <w:t xml:space="preserve"> received</w:t>
      </w:r>
      <w:r w:rsidR="008B3832">
        <w:rPr>
          <w:rFonts w:ascii="Verdana" w:hAnsi="Verdana" w:cs="Arial"/>
          <w:sz w:val="22"/>
          <w:szCs w:val="22"/>
        </w:rPr>
        <w:t>.</w:t>
      </w:r>
    </w:p>
    <w:p w:rsidR="00EC13B1" w:rsidRDefault="00EC13B1" w:rsidP="00FA4686">
      <w:pPr>
        <w:pStyle w:val="ListParagraph"/>
        <w:numPr>
          <w:ilvl w:val="0"/>
          <w:numId w:val="26"/>
        </w:numPr>
        <w:tabs>
          <w:tab w:val="left" w:pos="567"/>
        </w:tabs>
        <w:jc w:val="both"/>
        <w:rPr>
          <w:rFonts w:ascii="Verdana" w:hAnsi="Verdana" w:cs="Arial"/>
          <w:sz w:val="22"/>
          <w:szCs w:val="22"/>
        </w:rPr>
      </w:pPr>
      <w:r>
        <w:rPr>
          <w:rFonts w:ascii="Verdana" w:hAnsi="Verdana" w:cs="Arial"/>
          <w:sz w:val="22"/>
          <w:szCs w:val="22"/>
        </w:rPr>
        <w:t>Cllr Guilding has begun the process of adding and removing signatories to the Lloyds Bank account</w:t>
      </w:r>
    </w:p>
    <w:p w:rsidR="00EC13B1" w:rsidRPr="00EC13B1" w:rsidRDefault="00EC13B1" w:rsidP="00EC13B1">
      <w:pPr>
        <w:pStyle w:val="ListParagraph"/>
        <w:numPr>
          <w:ilvl w:val="0"/>
          <w:numId w:val="26"/>
        </w:numPr>
        <w:tabs>
          <w:tab w:val="left" w:pos="567"/>
        </w:tabs>
        <w:jc w:val="both"/>
        <w:rPr>
          <w:rFonts w:ascii="Verdana" w:hAnsi="Verdana" w:cs="Arial"/>
          <w:sz w:val="22"/>
          <w:szCs w:val="22"/>
        </w:rPr>
      </w:pPr>
      <w:r>
        <w:rPr>
          <w:rFonts w:ascii="Verdana" w:hAnsi="Verdana" w:cs="Arial"/>
          <w:sz w:val="22"/>
          <w:szCs w:val="22"/>
        </w:rPr>
        <w:lastRenderedPageBreak/>
        <w:t xml:space="preserve">Both the VAT reclaim </w:t>
      </w:r>
      <w:r w:rsidR="00757CF3">
        <w:rPr>
          <w:rFonts w:ascii="Verdana" w:hAnsi="Verdana" w:cs="Arial"/>
          <w:sz w:val="22"/>
          <w:szCs w:val="22"/>
        </w:rPr>
        <w:t xml:space="preserve">of £4,093 </w:t>
      </w:r>
      <w:r>
        <w:rPr>
          <w:rFonts w:ascii="Verdana" w:hAnsi="Verdana" w:cs="Arial"/>
          <w:sz w:val="22"/>
          <w:szCs w:val="22"/>
        </w:rPr>
        <w:t xml:space="preserve">and the second half of this </w:t>
      </w:r>
      <w:r w:rsidR="00757CF3">
        <w:rPr>
          <w:rFonts w:ascii="Verdana" w:hAnsi="Verdana" w:cs="Arial"/>
          <w:sz w:val="22"/>
          <w:szCs w:val="22"/>
        </w:rPr>
        <w:t>year's</w:t>
      </w:r>
      <w:r>
        <w:rPr>
          <w:rFonts w:ascii="Verdana" w:hAnsi="Verdana" w:cs="Arial"/>
          <w:sz w:val="22"/>
          <w:szCs w:val="22"/>
        </w:rPr>
        <w:t xml:space="preserve"> Precept</w:t>
      </w:r>
      <w:r w:rsidR="00757CF3">
        <w:rPr>
          <w:rFonts w:ascii="Verdana" w:hAnsi="Verdana" w:cs="Arial"/>
          <w:sz w:val="22"/>
          <w:szCs w:val="22"/>
        </w:rPr>
        <w:t xml:space="preserve"> of £2,674</w:t>
      </w:r>
      <w:r>
        <w:rPr>
          <w:rFonts w:ascii="Verdana" w:hAnsi="Verdana" w:cs="Arial"/>
          <w:sz w:val="22"/>
          <w:szCs w:val="22"/>
        </w:rPr>
        <w:t xml:space="preserve"> have been received</w:t>
      </w:r>
      <w:r w:rsidR="00757CF3">
        <w:rPr>
          <w:rFonts w:ascii="Verdana" w:hAnsi="Verdana" w:cs="Arial"/>
          <w:sz w:val="22"/>
          <w:szCs w:val="22"/>
        </w:rPr>
        <w:t>.</w:t>
      </w:r>
    </w:p>
    <w:p w:rsidR="00EC13B1" w:rsidRDefault="00EC13B1" w:rsidP="00FA4686">
      <w:pPr>
        <w:pStyle w:val="ListParagraph"/>
        <w:numPr>
          <w:ilvl w:val="0"/>
          <w:numId w:val="26"/>
        </w:numPr>
        <w:tabs>
          <w:tab w:val="left" w:pos="567"/>
        </w:tabs>
        <w:jc w:val="both"/>
        <w:rPr>
          <w:rFonts w:ascii="Verdana" w:hAnsi="Verdana" w:cs="Arial"/>
          <w:sz w:val="22"/>
          <w:szCs w:val="22"/>
        </w:rPr>
      </w:pPr>
      <w:r>
        <w:rPr>
          <w:rFonts w:ascii="Verdana" w:hAnsi="Verdana" w:cs="Arial"/>
          <w:sz w:val="22"/>
          <w:szCs w:val="22"/>
        </w:rPr>
        <w:t>Parish Council Precept – this will be considered in the next meeting, and needs to be completed by 3</w:t>
      </w:r>
      <w:r w:rsidRPr="00EC13B1">
        <w:rPr>
          <w:rFonts w:ascii="Verdana" w:hAnsi="Verdana" w:cs="Arial"/>
          <w:sz w:val="22"/>
          <w:szCs w:val="22"/>
          <w:vertAlign w:val="superscript"/>
        </w:rPr>
        <w:t>rd</w:t>
      </w:r>
      <w:r>
        <w:rPr>
          <w:rFonts w:ascii="Verdana" w:hAnsi="Verdana" w:cs="Arial"/>
          <w:sz w:val="22"/>
          <w:szCs w:val="22"/>
        </w:rPr>
        <w:t xml:space="preserve"> February.</w:t>
      </w:r>
    </w:p>
    <w:p w:rsidR="0093024D" w:rsidRPr="0042132F" w:rsidRDefault="0093024D" w:rsidP="00FA4686">
      <w:pPr>
        <w:jc w:val="both"/>
        <w:rPr>
          <w:rFonts w:ascii="Verdana" w:hAnsi="Verdana" w:cs="Arial"/>
          <w:bCs/>
          <w:sz w:val="22"/>
          <w:szCs w:val="22"/>
        </w:rPr>
      </w:pPr>
    </w:p>
    <w:p w:rsidR="002D3E10" w:rsidRDefault="002D3E10" w:rsidP="00FA4686">
      <w:pPr>
        <w:tabs>
          <w:tab w:val="left" w:pos="567"/>
        </w:tabs>
        <w:ind w:left="567" w:hanging="567"/>
        <w:jc w:val="both"/>
        <w:rPr>
          <w:rFonts w:ascii="Verdana" w:hAnsi="Verdana" w:cs="Arial"/>
          <w:b/>
          <w:bCs/>
          <w:sz w:val="22"/>
          <w:szCs w:val="22"/>
        </w:rPr>
      </w:pPr>
    </w:p>
    <w:p w:rsidR="00B23418" w:rsidRDefault="00DF0B1B" w:rsidP="00FA4686">
      <w:pPr>
        <w:tabs>
          <w:tab w:val="left" w:pos="567"/>
        </w:tabs>
        <w:ind w:left="567" w:hanging="567"/>
        <w:jc w:val="both"/>
        <w:rPr>
          <w:rFonts w:ascii="Verdana" w:hAnsi="Verdana" w:cs="Arial"/>
          <w:b/>
          <w:sz w:val="22"/>
          <w:szCs w:val="22"/>
        </w:rPr>
      </w:pPr>
      <w:r>
        <w:rPr>
          <w:rFonts w:ascii="Verdana" w:hAnsi="Verdana" w:cs="Arial"/>
          <w:b/>
          <w:bCs/>
          <w:sz w:val="22"/>
          <w:szCs w:val="22"/>
        </w:rPr>
        <w:t>6</w:t>
      </w:r>
      <w:r w:rsidR="00B37270">
        <w:rPr>
          <w:rFonts w:ascii="Verdana" w:hAnsi="Verdana" w:cs="Arial"/>
          <w:b/>
          <w:bCs/>
          <w:sz w:val="22"/>
          <w:szCs w:val="22"/>
        </w:rPr>
        <w:t>1/17</w:t>
      </w:r>
      <w:r w:rsidR="00A4425A">
        <w:rPr>
          <w:rFonts w:ascii="Verdana" w:hAnsi="Verdana" w:cs="Arial"/>
          <w:b/>
          <w:bCs/>
          <w:sz w:val="22"/>
          <w:szCs w:val="22"/>
        </w:rPr>
        <w:t xml:space="preserve"> </w:t>
      </w:r>
      <w:r w:rsidR="00F92FB5" w:rsidRPr="0042132F">
        <w:rPr>
          <w:rFonts w:ascii="Verdana" w:hAnsi="Verdana" w:cs="Arial"/>
          <w:b/>
          <w:sz w:val="22"/>
          <w:szCs w:val="22"/>
        </w:rPr>
        <w:t>Topics raised by Councillors, Committees, Clerk &amp; Parishioners:</w:t>
      </w:r>
    </w:p>
    <w:p w:rsidR="00DF0B1B" w:rsidRDefault="00DF0B1B" w:rsidP="00FA4686">
      <w:pPr>
        <w:tabs>
          <w:tab w:val="left" w:pos="567"/>
        </w:tabs>
        <w:ind w:left="567" w:hanging="567"/>
        <w:jc w:val="both"/>
        <w:rPr>
          <w:rFonts w:ascii="Verdana" w:hAnsi="Verdana" w:cs="Arial"/>
          <w:b/>
          <w:sz w:val="22"/>
          <w:szCs w:val="22"/>
        </w:rPr>
      </w:pPr>
    </w:p>
    <w:p w:rsidR="00DF0B1B" w:rsidRPr="00DF0B1B" w:rsidRDefault="00DF0B1B" w:rsidP="00DF0B1B">
      <w:pPr>
        <w:pStyle w:val="ListParagraph"/>
        <w:numPr>
          <w:ilvl w:val="0"/>
          <w:numId w:val="36"/>
        </w:numPr>
        <w:tabs>
          <w:tab w:val="left" w:pos="567"/>
        </w:tabs>
        <w:jc w:val="both"/>
        <w:rPr>
          <w:rFonts w:ascii="Verdana" w:hAnsi="Verdana" w:cs="Arial"/>
          <w:sz w:val="22"/>
          <w:szCs w:val="22"/>
        </w:rPr>
      </w:pPr>
      <w:proofErr w:type="spellStart"/>
      <w:r>
        <w:rPr>
          <w:rFonts w:ascii="Verdana" w:hAnsi="Verdana" w:cs="Arial"/>
          <w:sz w:val="22"/>
          <w:szCs w:val="22"/>
        </w:rPr>
        <w:t>Flytipping</w:t>
      </w:r>
      <w:proofErr w:type="spellEnd"/>
      <w:r>
        <w:rPr>
          <w:rFonts w:ascii="Verdana" w:hAnsi="Verdana" w:cs="Arial"/>
          <w:sz w:val="22"/>
          <w:szCs w:val="22"/>
        </w:rPr>
        <w:t xml:space="preserve"> garden waste in Strensham Woods - </w:t>
      </w:r>
      <w:r w:rsidRPr="00DF0B1B">
        <w:rPr>
          <w:rFonts w:ascii="Verdana" w:hAnsi="Verdana" w:cs="Arial"/>
          <w:bCs/>
          <w:sz w:val="22"/>
          <w:szCs w:val="22"/>
        </w:rPr>
        <w:t>Cllr Guilding was approached by workmen in the woods, who pointed out that there was a large amount of tipped waste. The owner of the woods considers that it may be necessary to limit public access to the woods if tipping continues, although he appreciates that the woods are used by many of the villagers without issue. Cllr Gribble feels that they Parish Council should get involved, so that the woods can continue to be used. Cllr Gough suggests drafting a letter from the Parish Council to be distributed to nearby residents.</w:t>
      </w:r>
    </w:p>
    <w:p w:rsidR="00DF0B1B" w:rsidRDefault="00DF0B1B" w:rsidP="00DF0B1B">
      <w:pPr>
        <w:tabs>
          <w:tab w:val="left" w:pos="567"/>
        </w:tabs>
        <w:spacing w:after="60"/>
        <w:jc w:val="both"/>
        <w:rPr>
          <w:rFonts w:ascii="Verdana" w:hAnsi="Verdana" w:cs="Arial"/>
          <w:b/>
          <w:bCs/>
          <w:sz w:val="22"/>
          <w:szCs w:val="22"/>
        </w:rPr>
      </w:pPr>
      <w:r>
        <w:rPr>
          <w:rFonts w:ascii="Verdana" w:hAnsi="Verdana" w:cs="Arial"/>
          <w:b/>
          <w:bCs/>
          <w:sz w:val="22"/>
          <w:szCs w:val="22"/>
        </w:rPr>
        <w:t>ACTION: Charlotte to draft letter.</w:t>
      </w:r>
    </w:p>
    <w:p w:rsidR="00DF0B1B" w:rsidRDefault="00DF0B1B" w:rsidP="00DF0B1B">
      <w:pPr>
        <w:tabs>
          <w:tab w:val="left" w:pos="567"/>
        </w:tabs>
        <w:spacing w:after="60"/>
        <w:jc w:val="both"/>
        <w:rPr>
          <w:rFonts w:ascii="Verdana" w:hAnsi="Verdana" w:cs="Arial"/>
          <w:b/>
          <w:bCs/>
          <w:sz w:val="22"/>
          <w:szCs w:val="22"/>
        </w:rPr>
      </w:pPr>
    </w:p>
    <w:p w:rsidR="00DF0B1B" w:rsidRPr="00DF0B1B" w:rsidRDefault="00DF0B1B" w:rsidP="00DF0B1B">
      <w:pPr>
        <w:pStyle w:val="ListParagraph"/>
        <w:numPr>
          <w:ilvl w:val="0"/>
          <w:numId w:val="36"/>
        </w:numPr>
        <w:tabs>
          <w:tab w:val="left" w:pos="567"/>
        </w:tabs>
        <w:spacing w:after="60"/>
        <w:jc w:val="both"/>
        <w:rPr>
          <w:rFonts w:ascii="Verdana" w:hAnsi="Verdana" w:cs="Arial"/>
          <w:sz w:val="22"/>
          <w:szCs w:val="22"/>
        </w:rPr>
      </w:pPr>
      <w:r w:rsidRPr="00DF0B1B">
        <w:rPr>
          <w:rFonts w:ascii="Verdana" w:hAnsi="Verdana" w:cs="Arial"/>
          <w:sz w:val="22"/>
          <w:szCs w:val="22"/>
        </w:rPr>
        <w:t>Robberies in Strensham – Two shed/outbuilding robberies have happened recently with holes being cut in the chain link fence around the play area to access garden sheds. Cllr Guilding and Cllr White have both repaired these holes using cable ties. It is suggested that this might be a suitable solution, or possibly new pieces of chain link fence may be required. Cllr Gribble suggested that this may be covered under the village insurance, and if so, it might be sensible that we claim for this.</w:t>
      </w:r>
    </w:p>
    <w:p w:rsidR="00DF0B1B" w:rsidRDefault="00DF0B1B" w:rsidP="00DF0B1B">
      <w:pPr>
        <w:pStyle w:val="ListParagraph"/>
        <w:tabs>
          <w:tab w:val="left" w:pos="567"/>
        </w:tabs>
        <w:spacing w:after="60"/>
        <w:ind w:left="930"/>
        <w:jc w:val="both"/>
        <w:rPr>
          <w:rFonts w:ascii="Verdana" w:hAnsi="Verdana" w:cs="Arial"/>
          <w:sz w:val="22"/>
          <w:szCs w:val="22"/>
        </w:rPr>
      </w:pPr>
      <w:r>
        <w:rPr>
          <w:rFonts w:ascii="Verdana" w:hAnsi="Verdana" w:cs="Arial"/>
          <w:sz w:val="22"/>
          <w:szCs w:val="22"/>
        </w:rPr>
        <w:t>Cllr White suggested that he was not happy with the way that these incidents have been handled by the Police, and that further action needs to be taken, possibly by involving other Parish Councils and contacting our MP. Cllr Gough thought that maybe contacting the Police in the first instance may be better, to voice concerns, and give them a chance to make suggestions.</w:t>
      </w:r>
    </w:p>
    <w:p w:rsidR="00DF0B1B" w:rsidRDefault="00DF0B1B" w:rsidP="00DF0B1B">
      <w:pPr>
        <w:tabs>
          <w:tab w:val="left" w:pos="567"/>
        </w:tabs>
        <w:spacing w:after="60"/>
        <w:jc w:val="both"/>
        <w:rPr>
          <w:rFonts w:ascii="Verdana" w:hAnsi="Verdana" w:cs="Arial"/>
          <w:b/>
          <w:sz w:val="22"/>
          <w:szCs w:val="22"/>
        </w:rPr>
      </w:pPr>
      <w:r>
        <w:rPr>
          <w:rFonts w:ascii="Verdana" w:hAnsi="Verdana" w:cs="Arial"/>
          <w:b/>
          <w:sz w:val="22"/>
          <w:szCs w:val="22"/>
        </w:rPr>
        <w:t>ACTION: Charlotte to investigate whether insurance will cover fence repairs, and what the policy excess is.</w:t>
      </w:r>
    </w:p>
    <w:p w:rsidR="00DF0B1B" w:rsidRDefault="00DF0B1B" w:rsidP="00DF0B1B">
      <w:pPr>
        <w:tabs>
          <w:tab w:val="left" w:pos="567"/>
        </w:tabs>
        <w:spacing w:after="60"/>
        <w:jc w:val="both"/>
        <w:rPr>
          <w:rFonts w:ascii="Verdana" w:hAnsi="Verdana" w:cs="Arial"/>
          <w:b/>
          <w:sz w:val="22"/>
          <w:szCs w:val="22"/>
        </w:rPr>
      </w:pPr>
      <w:r>
        <w:rPr>
          <w:rFonts w:ascii="Verdana" w:hAnsi="Verdana" w:cs="Arial"/>
          <w:b/>
          <w:sz w:val="22"/>
          <w:szCs w:val="22"/>
        </w:rPr>
        <w:t xml:space="preserve">ACTION: Charlotte to </w:t>
      </w:r>
      <w:proofErr w:type="spellStart"/>
      <w:r>
        <w:rPr>
          <w:rFonts w:ascii="Verdana" w:hAnsi="Verdana" w:cs="Arial"/>
          <w:b/>
          <w:sz w:val="22"/>
          <w:szCs w:val="22"/>
        </w:rPr>
        <w:t>liase</w:t>
      </w:r>
      <w:proofErr w:type="spellEnd"/>
      <w:r>
        <w:rPr>
          <w:rFonts w:ascii="Verdana" w:hAnsi="Verdana" w:cs="Arial"/>
          <w:b/>
          <w:sz w:val="22"/>
          <w:szCs w:val="22"/>
        </w:rPr>
        <w:t xml:space="preserve"> with local Police to invite them to meet with the Council and Parishioners.</w:t>
      </w:r>
    </w:p>
    <w:p w:rsidR="00DF0B1B" w:rsidRDefault="00DF0B1B" w:rsidP="00DF0B1B">
      <w:pPr>
        <w:tabs>
          <w:tab w:val="left" w:pos="567"/>
        </w:tabs>
        <w:spacing w:after="60"/>
        <w:jc w:val="both"/>
        <w:rPr>
          <w:rFonts w:ascii="Verdana" w:hAnsi="Verdana" w:cs="Arial"/>
          <w:b/>
          <w:sz w:val="22"/>
          <w:szCs w:val="22"/>
        </w:rPr>
      </w:pPr>
    </w:p>
    <w:p w:rsidR="00CC3E12" w:rsidRDefault="00CC3E12" w:rsidP="00CC3E12">
      <w:pPr>
        <w:pStyle w:val="ListParagraph"/>
        <w:numPr>
          <w:ilvl w:val="0"/>
          <w:numId w:val="36"/>
        </w:numPr>
        <w:tabs>
          <w:tab w:val="left" w:pos="567"/>
        </w:tabs>
        <w:spacing w:after="60"/>
        <w:jc w:val="both"/>
        <w:rPr>
          <w:rFonts w:ascii="Verdana" w:hAnsi="Verdana" w:cs="Arial"/>
          <w:sz w:val="22"/>
          <w:szCs w:val="22"/>
        </w:rPr>
      </w:pPr>
      <w:r>
        <w:rPr>
          <w:rFonts w:ascii="Verdana" w:hAnsi="Verdana" w:cs="Arial"/>
          <w:sz w:val="22"/>
          <w:szCs w:val="22"/>
        </w:rPr>
        <w:t xml:space="preserve">Land/Units for sale near Highways depot – It was requested that the Council finds out if there have ever been any Planning Applications made </w:t>
      </w:r>
      <w:proofErr w:type="gramStart"/>
      <w:r>
        <w:rPr>
          <w:rFonts w:ascii="Verdana" w:hAnsi="Verdana" w:cs="Arial"/>
          <w:sz w:val="22"/>
          <w:szCs w:val="22"/>
        </w:rPr>
        <w:t>with regard to</w:t>
      </w:r>
      <w:proofErr w:type="gramEnd"/>
      <w:r>
        <w:rPr>
          <w:rFonts w:ascii="Verdana" w:hAnsi="Verdana" w:cs="Arial"/>
          <w:sz w:val="22"/>
          <w:szCs w:val="22"/>
        </w:rPr>
        <w:t xml:space="preserve"> this site</w:t>
      </w:r>
    </w:p>
    <w:p w:rsidR="00DF0B1B" w:rsidRPr="00CC3E12" w:rsidRDefault="00CC3E12" w:rsidP="00CC3E12">
      <w:pPr>
        <w:tabs>
          <w:tab w:val="left" w:pos="567"/>
        </w:tabs>
        <w:spacing w:after="60"/>
        <w:jc w:val="both"/>
        <w:rPr>
          <w:rFonts w:ascii="Verdana" w:hAnsi="Verdana" w:cs="Arial"/>
          <w:sz w:val="22"/>
          <w:szCs w:val="22"/>
        </w:rPr>
      </w:pPr>
      <w:r>
        <w:rPr>
          <w:rFonts w:ascii="Verdana" w:hAnsi="Verdana" w:cs="Arial"/>
          <w:b/>
          <w:sz w:val="22"/>
          <w:szCs w:val="22"/>
        </w:rPr>
        <w:t xml:space="preserve">ACTION: </w:t>
      </w:r>
      <w:r w:rsidR="00736297">
        <w:rPr>
          <w:rFonts w:ascii="Verdana" w:hAnsi="Verdana" w:cs="Arial"/>
          <w:b/>
          <w:sz w:val="22"/>
          <w:szCs w:val="22"/>
        </w:rPr>
        <w:t>Councillors will phone contact the agents.</w:t>
      </w:r>
    </w:p>
    <w:p w:rsidR="00DF0B1B" w:rsidRPr="00383516" w:rsidRDefault="00DF0B1B" w:rsidP="00DF0B1B">
      <w:pPr>
        <w:tabs>
          <w:tab w:val="left" w:pos="567"/>
        </w:tabs>
        <w:spacing w:after="60"/>
        <w:jc w:val="both"/>
        <w:rPr>
          <w:rFonts w:ascii="Verdana" w:hAnsi="Verdana" w:cs="Arial"/>
          <w:b/>
          <w:bCs/>
          <w:sz w:val="22"/>
          <w:szCs w:val="22"/>
        </w:rPr>
      </w:pPr>
    </w:p>
    <w:p w:rsidR="00C84CC6" w:rsidRDefault="00CC3E12" w:rsidP="00CC3E12">
      <w:pPr>
        <w:pStyle w:val="ListParagraph"/>
        <w:numPr>
          <w:ilvl w:val="0"/>
          <w:numId w:val="36"/>
        </w:numPr>
        <w:tabs>
          <w:tab w:val="left" w:pos="567"/>
          <w:tab w:val="left" w:pos="1134"/>
          <w:tab w:val="left" w:pos="1985"/>
          <w:tab w:val="left" w:pos="2552"/>
          <w:tab w:val="left" w:pos="2835"/>
          <w:tab w:val="left" w:pos="3402"/>
        </w:tabs>
        <w:jc w:val="both"/>
        <w:rPr>
          <w:rFonts w:ascii="Verdana" w:hAnsi="Verdana" w:cs="Arial"/>
          <w:bCs/>
          <w:sz w:val="22"/>
          <w:szCs w:val="22"/>
        </w:rPr>
      </w:pPr>
      <w:r>
        <w:rPr>
          <w:rFonts w:ascii="Verdana" w:hAnsi="Verdana" w:cs="Arial"/>
          <w:bCs/>
          <w:sz w:val="22"/>
          <w:szCs w:val="22"/>
        </w:rPr>
        <w:t xml:space="preserve">Building work at Southbound Service Area. Cllr Sawyer reported that having spoken to someone working in the Service area, he had found out that it is undergoing a major refurbishment, with £5 million having been invested. He was told that land </w:t>
      </w:r>
      <w:r w:rsidR="003A6D86">
        <w:rPr>
          <w:rFonts w:ascii="Verdana" w:hAnsi="Verdana" w:cs="Arial"/>
          <w:bCs/>
          <w:sz w:val="22"/>
          <w:szCs w:val="22"/>
        </w:rPr>
        <w:t xml:space="preserve">adjoining the south east corner of the site </w:t>
      </w:r>
      <w:bookmarkStart w:id="0" w:name="_GoBack"/>
      <w:bookmarkEnd w:id="0"/>
      <w:r>
        <w:rPr>
          <w:rFonts w:ascii="Verdana" w:hAnsi="Verdana" w:cs="Arial"/>
          <w:bCs/>
          <w:sz w:val="22"/>
          <w:szCs w:val="22"/>
        </w:rPr>
        <w:t xml:space="preserve">has been bought by </w:t>
      </w:r>
      <w:proofErr w:type="spellStart"/>
      <w:r>
        <w:rPr>
          <w:rFonts w:ascii="Verdana" w:hAnsi="Verdana" w:cs="Arial"/>
          <w:bCs/>
          <w:sz w:val="22"/>
          <w:szCs w:val="22"/>
        </w:rPr>
        <w:t>Roadchef</w:t>
      </w:r>
      <w:proofErr w:type="spellEnd"/>
      <w:r>
        <w:rPr>
          <w:rFonts w:ascii="Verdana" w:hAnsi="Verdana" w:cs="Arial"/>
          <w:bCs/>
          <w:sz w:val="22"/>
          <w:szCs w:val="22"/>
        </w:rPr>
        <w:t xml:space="preserve">, and it is their intention to expand the lorry parking area. Cllr Sawyer has been concerned by flooding on Church Road, which is believed to be due to material being dumped in the back corner of the services. Kerbing has been installed on Church Road, and it is believed that work to improve the drainage is ongoing. Cllr Sawyer suggested that it may be a good idea to invite a representative from </w:t>
      </w:r>
      <w:proofErr w:type="spellStart"/>
      <w:r>
        <w:rPr>
          <w:rFonts w:ascii="Verdana" w:hAnsi="Verdana" w:cs="Arial"/>
          <w:bCs/>
          <w:sz w:val="22"/>
          <w:szCs w:val="22"/>
        </w:rPr>
        <w:t>Roadchef</w:t>
      </w:r>
      <w:proofErr w:type="spellEnd"/>
      <w:r>
        <w:rPr>
          <w:rFonts w:ascii="Verdana" w:hAnsi="Verdana" w:cs="Arial"/>
          <w:bCs/>
          <w:sz w:val="22"/>
          <w:szCs w:val="22"/>
        </w:rPr>
        <w:t xml:space="preserve"> to a meeting with the Parish Council to discuss ongoing plans.</w:t>
      </w:r>
    </w:p>
    <w:p w:rsidR="00592F99" w:rsidRDefault="00592F99" w:rsidP="00CC3E12">
      <w:pPr>
        <w:tabs>
          <w:tab w:val="left" w:pos="567"/>
          <w:tab w:val="left" w:pos="1134"/>
          <w:tab w:val="left" w:pos="1985"/>
          <w:tab w:val="left" w:pos="2552"/>
          <w:tab w:val="left" w:pos="2835"/>
          <w:tab w:val="left" w:pos="3402"/>
        </w:tabs>
        <w:jc w:val="both"/>
        <w:rPr>
          <w:rFonts w:ascii="Verdana" w:hAnsi="Verdana" w:cs="Arial"/>
          <w:b/>
          <w:bCs/>
          <w:sz w:val="22"/>
          <w:szCs w:val="22"/>
        </w:rPr>
      </w:pPr>
    </w:p>
    <w:p w:rsidR="00C3196A" w:rsidRDefault="00736297" w:rsidP="00CC3E12">
      <w:pPr>
        <w:tabs>
          <w:tab w:val="left" w:pos="567"/>
          <w:tab w:val="left" w:pos="1134"/>
          <w:tab w:val="left" w:pos="1985"/>
          <w:tab w:val="left" w:pos="2552"/>
          <w:tab w:val="left" w:pos="2835"/>
          <w:tab w:val="left" w:pos="3402"/>
        </w:tabs>
        <w:jc w:val="both"/>
        <w:rPr>
          <w:rFonts w:ascii="Verdana" w:hAnsi="Verdana" w:cs="Arial"/>
          <w:b/>
          <w:bCs/>
          <w:sz w:val="22"/>
          <w:szCs w:val="22"/>
        </w:rPr>
      </w:pPr>
      <w:r>
        <w:rPr>
          <w:rFonts w:ascii="Verdana" w:hAnsi="Verdana" w:cs="Arial"/>
          <w:b/>
          <w:bCs/>
          <w:sz w:val="22"/>
          <w:szCs w:val="22"/>
        </w:rPr>
        <w:t>ACTION:  I</w:t>
      </w:r>
      <w:r w:rsidR="00C3196A">
        <w:rPr>
          <w:rFonts w:ascii="Verdana" w:hAnsi="Verdana" w:cs="Arial"/>
          <w:b/>
          <w:bCs/>
          <w:sz w:val="22"/>
          <w:szCs w:val="22"/>
        </w:rPr>
        <w:t xml:space="preserve">nvite </w:t>
      </w:r>
      <w:proofErr w:type="spellStart"/>
      <w:r w:rsidR="00C3196A">
        <w:rPr>
          <w:rFonts w:ascii="Verdana" w:hAnsi="Verdana" w:cs="Arial"/>
          <w:b/>
          <w:bCs/>
          <w:sz w:val="22"/>
          <w:szCs w:val="22"/>
        </w:rPr>
        <w:t>Roadchef</w:t>
      </w:r>
      <w:proofErr w:type="spellEnd"/>
      <w:r w:rsidR="00C3196A">
        <w:rPr>
          <w:rFonts w:ascii="Verdana" w:hAnsi="Verdana" w:cs="Arial"/>
          <w:b/>
          <w:bCs/>
          <w:sz w:val="22"/>
          <w:szCs w:val="22"/>
        </w:rPr>
        <w:t xml:space="preserve"> representative to </w:t>
      </w:r>
      <w:proofErr w:type="gramStart"/>
      <w:r w:rsidR="00C3196A">
        <w:rPr>
          <w:rFonts w:ascii="Verdana" w:hAnsi="Verdana" w:cs="Arial"/>
          <w:b/>
          <w:bCs/>
          <w:sz w:val="22"/>
          <w:szCs w:val="22"/>
        </w:rPr>
        <w:t>meeting</w:t>
      </w:r>
      <w:proofErr w:type="gramEnd"/>
      <w:r w:rsidR="00C3196A">
        <w:rPr>
          <w:rFonts w:ascii="Verdana" w:hAnsi="Verdana" w:cs="Arial"/>
          <w:b/>
          <w:bCs/>
          <w:sz w:val="22"/>
          <w:szCs w:val="22"/>
        </w:rPr>
        <w:t>.</w:t>
      </w:r>
    </w:p>
    <w:p w:rsidR="005F6624" w:rsidRDefault="00E04EC8" w:rsidP="005F6624">
      <w:pPr>
        <w:pStyle w:val="ListParagraph"/>
        <w:numPr>
          <w:ilvl w:val="0"/>
          <w:numId w:val="36"/>
        </w:numPr>
        <w:tabs>
          <w:tab w:val="left" w:pos="567"/>
          <w:tab w:val="left" w:pos="1134"/>
          <w:tab w:val="left" w:pos="1985"/>
          <w:tab w:val="left" w:pos="2552"/>
          <w:tab w:val="left" w:pos="2835"/>
          <w:tab w:val="left" w:pos="3402"/>
        </w:tabs>
        <w:spacing w:before="240"/>
        <w:jc w:val="both"/>
        <w:rPr>
          <w:rFonts w:ascii="Verdana" w:hAnsi="Verdana" w:cs="Arial"/>
          <w:bCs/>
          <w:sz w:val="22"/>
          <w:szCs w:val="22"/>
        </w:rPr>
      </w:pPr>
      <w:r>
        <w:rPr>
          <w:rFonts w:ascii="Verdana" w:hAnsi="Verdana" w:cs="Arial"/>
          <w:bCs/>
          <w:sz w:val="22"/>
          <w:szCs w:val="22"/>
        </w:rPr>
        <w:t xml:space="preserve">Council Correspondence – Due to most of the planning application comments being submitted online by the clerk, the information is not always seen by the Councillors in the format that it is sent. Cllr Sawyer requested that any information submitted as a comment on a planning application should be copied to all the Councillors for </w:t>
      </w:r>
      <w:r>
        <w:rPr>
          <w:rFonts w:ascii="Verdana" w:hAnsi="Verdana" w:cs="Arial"/>
          <w:bCs/>
          <w:sz w:val="22"/>
          <w:szCs w:val="22"/>
        </w:rPr>
        <w:lastRenderedPageBreak/>
        <w:t>information purposes. It was also noted that due to Cllr Kendall not having email access, it may be difficult for him to be provided with Council information, or be included in discussions.</w:t>
      </w:r>
    </w:p>
    <w:p w:rsidR="00E04EC8" w:rsidRPr="005F6624" w:rsidRDefault="00E04EC8" w:rsidP="005F6624">
      <w:pPr>
        <w:tabs>
          <w:tab w:val="left" w:pos="567"/>
          <w:tab w:val="left" w:pos="1134"/>
          <w:tab w:val="left" w:pos="1985"/>
          <w:tab w:val="left" w:pos="2552"/>
          <w:tab w:val="left" w:pos="2835"/>
          <w:tab w:val="left" w:pos="3402"/>
        </w:tabs>
        <w:spacing w:before="240"/>
        <w:jc w:val="both"/>
        <w:rPr>
          <w:rFonts w:ascii="Verdana" w:hAnsi="Verdana" w:cs="Arial"/>
          <w:bCs/>
          <w:sz w:val="22"/>
          <w:szCs w:val="22"/>
        </w:rPr>
      </w:pPr>
      <w:r w:rsidRPr="005F6624">
        <w:rPr>
          <w:rFonts w:ascii="Verdana" w:hAnsi="Verdana" w:cs="Arial"/>
          <w:b/>
          <w:bCs/>
          <w:sz w:val="22"/>
          <w:szCs w:val="22"/>
        </w:rPr>
        <w:t>ACTION: Charlotte to provide Councillors with a copy of any information submitted regarding planning applications on an ongoing basis.</w:t>
      </w:r>
    </w:p>
    <w:p w:rsidR="00E04EC8" w:rsidRDefault="00E04EC8" w:rsidP="00E04EC8">
      <w:pPr>
        <w:tabs>
          <w:tab w:val="left" w:pos="567"/>
          <w:tab w:val="left" w:pos="1134"/>
          <w:tab w:val="left" w:pos="1985"/>
          <w:tab w:val="left" w:pos="2552"/>
          <w:tab w:val="left" w:pos="2835"/>
          <w:tab w:val="left" w:pos="3402"/>
        </w:tabs>
        <w:spacing w:before="240"/>
        <w:jc w:val="both"/>
        <w:rPr>
          <w:rFonts w:ascii="Verdana" w:hAnsi="Verdana" w:cs="Arial"/>
          <w:b/>
          <w:bCs/>
          <w:sz w:val="22"/>
          <w:szCs w:val="22"/>
        </w:rPr>
      </w:pPr>
      <w:r>
        <w:rPr>
          <w:rFonts w:ascii="Verdana" w:hAnsi="Verdana" w:cs="Arial"/>
          <w:b/>
          <w:bCs/>
          <w:sz w:val="22"/>
          <w:szCs w:val="22"/>
        </w:rPr>
        <w:t>ACTION: All Councillors and clerk to make attempts for provide information to Cllr Kendall as necessary.</w:t>
      </w:r>
    </w:p>
    <w:p w:rsidR="009D60F2" w:rsidRDefault="009D60F2" w:rsidP="009D60F2">
      <w:pPr>
        <w:pStyle w:val="ListParagraph"/>
        <w:numPr>
          <w:ilvl w:val="0"/>
          <w:numId w:val="36"/>
        </w:numPr>
        <w:tabs>
          <w:tab w:val="left" w:pos="567"/>
          <w:tab w:val="left" w:pos="1134"/>
          <w:tab w:val="left" w:pos="1985"/>
          <w:tab w:val="left" w:pos="2552"/>
          <w:tab w:val="left" w:pos="2835"/>
          <w:tab w:val="left" w:pos="3402"/>
        </w:tabs>
        <w:spacing w:before="240"/>
        <w:jc w:val="both"/>
        <w:rPr>
          <w:rFonts w:ascii="Verdana" w:hAnsi="Verdana" w:cs="Arial"/>
          <w:bCs/>
          <w:sz w:val="22"/>
          <w:szCs w:val="22"/>
        </w:rPr>
      </w:pPr>
      <w:r>
        <w:rPr>
          <w:rFonts w:ascii="Verdana" w:hAnsi="Verdana" w:cs="Arial"/>
          <w:bCs/>
          <w:sz w:val="22"/>
          <w:szCs w:val="22"/>
        </w:rPr>
        <w:t>Dog walking on Burial Ground – Cllr Wescomb was concerned by a letter that was received by residents of Lower Strensham regarding dog walking on the green burial ground. She believes that this is not necessarily nearby residents, as many arrive in cars and park in the car park. It was felt that as this is private land, the owners of the land may make the request as they wish, however the tone of the letter was a little unsuitable.</w:t>
      </w:r>
    </w:p>
    <w:p w:rsidR="00736297" w:rsidRPr="00736297" w:rsidRDefault="00504213" w:rsidP="00022950">
      <w:pPr>
        <w:pStyle w:val="ListParagraph"/>
        <w:numPr>
          <w:ilvl w:val="0"/>
          <w:numId w:val="36"/>
        </w:numPr>
        <w:tabs>
          <w:tab w:val="left" w:pos="567"/>
          <w:tab w:val="left" w:pos="1134"/>
          <w:tab w:val="left" w:pos="1985"/>
          <w:tab w:val="left" w:pos="2552"/>
          <w:tab w:val="left" w:pos="2835"/>
          <w:tab w:val="left" w:pos="3402"/>
        </w:tabs>
        <w:spacing w:before="240"/>
        <w:jc w:val="both"/>
        <w:rPr>
          <w:rFonts w:ascii="Verdana" w:hAnsi="Verdana" w:cs="Arial"/>
          <w:b/>
          <w:bCs/>
          <w:sz w:val="22"/>
          <w:szCs w:val="22"/>
        </w:rPr>
      </w:pPr>
      <w:r>
        <w:rPr>
          <w:rFonts w:ascii="Verdana" w:hAnsi="Verdana" w:cs="Arial"/>
          <w:bCs/>
          <w:sz w:val="22"/>
          <w:szCs w:val="22"/>
        </w:rPr>
        <w:t>Track to Rectory House</w:t>
      </w:r>
      <w:r w:rsidR="009D60F2" w:rsidRPr="00736297">
        <w:rPr>
          <w:rFonts w:ascii="Verdana" w:hAnsi="Verdana" w:cs="Arial"/>
          <w:bCs/>
          <w:sz w:val="22"/>
          <w:szCs w:val="22"/>
        </w:rPr>
        <w:t xml:space="preserve"> belonging to John Hill </w:t>
      </w:r>
      <w:r w:rsidR="00736297">
        <w:rPr>
          <w:rFonts w:ascii="Verdana" w:hAnsi="Verdana" w:cs="Arial"/>
          <w:bCs/>
          <w:sz w:val="22"/>
          <w:szCs w:val="22"/>
        </w:rPr>
        <w:t>–</w:t>
      </w:r>
      <w:r>
        <w:rPr>
          <w:rFonts w:ascii="Verdana" w:hAnsi="Verdana" w:cs="Arial"/>
          <w:bCs/>
          <w:sz w:val="22"/>
          <w:szCs w:val="22"/>
        </w:rPr>
        <w:t xml:space="preserve"> Numerous </w:t>
      </w:r>
      <w:proofErr w:type="spellStart"/>
      <w:r>
        <w:rPr>
          <w:rFonts w:ascii="Verdana" w:hAnsi="Verdana" w:cs="Arial"/>
          <w:bCs/>
          <w:sz w:val="22"/>
          <w:szCs w:val="22"/>
        </w:rPr>
        <w:t>Digaway</w:t>
      </w:r>
      <w:proofErr w:type="spellEnd"/>
      <w:r>
        <w:rPr>
          <w:rFonts w:ascii="Verdana" w:hAnsi="Verdana" w:cs="Arial"/>
          <w:bCs/>
          <w:sz w:val="22"/>
          <w:szCs w:val="22"/>
        </w:rPr>
        <w:t xml:space="preserve"> &amp; </w:t>
      </w:r>
      <w:proofErr w:type="spellStart"/>
      <w:r>
        <w:rPr>
          <w:rFonts w:ascii="Verdana" w:hAnsi="Verdana" w:cs="Arial"/>
          <w:bCs/>
          <w:sz w:val="22"/>
          <w:szCs w:val="22"/>
        </w:rPr>
        <w:t>Clearaway</w:t>
      </w:r>
      <w:proofErr w:type="spellEnd"/>
      <w:r>
        <w:rPr>
          <w:rFonts w:ascii="Verdana" w:hAnsi="Verdana" w:cs="Arial"/>
          <w:bCs/>
          <w:sz w:val="22"/>
          <w:szCs w:val="22"/>
        </w:rPr>
        <w:t xml:space="preserve"> tipping lorries have been seen taking soil and rubble to Rectory House along a track created from Bourne Road.  </w:t>
      </w:r>
      <w:r w:rsidR="00736297">
        <w:rPr>
          <w:rFonts w:ascii="Verdana" w:hAnsi="Verdana" w:cs="Arial"/>
          <w:bCs/>
          <w:sz w:val="22"/>
          <w:szCs w:val="22"/>
        </w:rPr>
        <w:t xml:space="preserve"> Members of the Council expressed concern that the entrance had been created onto Bourne Road where one had not previously existed. It is unknown whether there is permission for entry and exit from the land onto the drive. Cllr Sawyer reported that he had spoken to the owner, who believes that he does have permission, but not for access by multiple lorry loads. This is thought to be a Highways issue, rather than planning. It was agreed that clarification needs to be sought as to whether permission has ever been given. Cllr Gough suggested that the owner may also be requested to carry out cleaning of the road due to the muddy lorry tracks that have been left.</w:t>
      </w:r>
    </w:p>
    <w:p w:rsidR="00022950" w:rsidRPr="00736297" w:rsidRDefault="00022950" w:rsidP="00022950">
      <w:pPr>
        <w:pStyle w:val="ListParagraph"/>
        <w:numPr>
          <w:ilvl w:val="0"/>
          <w:numId w:val="36"/>
        </w:numPr>
        <w:tabs>
          <w:tab w:val="left" w:pos="567"/>
          <w:tab w:val="left" w:pos="1134"/>
          <w:tab w:val="left" w:pos="1985"/>
          <w:tab w:val="left" w:pos="2552"/>
          <w:tab w:val="left" w:pos="2835"/>
          <w:tab w:val="left" w:pos="3402"/>
        </w:tabs>
        <w:spacing w:before="240"/>
        <w:jc w:val="both"/>
        <w:rPr>
          <w:rFonts w:ascii="Verdana" w:hAnsi="Verdana" w:cs="Arial"/>
          <w:b/>
          <w:bCs/>
          <w:sz w:val="22"/>
          <w:szCs w:val="22"/>
        </w:rPr>
      </w:pPr>
      <w:r w:rsidRPr="00736297">
        <w:rPr>
          <w:rFonts w:ascii="Verdana" w:hAnsi="Verdana" w:cs="Arial"/>
          <w:b/>
          <w:bCs/>
          <w:sz w:val="22"/>
          <w:szCs w:val="22"/>
        </w:rPr>
        <w:t>ACTION: Charlotte to email Highways to request clarificati</w:t>
      </w:r>
      <w:r w:rsidR="00736297">
        <w:rPr>
          <w:rFonts w:ascii="Verdana" w:hAnsi="Verdana" w:cs="Arial"/>
          <w:b/>
          <w:bCs/>
          <w:sz w:val="22"/>
          <w:szCs w:val="22"/>
        </w:rPr>
        <w:t>on regarding the status of the track</w:t>
      </w:r>
      <w:r w:rsidRPr="00736297">
        <w:rPr>
          <w:rFonts w:ascii="Verdana" w:hAnsi="Verdana" w:cs="Arial"/>
          <w:b/>
          <w:bCs/>
          <w:sz w:val="22"/>
          <w:szCs w:val="22"/>
        </w:rPr>
        <w:t>.</w:t>
      </w:r>
    </w:p>
    <w:p w:rsidR="00E04EC8" w:rsidRPr="00E04EC8" w:rsidRDefault="00E04EC8" w:rsidP="00E04EC8">
      <w:pPr>
        <w:tabs>
          <w:tab w:val="left" w:pos="567"/>
          <w:tab w:val="left" w:pos="1134"/>
          <w:tab w:val="left" w:pos="1985"/>
          <w:tab w:val="left" w:pos="2552"/>
          <w:tab w:val="left" w:pos="2835"/>
          <w:tab w:val="left" w:pos="3402"/>
        </w:tabs>
        <w:spacing w:before="240"/>
        <w:jc w:val="both"/>
        <w:rPr>
          <w:rFonts w:ascii="Verdana" w:hAnsi="Verdana" w:cs="Arial"/>
          <w:b/>
          <w:bCs/>
          <w:sz w:val="22"/>
          <w:szCs w:val="22"/>
        </w:rPr>
      </w:pPr>
    </w:p>
    <w:p w:rsidR="00955392" w:rsidRPr="00224F6E" w:rsidRDefault="00E04EC8" w:rsidP="00FA4686">
      <w:pPr>
        <w:tabs>
          <w:tab w:val="left" w:pos="567"/>
          <w:tab w:val="left" w:pos="3686"/>
        </w:tabs>
        <w:ind w:left="567" w:hanging="567"/>
        <w:jc w:val="both"/>
        <w:rPr>
          <w:rFonts w:ascii="Verdana" w:hAnsi="Verdana" w:cs="Arial"/>
          <w:sz w:val="22"/>
          <w:szCs w:val="22"/>
        </w:rPr>
      </w:pPr>
      <w:r>
        <w:rPr>
          <w:rFonts w:ascii="Verdana" w:hAnsi="Verdana" w:cs="Arial"/>
          <w:b/>
          <w:sz w:val="22"/>
          <w:szCs w:val="22"/>
        </w:rPr>
        <w:t>6</w:t>
      </w:r>
      <w:r w:rsidR="0093024D">
        <w:rPr>
          <w:rFonts w:ascii="Verdana" w:hAnsi="Verdana" w:cs="Arial"/>
          <w:b/>
          <w:sz w:val="22"/>
          <w:szCs w:val="22"/>
        </w:rPr>
        <w:t>2</w:t>
      </w:r>
      <w:r w:rsidR="00DA5D27">
        <w:rPr>
          <w:rFonts w:ascii="Verdana" w:hAnsi="Verdana" w:cs="Arial"/>
          <w:b/>
          <w:sz w:val="22"/>
          <w:szCs w:val="22"/>
        </w:rPr>
        <w:t>/17</w:t>
      </w:r>
      <w:r w:rsidR="00955392">
        <w:rPr>
          <w:rFonts w:ascii="Verdana" w:hAnsi="Verdana" w:cs="Arial"/>
          <w:b/>
          <w:sz w:val="22"/>
          <w:szCs w:val="22"/>
        </w:rPr>
        <w:t xml:space="preserve"> </w:t>
      </w:r>
      <w:r w:rsidR="00955392" w:rsidRPr="00224F6E">
        <w:rPr>
          <w:rFonts w:ascii="Verdana" w:hAnsi="Verdana" w:cs="Arial"/>
          <w:b/>
          <w:sz w:val="22"/>
          <w:szCs w:val="22"/>
        </w:rPr>
        <w:t xml:space="preserve">Date of next meeting:  </w:t>
      </w:r>
      <w:r>
        <w:rPr>
          <w:rFonts w:ascii="Verdana" w:hAnsi="Verdana" w:cs="Arial"/>
          <w:sz w:val="22"/>
          <w:szCs w:val="22"/>
        </w:rPr>
        <w:t>Wednesday 31</w:t>
      </w:r>
      <w:r w:rsidRPr="00E04EC8">
        <w:rPr>
          <w:rFonts w:ascii="Verdana" w:hAnsi="Verdana" w:cs="Arial"/>
          <w:sz w:val="22"/>
          <w:szCs w:val="22"/>
          <w:vertAlign w:val="superscript"/>
        </w:rPr>
        <w:t>st</w:t>
      </w:r>
      <w:r>
        <w:rPr>
          <w:rFonts w:ascii="Verdana" w:hAnsi="Verdana" w:cs="Arial"/>
          <w:sz w:val="22"/>
          <w:szCs w:val="22"/>
        </w:rPr>
        <w:t xml:space="preserve"> January </w:t>
      </w:r>
      <w:r w:rsidR="00FA4686">
        <w:rPr>
          <w:rFonts w:ascii="Verdana" w:hAnsi="Verdana" w:cs="Arial"/>
          <w:sz w:val="22"/>
          <w:szCs w:val="22"/>
        </w:rPr>
        <w:t xml:space="preserve">is </w:t>
      </w:r>
      <w:r w:rsidR="00955392">
        <w:rPr>
          <w:rFonts w:ascii="Verdana" w:hAnsi="Verdana" w:cs="Arial"/>
          <w:sz w:val="22"/>
          <w:szCs w:val="22"/>
        </w:rPr>
        <w:t>th</w:t>
      </w:r>
      <w:r w:rsidR="00B053EB">
        <w:rPr>
          <w:rFonts w:ascii="Verdana" w:hAnsi="Verdana" w:cs="Arial"/>
          <w:sz w:val="22"/>
          <w:szCs w:val="22"/>
        </w:rPr>
        <w:t>e date set for</w:t>
      </w:r>
      <w:r w:rsidR="00D72032">
        <w:rPr>
          <w:rFonts w:ascii="Verdana" w:hAnsi="Verdana" w:cs="Arial"/>
          <w:sz w:val="22"/>
          <w:szCs w:val="22"/>
        </w:rPr>
        <w:t xml:space="preserve"> the next </w:t>
      </w:r>
      <w:r w:rsidR="00FA4686">
        <w:rPr>
          <w:rFonts w:ascii="Verdana" w:hAnsi="Verdana" w:cs="Arial"/>
          <w:sz w:val="22"/>
          <w:szCs w:val="22"/>
        </w:rPr>
        <w:tab/>
      </w:r>
      <w:r w:rsidR="00D72032">
        <w:rPr>
          <w:rFonts w:ascii="Verdana" w:hAnsi="Verdana" w:cs="Arial"/>
          <w:sz w:val="22"/>
          <w:szCs w:val="22"/>
        </w:rPr>
        <w:t>meeting</w:t>
      </w:r>
      <w:r w:rsidR="00FA4686">
        <w:rPr>
          <w:rFonts w:ascii="Verdana" w:hAnsi="Verdana" w:cs="Arial"/>
          <w:sz w:val="22"/>
          <w:szCs w:val="22"/>
        </w:rPr>
        <w:t>.</w:t>
      </w:r>
    </w:p>
    <w:p w:rsidR="00FE4D3F" w:rsidRDefault="00FE4D3F">
      <w:pPr>
        <w:tabs>
          <w:tab w:val="left" w:pos="567"/>
        </w:tabs>
        <w:outlineLvl w:val="0"/>
        <w:rPr>
          <w:rFonts w:ascii="Verdana" w:hAnsi="Verdana" w:cs="Arial"/>
          <w:b/>
          <w:sz w:val="22"/>
          <w:szCs w:val="22"/>
        </w:rPr>
      </w:pPr>
    </w:p>
    <w:p w:rsidR="00736297" w:rsidRDefault="00736297">
      <w:pPr>
        <w:tabs>
          <w:tab w:val="left" w:pos="567"/>
        </w:tabs>
        <w:outlineLvl w:val="0"/>
        <w:rPr>
          <w:rFonts w:ascii="Verdana" w:hAnsi="Verdana" w:cs="Arial"/>
          <w:b/>
          <w:sz w:val="22"/>
          <w:szCs w:val="22"/>
        </w:rPr>
      </w:pPr>
    </w:p>
    <w:p w:rsidR="00736297" w:rsidRDefault="00736297">
      <w:pPr>
        <w:tabs>
          <w:tab w:val="left" w:pos="567"/>
        </w:tabs>
        <w:outlineLvl w:val="0"/>
        <w:rPr>
          <w:rFonts w:ascii="Verdana" w:hAnsi="Verdana" w:cs="Arial"/>
          <w:b/>
          <w:sz w:val="22"/>
          <w:szCs w:val="22"/>
        </w:rPr>
      </w:pPr>
    </w:p>
    <w:p w:rsidR="00736297" w:rsidRPr="00A32F3A" w:rsidRDefault="00736297">
      <w:pPr>
        <w:tabs>
          <w:tab w:val="left" w:pos="567"/>
        </w:tabs>
        <w:outlineLvl w:val="0"/>
        <w:rPr>
          <w:rFonts w:ascii="Verdana" w:hAnsi="Verdana" w:cs="Arial"/>
          <w:b/>
          <w:sz w:val="22"/>
          <w:szCs w:val="22"/>
        </w:rPr>
      </w:pPr>
    </w:p>
    <w:sectPr w:rsidR="00736297" w:rsidRPr="00A32F3A" w:rsidSect="00E93949">
      <w:headerReference w:type="even" r:id="rId12"/>
      <w:headerReference w:type="default" r:id="rId13"/>
      <w:footerReference w:type="even" r:id="rId14"/>
      <w:footerReference w:type="default" r:id="rId15"/>
      <w:headerReference w:type="first" r:id="rId16"/>
      <w:footerReference w:type="first" r:id="rId17"/>
      <w:pgSz w:w="11906" w:h="16838" w:code="9"/>
      <w:pgMar w:top="567" w:right="794" w:bottom="454" w:left="851"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450" w:rsidRDefault="00B66450">
      <w:r>
        <w:separator/>
      </w:r>
    </w:p>
  </w:endnote>
  <w:endnote w:type="continuationSeparator" w:id="0">
    <w:p w:rsidR="00B66450" w:rsidRDefault="00B6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785" w:rsidRDefault="002C7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785" w:rsidRDefault="002C7785" w:rsidP="00D9209E">
    <w:pPr>
      <w:pStyle w:val="Footer"/>
      <w:jc w:val="center"/>
      <w:rPr>
        <w:sz w:val="20"/>
        <w:szCs w:val="20"/>
      </w:rPr>
    </w:pPr>
    <w:r>
      <w:rPr>
        <w:sz w:val="20"/>
        <w:szCs w:val="20"/>
      </w:rPr>
      <w:t>___________________________________________________________________________________</w:t>
    </w:r>
  </w:p>
  <w:p w:rsidR="002C7785" w:rsidRPr="0026412E" w:rsidRDefault="002C7785" w:rsidP="00482DB6">
    <w:pPr>
      <w:tabs>
        <w:tab w:val="left" w:pos="567"/>
      </w:tabs>
      <w:jc w:val="center"/>
      <w:rPr>
        <w:sz w:val="20"/>
        <w:szCs w:val="20"/>
      </w:rPr>
    </w:pPr>
    <w:r w:rsidRPr="0026412E">
      <w:rPr>
        <w:sz w:val="20"/>
        <w:szCs w:val="20"/>
      </w:rPr>
      <w:t xml:space="preserve">Page </w:t>
    </w:r>
    <w:r w:rsidR="00E8695B" w:rsidRPr="0026412E">
      <w:rPr>
        <w:sz w:val="20"/>
        <w:szCs w:val="20"/>
      </w:rPr>
      <w:fldChar w:fldCharType="begin"/>
    </w:r>
    <w:r w:rsidRPr="0026412E">
      <w:rPr>
        <w:sz w:val="20"/>
        <w:szCs w:val="20"/>
      </w:rPr>
      <w:instrText xml:space="preserve"> PAGE </w:instrText>
    </w:r>
    <w:r w:rsidR="00E8695B" w:rsidRPr="0026412E">
      <w:rPr>
        <w:sz w:val="20"/>
        <w:szCs w:val="20"/>
      </w:rPr>
      <w:fldChar w:fldCharType="separate"/>
    </w:r>
    <w:r w:rsidR="003A6D86">
      <w:rPr>
        <w:noProof/>
        <w:sz w:val="20"/>
        <w:szCs w:val="20"/>
      </w:rPr>
      <w:t>4</w:t>
    </w:r>
    <w:r w:rsidR="00E8695B" w:rsidRPr="0026412E">
      <w:rPr>
        <w:sz w:val="20"/>
        <w:szCs w:val="20"/>
      </w:rPr>
      <w:fldChar w:fldCharType="end"/>
    </w:r>
    <w:r w:rsidRPr="0026412E">
      <w:rPr>
        <w:sz w:val="20"/>
        <w:szCs w:val="20"/>
      </w:rPr>
      <w:t xml:space="preserve"> of </w:t>
    </w:r>
    <w:r w:rsidR="00E8695B" w:rsidRPr="0026412E">
      <w:rPr>
        <w:sz w:val="20"/>
        <w:szCs w:val="20"/>
      </w:rPr>
      <w:fldChar w:fldCharType="begin"/>
    </w:r>
    <w:r w:rsidRPr="0026412E">
      <w:rPr>
        <w:sz w:val="20"/>
        <w:szCs w:val="20"/>
      </w:rPr>
      <w:instrText xml:space="preserve"> NUMPAGES </w:instrText>
    </w:r>
    <w:r w:rsidR="00E8695B" w:rsidRPr="0026412E">
      <w:rPr>
        <w:sz w:val="20"/>
        <w:szCs w:val="20"/>
      </w:rPr>
      <w:fldChar w:fldCharType="separate"/>
    </w:r>
    <w:r w:rsidR="003A6D86">
      <w:rPr>
        <w:noProof/>
        <w:sz w:val="20"/>
        <w:szCs w:val="20"/>
      </w:rPr>
      <w:t>4</w:t>
    </w:r>
    <w:r w:rsidR="00E8695B" w:rsidRPr="0026412E">
      <w:rPr>
        <w:sz w:val="20"/>
        <w:szCs w:val="20"/>
      </w:rPr>
      <w:fldChar w:fldCharType="end"/>
    </w:r>
    <w:r>
      <w:rPr>
        <w:sz w:val="20"/>
        <w:szCs w:val="20"/>
      </w:rPr>
      <w:t xml:space="preserve">                   </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785" w:rsidRDefault="002C7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450" w:rsidRDefault="00B66450">
      <w:r>
        <w:separator/>
      </w:r>
    </w:p>
  </w:footnote>
  <w:footnote w:type="continuationSeparator" w:id="0">
    <w:p w:rsidR="00B66450" w:rsidRDefault="00B6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785" w:rsidRDefault="002C7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785" w:rsidRDefault="002C7785" w:rsidP="00F92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785" w:rsidRDefault="002C7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567"/>
    <w:multiLevelType w:val="hybridMultilevel"/>
    <w:tmpl w:val="885E2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E257D"/>
    <w:multiLevelType w:val="hybridMultilevel"/>
    <w:tmpl w:val="8EBE9420"/>
    <w:lvl w:ilvl="0" w:tplc="24505812">
      <w:start w:val="1"/>
      <w:numFmt w:val="lowerLetter"/>
      <w:lvlText w:val="%1)"/>
      <w:lvlJc w:val="left"/>
      <w:pPr>
        <w:ind w:left="927"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0B295D3B"/>
    <w:multiLevelType w:val="hybridMultilevel"/>
    <w:tmpl w:val="9C56FF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C2AE9"/>
    <w:multiLevelType w:val="hybridMultilevel"/>
    <w:tmpl w:val="FC6EC0EE"/>
    <w:lvl w:ilvl="0" w:tplc="F566F79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D4B173F"/>
    <w:multiLevelType w:val="hybridMultilevel"/>
    <w:tmpl w:val="1DB062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A024C"/>
    <w:multiLevelType w:val="hybridMultilevel"/>
    <w:tmpl w:val="DF82296E"/>
    <w:lvl w:ilvl="0" w:tplc="4FBEB2C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0E4239C7"/>
    <w:multiLevelType w:val="hybridMultilevel"/>
    <w:tmpl w:val="F31E5A60"/>
    <w:lvl w:ilvl="0" w:tplc="04EAC5D4">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7" w15:restartNumberingAfterBreak="0">
    <w:nsid w:val="10473943"/>
    <w:multiLevelType w:val="hybridMultilevel"/>
    <w:tmpl w:val="12C8C628"/>
    <w:lvl w:ilvl="0" w:tplc="A5BA766E">
      <w:start w:val="1"/>
      <w:numFmt w:val="lowerLetter"/>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11BD3AFD"/>
    <w:multiLevelType w:val="hybridMultilevel"/>
    <w:tmpl w:val="BA944912"/>
    <w:lvl w:ilvl="0" w:tplc="77B6E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E83263"/>
    <w:multiLevelType w:val="hybridMultilevel"/>
    <w:tmpl w:val="6AB06398"/>
    <w:lvl w:ilvl="0" w:tplc="4C6C6454">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26182E72"/>
    <w:multiLevelType w:val="hybridMultilevel"/>
    <w:tmpl w:val="1A56D5D4"/>
    <w:lvl w:ilvl="0" w:tplc="C5A02A2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6E54EC7"/>
    <w:multiLevelType w:val="hybridMultilevel"/>
    <w:tmpl w:val="C0448DF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557E10"/>
    <w:multiLevelType w:val="hybridMultilevel"/>
    <w:tmpl w:val="BC72126C"/>
    <w:lvl w:ilvl="0" w:tplc="459E54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4D6E09"/>
    <w:multiLevelType w:val="hybridMultilevel"/>
    <w:tmpl w:val="586ED174"/>
    <w:lvl w:ilvl="0" w:tplc="F41677B8">
      <w:start w:val="1"/>
      <w:numFmt w:val="lowerLetter"/>
      <w:lvlText w:val="%1)"/>
      <w:lvlJc w:val="left"/>
      <w:pPr>
        <w:ind w:left="945" w:hanging="375"/>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2BF17C16"/>
    <w:multiLevelType w:val="hybridMultilevel"/>
    <w:tmpl w:val="E7961EA6"/>
    <w:lvl w:ilvl="0" w:tplc="FA844852">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5" w15:restartNumberingAfterBreak="0">
    <w:nsid w:val="3FA61137"/>
    <w:multiLevelType w:val="hybridMultilevel"/>
    <w:tmpl w:val="2BC0BF4A"/>
    <w:lvl w:ilvl="0" w:tplc="A7C85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F216F6"/>
    <w:multiLevelType w:val="hybridMultilevel"/>
    <w:tmpl w:val="F43A0F0A"/>
    <w:lvl w:ilvl="0" w:tplc="65EC8078">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15:restartNumberingAfterBreak="0">
    <w:nsid w:val="44507108"/>
    <w:multiLevelType w:val="hybridMultilevel"/>
    <w:tmpl w:val="14AA1272"/>
    <w:lvl w:ilvl="0" w:tplc="A970D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1F5BF8"/>
    <w:multiLevelType w:val="hybridMultilevel"/>
    <w:tmpl w:val="BC488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B3947"/>
    <w:multiLevelType w:val="hybridMultilevel"/>
    <w:tmpl w:val="26AC0656"/>
    <w:lvl w:ilvl="0" w:tplc="04090019">
      <w:start w:val="1"/>
      <w:numFmt w:val="lowerLetter"/>
      <w:pStyle w:val="Item"/>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8B6BC0"/>
    <w:multiLevelType w:val="hybridMultilevel"/>
    <w:tmpl w:val="4A7AB000"/>
    <w:lvl w:ilvl="0" w:tplc="20BAE5C4">
      <w:start w:val="1"/>
      <w:numFmt w:val="lowerLetter"/>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B91191"/>
    <w:multiLevelType w:val="hybridMultilevel"/>
    <w:tmpl w:val="A9025EEE"/>
    <w:lvl w:ilvl="0" w:tplc="557AAF20">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8F16B83"/>
    <w:multiLevelType w:val="hybridMultilevel"/>
    <w:tmpl w:val="9FFC27B2"/>
    <w:lvl w:ilvl="0" w:tplc="E1EE164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59B30356"/>
    <w:multiLevelType w:val="hybridMultilevel"/>
    <w:tmpl w:val="F1DE9B9C"/>
    <w:lvl w:ilvl="0" w:tplc="2F4E37C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DED0738"/>
    <w:multiLevelType w:val="hybridMultilevel"/>
    <w:tmpl w:val="885E2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8109AB"/>
    <w:multiLevelType w:val="hybridMultilevel"/>
    <w:tmpl w:val="38F2E376"/>
    <w:lvl w:ilvl="0" w:tplc="F2C873D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6" w15:restartNumberingAfterBreak="0">
    <w:nsid w:val="64210D9A"/>
    <w:multiLevelType w:val="hybridMultilevel"/>
    <w:tmpl w:val="21AE6980"/>
    <w:lvl w:ilvl="0" w:tplc="92D216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3F03ED"/>
    <w:multiLevelType w:val="hybridMultilevel"/>
    <w:tmpl w:val="13CAAA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6447DC"/>
    <w:multiLevelType w:val="hybridMultilevel"/>
    <w:tmpl w:val="F43A0F0A"/>
    <w:lvl w:ilvl="0" w:tplc="65EC8078">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9" w15:restartNumberingAfterBreak="0">
    <w:nsid w:val="6F1D6C38"/>
    <w:multiLevelType w:val="hybridMultilevel"/>
    <w:tmpl w:val="BC408E52"/>
    <w:lvl w:ilvl="0" w:tplc="9F90FEF6">
      <w:start w:val="1"/>
      <w:numFmt w:val="lowerRoman"/>
      <w:lvlText w:val="%1)"/>
      <w:lvlJc w:val="left"/>
      <w:pPr>
        <w:ind w:left="1577" w:hanging="720"/>
      </w:pPr>
      <w:rPr>
        <w:rFonts w:hint="default"/>
      </w:rPr>
    </w:lvl>
    <w:lvl w:ilvl="1" w:tplc="08090019" w:tentative="1">
      <w:start w:val="1"/>
      <w:numFmt w:val="lowerLetter"/>
      <w:lvlText w:val="%2."/>
      <w:lvlJc w:val="left"/>
      <w:pPr>
        <w:ind w:left="1937" w:hanging="360"/>
      </w:pPr>
    </w:lvl>
    <w:lvl w:ilvl="2" w:tplc="0809001B" w:tentative="1">
      <w:start w:val="1"/>
      <w:numFmt w:val="lowerRoman"/>
      <w:lvlText w:val="%3."/>
      <w:lvlJc w:val="right"/>
      <w:pPr>
        <w:ind w:left="2657" w:hanging="180"/>
      </w:pPr>
    </w:lvl>
    <w:lvl w:ilvl="3" w:tplc="0809000F" w:tentative="1">
      <w:start w:val="1"/>
      <w:numFmt w:val="decimal"/>
      <w:lvlText w:val="%4."/>
      <w:lvlJc w:val="left"/>
      <w:pPr>
        <w:ind w:left="3377" w:hanging="360"/>
      </w:pPr>
    </w:lvl>
    <w:lvl w:ilvl="4" w:tplc="08090019" w:tentative="1">
      <w:start w:val="1"/>
      <w:numFmt w:val="lowerLetter"/>
      <w:lvlText w:val="%5."/>
      <w:lvlJc w:val="left"/>
      <w:pPr>
        <w:ind w:left="4097" w:hanging="360"/>
      </w:pPr>
    </w:lvl>
    <w:lvl w:ilvl="5" w:tplc="0809001B" w:tentative="1">
      <w:start w:val="1"/>
      <w:numFmt w:val="lowerRoman"/>
      <w:lvlText w:val="%6."/>
      <w:lvlJc w:val="right"/>
      <w:pPr>
        <w:ind w:left="4817" w:hanging="180"/>
      </w:pPr>
    </w:lvl>
    <w:lvl w:ilvl="6" w:tplc="0809000F" w:tentative="1">
      <w:start w:val="1"/>
      <w:numFmt w:val="decimal"/>
      <w:lvlText w:val="%7."/>
      <w:lvlJc w:val="left"/>
      <w:pPr>
        <w:ind w:left="5537" w:hanging="360"/>
      </w:pPr>
    </w:lvl>
    <w:lvl w:ilvl="7" w:tplc="08090019" w:tentative="1">
      <w:start w:val="1"/>
      <w:numFmt w:val="lowerLetter"/>
      <w:lvlText w:val="%8."/>
      <w:lvlJc w:val="left"/>
      <w:pPr>
        <w:ind w:left="6257" w:hanging="360"/>
      </w:pPr>
    </w:lvl>
    <w:lvl w:ilvl="8" w:tplc="0809001B" w:tentative="1">
      <w:start w:val="1"/>
      <w:numFmt w:val="lowerRoman"/>
      <w:lvlText w:val="%9."/>
      <w:lvlJc w:val="right"/>
      <w:pPr>
        <w:ind w:left="6977" w:hanging="180"/>
      </w:pPr>
    </w:lvl>
  </w:abstractNum>
  <w:abstractNum w:abstractNumId="30" w15:restartNumberingAfterBreak="0">
    <w:nsid w:val="6F3A4A9B"/>
    <w:multiLevelType w:val="hybridMultilevel"/>
    <w:tmpl w:val="184EAAA2"/>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432AE5"/>
    <w:multiLevelType w:val="hybridMultilevel"/>
    <w:tmpl w:val="262CE2A8"/>
    <w:lvl w:ilvl="0" w:tplc="461CFD34">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2" w15:restartNumberingAfterBreak="0">
    <w:nsid w:val="7319499D"/>
    <w:multiLevelType w:val="hybridMultilevel"/>
    <w:tmpl w:val="FA265132"/>
    <w:lvl w:ilvl="0" w:tplc="235A8AF2">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3" w15:restartNumberingAfterBreak="0">
    <w:nsid w:val="75C252A7"/>
    <w:multiLevelType w:val="multilevel"/>
    <w:tmpl w:val="180E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265E05"/>
    <w:multiLevelType w:val="hybridMultilevel"/>
    <w:tmpl w:val="43C2CB3A"/>
    <w:lvl w:ilvl="0" w:tplc="65EC8078">
      <w:start w:val="3"/>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5" w15:restartNumberingAfterBreak="0">
    <w:nsid w:val="7C3127A4"/>
    <w:multiLevelType w:val="hybridMultilevel"/>
    <w:tmpl w:val="7B667DD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956EE5"/>
    <w:multiLevelType w:val="hybridMultilevel"/>
    <w:tmpl w:val="BB0AE1B6"/>
    <w:lvl w:ilvl="0" w:tplc="22C2E09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7" w15:restartNumberingAfterBreak="0">
    <w:nsid w:val="7FBE66C7"/>
    <w:multiLevelType w:val="hybridMultilevel"/>
    <w:tmpl w:val="C358A678"/>
    <w:lvl w:ilvl="0" w:tplc="F9304DF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
  </w:num>
  <w:num w:numId="3">
    <w:abstractNumId w:val="21"/>
  </w:num>
  <w:num w:numId="4">
    <w:abstractNumId w:val="13"/>
  </w:num>
  <w:num w:numId="5">
    <w:abstractNumId w:val="17"/>
  </w:num>
  <w:num w:numId="6">
    <w:abstractNumId w:val="8"/>
  </w:num>
  <w:num w:numId="7">
    <w:abstractNumId w:val="6"/>
  </w:num>
  <w:num w:numId="8">
    <w:abstractNumId w:val="25"/>
  </w:num>
  <w:num w:numId="9">
    <w:abstractNumId w:val="29"/>
  </w:num>
  <w:num w:numId="10">
    <w:abstractNumId w:val="15"/>
  </w:num>
  <w:num w:numId="11">
    <w:abstractNumId w:val="23"/>
  </w:num>
  <w:num w:numId="12">
    <w:abstractNumId w:val="32"/>
  </w:num>
  <w:num w:numId="13">
    <w:abstractNumId w:val="37"/>
  </w:num>
  <w:num w:numId="14">
    <w:abstractNumId w:val="10"/>
  </w:num>
  <w:num w:numId="15">
    <w:abstractNumId w:val="24"/>
  </w:num>
  <w:num w:numId="16">
    <w:abstractNumId w:val="11"/>
  </w:num>
  <w:num w:numId="17">
    <w:abstractNumId w:val="26"/>
  </w:num>
  <w:num w:numId="18">
    <w:abstractNumId w:val="0"/>
  </w:num>
  <w:num w:numId="19">
    <w:abstractNumId w:val="12"/>
  </w:num>
  <w:num w:numId="20">
    <w:abstractNumId w:val="3"/>
  </w:num>
  <w:num w:numId="21">
    <w:abstractNumId w:val="18"/>
  </w:num>
  <w:num w:numId="22">
    <w:abstractNumId w:val="36"/>
  </w:num>
  <w:num w:numId="23">
    <w:abstractNumId w:val="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1"/>
  </w:num>
  <w:num w:numId="27">
    <w:abstractNumId w:val="28"/>
  </w:num>
  <w:num w:numId="28">
    <w:abstractNumId w:val="30"/>
  </w:num>
  <w:num w:numId="29">
    <w:abstractNumId w:val="9"/>
  </w:num>
  <w:num w:numId="30">
    <w:abstractNumId w:val="35"/>
  </w:num>
  <w:num w:numId="31">
    <w:abstractNumId w:val="4"/>
  </w:num>
  <w:num w:numId="32">
    <w:abstractNumId w:val="27"/>
  </w:num>
  <w:num w:numId="33">
    <w:abstractNumId w:val="20"/>
  </w:num>
  <w:num w:numId="34">
    <w:abstractNumId w:val="33"/>
  </w:num>
  <w:num w:numId="35">
    <w:abstractNumId w:val="5"/>
  </w:num>
  <w:num w:numId="36">
    <w:abstractNumId w:val="7"/>
  </w:num>
  <w:num w:numId="37">
    <w:abstractNumId w:val="16"/>
  </w:num>
  <w:num w:numId="38">
    <w:abstractNumId w:val="34"/>
  </w:num>
  <w:num w:numId="3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B12043"/>
    <w:rsid w:val="0000066E"/>
    <w:rsid w:val="000007E5"/>
    <w:rsid w:val="0000129F"/>
    <w:rsid w:val="000014B0"/>
    <w:rsid w:val="000018E8"/>
    <w:rsid w:val="0000276E"/>
    <w:rsid w:val="00003F3B"/>
    <w:rsid w:val="000057BE"/>
    <w:rsid w:val="00005F65"/>
    <w:rsid w:val="00006C34"/>
    <w:rsid w:val="00006F67"/>
    <w:rsid w:val="0000771D"/>
    <w:rsid w:val="00007BE4"/>
    <w:rsid w:val="00011986"/>
    <w:rsid w:val="000121C6"/>
    <w:rsid w:val="00012AFD"/>
    <w:rsid w:val="000135EC"/>
    <w:rsid w:val="00014B9A"/>
    <w:rsid w:val="00014D5E"/>
    <w:rsid w:val="00014E8E"/>
    <w:rsid w:val="00015061"/>
    <w:rsid w:val="0001627E"/>
    <w:rsid w:val="000166CE"/>
    <w:rsid w:val="00016FD6"/>
    <w:rsid w:val="00017D99"/>
    <w:rsid w:val="0002077A"/>
    <w:rsid w:val="000208C9"/>
    <w:rsid w:val="00022950"/>
    <w:rsid w:val="00024931"/>
    <w:rsid w:val="00024B53"/>
    <w:rsid w:val="0002635C"/>
    <w:rsid w:val="00030461"/>
    <w:rsid w:val="000305EC"/>
    <w:rsid w:val="00031DDE"/>
    <w:rsid w:val="00032049"/>
    <w:rsid w:val="0003262C"/>
    <w:rsid w:val="00032CD9"/>
    <w:rsid w:val="000346C9"/>
    <w:rsid w:val="000349E5"/>
    <w:rsid w:val="00035DA6"/>
    <w:rsid w:val="0003676A"/>
    <w:rsid w:val="00040202"/>
    <w:rsid w:val="00040CBC"/>
    <w:rsid w:val="000426EA"/>
    <w:rsid w:val="00042A2F"/>
    <w:rsid w:val="00044353"/>
    <w:rsid w:val="0004436C"/>
    <w:rsid w:val="00044E56"/>
    <w:rsid w:val="00044E80"/>
    <w:rsid w:val="00045531"/>
    <w:rsid w:val="000466CE"/>
    <w:rsid w:val="00046965"/>
    <w:rsid w:val="0004724E"/>
    <w:rsid w:val="00047321"/>
    <w:rsid w:val="0004745C"/>
    <w:rsid w:val="0004780D"/>
    <w:rsid w:val="00047870"/>
    <w:rsid w:val="000504DB"/>
    <w:rsid w:val="000515DD"/>
    <w:rsid w:val="00052426"/>
    <w:rsid w:val="0005292D"/>
    <w:rsid w:val="000538F2"/>
    <w:rsid w:val="00053CE3"/>
    <w:rsid w:val="000545AA"/>
    <w:rsid w:val="000559A6"/>
    <w:rsid w:val="0005618A"/>
    <w:rsid w:val="000562BA"/>
    <w:rsid w:val="00057692"/>
    <w:rsid w:val="00057937"/>
    <w:rsid w:val="00060748"/>
    <w:rsid w:val="00060B75"/>
    <w:rsid w:val="00061810"/>
    <w:rsid w:val="000623B9"/>
    <w:rsid w:val="00062D1A"/>
    <w:rsid w:val="000639AF"/>
    <w:rsid w:val="00063A6E"/>
    <w:rsid w:val="00063DB1"/>
    <w:rsid w:val="000646FE"/>
    <w:rsid w:val="00064A40"/>
    <w:rsid w:val="000653C6"/>
    <w:rsid w:val="000663FE"/>
    <w:rsid w:val="000670F0"/>
    <w:rsid w:val="00067E7D"/>
    <w:rsid w:val="000703ED"/>
    <w:rsid w:val="00072963"/>
    <w:rsid w:val="00072BD6"/>
    <w:rsid w:val="00072E47"/>
    <w:rsid w:val="00073595"/>
    <w:rsid w:val="0007428E"/>
    <w:rsid w:val="00075ABC"/>
    <w:rsid w:val="00076FD1"/>
    <w:rsid w:val="00077717"/>
    <w:rsid w:val="000778F9"/>
    <w:rsid w:val="00080B20"/>
    <w:rsid w:val="000811F8"/>
    <w:rsid w:val="00081371"/>
    <w:rsid w:val="00081F7A"/>
    <w:rsid w:val="0008354F"/>
    <w:rsid w:val="000836D4"/>
    <w:rsid w:val="000839C5"/>
    <w:rsid w:val="000852BA"/>
    <w:rsid w:val="00085551"/>
    <w:rsid w:val="0008606C"/>
    <w:rsid w:val="0008675E"/>
    <w:rsid w:val="00086E8A"/>
    <w:rsid w:val="00087083"/>
    <w:rsid w:val="000877D5"/>
    <w:rsid w:val="00087EED"/>
    <w:rsid w:val="0009007E"/>
    <w:rsid w:val="0009024C"/>
    <w:rsid w:val="00090659"/>
    <w:rsid w:val="0009092A"/>
    <w:rsid w:val="0009336C"/>
    <w:rsid w:val="000949B4"/>
    <w:rsid w:val="00094DB9"/>
    <w:rsid w:val="000958C1"/>
    <w:rsid w:val="000958FF"/>
    <w:rsid w:val="00095D7A"/>
    <w:rsid w:val="00095E81"/>
    <w:rsid w:val="00097CED"/>
    <w:rsid w:val="000A0365"/>
    <w:rsid w:val="000A2604"/>
    <w:rsid w:val="000A37FD"/>
    <w:rsid w:val="000A52D7"/>
    <w:rsid w:val="000A56DF"/>
    <w:rsid w:val="000A652F"/>
    <w:rsid w:val="000A78EC"/>
    <w:rsid w:val="000A7E38"/>
    <w:rsid w:val="000B0ED7"/>
    <w:rsid w:val="000B17C1"/>
    <w:rsid w:val="000B376D"/>
    <w:rsid w:val="000B3B70"/>
    <w:rsid w:val="000B5EC4"/>
    <w:rsid w:val="000B7173"/>
    <w:rsid w:val="000B718E"/>
    <w:rsid w:val="000B7F46"/>
    <w:rsid w:val="000C1862"/>
    <w:rsid w:val="000C277E"/>
    <w:rsid w:val="000C2E6E"/>
    <w:rsid w:val="000C4CC7"/>
    <w:rsid w:val="000C5454"/>
    <w:rsid w:val="000C6427"/>
    <w:rsid w:val="000D091E"/>
    <w:rsid w:val="000D0E78"/>
    <w:rsid w:val="000D1B7C"/>
    <w:rsid w:val="000D2CF6"/>
    <w:rsid w:val="000D2F7F"/>
    <w:rsid w:val="000D332C"/>
    <w:rsid w:val="000D3BF4"/>
    <w:rsid w:val="000D4583"/>
    <w:rsid w:val="000D5132"/>
    <w:rsid w:val="000D6A1D"/>
    <w:rsid w:val="000D6F50"/>
    <w:rsid w:val="000D6F59"/>
    <w:rsid w:val="000D7B15"/>
    <w:rsid w:val="000E071F"/>
    <w:rsid w:val="000E0937"/>
    <w:rsid w:val="000E0E1D"/>
    <w:rsid w:val="000E0E6B"/>
    <w:rsid w:val="000E22D3"/>
    <w:rsid w:val="000E36A0"/>
    <w:rsid w:val="000E4367"/>
    <w:rsid w:val="000E4412"/>
    <w:rsid w:val="000F0B62"/>
    <w:rsid w:val="000F17A4"/>
    <w:rsid w:val="000F2D80"/>
    <w:rsid w:val="000F3723"/>
    <w:rsid w:val="000F4603"/>
    <w:rsid w:val="000F5B74"/>
    <w:rsid w:val="000F627F"/>
    <w:rsid w:val="000F6E30"/>
    <w:rsid w:val="001002BC"/>
    <w:rsid w:val="001007F2"/>
    <w:rsid w:val="00100F0D"/>
    <w:rsid w:val="00101291"/>
    <w:rsid w:val="00102FF9"/>
    <w:rsid w:val="00103083"/>
    <w:rsid w:val="001047E2"/>
    <w:rsid w:val="00104EC8"/>
    <w:rsid w:val="00105DAF"/>
    <w:rsid w:val="00106A6D"/>
    <w:rsid w:val="0010759A"/>
    <w:rsid w:val="00112161"/>
    <w:rsid w:val="00113D13"/>
    <w:rsid w:val="00113F21"/>
    <w:rsid w:val="00114197"/>
    <w:rsid w:val="00114CC6"/>
    <w:rsid w:val="00115184"/>
    <w:rsid w:val="0011643A"/>
    <w:rsid w:val="001177DA"/>
    <w:rsid w:val="00117F7F"/>
    <w:rsid w:val="00120752"/>
    <w:rsid w:val="00120E5F"/>
    <w:rsid w:val="0012174B"/>
    <w:rsid w:val="00121CB9"/>
    <w:rsid w:val="0012200B"/>
    <w:rsid w:val="00122E12"/>
    <w:rsid w:val="00123D36"/>
    <w:rsid w:val="00124284"/>
    <w:rsid w:val="001256E6"/>
    <w:rsid w:val="00126470"/>
    <w:rsid w:val="0013008B"/>
    <w:rsid w:val="00131101"/>
    <w:rsid w:val="0013169E"/>
    <w:rsid w:val="00131C98"/>
    <w:rsid w:val="00131CB5"/>
    <w:rsid w:val="00132734"/>
    <w:rsid w:val="00132E9F"/>
    <w:rsid w:val="00132FB1"/>
    <w:rsid w:val="0013396E"/>
    <w:rsid w:val="00134773"/>
    <w:rsid w:val="00134FDD"/>
    <w:rsid w:val="001365C9"/>
    <w:rsid w:val="00137A97"/>
    <w:rsid w:val="00140B1D"/>
    <w:rsid w:val="00142E4A"/>
    <w:rsid w:val="0014375D"/>
    <w:rsid w:val="00143825"/>
    <w:rsid w:val="00144977"/>
    <w:rsid w:val="00145053"/>
    <w:rsid w:val="001450AF"/>
    <w:rsid w:val="00146A2C"/>
    <w:rsid w:val="00146D30"/>
    <w:rsid w:val="00146EA3"/>
    <w:rsid w:val="0015181A"/>
    <w:rsid w:val="001525F5"/>
    <w:rsid w:val="001530F7"/>
    <w:rsid w:val="00154208"/>
    <w:rsid w:val="00154309"/>
    <w:rsid w:val="00154C4B"/>
    <w:rsid w:val="00155AF8"/>
    <w:rsid w:val="0015790E"/>
    <w:rsid w:val="0015791B"/>
    <w:rsid w:val="00161AEE"/>
    <w:rsid w:val="00163980"/>
    <w:rsid w:val="00165543"/>
    <w:rsid w:val="00167A1B"/>
    <w:rsid w:val="001708FF"/>
    <w:rsid w:val="00171051"/>
    <w:rsid w:val="00172360"/>
    <w:rsid w:val="00172E95"/>
    <w:rsid w:val="00173669"/>
    <w:rsid w:val="00173E5B"/>
    <w:rsid w:val="00174647"/>
    <w:rsid w:val="001750EB"/>
    <w:rsid w:val="00176ADF"/>
    <w:rsid w:val="00177697"/>
    <w:rsid w:val="00180F55"/>
    <w:rsid w:val="00180F68"/>
    <w:rsid w:val="00181783"/>
    <w:rsid w:val="00182F0A"/>
    <w:rsid w:val="00182F25"/>
    <w:rsid w:val="00185476"/>
    <w:rsid w:val="00185C45"/>
    <w:rsid w:val="00185F42"/>
    <w:rsid w:val="00190EBB"/>
    <w:rsid w:val="001932D8"/>
    <w:rsid w:val="00193A16"/>
    <w:rsid w:val="001948D4"/>
    <w:rsid w:val="0019519F"/>
    <w:rsid w:val="00197275"/>
    <w:rsid w:val="001976BB"/>
    <w:rsid w:val="00197803"/>
    <w:rsid w:val="00197998"/>
    <w:rsid w:val="001A0448"/>
    <w:rsid w:val="001A050C"/>
    <w:rsid w:val="001A1FD6"/>
    <w:rsid w:val="001A23B8"/>
    <w:rsid w:val="001A3570"/>
    <w:rsid w:val="001A366C"/>
    <w:rsid w:val="001A38AE"/>
    <w:rsid w:val="001A400E"/>
    <w:rsid w:val="001A4067"/>
    <w:rsid w:val="001A4119"/>
    <w:rsid w:val="001A45B1"/>
    <w:rsid w:val="001A48CA"/>
    <w:rsid w:val="001A4DAF"/>
    <w:rsid w:val="001A4E21"/>
    <w:rsid w:val="001A4F00"/>
    <w:rsid w:val="001A6A57"/>
    <w:rsid w:val="001A7146"/>
    <w:rsid w:val="001A7729"/>
    <w:rsid w:val="001A7A60"/>
    <w:rsid w:val="001A7FC2"/>
    <w:rsid w:val="001B06B4"/>
    <w:rsid w:val="001B0EDF"/>
    <w:rsid w:val="001B15B1"/>
    <w:rsid w:val="001B1AC5"/>
    <w:rsid w:val="001B23A6"/>
    <w:rsid w:val="001B3155"/>
    <w:rsid w:val="001B34F0"/>
    <w:rsid w:val="001B39D9"/>
    <w:rsid w:val="001B3C1A"/>
    <w:rsid w:val="001B4924"/>
    <w:rsid w:val="001B4968"/>
    <w:rsid w:val="001B4A53"/>
    <w:rsid w:val="001B4CFC"/>
    <w:rsid w:val="001B542E"/>
    <w:rsid w:val="001B6E27"/>
    <w:rsid w:val="001B79B1"/>
    <w:rsid w:val="001B7F9E"/>
    <w:rsid w:val="001C05FD"/>
    <w:rsid w:val="001C07BF"/>
    <w:rsid w:val="001C1011"/>
    <w:rsid w:val="001C2404"/>
    <w:rsid w:val="001C3123"/>
    <w:rsid w:val="001C4E29"/>
    <w:rsid w:val="001C580B"/>
    <w:rsid w:val="001C7007"/>
    <w:rsid w:val="001C7664"/>
    <w:rsid w:val="001C77D6"/>
    <w:rsid w:val="001C7A72"/>
    <w:rsid w:val="001C7EF7"/>
    <w:rsid w:val="001D05FB"/>
    <w:rsid w:val="001D248B"/>
    <w:rsid w:val="001D2B35"/>
    <w:rsid w:val="001D2F19"/>
    <w:rsid w:val="001D44B4"/>
    <w:rsid w:val="001D535A"/>
    <w:rsid w:val="001D78FA"/>
    <w:rsid w:val="001E00D4"/>
    <w:rsid w:val="001E05F9"/>
    <w:rsid w:val="001E159E"/>
    <w:rsid w:val="001E177C"/>
    <w:rsid w:val="001E1C2E"/>
    <w:rsid w:val="001E1F4F"/>
    <w:rsid w:val="001E2F13"/>
    <w:rsid w:val="001E5594"/>
    <w:rsid w:val="001E55D7"/>
    <w:rsid w:val="001E5F38"/>
    <w:rsid w:val="001E7C79"/>
    <w:rsid w:val="001F195A"/>
    <w:rsid w:val="001F3327"/>
    <w:rsid w:val="001F3ADF"/>
    <w:rsid w:val="001F45DA"/>
    <w:rsid w:val="001F4F48"/>
    <w:rsid w:val="001F531C"/>
    <w:rsid w:val="001F56D9"/>
    <w:rsid w:val="001F6564"/>
    <w:rsid w:val="001F7C9F"/>
    <w:rsid w:val="002006C5"/>
    <w:rsid w:val="002011C6"/>
    <w:rsid w:val="00201EB2"/>
    <w:rsid w:val="002024C3"/>
    <w:rsid w:val="00202BDD"/>
    <w:rsid w:val="0020380B"/>
    <w:rsid w:val="00203D32"/>
    <w:rsid w:val="00204385"/>
    <w:rsid w:val="002050CD"/>
    <w:rsid w:val="00205E07"/>
    <w:rsid w:val="00206F28"/>
    <w:rsid w:val="00207853"/>
    <w:rsid w:val="00207D7E"/>
    <w:rsid w:val="002102ED"/>
    <w:rsid w:val="00210B8A"/>
    <w:rsid w:val="00210CF9"/>
    <w:rsid w:val="0021122A"/>
    <w:rsid w:val="00212106"/>
    <w:rsid w:val="002129EA"/>
    <w:rsid w:val="002129ED"/>
    <w:rsid w:val="00212A49"/>
    <w:rsid w:val="00212E28"/>
    <w:rsid w:val="0021303E"/>
    <w:rsid w:val="00214C8E"/>
    <w:rsid w:val="00215592"/>
    <w:rsid w:val="002161E2"/>
    <w:rsid w:val="00216C65"/>
    <w:rsid w:val="00216D9A"/>
    <w:rsid w:val="00216DEC"/>
    <w:rsid w:val="00220422"/>
    <w:rsid w:val="00220811"/>
    <w:rsid w:val="00220BF4"/>
    <w:rsid w:val="0022175F"/>
    <w:rsid w:val="00223B09"/>
    <w:rsid w:val="00223C90"/>
    <w:rsid w:val="0022485C"/>
    <w:rsid w:val="00224F6E"/>
    <w:rsid w:val="00224FAD"/>
    <w:rsid w:val="00225A7B"/>
    <w:rsid w:val="00226510"/>
    <w:rsid w:val="0022699C"/>
    <w:rsid w:val="002319B2"/>
    <w:rsid w:val="0023345A"/>
    <w:rsid w:val="00233477"/>
    <w:rsid w:val="00233EE9"/>
    <w:rsid w:val="00233F0B"/>
    <w:rsid w:val="00234AE3"/>
    <w:rsid w:val="00236AED"/>
    <w:rsid w:val="00240413"/>
    <w:rsid w:val="00241070"/>
    <w:rsid w:val="00241409"/>
    <w:rsid w:val="002425D4"/>
    <w:rsid w:val="002427F2"/>
    <w:rsid w:val="00243406"/>
    <w:rsid w:val="00245780"/>
    <w:rsid w:val="00245BA7"/>
    <w:rsid w:val="00245E50"/>
    <w:rsid w:val="00245EB9"/>
    <w:rsid w:val="00246020"/>
    <w:rsid w:val="0024607B"/>
    <w:rsid w:val="00247518"/>
    <w:rsid w:val="002479E6"/>
    <w:rsid w:val="002502B1"/>
    <w:rsid w:val="00250318"/>
    <w:rsid w:val="00251008"/>
    <w:rsid w:val="002517AF"/>
    <w:rsid w:val="00251986"/>
    <w:rsid w:val="00251D35"/>
    <w:rsid w:val="00257231"/>
    <w:rsid w:val="0025762C"/>
    <w:rsid w:val="002607D1"/>
    <w:rsid w:val="0026101C"/>
    <w:rsid w:val="00262DC7"/>
    <w:rsid w:val="00263B88"/>
    <w:rsid w:val="00263C15"/>
    <w:rsid w:val="0026412E"/>
    <w:rsid w:val="002665A1"/>
    <w:rsid w:val="00266704"/>
    <w:rsid w:val="00267F0A"/>
    <w:rsid w:val="00270693"/>
    <w:rsid w:val="002716DB"/>
    <w:rsid w:val="00271AAC"/>
    <w:rsid w:val="00271E31"/>
    <w:rsid w:val="00271E4D"/>
    <w:rsid w:val="00272EE1"/>
    <w:rsid w:val="00273E2B"/>
    <w:rsid w:val="00273FD9"/>
    <w:rsid w:val="00274F75"/>
    <w:rsid w:val="002756F9"/>
    <w:rsid w:val="002757A2"/>
    <w:rsid w:val="00275911"/>
    <w:rsid w:val="002759AE"/>
    <w:rsid w:val="00276CA2"/>
    <w:rsid w:val="002776F0"/>
    <w:rsid w:val="00277E8D"/>
    <w:rsid w:val="0028025A"/>
    <w:rsid w:val="0028057A"/>
    <w:rsid w:val="00281A23"/>
    <w:rsid w:val="00283836"/>
    <w:rsid w:val="002840AD"/>
    <w:rsid w:val="00284EAD"/>
    <w:rsid w:val="002857A5"/>
    <w:rsid w:val="0028621B"/>
    <w:rsid w:val="00286A76"/>
    <w:rsid w:val="00287321"/>
    <w:rsid w:val="00287367"/>
    <w:rsid w:val="00290BE7"/>
    <w:rsid w:val="00291435"/>
    <w:rsid w:val="002916CA"/>
    <w:rsid w:val="00291B86"/>
    <w:rsid w:val="002937F7"/>
    <w:rsid w:val="002938E9"/>
    <w:rsid w:val="002939E8"/>
    <w:rsid w:val="00293E33"/>
    <w:rsid w:val="00293E66"/>
    <w:rsid w:val="00295CBE"/>
    <w:rsid w:val="00296C40"/>
    <w:rsid w:val="00297A31"/>
    <w:rsid w:val="002A01FC"/>
    <w:rsid w:val="002A037D"/>
    <w:rsid w:val="002A1294"/>
    <w:rsid w:val="002A1606"/>
    <w:rsid w:val="002A1DAB"/>
    <w:rsid w:val="002A219D"/>
    <w:rsid w:val="002A26FF"/>
    <w:rsid w:val="002A2AEB"/>
    <w:rsid w:val="002A4D52"/>
    <w:rsid w:val="002A5C37"/>
    <w:rsid w:val="002A6F86"/>
    <w:rsid w:val="002A7099"/>
    <w:rsid w:val="002B0644"/>
    <w:rsid w:val="002B214A"/>
    <w:rsid w:val="002B318C"/>
    <w:rsid w:val="002B3C03"/>
    <w:rsid w:val="002B4A72"/>
    <w:rsid w:val="002B4CB9"/>
    <w:rsid w:val="002B63ED"/>
    <w:rsid w:val="002B71C1"/>
    <w:rsid w:val="002B71C8"/>
    <w:rsid w:val="002C03AE"/>
    <w:rsid w:val="002C2FD2"/>
    <w:rsid w:val="002C359D"/>
    <w:rsid w:val="002C373A"/>
    <w:rsid w:val="002C4958"/>
    <w:rsid w:val="002C4EDD"/>
    <w:rsid w:val="002C5713"/>
    <w:rsid w:val="002C5BBD"/>
    <w:rsid w:val="002C638B"/>
    <w:rsid w:val="002C63C3"/>
    <w:rsid w:val="002C7785"/>
    <w:rsid w:val="002C7F80"/>
    <w:rsid w:val="002D075C"/>
    <w:rsid w:val="002D1421"/>
    <w:rsid w:val="002D1CB3"/>
    <w:rsid w:val="002D2798"/>
    <w:rsid w:val="002D3CFB"/>
    <w:rsid w:val="002D3E10"/>
    <w:rsid w:val="002D6014"/>
    <w:rsid w:val="002D68B0"/>
    <w:rsid w:val="002D6EDE"/>
    <w:rsid w:val="002D72C0"/>
    <w:rsid w:val="002E012C"/>
    <w:rsid w:val="002E1106"/>
    <w:rsid w:val="002E1F2F"/>
    <w:rsid w:val="002E2095"/>
    <w:rsid w:val="002E2B19"/>
    <w:rsid w:val="002E3144"/>
    <w:rsid w:val="002E3837"/>
    <w:rsid w:val="002E3B19"/>
    <w:rsid w:val="002E460F"/>
    <w:rsid w:val="002E6224"/>
    <w:rsid w:val="002E6B85"/>
    <w:rsid w:val="002F03E9"/>
    <w:rsid w:val="002F16F4"/>
    <w:rsid w:val="002F209A"/>
    <w:rsid w:val="002F20C2"/>
    <w:rsid w:val="002F2872"/>
    <w:rsid w:val="002F2A65"/>
    <w:rsid w:val="002F4A7B"/>
    <w:rsid w:val="002F6865"/>
    <w:rsid w:val="002F6B21"/>
    <w:rsid w:val="00300321"/>
    <w:rsid w:val="0030060E"/>
    <w:rsid w:val="00300885"/>
    <w:rsid w:val="00300EC0"/>
    <w:rsid w:val="00301953"/>
    <w:rsid w:val="003027DF"/>
    <w:rsid w:val="0030304C"/>
    <w:rsid w:val="00303351"/>
    <w:rsid w:val="00303986"/>
    <w:rsid w:val="00304064"/>
    <w:rsid w:val="00304C2F"/>
    <w:rsid w:val="003068ED"/>
    <w:rsid w:val="0031071B"/>
    <w:rsid w:val="00311145"/>
    <w:rsid w:val="003118B5"/>
    <w:rsid w:val="00312E30"/>
    <w:rsid w:val="00313CD2"/>
    <w:rsid w:val="00314144"/>
    <w:rsid w:val="003149C0"/>
    <w:rsid w:val="00315185"/>
    <w:rsid w:val="00315397"/>
    <w:rsid w:val="00316EF9"/>
    <w:rsid w:val="0031724C"/>
    <w:rsid w:val="003173CF"/>
    <w:rsid w:val="003178FB"/>
    <w:rsid w:val="0032001B"/>
    <w:rsid w:val="0032073B"/>
    <w:rsid w:val="0032077E"/>
    <w:rsid w:val="00322301"/>
    <w:rsid w:val="00322568"/>
    <w:rsid w:val="003226B3"/>
    <w:rsid w:val="00322A87"/>
    <w:rsid w:val="00324784"/>
    <w:rsid w:val="00325196"/>
    <w:rsid w:val="00325976"/>
    <w:rsid w:val="0032624A"/>
    <w:rsid w:val="00326406"/>
    <w:rsid w:val="00326941"/>
    <w:rsid w:val="0032731B"/>
    <w:rsid w:val="003303F5"/>
    <w:rsid w:val="00330671"/>
    <w:rsid w:val="0033274D"/>
    <w:rsid w:val="00332E35"/>
    <w:rsid w:val="0033301C"/>
    <w:rsid w:val="003336D5"/>
    <w:rsid w:val="003348D7"/>
    <w:rsid w:val="003352B4"/>
    <w:rsid w:val="003354D8"/>
    <w:rsid w:val="00336306"/>
    <w:rsid w:val="00337AC6"/>
    <w:rsid w:val="0034032D"/>
    <w:rsid w:val="00341801"/>
    <w:rsid w:val="00342298"/>
    <w:rsid w:val="003450C7"/>
    <w:rsid w:val="0034577A"/>
    <w:rsid w:val="0034662A"/>
    <w:rsid w:val="00346CA5"/>
    <w:rsid w:val="003479BE"/>
    <w:rsid w:val="003508B6"/>
    <w:rsid w:val="00350D12"/>
    <w:rsid w:val="0035121A"/>
    <w:rsid w:val="003538B0"/>
    <w:rsid w:val="00353CF9"/>
    <w:rsid w:val="003546D3"/>
    <w:rsid w:val="003553F4"/>
    <w:rsid w:val="0035592A"/>
    <w:rsid w:val="0036029E"/>
    <w:rsid w:val="003636BB"/>
    <w:rsid w:val="00363986"/>
    <w:rsid w:val="00364674"/>
    <w:rsid w:val="003646EC"/>
    <w:rsid w:val="0036703F"/>
    <w:rsid w:val="003671A2"/>
    <w:rsid w:val="00370640"/>
    <w:rsid w:val="00370A0C"/>
    <w:rsid w:val="00370DE9"/>
    <w:rsid w:val="00371492"/>
    <w:rsid w:val="00372918"/>
    <w:rsid w:val="0037350B"/>
    <w:rsid w:val="00373632"/>
    <w:rsid w:val="00374329"/>
    <w:rsid w:val="00374FED"/>
    <w:rsid w:val="00377096"/>
    <w:rsid w:val="003775FB"/>
    <w:rsid w:val="00377825"/>
    <w:rsid w:val="0038116C"/>
    <w:rsid w:val="00381644"/>
    <w:rsid w:val="00381AC9"/>
    <w:rsid w:val="0038221F"/>
    <w:rsid w:val="00382557"/>
    <w:rsid w:val="00383516"/>
    <w:rsid w:val="0038397C"/>
    <w:rsid w:val="003852FA"/>
    <w:rsid w:val="00386F6F"/>
    <w:rsid w:val="00391BC3"/>
    <w:rsid w:val="00393255"/>
    <w:rsid w:val="00393DBB"/>
    <w:rsid w:val="00394113"/>
    <w:rsid w:val="00396CA2"/>
    <w:rsid w:val="00397CD6"/>
    <w:rsid w:val="00397F87"/>
    <w:rsid w:val="003A1E7A"/>
    <w:rsid w:val="003A2137"/>
    <w:rsid w:val="003A33C3"/>
    <w:rsid w:val="003A3B22"/>
    <w:rsid w:val="003A4344"/>
    <w:rsid w:val="003A47EA"/>
    <w:rsid w:val="003A5B67"/>
    <w:rsid w:val="003A6B58"/>
    <w:rsid w:val="003A6D86"/>
    <w:rsid w:val="003B0025"/>
    <w:rsid w:val="003B0118"/>
    <w:rsid w:val="003B01F6"/>
    <w:rsid w:val="003B07DF"/>
    <w:rsid w:val="003B1BAF"/>
    <w:rsid w:val="003B2328"/>
    <w:rsid w:val="003B2EE8"/>
    <w:rsid w:val="003B33E6"/>
    <w:rsid w:val="003B3EF8"/>
    <w:rsid w:val="003B4E7A"/>
    <w:rsid w:val="003B59A1"/>
    <w:rsid w:val="003B6267"/>
    <w:rsid w:val="003B6D97"/>
    <w:rsid w:val="003B71DE"/>
    <w:rsid w:val="003B7E23"/>
    <w:rsid w:val="003C1A7B"/>
    <w:rsid w:val="003C2408"/>
    <w:rsid w:val="003C297D"/>
    <w:rsid w:val="003C63C0"/>
    <w:rsid w:val="003C6CBA"/>
    <w:rsid w:val="003C7BFC"/>
    <w:rsid w:val="003D0371"/>
    <w:rsid w:val="003D15B5"/>
    <w:rsid w:val="003D1EF4"/>
    <w:rsid w:val="003D32D1"/>
    <w:rsid w:val="003D358F"/>
    <w:rsid w:val="003D4083"/>
    <w:rsid w:val="003D4259"/>
    <w:rsid w:val="003D4420"/>
    <w:rsid w:val="003D44AC"/>
    <w:rsid w:val="003D51B7"/>
    <w:rsid w:val="003D52C0"/>
    <w:rsid w:val="003D5876"/>
    <w:rsid w:val="003D61F5"/>
    <w:rsid w:val="003D73B8"/>
    <w:rsid w:val="003E02DD"/>
    <w:rsid w:val="003E2A98"/>
    <w:rsid w:val="003E2D78"/>
    <w:rsid w:val="003E2F11"/>
    <w:rsid w:val="003E3D0F"/>
    <w:rsid w:val="003E437F"/>
    <w:rsid w:val="003E4D5F"/>
    <w:rsid w:val="003E5019"/>
    <w:rsid w:val="003E7C14"/>
    <w:rsid w:val="003F473C"/>
    <w:rsid w:val="003F5250"/>
    <w:rsid w:val="003F5813"/>
    <w:rsid w:val="003F5951"/>
    <w:rsid w:val="003F59C7"/>
    <w:rsid w:val="003F5F48"/>
    <w:rsid w:val="003F64B7"/>
    <w:rsid w:val="003F786B"/>
    <w:rsid w:val="003F7EC3"/>
    <w:rsid w:val="00400AF9"/>
    <w:rsid w:val="00400F1B"/>
    <w:rsid w:val="00402661"/>
    <w:rsid w:val="00403A3E"/>
    <w:rsid w:val="00404301"/>
    <w:rsid w:val="004044E9"/>
    <w:rsid w:val="0040530A"/>
    <w:rsid w:val="00410E44"/>
    <w:rsid w:val="004113A3"/>
    <w:rsid w:val="004125A0"/>
    <w:rsid w:val="00413071"/>
    <w:rsid w:val="00413F21"/>
    <w:rsid w:val="00417B82"/>
    <w:rsid w:val="0042132F"/>
    <w:rsid w:val="00421C86"/>
    <w:rsid w:val="00424D63"/>
    <w:rsid w:val="004258C3"/>
    <w:rsid w:val="00426902"/>
    <w:rsid w:val="00427064"/>
    <w:rsid w:val="0042714B"/>
    <w:rsid w:val="004315CC"/>
    <w:rsid w:val="00432DFE"/>
    <w:rsid w:val="004334CE"/>
    <w:rsid w:val="00433EBF"/>
    <w:rsid w:val="00433F03"/>
    <w:rsid w:val="0043410E"/>
    <w:rsid w:val="004369CA"/>
    <w:rsid w:val="0043714A"/>
    <w:rsid w:val="00437963"/>
    <w:rsid w:val="00437CE2"/>
    <w:rsid w:val="004405D7"/>
    <w:rsid w:val="00440950"/>
    <w:rsid w:val="00441FC6"/>
    <w:rsid w:val="00445B13"/>
    <w:rsid w:val="00446CBD"/>
    <w:rsid w:val="00447BBA"/>
    <w:rsid w:val="004511A6"/>
    <w:rsid w:val="00451339"/>
    <w:rsid w:val="00451C39"/>
    <w:rsid w:val="00452170"/>
    <w:rsid w:val="00452396"/>
    <w:rsid w:val="004535EA"/>
    <w:rsid w:val="0045530B"/>
    <w:rsid w:val="0045602E"/>
    <w:rsid w:val="00456CFE"/>
    <w:rsid w:val="00457A99"/>
    <w:rsid w:val="00457C10"/>
    <w:rsid w:val="00460BFE"/>
    <w:rsid w:val="0046210E"/>
    <w:rsid w:val="004635B3"/>
    <w:rsid w:val="004637FF"/>
    <w:rsid w:val="00463DED"/>
    <w:rsid w:val="004641C4"/>
    <w:rsid w:val="00464922"/>
    <w:rsid w:val="00464DEF"/>
    <w:rsid w:val="004658A2"/>
    <w:rsid w:val="004659A8"/>
    <w:rsid w:val="004662B8"/>
    <w:rsid w:val="00467279"/>
    <w:rsid w:val="0047122E"/>
    <w:rsid w:val="004715DB"/>
    <w:rsid w:val="00471D61"/>
    <w:rsid w:val="0047223A"/>
    <w:rsid w:val="0047311E"/>
    <w:rsid w:val="0047366E"/>
    <w:rsid w:val="00474747"/>
    <w:rsid w:val="00475269"/>
    <w:rsid w:val="00475B5A"/>
    <w:rsid w:val="00475D8A"/>
    <w:rsid w:val="004768C9"/>
    <w:rsid w:val="00476FB8"/>
    <w:rsid w:val="004773E6"/>
    <w:rsid w:val="00480E7B"/>
    <w:rsid w:val="004822A1"/>
    <w:rsid w:val="00482B38"/>
    <w:rsid w:val="00482DB6"/>
    <w:rsid w:val="0048354D"/>
    <w:rsid w:val="00484CEA"/>
    <w:rsid w:val="00484EC9"/>
    <w:rsid w:val="00485194"/>
    <w:rsid w:val="0048556B"/>
    <w:rsid w:val="004856F7"/>
    <w:rsid w:val="0048604A"/>
    <w:rsid w:val="004862D8"/>
    <w:rsid w:val="00486306"/>
    <w:rsid w:val="004864E3"/>
    <w:rsid w:val="00487C68"/>
    <w:rsid w:val="00490DA7"/>
    <w:rsid w:val="0049144F"/>
    <w:rsid w:val="00492E6E"/>
    <w:rsid w:val="00493183"/>
    <w:rsid w:val="004936A1"/>
    <w:rsid w:val="00494499"/>
    <w:rsid w:val="00495AB3"/>
    <w:rsid w:val="0049745D"/>
    <w:rsid w:val="00497473"/>
    <w:rsid w:val="004A020E"/>
    <w:rsid w:val="004A073F"/>
    <w:rsid w:val="004A0B87"/>
    <w:rsid w:val="004A0D17"/>
    <w:rsid w:val="004A108D"/>
    <w:rsid w:val="004A21E4"/>
    <w:rsid w:val="004A2EEA"/>
    <w:rsid w:val="004A314B"/>
    <w:rsid w:val="004A3393"/>
    <w:rsid w:val="004A5FB9"/>
    <w:rsid w:val="004A6B25"/>
    <w:rsid w:val="004A7922"/>
    <w:rsid w:val="004B1463"/>
    <w:rsid w:val="004B2536"/>
    <w:rsid w:val="004B353D"/>
    <w:rsid w:val="004B3A75"/>
    <w:rsid w:val="004B4783"/>
    <w:rsid w:val="004B4B60"/>
    <w:rsid w:val="004B53C8"/>
    <w:rsid w:val="004B562C"/>
    <w:rsid w:val="004B579B"/>
    <w:rsid w:val="004B58BF"/>
    <w:rsid w:val="004B60D4"/>
    <w:rsid w:val="004C07E5"/>
    <w:rsid w:val="004C1C77"/>
    <w:rsid w:val="004C3628"/>
    <w:rsid w:val="004C48AA"/>
    <w:rsid w:val="004C4A4D"/>
    <w:rsid w:val="004C4DB6"/>
    <w:rsid w:val="004C5A7F"/>
    <w:rsid w:val="004C6B3B"/>
    <w:rsid w:val="004D03BA"/>
    <w:rsid w:val="004D0655"/>
    <w:rsid w:val="004D1454"/>
    <w:rsid w:val="004D6D99"/>
    <w:rsid w:val="004E0246"/>
    <w:rsid w:val="004E1699"/>
    <w:rsid w:val="004E1CAC"/>
    <w:rsid w:val="004E1F7C"/>
    <w:rsid w:val="004E48A4"/>
    <w:rsid w:val="004E4DC8"/>
    <w:rsid w:val="004E5239"/>
    <w:rsid w:val="004E7C29"/>
    <w:rsid w:val="004F0801"/>
    <w:rsid w:val="004F119E"/>
    <w:rsid w:val="004F1BDC"/>
    <w:rsid w:val="004F2E73"/>
    <w:rsid w:val="004F3A0F"/>
    <w:rsid w:val="004F4815"/>
    <w:rsid w:val="004F4BFE"/>
    <w:rsid w:val="004F53E6"/>
    <w:rsid w:val="004F557C"/>
    <w:rsid w:val="004F68A7"/>
    <w:rsid w:val="004F6DCB"/>
    <w:rsid w:val="004F6FD5"/>
    <w:rsid w:val="004F72F4"/>
    <w:rsid w:val="005014E4"/>
    <w:rsid w:val="00502773"/>
    <w:rsid w:val="00502EF4"/>
    <w:rsid w:val="00504213"/>
    <w:rsid w:val="00504E5C"/>
    <w:rsid w:val="00506043"/>
    <w:rsid w:val="00506F10"/>
    <w:rsid w:val="0050708A"/>
    <w:rsid w:val="0051010C"/>
    <w:rsid w:val="00511F83"/>
    <w:rsid w:val="00512B6F"/>
    <w:rsid w:val="00513A99"/>
    <w:rsid w:val="00514055"/>
    <w:rsid w:val="00514AC8"/>
    <w:rsid w:val="00514FC0"/>
    <w:rsid w:val="00515874"/>
    <w:rsid w:val="005161A6"/>
    <w:rsid w:val="00516F35"/>
    <w:rsid w:val="0051724E"/>
    <w:rsid w:val="005203F8"/>
    <w:rsid w:val="00520538"/>
    <w:rsid w:val="00520A89"/>
    <w:rsid w:val="00522084"/>
    <w:rsid w:val="005221DC"/>
    <w:rsid w:val="0052240F"/>
    <w:rsid w:val="005226BA"/>
    <w:rsid w:val="00522C86"/>
    <w:rsid w:val="00523987"/>
    <w:rsid w:val="0052435B"/>
    <w:rsid w:val="0052455C"/>
    <w:rsid w:val="00524AD4"/>
    <w:rsid w:val="00525EC0"/>
    <w:rsid w:val="005260B5"/>
    <w:rsid w:val="005273A1"/>
    <w:rsid w:val="005314D1"/>
    <w:rsid w:val="00532E7A"/>
    <w:rsid w:val="00532F1B"/>
    <w:rsid w:val="0053316E"/>
    <w:rsid w:val="005340B1"/>
    <w:rsid w:val="00534508"/>
    <w:rsid w:val="00534526"/>
    <w:rsid w:val="0053557B"/>
    <w:rsid w:val="005358DF"/>
    <w:rsid w:val="00535B99"/>
    <w:rsid w:val="00537A9B"/>
    <w:rsid w:val="00537ABE"/>
    <w:rsid w:val="00537B8A"/>
    <w:rsid w:val="005403A0"/>
    <w:rsid w:val="0054127C"/>
    <w:rsid w:val="00541C9E"/>
    <w:rsid w:val="00541F85"/>
    <w:rsid w:val="005420A2"/>
    <w:rsid w:val="0054296F"/>
    <w:rsid w:val="00543A4C"/>
    <w:rsid w:val="00544462"/>
    <w:rsid w:val="00545387"/>
    <w:rsid w:val="00545F8C"/>
    <w:rsid w:val="00547D38"/>
    <w:rsid w:val="0055025B"/>
    <w:rsid w:val="00551708"/>
    <w:rsid w:val="00552AAC"/>
    <w:rsid w:val="0055344B"/>
    <w:rsid w:val="00553C61"/>
    <w:rsid w:val="00553CC6"/>
    <w:rsid w:val="0055416C"/>
    <w:rsid w:val="00554322"/>
    <w:rsid w:val="005553AB"/>
    <w:rsid w:val="005556B2"/>
    <w:rsid w:val="00557907"/>
    <w:rsid w:val="00557A51"/>
    <w:rsid w:val="00557C21"/>
    <w:rsid w:val="0056007A"/>
    <w:rsid w:val="0056204A"/>
    <w:rsid w:val="00562DAE"/>
    <w:rsid w:val="00562F16"/>
    <w:rsid w:val="0056315C"/>
    <w:rsid w:val="00563865"/>
    <w:rsid w:val="0056409B"/>
    <w:rsid w:val="00564983"/>
    <w:rsid w:val="0056576C"/>
    <w:rsid w:val="00566101"/>
    <w:rsid w:val="0056614D"/>
    <w:rsid w:val="005668C0"/>
    <w:rsid w:val="005670AC"/>
    <w:rsid w:val="0056725F"/>
    <w:rsid w:val="005720F2"/>
    <w:rsid w:val="00573CF4"/>
    <w:rsid w:val="00573CF8"/>
    <w:rsid w:val="00575AD0"/>
    <w:rsid w:val="00576875"/>
    <w:rsid w:val="00577239"/>
    <w:rsid w:val="005779FD"/>
    <w:rsid w:val="00577C4E"/>
    <w:rsid w:val="00577E8B"/>
    <w:rsid w:val="005801C3"/>
    <w:rsid w:val="00582213"/>
    <w:rsid w:val="005836C5"/>
    <w:rsid w:val="0058401E"/>
    <w:rsid w:val="00584756"/>
    <w:rsid w:val="00586563"/>
    <w:rsid w:val="00586669"/>
    <w:rsid w:val="00586F36"/>
    <w:rsid w:val="0058724B"/>
    <w:rsid w:val="00587360"/>
    <w:rsid w:val="00587CC3"/>
    <w:rsid w:val="00591709"/>
    <w:rsid w:val="0059209A"/>
    <w:rsid w:val="005925EE"/>
    <w:rsid w:val="00592F99"/>
    <w:rsid w:val="00593656"/>
    <w:rsid w:val="0059381D"/>
    <w:rsid w:val="0059419A"/>
    <w:rsid w:val="0059505A"/>
    <w:rsid w:val="00595D37"/>
    <w:rsid w:val="005A00DA"/>
    <w:rsid w:val="005A015A"/>
    <w:rsid w:val="005A1535"/>
    <w:rsid w:val="005A1FB6"/>
    <w:rsid w:val="005A2E08"/>
    <w:rsid w:val="005A33B5"/>
    <w:rsid w:val="005A38B5"/>
    <w:rsid w:val="005A4F44"/>
    <w:rsid w:val="005A5169"/>
    <w:rsid w:val="005A5AAA"/>
    <w:rsid w:val="005A68E6"/>
    <w:rsid w:val="005A7979"/>
    <w:rsid w:val="005B02A5"/>
    <w:rsid w:val="005B0420"/>
    <w:rsid w:val="005B20B8"/>
    <w:rsid w:val="005B36B7"/>
    <w:rsid w:val="005B3735"/>
    <w:rsid w:val="005B492F"/>
    <w:rsid w:val="005B4C8E"/>
    <w:rsid w:val="005B536C"/>
    <w:rsid w:val="005B5445"/>
    <w:rsid w:val="005B6024"/>
    <w:rsid w:val="005B6A3C"/>
    <w:rsid w:val="005B6AFA"/>
    <w:rsid w:val="005B756E"/>
    <w:rsid w:val="005C06E8"/>
    <w:rsid w:val="005C070B"/>
    <w:rsid w:val="005C2C1F"/>
    <w:rsid w:val="005C4165"/>
    <w:rsid w:val="005C4193"/>
    <w:rsid w:val="005C42C3"/>
    <w:rsid w:val="005C539B"/>
    <w:rsid w:val="005C5729"/>
    <w:rsid w:val="005C5DE3"/>
    <w:rsid w:val="005C677D"/>
    <w:rsid w:val="005C6AFC"/>
    <w:rsid w:val="005C70BA"/>
    <w:rsid w:val="005D07C4"/>
    <w:rsid w:val="005D5D08"/>
    <w:rsid w:val="005D5F6F"/>
    <w:rsid w:val="005D6018"/>
    <w:rsid w:val="005D7963"/>
    <w:rsid w:val="005E09CD"/>
    <w:rsid w:val="005E1100"/>
    <w:rsid w:val="005E1B5D"/>
    <w:rsid w:val="005E2B76"/>
    <w:rsid w:val="005E3066"/>
    <w:rsid w:val="005E371D"/>
    <w:rsid w:val="005E4194"/>
    <w:rsid w:val="005E5FF9"/>
    <w:rsid w:val="005E60AB"/>
    <w:rsid w:val="005E6529"/>
    <w:rsid w:val="005E69A0"/>
    <w:rsid w:val="005E73C8"/>
    <w:rsid w:val="005E750B"/>
    <w:rsid w:val="005E7544"/>
    <w:rsid w:val="005E7B60"/>
    <w:rsid w:val="005F041B"/>
    <w:rsid w:val="005F0979"/>
    <w:rsid w:val="005F194C"/>
    <w:rsid w:val="005F202D"/>
    <w:rsid w:val="005F2C2A"/>
    <w:rsid w:val="005F5878"/>
    <w:rsid w:val="005F58F0"/>
    <w:rsid w:val="005F6624"/>
    <w:rsid w:val="005F6A63"/>
    <w:rsid w:val="005F6D52"/>
    <w:rsid w:val="005F70B7"/>
    <w:rsid w:val="005F7F05"/>
    <w:rsid w:val="006003CE"/>
    <w:rsid w:val="00601CF8"/>
    <w:rsid w:val="006021DD"/>
    <w:rsid w:val="00602AF5"/>
    <w:rsid w:val="0060352F"/>
    <w:rsid w:val="00603C1B"/>
    <w:rsid w:val="0060434F"/>
    <w:rsid w:val="006047B3"/>
    <w:rsid w:val="006048DC"/>
    <w:rsid w:val="00604CF9"/>
    <w:rsid w:val="006076FC"/>
    <w:rsid w:val="00607773"/>
    <w:rsid w:val="00612B2C"/>
    <w:rsid w:val="0061330C"/>
    <w:rsid w:val="006139D5"/>
    <w:rsid w:val="00614575"/>
    <w:rsid w:val="00615D06"/>
    <w:rsid w:val="00615E80"/>
    <w:rsid w:val="0061641A"/>
    <w:rsid w:val="00616C62"/>
    <w:rsid w:val="00617B15"/>
    <w:rsid w:val="00617BE1"/>
    <w:rsid w:val="0062014A"/>
    <w:rsid w:val="00621C1E"/>
    <w:rsid w:val="006225A7"/>
    <w:rsid w:val="00622FAB"/>
    <w:rsid w:val="0062372A"/>
    <w:rsid w:val="00623C03"/>
    <w:rsid w:val="006247EA"/>
    <w:rsid w:val="00624FCB"/>
    <w:rsid w:val="00625B2F"/>
    <w:rsid w:val="006262F6"/>
    <w:rsid w:val="0062641B"/>
    <w:rsid w:val="00626C3E"/>
    <w:rsid w:val="006274AA"/>
    <w:rsid w:val="00630FDB"/>
    <w:rsid w:val="00632AA5"/>
    <w:rsid w:val="0063356D"/>
    <w:rsid w:val="006337A1"/>
    <w:rsid w:val="00637869"/>
    <w:rsid w:val="0064053D"/>
    <w:rsid w:val="006424AE"/>
    <w:rsid w:val="0064297F"/>
    <w:rsid w:val="00642B67"/>
    <w:rsid w:val="006432C8"/>
    <w:rsid w:val="006445D0"/>
    <w:rsid w:val="00644A5E"/>
    <w:rsid w:val="00647C74"/>
    <w:rsid w:val="0065071A"/>
    <w:rsid w:val="00651931"/>
    <w:rsid w:val="00651C2B"/>
    <w:rsid w:val="0065221C"/>
    <w:rsid w:val="006523FC"/>
    <w:rsid w:val="00652EC3"/>
    <w:rsid w:val="0065302B"/>
    <w:rsid w:val="00655637"/>
    <w:rsid w:val="006559BB"/>
    <w:rsid w:val="006567AC"/>
    <w:rsid w:val="00657169"/>
    <w:rsid w:val="006577FD"/>
    <w:rsid w:val="00657E1B"/>
    <w:rsid w:val="0066054F"/>
    <w:rsid w:val="00660721"/>
    <w:rsid w:val="00660B7C"/>
    <w:rsid w:val="00660D79"/>
    <w:rsid w:val="006633D9"/>
    <w:rsid w:val="006650F8"/>
    <w:rsid w:val="00665113"/>
    <w:rsid w:val="00665F61"/>
    <w:rsid w:val="00666034"/>
    <w:rsid w:val="0066681A"/>
    <w:rsid w:val="00667790"/>
    <w:rsid w:val="00670AD3"/>
    <w:rsid w:val="00671192"/>
    <w:rsid w:val="00671BD7"/>
    <w:rsid w:val="00673533"/>
    <w:rsid w:val="006743C1"/>
    <w:rsid w:val="00674CA6"/>
    <w:rsid w:val="00675783"/>
    <w:rsid w:val="00676499"/>
    <w:rsid w:val="00680076"/>
    <w:rsid w:val="00680930"/>
    <w:rsid w:val="00680C26"/>
    <w:rsid w:val="00680F6B"/>
    <w:rsid w:val="00681186"/>
    <w:rsid w:val="00682E4C"/>
    <w:rsid w:val="00683021"/>
    <w:rsid w:val="006840DB"/>
    <w:rsid w:val="00684285"/>
    <w:rsid w:val="00684D65"/>
    <w:rsid w:val="00684FDA"/>
    <w:rsid w:val="006865A1"/>
    <w:rsid w:val="00686C60"/>
    <w:rsid w:val="006874E9"/>
    <w:rsid w:val="006905DE"/>
    <w:rsid w:val="00690E52"/>
    <w:rsid w:val="00691B63"/>
    <w:rsid w:val="00692A5A"/>
    <w:rsid w:val="00692D12"/>
    <w:rsid w:val="006931E5"/>
    <w:rsid w:val="006936E3"/>
    <w:rsid w:val="00693E65"/>
    <w:rsid w:val="00694512"/>
    <w:rsid w:val="00695685"/>
    <w:rsid w:val="00696852"/>
    <w:rsid w:val="00696ED6"/>
    <w:rsid w:val="006971B4"/>
    <w:rsid w:val="00697770"/>
    <w:rsid w:val="006A00C1"/>
    <w:rsid w:val="006A05A3"/>
    <w:rsid w:val="006A1F6E"/>
    <w:rsid w:val="006A20EA"/>
    <w:rsid w:val="006A269A"/>
    <w:rsid w:val="006A2CA3"/>
    <w:rsid w:val="006A4828"/>
    <w:rsid w:val="006A52B7"/>
    <w:rsid w:val="006A569D"/>
    <w:rsid w:val="006A609A"/>
    <w:rsid w:val="006A6955"/>
    <w:rsid w:val="006A7286"/>
    <w:rsid w:val="006A728D"/>
    <w:rsid w:val="006A7BD2"/>
    <w:rsid w:val="006A7E77"/>
    <w:rsid w:val="006B05F3"/>
    <w:rsid w:val="006B0E5C"/>
    <w:rsid w:val="006B14DB"/>
    <w:rsid w:val="006B1A4B"/>
    <w:rsid w:val="006B37F5"/>
    <w:rsid w:val="006B5B2C"/>
    <w:rsid w:val="006B5F30"/>
    <w:rsid w:val="006C025B"/>
    <w:rsid w:val="006C0F6D"/>
    <w:rsid w:val="006C156A"/>
    <w:rsid w:val="006C19A8"/>
    <w:rsid w:val="006C1DE6"/>
    <w:rsid w:val="006C1EFC"/>
    <w:rsid w:val="006C1F82"/>
    <w:rsid w:val="006C2024"/>
    <w:rsid w:val="006C2356"/>
    <w:rsid w:val="006C4772"/>
    <w:rsid w:val="006C5626"/>
    <w:rsid w:val="006C5A12"/>
    <w:rsid w:val="006C6587"/>
    <w:rsid w:val="006C67CC"/>
    <w:rsid w:val="006C67EA"/>
    <w:rsid w:val="006C7C2A"/>
    <w:rsid w:val="006D051C"/>
    <w:rsid w:val="006D11A3"/>
    <w:rsid w:val="006D1676"/>
    <w:rsid w:val="006D2D7A"/>
    <w:rsid w:val="006D2FBD"/>
    <w:rsid w:val="006D33EF"/>
    <w:rsid w:val="006D3871"/>
    <w:rsid w:val="006D4E81"/>
    <w:rsid w:val="006D61F0"/>
    <w:rsid w:val="006D6C8C"/>
    <w:rsid w:val="006D6DE4"/>
    <w:rsid w:val="006E02D0"/>
    <w:rsid w:val="006E1855"/>
    <w:rsid w:val="006E286B"/>
    <w:rsid w:val="006E35EB"/>
    <w:rsid w:val="006E3E4E"/>
    <w:rsid w:val="006E4D2F"/>
    <w:rsid w:val="006E5A0C"/>
    <w:rsid w:val="006E5EEF"/>
    <w:rsid w:val="006E6BB8"/>
    <w:rsid w:val="006F0115"/>
    <w:rsid w:val="006F03E7"/>
    <w:rsid w:val="006F0717"/>
    <w:rsid w:val="006F2A8C"/>
    <w:rsid w:val="006F2CCD"/>
    <w:rsid w:val="006F3BB4"/>
    <w:rsid w:val="006F45AE"/>
    <w:rsid w:val="006F506A"/>
    <w:rsid w:val="006F61A3"/>
    <w:rsid w:val="006F74C0"/>
    <w:rsid w:val="006F7973"/>
    <w:rsid w:val="0070099D"/>
    <w:rsid w:val="00701376"/>
    <w:rsid w:val="00701393"/>
    <w:rsid w:val="007015B5"/>
    <w:rsid w:val="00702520"/>
    <w:rsid w:val="007025AB"/>
    <w:rsid w:val="00702BC1"/>
    <w:rsid w:val="0070302C"/>
    <w:rsid w:val="0070529B"/>
    <w:rsid w:val="0070532D"/>
    <w:rsid w:val="00705EEB"/>
    <w:rsid w:val="00706959"/>
    <w:rsid w:val="00706B79"/>
    <w:rsid w:val="0070748B"/>
    <w:rsid w:val="007123FE"/>
    <w:rsid w:val="00712EE8"/>
    <w:rsid w:val="00713200"/>
    <w:rsid w:val="007139D4"/>
    <w:rsid w:val="0071458C"/>
    <w:rsid w:val="00714FAA"/>
    <w:rsid w:val="00714FDE"/>
    <w:rsid w:val="00715160"/>
    <w:rsid w:val="0071525B"/>
    <w:rsid w:val="0071667A"/>
    <w:rsid w:val="007172F1"/>
    <w:rsid w:val="00720360"/>
    <w:rsid w:val="00720F94"/>
    <w:rsid w:val="00721FB9"/>
    <w:rsid w:val="0072228C"/>
    <w:rsid w:val="007251DA"/>
    <w:rsid w:val="007257B1"/>
    <w:rsid w:val="00726A68"/>
    <w:rsid w:val="007272C9"/>
    <w:rsid w:val="00730BA0"/>
    <w:rsid w:val="00731DB9"/>
    <w:rsid w:val="0073244B"/>
    <w:rsid w:val="00733352"/>
    <w:rsid w:val="0073357E"/>
    <w:rsid w:val="007335E4"/>
    <w:rsid w:val="007337F9"/>
    <w:rsid w:val="007345F9"/>
    <w:rsid w:val="00735262"/>
    <w:rsid w:val="00735F79"/>
    <w:rsid w:val="00736297"/>
    <w:rsid w:val="007403C8"/>
    <w:rsid w:val="00740573"/>
    <w:rsid w:val="0074068A"/>
    <w:rsid w:val="00742784"/>
    <w:rsid w:val="00742FCA"/>
    <w:rsid w:val="00744757"/>
    <w:rsid w:val="00744A7A"/>
    <w:rsid w:val="00747194"/>
    <w:rsid w:val="0075002E"/>
    <w:rsid w:val="00750076"/>
    <w:rsid w:val="0075211B"/>
    <w:rsid w:val="007529E7"/>
    <w:rsid w:val="00753070"/>
    <w:rsid w:val="00754045"/>
    <w:rsid w:val="00754054"/>
    <w:rsid w:val="00754CE2"/>
    <w:rsid w:val="0075511F"/>
    <w:rsid w:val="00755181"/>
    <w:rsid w:val="0075527E"/>
    <w:rsid w:val="0075689B"/>
    <w:rsid w:val="00757CF3"/>
    <w:rsid w:val="00760976"/>
    <w:rsid w:val="00761109"/>
    <w:rsid w:val="00762007"/>
    <w:rsid w:val="00762569"/>
    <w:rsid w:val="00762620"/>
    <w:rsid w:val="00762ADA"/>
    <w:rsid w:val="00762BE4"/>
    <w:rsid w:val="007636EE"/>
    <w:rsid w:val="00764332"/>
    <w:rsid w:val="00764B3A"/>
    <w:rsid w:val="007650E2"/>
    <w:rsid w:val="007659C2"/>
    <w:rsid w:val="00766D2B"/>
    <w:rsid w:val="00771276"/>
    <w:rsid w:val="007715A4"/>
    <w:rsid w:val="007718A7"/>
    <w:rsid w:val="007723FC"/>
    <w:rsid w:val="0077272F"/>
    <w:rsid w:val="007730C5"/>
    <w:rsid w:val="00773191"/>
    <w:rsid w:val="007740B5"/>
    <w:rsid w:val="00774635"/>
    <w:rsid w:val="00774CA0"/>
    <w:rsid w:val="00774FC2"/>
    <w:rsid w:val="007808FF"/>
    <w:rsid w:val="00780AD8"/>
    <w:rsid w:val="00780D53"/>
    <w:rsid w:val="00781003"/>
    <w:rsid w:val="00781BF4"/>
    <w:rsid w:val="00784801"/>
    <w:rsid w:val="007854D9"/>
    <w:rsid w:val="00785645"/>
    <w:rsid w:val="00785777"/>
    <w:rsid w:val="00785B33"/>
    <w:rsid w:val="007907C4"/>
    <w:rsid w:val="0079138C"/>
    <w:rsid w:val="00791535"/>
    <w:rsid w:val="0079234B"/>
    <w:rsid w:val="00793D50"/>
    <w:rsid w:val="00795441"/>
    <w:rsid w:val="007956A3"/>
    <w:rsid w:val="00796A38"/>
    <w:rsid w:val="007978BB"/>
    <w:rsid w:val="00797961"/>
    <w:rsid w:val="00797CFD"/>
    <w:rsid w:val="007A053C"/>
    <w:rsid w:val="007A199F"/>
    <w:rsid w:val="007A2307"/>
    <w:rsid w:val="007A2FED"/>
    <w:rsid w:val="007A341E"/>
    <w:rsid w:val="007A371E"/>
    <w:rsid w:val="007A37F3"/>
    <w:rsid w:val="007A385F"/>
    <w:rsid w:val="007A38AF"/>
    <w:rsid w:val="007A4644"/>
    <w:rsid w:val="007A4D76"/>
    <w:rsid w:val="007A55B8"/>
    <w:rsid w:val="007A7258"/>
    <w:rsid w:val="007B0576"/>
    <w:rsid w:val="007B0916"/>
    <w:rsid w:val="007B0B6F"/>
    <w:rsid w:val="007B0D89"/>
    <w:rsid w:val="007B13CC"/>
    <w:rsid w:val="007B2223"/>
    <w:rsid w:val="007B3080"/>
    <w:rsid w:val="007B33C7"/>
    <w:rsid w:val="007B3C5A"/>
    <w:rsid w:val="007B3F7F"/>
    <w:rsid w:val="007B573F"/>
    <w:rsid w:val="007B5B6F"/>
    <w:rsid w:val="007B618A"/>
    <w:rsid w:val="007B7276"/>
    <w:rsid w:val="007C0029"/>
    <w:rsid w:val="007C02FF"/>
    <w:rsid w:val="007C23E1"/>
    <w:rsid w:val="007C516E"/>
    <w:rsid w:val="007C5799"/>
    <w:rsid w:val="007C5CED"/>
    <w:rsid w:val="007C629A"/>
    <w:rsid w:val="007C7648"/>
    <w:rsid w:val="007D036A"/>
    <w:rsid w:val="007D10C0"/>
    <w:rsid w:val="007D3AE4"/>
    <w:rsid w:val="007D6A12"/>
    <w:rsid w:val="007E032E"/>
    <w:rsid w:val="007E2169"/>
    <w:rsid w:val="007E2E18"/>
    <w:rsid w:val="007E2F6A"/>
    <w:rsid w:val="007E335D"/>
    <w:rsid w:val="007E5679"/>
    <w:rsid w:val="007E56BF"/>
    <w:rsid w:val="007E5BEB"/>
    <w:rsid w:val="007E6618"/>
    <w:rsid w:val="007E6ADA"/>
    <w:rsid w:val="007E786A"/>
    <w:rsid w:val="007F0037"/>
    <w:rsid w:val="007F0ABD"/>
    <w:rsid w:val="007F0BAD"/>
    <w:rsid w:val="007F123D"/>
    <w:rsid w:val="007F1F8C"/>
    <w:rsid w:val="007F200F"/>
    <w:rsid w:val="007F2028"/>
    <w:rsid w:val="007F3FE4"/>
    <w:rsid w:val="007F42CF"/>
    <w:rsid w:val="007F7354"/>
    <w:rsid w:val="007F7B8E"/>
    <w:rsid w:val="007F7D38"/>
    <w:rsid w:val="00800C81"/>
    <w:rsid w:val="00800FB0"/>
    <w:rsid w:val="00802C8D"/>
    <w:rsid w:val="00802FB3"/>
    <w:rsid w:val="00803073"/>
    <w:rsid w:val="0080396C"/>
    <w:rsid w:val="008058B7"/>
    <w:rsid w:val="00806747"/>
    <w:rsid w:val="00806A23"/>
    <w:rsid w:val="00806AAB"/>
    <w:rsid w:val="0081122F"/>
    <w:rsid w:val="00813F89"/>
    <w:rsid w:val="008144C5"/>
    <w:rsid w:val="00815A81"/>
    <w:rsid w:val="00815CEC"/>
    <w:rsid w:val="00816839"/>
    <w:rsid w:val="00817045"/>
    <w:rsid w:val="00817702"/>
    <w:rsid w:val="008206A0"/>
    <w:rsid w:val="00820F0A"/>
    <w:rsid w:val="00822B08"/>
    <w:rsid w:val="00823045"/>
    <w:rsid w:val="008246BA"/>
    <w:rsid w:val="00826031"/>
    <w:rsid w:val="00826E54"/>
    <w:rsid w:val="00830666"/>
    <w:rsid w:val="00830801"/>
    <w:rsid w:val="00830903"/>
    <w:rsid w:val="00831624"/>
    <w:rsid w:val="008340BE"/>
    <w:rsid w:val="008346E3"/>
    <w:rsid w:val="00835393"/>
    <w:rsid w:val="00836EE6"/>
    <w:rsid w:val="0083710E"/>
    <w:rsid w:val="00837140"/>
    <w:rsid w:val="00837201"/>
    <w:rsid w:val="00837973"/>
    <w:rsid w:val="008405B6"/>
    <w:rsid w:val="00840AE4"/>
    <w:rsid w:val="00840B95"/>
    <w:rsid w:val="008412A9"/>
    <w:rsid w:val="008413AD"/>
    <w:rsid w:val="008429F9"/>
    <w:rsid w:val="00842BF3"/>
    <w:rsid w:val="00844191"/>
    <w:rsid w:val="00845D30"/>
    <w:rsid w:val="00846404"/>
    <w:rsid w:val="00846A3B"/>
    <w:rsid w:val="00846C7A"/>
    <w:rsid w:val="00847305"/>
    <w:rsid w:val="00847AA1"/>
    <w:rsid w:val="0085080A"/>
    <w:rsid w:val="0085120B"/>
    <w:rsid w:val="00851223"/>
    <w:rsid w:val="00851B3E"/>
    <w:rsid w:val="00852075"/>
    <w:rsid w:val="008524D6"/>
    <w:rsid w:val="00852974"/>
    <w:rsid w:val="00852A7F"/>
    <w:rsid w:val="0085357C"/>
    <w:rsid w:val="00853961"/>
    <w:rsid w:val="008540A3"/>
    <w:rsid w:val="0085463E"/>
    <w:rsid w:val="0085567F"/>
    <w:rsid w:val="0085571A"/>
    <w:rsid w:val="008559F5"/>
    <w:rsid w:val="008574DB"/>
    <w:rsid w:val="00857813"/>
    <w:rsid w:val="00860222"/>
    <w:rsid w:val="008610BC"/>
    <w:rsid w:val="0086291A"/>
    <w:rsid w:val="00862A4E"/>
    <w:rsid w:val="00862BBF"/>
    <w:rsid w:val="00863736"/>
    <w:rsid w:val="00863779"/>
    <w:rsid w:val="00864304"/>
    <w:rsid w:val="00864778"/>
    <w:rsid w:val="00864F8E"/>
    <w:rsid w:val="008661FE"/>
    <w:rsid w:val="0086717C"/>
    <w:rsid w:val="00867FEF"/>
    <w:rsid w:val="00871D32"/>
    <w:rsid w:val="00872B67"/>
    <w:rsid w:val="008733DB"/>
    <w:rsid w:val="00875EBA"/>
    <w:rsid w:val="0087653B"/>
    <w:rsid w:val="008770A8"/>
    <w:rsid w:val="008801FC"/>
    <w:rsid w:val="00880B0D"/>
    <w:rsid w:val="0088147A"/>
    <w:rsid w:val="00884D36"/>
    <w:rsid w:val="00886863"/>
    <w:rsid w:val="00886F35"/>
    <w:rsid w:val="00887DF7"/>
    <w:rsid w:val="00887F17"/>
    <w:rsid w:val="00890E14"/>
    <w:rsid w:val="00891C69"/>
    <w:rsid w:val="00893847"/>
    <w:rsid w:val="00893EB4"/>
    <w:rsid w:val="0089412B"/>
    <w:rsid w:val="008942D5"/>
    <w:rsid w:val="00894B22"/>
    <w:rsid w:val="00895010"/>
    <w:rsid w:val="00895031"/>
    <w:rsid w:val="00895878"/>
    <w:rsid w:val="008961FC"/>
    <w:rsid w:val="00897613"/>
    <w:rsid w:val="00897ADF"/>
    <w:rsid w:val="008A062D"/>
    <w:rsid w:val="008A11A2"/>
    <w:rsid w:val="008A25FF"/>
    <w:rsid w:val="008A2966"/>
    <w:rsid w:val="008A6F29"/>
    <w:rsid w:val="008A7B75"/>
    <w:rsid w:val="008B197A"/>
    <w:rsid w:val="008B31EF"/>
    <w:rsid w:val="008B3718"/>
    <w:rsid w:val="008B3832"/>
    <w:rsid w:val="008B460F"/>
    <w:rsid w:val="008B4E07"/>
    <w:rsid w:val="008B5621"/>
    <w:rsid w:val="008B5B67"/>
    <w:rsid w:val="008B6536"/>
    <w:rsid w:val="008B65C4"/>
    <w:rsid w:val="008B6FAF"/>
    <w:rsid w:val="008B77B0"/>
    <w:rsid w:val="008B7C28"/>
    <w:rsid w:val="008C0376"/>
    <w:rsid w:val="008C0E55"/>
    <w:rsid w:val="008C0F48"/>
    <w:rsid w:val="008C19CE"/>
    <w:rsid w:val="008C2F79"/>
    <w:rsid w:val="008C37C9"/>
    <w:rsid w:val="008C48F8"/>
    <w:rsid w:val="008C6053"/>
    <w:rsid w:val="008C6C99"/>
    <w:rsid w:val="008C7FDD"/>
    <w:rsid w:val="008D1946"/>
    <w:rsid w:val="008D4BF9"/>
    <w:rsid w:val="008D4EC4"/>
    <w:rsid w:val="008D5496"/>
    <w:rsid w:val="008E188F"/>
    <w:rsid w:val="008E1CBE"/>
    <w:rsid w:val="008E1D86"/>
    <w:rsid w:val="008E261F"/>
    <w:rsid w:val="008E27F7"/>
    <w:rsid w:val="008E4AC3"/>
    <w:rsid w:val="008E60F7"/>
    <w:rsid w:val="008E6765"/>
    <w:rsid w:val="008E68D3"/>
    <w:rsid w:val="008F1419"/>
    <w:rsid w:val="008F1A82"/>
    <w:rsid w:val="008F3C14"/>
    <w:rsid w:val="008F3DDA"/>
    <w:rsid w:val="008F47ED"/>
    <w:rsid w:val="008F6C59"/>
    <w:rsid w:val="008F6F35"/>
    <w:rsid w:val="00900669"/>
    <w:rsid w:val="00901089"/>
    <w:rsid w:val="00901973"/>
    <w:rsid w:val="00902D2A"/>
    <w:rsid w:val="00903DBC"/>
    <w:rsid w:val="00904199"/>
    <w:rsid w:val="009060BD"/>
    <w:rsid w:val="009076A7"/>
    <w:rsid w:val="009077B7"/>
    <w:rsid w:val="00907850"/>
    <w:rsid w:val="0090797E"/>
    <w:rsid w:val="00911D54"/>
    <w:rsid w:val="00912380"/>
    <w:rsid w:val="00913211"/>
    <w:rsid w:val="00914132"/>
    <w:rsid w:val="00914D1E"/>
    <w:rsid w:val="0091663F"/>
    <w:rsid w:val="009202B1"/>
    <w:rsid w:val="00920448"/>
    <w:rsid w:val="00921244"/>
    <w:rsid w:val="00921E6F"/>
    <w:rsid w:val="0092208B"/>
    <w:rsid w:val="009223D4"/>
    <w:rsid w:val="009226C0"/>
    <w:rsid w:val="00923CA0"/>
    <w:rsid w:val="0092553E"/>
    <w:rsid w:val="00925541"/>
    <w:rsid w:val="0092658B"/>
    <w:rsid w:val="009266B9"/>
    <w:rsid w:val="00926DBC"/>
    <w:rsid w:val="00927930"/>
    <w:rsid w:val="0093024D"/>
    <w:rsid w:val="00930ED5"/>
    <w:rsid w:val="0093148E"/>
    <w:rsid w:val="00933D03"/>
    <w:rsid w:val="00934570"/>
    <w:rsid w:val="0093536D"/>
    <w:rsid w:val="00935811"/>
    <w:rsid w:val="00935C75"/>
    <w:rsid w:val="00935F2F"/>
    <w:rsid w:val="00936FAB"/>
    <w:rsid w:val="0093724A"/>
    <w:rsid w:val="00937F81"/>
    <w:rsid w:val="00940358"/>
    <w:rsid w:val="00940D54"/>
    <w:rsid w:val="009419F6"/>
    <w:rsid w:val="00941EEB"/>
    <w:rsid w:val="009425E5"/>
    <w:rsid w:val="00942A1D"/>
    <w:rsid w:val="009435E4"/>
    <w:rsid w:val="00943D1E"/>
    <w:rsid w:val="00944A76"/>
    <w:rsid w:val="009455A2"/>
    <w:rsid w:val="00945AF0"/>
    <w:rsid w:val="00947A6A"/>
    <w:rsid w:val="009511C4"/>
    <w:rsid w:val="009522B7"/>
    <w:rsid w:val="00955392"/>
    <w:rsid w:val="009556DA"/>
    <w:rsid w:val="009558C9"/>
    <w:rsid w:val="00955D85"/>
    <w:rsid w:val="00955F08"/>
    <w:rsid w:val="0096017C"/>
    <w:rsid w:val="00960319"/>
    <w:rsid w:val="00960741"/>
    <w:rsid w:val="00960BF6"/>
    <w:rsid w:val="00960ED2"/>
    <w:rsid w:val="0096106B"/>
    <w:rsid w:val="00961365"/>
    <w:rsid w:val="00963234"/>
    <w:rsid w:val="00963CCE"/>
    <w:rsid w:val="00963D39"/>
    <w:rsid w:val="00963EAB"/>
    <w:rsid w:val="00964127"/>
    <w:rsid w:val="00964CC6"/>
    <w:rsid w:val="00964DC1"/>
    <w:rsid w:val="00964ECF"/>
    <w:rsid w:val="009658BE"/>
    <w:rsid w:val="00965F57"/>
    <w:rsid w:val="00966D2A"/>
    <w:rsid w:val="00966D83"/>
    <w:rsid w:val="009672E9"/>
    <w:rsid w:val="00970B12"/>
    <w:rsid w:val="00970CAC"/>
    <w:rsid w:val="00970D22"/>
    <w:rsid w:val="00970F6D"/>
    <w:rsid w:val="0097133D"/>
    <w:rsid w:val="009728CB"/>
    <w:rsid w:val="0097291A"/>
    <w:rsid w:val="00975988"/>
    <w:rsid w:val="00975A98"/>
    <w:rsid w:val="00977545"/>
    <w:rsid w:val="009776B4"/>
    <w:rsid w:val="00977C7B"/>
    <w:rsid w:val="009800D5"/>
    <w:rsid w:val="00980F69"/>
    <w:rsid w:val="0098202E"/>
    <w:rsid w:val="00982892"/>
    <w:rsid w:val="00982B39"/>
    <w:rsid w:val="009839DE"/>
    <w:rsid w:val="00984790"/>
    <w:rsid w:val="00984D25"/>
    <w:rsid w:val="009861ED"/>
    <w:rsid w:val="009906C8"/>
    <w:rsid w:val="00990E6A"/>
    <w:rsid w:val="00991B98"/>
    <w:rsid w:val="00992044"/>
    <w:rsid w:val="00992351"/>
    <w:rsid w:val="009927A7"/>
    <w:rsid w:val="00993011"/>
    <w:rsid w:val="0099461F"/>
    <w:rsid w:val="00995722"/>
    <w:rsid w:val="00995A13"/>
    <w:rsid w:val="00995ABF"/>
    <w:rsid w:val="00997CE9"/>
    <w:rsid w:val="009A05F4"/>
    <w:rsid w:val="009A0D2B"/>
    <w:rsid w:val="009A25D5"/>
    <w:rsid w:val="009A3F07"/>
    <w:rsid w:val="009A3FB2"/>
    <w:rsid w:val="009A4E2F"/>
    <w:rsid w:val="009A535D"/>
    <w:rsid w:val="009A68D1"/>
    <w:rsid w:val="009A6D9C"/>
    <w:rsid w:val="009A7057"/>
    <w:rsid w:val="009B0652"/>
    <w:rsid w:val="009B0F2E"/>
    <w:rsid w:val="009B1AA4"/>
    <w:rsid w:val="009B3074"/>
    <w:rsid w:val="009B31D1"/>
    <w:rsid w:val="009B394D"/>
    <w:rsid w:val="009B45D7"/>
    <w:rsid w:val="009B547A"/>
    <w:rsid w:val="009B6892"/>
    <w:rsid w:val="009B709D"/>
    <w:rsid w:val="009B7473"/>
    <w:rsid w:val="009B7895"/>
    <w:rsid w:val="009C2176"/>
    <w:rsid w:val="009C31D4"/>
    <w:rsid w:val="009C5AD7"/>
    <w:rsid w:val="009C6B7B"/>
    <w:rsid w:val="009C7BA2"/>
    <w:rsid w:val="009D0454"/>
    <w:rsid w:val="009D1A50"/>
    <w:rsid w:val="009D2724"/>
    <w:rsid w:val="009D2F52"/>
    <w:rsid w:val="009D2F77"/>
    <w:rsid w:val="009D41A7"/>
    <w:rsid w:val="009D4345"/>
    <w:rsid w:val="009D4B3B"/>
    <w:rsid w:val="009D5F96"/>
    <w:rsid w:val="009D60CF"/>
    <w:rsid w:val="009D60F2"/>
    <w:rsid w:val="009D7156"/>
    <w:rsid w:val="009E04FA"/>
    <w:rsid w:val="009E07EA"/>
    <w:rsid w:val="009E0B85"/>
    <w:rsid w:val="009E1211"/>
    <w:rsid w:val="009E1570"/>
    <w:rsid w:val="009E1778"/>
    <w:rsid w:val="009E1B25"/>
    <w:rsid w:val="009E2130"/>
    <w:rsid w:val="009E367E"/>
    <w:rsid w:val="009E4EF9"/>
    <w:rsid w:val="009E60D7"/>
    <w:rsid w:val="009F0E4E"/>
    <w:rsid w:val="009F202C"/>
    <w:rsid w:val="009F2123"/>
    <w:rsid w:val="009F2D35"/>
    <w:rsid w:val="009F34BF"/>
    <w:rsid w:val="009F3B96"/>
    <w:rsid w:val="009F58FE"/>
    <w:rsid w:val="009F6E29"/>
    <w:rsid w:val="009F7678"/>
    <w:rsid w:val="00A002AD"/>
    <w:rsid w:val="00A01C5E"/>
    <w:rsid w:val="00A01CCD"/>
    <w:rsid w:val="00A03379"/>
    <w:rsid w:val="00A035D1"/>
    <w:rsid w:val="00A03F74"/>
    <w:rsid w:val="00A0542C"/>
    <w:rsid w:val="00A05C43"/>
    <w:rsid w:val="00A0781D"/>
    <w:rsid w:val="00A07FF4"/>
    <w:rsid w:val="00A10491"/>
    <w:rsid w:val="00A1071C"/>
    <w:rsid w:val="00A1259C"/>
    <w:rsid w:val="00A1407A"/>
    <w:rsid w:val="00A159C4"/>
    <w:rsid w:val="00A16009"/>
    <w:rsid w:val="00A1618D"/>
    <w:rsid w:val="00A168F0"/>
    <w:rsid w:val="00A17B1A"/>
    <w:rsid w:val="00A205EC"/>
    <w:rsid w:val="00A23041"/>
    <w:rsid w:val="00A230AA"/>
    <w:rsid w:val="00A2339B"/>
    <w:rsid w:val="00A235C8"/>
    <w:rsid w:val="00A2383B"/>
    <w:rsid w:val="00A23934"/>
    <w:rsid w:val="00A23C70"/>
    <w:rsid w:val="00A24916"/>
    <w:rsid w:val="00A25D9D"/>
    <w:rsid w:val="00A26C5A"/>
    <w:rsid w:val="00A26F94"/>
    <w:rsid w:val="00A27CE7"/>
    <w:rsid w:val="00A27FA6"/>
    <w:rsid w:val="00A31564"/>
    <w:rsid w:val="00A31906"/>
    <w:rsid w:val="00A328EC"/>
    <w:rsid w:val="00A32F3A"/>
    <w:rsid w:val="00A3329E"/>
    <w:rsid w:val="00A33CFC"/>
    <w:rsid w:val="00A360B5"/>
    <w:rsid w:val="00A36279"/>
    <w:rsid w:val="00A37834"/>
    <w:rsid w:val="00A40A16"/>
    <w:rsid w:val="00A43D78"/>
    <w:rsid w:val="00A4425A"/>
    <w:rsid w:val="00A45820"/>
    <w:rsid w:val="00A45E9B"/>
    <w:rsid w:val="00A469D3"/>
    <w:rsid w:val="00A46F29"/>
    <w:rsid w:val="00A516EB"/>
    <w:rsid w:val="00A51E0E"/>
    <w:rsid w:val="00A5354C"/>
    <w:rsid w:val="00A542F6"/>
    <w:rsid w:val="00A55F08"/>
    <w:rsid w:val="00A56333"/>
    <w:rsid w:val="00A56E8F"/>
    <w:rsid w:val="00A56F79"/>
    <w:rsid w:val="00A63866"/>
    <w:rsid w:val="00A64D90"/>
    <w:rsid w:val="00A6576F"/>
    <w:rsid w:val="00A65F87"/>
    <w:rsid w:val="00A66849"/>
    <w:rsid w:val="00A66944"/>
    <w:rsid w:val="00A707E2"/>
    <w:rsid w:val="00A71DA4"/>
    <w:rsid w:val="00A72064"/>
    <w:rsid w:val="00A73705"/>
    <w:rsid w:val="00A73B16"/>
    <w:rsid w:val="00A74147"/>
    <w:rsid w:val="00A74B34"/>
    <w:rsid w:val="00A77A81"/>
    <w:rsid w:val="00A81365"/>
    <w:rsid w:val="00A81ACD"/>
    <w:rsid w:val="00A826B4"/>
    <w:rsid w:val="00A83C7F"/>
    <w:rsid w:val="00A842AD"/>
    <w:rsid w:val="00A855CF"/>
    <w:rsid w:val="00A857E3"/>
    <w:rsid w:val="00A85D93"/>
    <w:rsid w:val="00A86166"/>
    <w:rsid w:val="00A8624C"/>
    <w:rsid w:val="00A87F32"/>
    <w:rsid w:val="00A91A77"/>
    <w:rsid w:val="00A926BA"/>
    <w:rsid w:val="00A95432"/>
    <w:rsid w:val="00A95C63"/>
    <w:rsid w:val="00A969A1"/>
    <w:rsid w:val="00A96B06"/>
    <w:rsid w:val="00AA0925"/>
    <w:rsid w:val="00AA1351"/>
    <w:rsid w:val="00AA2F1E"/>
    <w:rsid w:val="00AA32F2"/>
    <w:rsid w:val="00AA3C45"/>
    <w:rsid w:val="00AA42B9"/>
    <w:rsid w:val="00AA5817"/>
    <w:rsid w:val="00AB3C99"/>
    <w:rsid w:val="00AB53BC"/>
    <w:rsid w:val="00AB54C2"/>
    <w:rsid w:val="00AB5787"/>
    <w:rsid w:val="00AB7676"/>
    <w:rsid w:val="00AB7D18"/>
    <w:rsid w:val="00AC03DE"/>
    <w:rsid w:val="00AC06B6"/>
    <w:rsid w:val="00AC18A0"/>
    <w:rsid w:val="00AC2C7B"/>
    <w:rsid w:val="00AC2F00"/>
    <w:rsid w:val="00AC33A1"/>
    <w:rsid w:val="00AC3B30"/>
    <w:rsid w:val="00AC43FE"/>
    <w:rsid w:val="00AC4933"/>
    <w:rsid w:val="00AC4D38"/>
    <w:rsid w:val="00AC4D94"/>
    <w:rsid w:val="00AC5DC4"/>
    <w:rsid w:val="00AC69D0"/>
    <w:rsid w:val="00AC7EFA"/>
    <w:rsid w:val="00AD0055"/>
    <w:rsid w:val="00AD0311"/>
    <w:rsid w:val="00AD0C4F"/>
    <w:rsid w:val="00AD1D61"/>
    <w:rsid w:val="00AD26F1"/>
    <w:rsid w:val="00AD2EA4"/>
    <w:rsid w:val="00AD32DA"/>
    <w:rsid w:val="00AD3FB4"/>
    <w:rsid w:val="00AD492B"/>
    <w:rsid w:val="00AD5514"/>
    <w:rsid w:val="00AD5FAB"/>
    <w:rsid w:val="00AD66B6"/>
    <w:rsid w:val="00AD68EE"/>
    <w:rsid w:val="00AD7A65"/>
    <w:rsid w:val="00AE066A"/>
    <w:rsid w:val="00AE069B"/>
    <w:rsid w:val="00AE0EAD"/>
    <w:rsid w:val="00AE1319"/>
    <w:rsid w:val="00AE1725"/>
    <w:rsid w:val="00AE2265"/>
    <w:rsid w:val="00AE51E3"/>
    <w:rsid w:val="00AE6416"/>
    <w:rsid w:val="00AE797C"/>
    <w:rsid w:val="00AE799C"/>
    <w:rsid w:val="00AE79D6"/>
    <w:rsid w:val="00AF0F49"/>
    <w:rsid w:val="00AF172D"/>
    <w:rsid w:val="00AF1DD8"/>
    <w:rsid w:val="00AF24BF"/>
    <w:rsid w:val="00AF42BD"/>
    <w:rsid w:val="00AF447F"/>
    <w:rsid w:val="00AF47F4"/>
    <w:rsid w:val="00AF6C69"/>
    <w:rsid w:val="00AF780D"/>
    <w:rsid w:val="00B000D5"/>
    <w:rsid w:val="00B0042F"/>
    <w:rsid w:val="00B005E7"/>
    <w:rsid w:val="00B013B0"/>
    <w:rsid w:val="00B01ADC"/>
    <w:rsid w:val="00B026BF"/>
    <w:rsid w:val="00B028EC"/>
    <w:rsid w:val="00B02BBC"/>
    <w:rsid w:val="00B03520"/>
    <w:rsid w:val="00B044C8"/>
    <w:rsid w:val="00B053B4"/>
    <w:rsid w:val="00B053EB"/>
    <w:rsid w:val="00B05EC0"/>
    <w:rsid w:val="00B073AD"/>
    <w:rsid w:val="00B07523"/>
    <w:rsid w:val="00B1061B"/>
    <w:rsid w:val="00B10E67"/>
    <w:rsid w:val="00B11109"/>
    <w:rsid w:val="00B11215"/>
    <w:rsid w:val="00B11B1D"/>
    <w:rsid w:val="00B12043"/>
    <w:rsid w:val="00B1277F"/>
    <w:rsid w:val="00B12AD7"/>
    <w:rsid w:val="00B12DBF"/>
    <w:rsid w:val="00B1553E"/>
    <w:rsid w:val="00B15CF2"/>
    <w:rsid w:val="00B16FA4"/>
    <w:rsid w:val="00B173F8"/>
    <w:rsid w:val="00B17E54"/>
    <w:rsid w:val="00B20247"/>
    <w:rsid w:val="00B2068A"/>
    <w:rsid w:val="00B20B10"/>
    <w:rsid w:val="00B216E7"/>
    <w:rsid w:val="00B21EC6"/>
    <w:rsid w:val="00B227DA"/>
    <w:rsid w:val="00B23418"/>
    <w:rsid w:val="00B24CA8"/>
    <w:rsid w:val="00B24CCA"/>
    <w:rsid w:val="00B254BA"/>
    <w:rsid w:val="00B254BB"/>
    <w:rsid w:val="00B255A3"/>
    <w:rsid w:val="00B26616"/>
    <w:rsid w:val="00B271C9"/>
    <w:rsid w:val="00B274D6"/>
    <w:rsid w:val="00B30AD2"/>
    <w:rsid w:val="00B315D2"/>
    <w:rsid w:val="00B327CA"/>
    <w:rsid w:val="00B32843"/>
    <w:rsid w:val="00B340BF"/>
    <w:rsid w:val="00B35F1A"/>
    <w:rsid w:val="00B3609A"/>
    <w:rsid w:val="00B368DE"/>
    <w:rsid w:val="00B37270"/>
    <w:rsid w:val="00B37ECB"/>
    <w:rsid w:val="00B405D4"/>
    <w:rsid w:val="00B419D4"/>
    <w:rsid w:val="00B4210F"/>
    <w:rsid w:val="00B42CEE"/>
    <w:rsid w:val="00B43C07"/>
    <w:rsid w:val="00B43D53"/>
    <w:rsid w:val="00B44425"/>
    <w:rsid w:val="00B44F00"/>
    <w:rsid w:val="00B44FAF"/>
    <w:rsid w:val="00B45715"/>
    <w:rsid w:val="00B47DCC"/>
    <w:rsid w:val="00B50DA0"/>
    <w:rsid w:val="00B51A98"/>
    <w:rsid w:val="00B52673"/>
    <w:rsid w:val="00B52D4A"/>
    <w:rsid w:val="00B5353B"/>
    <w:rsid w:val="00B545AA"/>
    <w:rsid w:val="00B5565B"/>
    <w:rsid w:val="00B55681"/>
    <w:rsid w:val="00B55A79"/>
    <w:rsid w:val="00B62087"/>
    <w:rsid w:val="00B62DBB"/>
    <w:rsid w:val="00B65975"/>
    <w:rsid w:val="00B65B5F"/>
    <w:rsid w:val="00B66151"/>
    <w:rsid w:val="00B66450"/>
    <w:rsid w:val="00B66975"/>
    <w:rsid w:val="00B703E6"/>
    <w:rsid w:val="00B7178D"/>
    <w:rsid w:val="00B71FA2"/>
    <w:rsid w:val="00B7226E"/>
    <w:rsid w:val="00B73FBE"/>
    <w:rsid w:val="00B752B6"/>
    <w:rsid w:val="00B76636"/>
    <w:rsid w:val="00B8053A"/>
    <w:rsid w:val="00B81125"/>
    <w:rsid w:val="00B814E7"/>
    <w:rsid w:val="00B81CC8"/>
    <w:rsid w:val="00B82083"/>
    <w:rsid w:val="00B84397"/>
    <w:rsid w:val="00B84851"/>
    <w:rsid w:val="00B849E7"/>
    <w:rsid w:val="00B85DE6"/>
    <w:rsid w:val="00B8639C"/>
    <w:rsid w:val="00B86AD4"/>
    <w:rsid w:val="00B87230"/>
    <w:rsid w:val="00B87B69"/>
    <w:rsid w:val="00B87D8B"/>
    <w:rsid w:val="00B903FE"/>
    <w:rsid w:val="00B90F39"/>
    <w:rsid w:val="00B911A2"/>
    <w:rsid w:val="00B91B8C"/>
    <w:rsid w:val="00B91C32"/>
    <w:rsid w:val="00B939FD"/>
    <w:rsid w:val="00B94C28"/>
    <w:rsid w:val="00B95524"/>
    <w:rsid w:val="00B95C91"/>
    <w:rsid w:val="00BA1BED"/>
    <w:rsid w:val="00BA34B2"/>
    <w:rsid w:val="00BA37EC"/>
    <w:rsid w:val="00BA420A"/>
    <w:rsid w:val="00BA44C0"/>
    <w:rsid w:val="00BA4AC0"/>
    <w:rsid w:val="00BA5B52"/>
    <w:rsid w:val="00BA5EF3"/>
    <w:rsid w:val="00BB089C"/>
    <w:rsid w:val="00BB23DE"/>
    <w:rsid w:val="00BB318E"/>
    <w:rsid w:val="00BB33B0"/>
    <w:rsid w:val="00BB4C4D"/>
    <w:rsid w:val="00BB5273"/>
    <w:rsid w:val="00BB5A69"/>
    <w:rsid w:val="00BB6B82"/>
    <w:rsid w:val="00BB6C2F"/>
    <w:rsid w:val="00BC0836"/>
    <w:rsid w:val="00BC18DE"/>
    <w:rsid w:val="00BC277D"/>
    <w:rsid w:val="00BC2AAF"/>
    <w:rsid w:val="00BC2C01"/>
    <w:rsid w:val="00BC51B9"/>
    <w:rsid w:val="00BC5E5A"/>
    <w:rsid w:val="00BC7612"/>
    <w:rsid w:val="00BC79A5"/>
    <w:rsid w:val="00BC7ED6"/>
    <w:rsid w:val="00BD0281"/>
    <w:rsid w:val="00BD0295"/>
    <w:rsid w:val="00BD1882"/>
    <w:rsid w:val="00BD2923"/>
    <w:rsid w:val="00BD3122"/>
    <w:rsid w:val="00BD52CB"/>
    <w:rsid w:val="00BD61E7"/>
    <w:rsid w:val="00BD6CBE"/>
    <w:rsid w:val="00BD797E"/>
    <w:rsid w:val="00BE144E"/>
    <w:rsid w:val="00BE296C"/>
    <w:rsid w:val="00BE38FE"/>
    <w:rsid w:val="00BE4133"/>
    <w:rsid w:val="00BE5C89"/>
    <w:rsid w:val="00BE6632"/>
    <w:rsid w:val="00BE71DC"/>
    <w:rsid w:val="00BF105C"/>
    <w:rsid w:val="00BF2186"/>
    <w:rsid w:val="00BF2E11"/>
    <w:rsid w:val="00BF3A45"/>
    <w:rsid w:val="00BF3CAC"/>
    <w:rsid w:val="00BF4271"/>
    <w:rsid w:val="00BF48EC"/>
    <w:rsid w:val="00BF49DA"/>
    <w:rsid w:val="00BF4CA5"/>
    <w:rsid w:val="00BF505D"/>
    <w:rsid w:val="00BF5BFF"/>
    <w:rsid w:val="00BF7075"/>
    <w:rsid w:val="00BF765F"/>
    <w:rsid w:val="00C02D2C"/>
    <w:rsid w:val="00C038D7"/>
    <w:rsid w:val="00C0406E"/>
    <w:rsid w:val="00C0446D"/>
    <w:rsid w:val="00C04B7C"/>
    <w:rsid w:val="00C04F30"/>
    <w:rsid w:val="00C05FA8"/>
    <w:rsid w:val="00C060CD"/>
    <w:rsid w:val="00C06D0F"/>
    <w:rsid w:val="00C06D52"/>
    <w:rsid w:val="00C07048"/>
    <w:rsid w:val="00C07348"/>
    <w:rsid w:val="00C1069C"/>
    <w:rsid w:val="00C10C31"/>
    <w:rsid w:val="00C11162"/>
    <w:rsid w:val="00C1131E"/>
    <w:rsid w:val="00C127D3"/>
    <w:rsid w:val="00C13FD0"/>
    <w:rsid w:val="00C1453B"/>
    <w:rsid w:val="00C14D96"/>
    <w:rsid w:val="00C166F0"/>
    <w:rsid w:val="00C16C5E"/>
    <w:rsid w:val="00C172F5"/>
    <w:rsid w:val="00C20180"/>
    <w:rsid w:val="00C224C9"/>
    <w:rsid w:val="00C246B6"/>
    <w:rsid w:val="00C25384"/>
    <w:rsid w:val="00C255FD"/>
    <w:rsid w:val="00C259D5"/>
    <w:rsid w:val="00C308E9"/>
    <w:rsid w:val="00C30B27"/>
    <w:rsid w:val="00C3196A"/>
    <w:rsid w:val="00C32305"/>
    <w:rsid w:val="00C3242A"/>
    <w:rsid w:val="00C40990"/>
    <w:rsid w:val="00C41BB9"/>
    <w:rsid w:val="00C42736"/>
    <w:rsid w:val="00C43C3F"/>
    <w:rsid w:val="00C44322"/>
    <w:rsid w:val="00C44D66"/>
    <w:rsid w:val="00C45E75"/>
    <w:rsid w:val="00C5180C"/>
    <w:rsid w:val="00C518FB"/>
    <w:rsid w:val="00C51AD5"/>
    <w:rsid w:val="00C51DCF"/>
    <w:rsid w:val="00C527DF"/>
    <w:rsid w:val="00C53E89"/>
    <w:rsid w:val="00C54F77"/>
    <w:rsid w:val="00C54FDE"/>
    <w:rsid w:val="00C56739"/>
    <w:rsid w:val="00C568C6"/>
    <w:rsid w:val="00C6024D"/>
    <w:rsid w:val="00C61F35"/>
    <w:rsid w:val="00C6369D"/>
    <w:rsid w:val="00C642D5"/>
    <w:rsid w:val="00C64F45"/>
    <w:rsid w:val="00C658ED"/>
    <w:rsid w:val="00C66151"/>
    <w:rsid w:val="00C668FC"/>
    <w:rsid w:val="00C66FF3"/>
    <w:rsid w:val="00C73441"/>
    <w:rsid w:val="00C73AAD"/>
    <w:rsid w:val="00C74074"/>
    <w:rsid w:val="00C7457E"/>
    <w:rsid w:val="00C74A90"/>
    <w:rsid w:val="00C7536B"/>
    <w:rsid w:val="00C756FD"/>
    <w:rsid w:val="00C75D88"/>
    <w:rsid w:val="00C76D38"/>
    <w:rsid w:val="00C801A6"/>
    <w:rsid w:val="00C8078E"/>
    <w:rsid w:val="00C81FE8"/>
    <w:rsid w:val="00C8293A"/>
    <w:rsid w:val="00C82CB5"/>
    <w:rsid w:val="00C83164"/>
    <w:rsid w:val="00C83BBE"/>
    <w:rsid w:val="00C84CC6"/>
    <w:rsid w:val="00C8519D"/>
    <w:rsid w:val="00C85791"/>
    <w:rsid w:val="00C85C8A"/>
    <w:rsid w:val="00C87E09"/>
    <w:rsid w:val="00C909A8"/>
    <w:rsid w:val="00C90B07"/>
    <w:rsid w:val="00C917A1"/>
    <w:rsid w:val="00C92773"/>
    <w:rsid w:val="00C92881"/>
    <w:rsid w:val="00C92C4C"/>
    <w:rsid w:val="00C9380B"/>
    <w:rsid w:val="00C93BD5"/>
    <w:rsid w:val="00C945D5"/>
    <w:rsid w:val="00C967FD"/>
    <w:rsid w:val="00C96ED5"/>
    <w:rsid w:val="00CA1EB4"/>
    <w:rsid w:val="00CA27DF"/>
    <w:rsid w:val="00CA2A0A"/>
    <w:rsid w:val="00CA30AA"/>
    <w:rsid w:val="00CA3914"/>
    <w:rsid w:val="00CA4BBC"/>
    <w:rsid w:val="00CA510B"/>
    <w:rsid w:val="00CA6100"/>
    <w:rsid w:val="00CA76A9"/>
    <w:rsid w:val="00CA7B05"/>
    <w:rsid w:val="00CB0AF5"/>
    <w:rsid w:val="00CB189D"/>
    <w:rsid w:val="00CB1A34"/>
    <w:rsid w:val="00CB2251"/>
    <w:rsid w:val="00CB3677"/>
    <w:rsid w:val="00CB3868"/>
    <w:rsid w:val="00CB3E89"/>
    <w:rsid w:val="00CB560A"/>
    <w:rsid w:val="00CB5FF4"/>
    <w:rsid w:val="00CB6810"/>
    <w:rsid w:val="00CB7087"/>
    <w:rsid w:val="00CC04A5"/>
    <w:rsid w:val="00CC0BEA"/>
    <w:rsid w:val="00CC0EFE"/>
    <w:rsid w:val="00CC1618"/>
    <w:rsid w:val="00CC2DD5"/>
    <w:rsid w:val="00CC3E12"/>
    <w:rsid w:val="00CC46AB"/>
    <w:rsid w:val="00CC53BF"/>
    <w:rsid w:val="00CC58F3"/>
    <w:rsid w:val="00CC6480"/>
    <w:rsid w:val="00CC6E27"/>
    <w:rsid w:val="00CC6E47"/>
    <w:rsid w:val="00CD071C"/>
    <w:rsid w:val="00CD0B4F"/>
    <w:rsid w:val="00CD0D12"/>
    <w:rsid w:val="00CD0DBF"/>
    <w:rsid w:val="00CD2529"/>
    <w:rsid w:val="00CD2805"/>
    <w:rsid w:val="00CD287C"/>
    <w:rsid w:val="00CD3637"/>
    <w:rsid w:val="00CD498D"/>
    <w:rsid w:val="00CD5013"/>
    <w:rsid w:val="00CD54AA"/>
    <w:rsid w:val="00CD7630"/>
    <w:rsid w:val="00CD794B"/>
    <w:rsid w:val="00CD7D9C"/>
    <w:rsid w:val="00CE09E2"/>
    <w:rsid w:val="00CE1779"/>
    <w:rsid w:val="00CE2CBF"/>
    <w:rsid w:val="00CE380A"/>
    <w:rsid w:val="00CE5A20"/>
    <w:rsid w:val="00CE6C6E"/>
    <w:rsid w:val="00CF0B10"/>
    <w:rsid w:val="00CF1951"/>
    <w:rsid w:val="00CF21C2"/>
    <w:rsid w:val="00CF3388"/>
    <w:rsid w:val="00CF38DB"/>
    <w:rsid w:val="00CF4935"/>
    <w:rsid w:val="00CF52EC"/>
    <w:rsid w:val="00CF60F7"/>
    <w:rsid w:val="00CF671C"/>
    <w:rsid w:val="00CF6790"/>
    <w:rsid w:val="00CF7144"/>
    <w:rsid w:val="00CF77A3"/>
    <w:rsid w:val="00CF7A63"/>
    <w:rsid w:val="00D00413"/>
    <w:rsid w:val="00D0114E"/>
    <w:rsid w:val="00D069D8"/>
    <w:rsid w:val="00D07409"/>
    <w:rsid w:val="00D10CF9"/>
    <w:rsid w:val="00D11D63"/>
    <w:rsid w:val="00D12FF3"/>
    <w:rsid w:val="00D1371C"/>
    <w:rsid w:val="00D149F6"/>
    <w:rsid w:val="00D15406"/>
    <w:rsid w:val="00D154DC"/>
    <w:rsid w:val="00D162F4"/>
    <w:rsid w:val="00D16D54"/>
    <w:rsid w:val="00D17018"/>
    <w:rsid w:val="00D177BA"/>
    <w:rsid w:val="00D228B8"/>
    <w:rsid w:val="00D2300B"/>
    <w:rsid w:val="00D23030"/>
    <w:rsid w:val="00D232D2"/>
    <w:rsid w:val="00D234C4"/>
    <w:rsid w:val="00D23D79"/>
    <w:rsid w:val="00D2467E"/>
    <w:rsid w:val="00D24983"/>
    <w:rsid w:val="00D2511D"/>
    <w:rsid w:val="00D26012"/>
    <w:rsid w:val="00D26FD2"/>
    <w:rsid w:val="00D27470"/>
    <w:rsid w:val="00D301DB"/>
    <w:rsid w:val="00D30288"/>
    <w:rsid w:val="00D31DE8"/>
    <w:rsid w:val="00D34075"/>
    <w:rsid w:val="00D34433"/>
    <w:rsid w:val="00D347B5"/>
    <w:rsid w:val="00D34D65"/>
    <w:rsid w:val="00D35ACC"/>
    <w:rsid w:val="00D3669E"/>
    <w:rsid w:val="00D40EF6"/>
    <w:rsid w:val="00D418C0"/>
    <w:rsid w:val="00D42362"/>
    <w:rsid w:val="00D42652"/>
    <w:rsid w:val="00D42D58"/>
    <w:rsid w:val="00D433F1"/>
    <w:rsid w:val="00D43F76"/>
    <w:rsid w:val="00D441F1"/>
    <w:rsid w:val="00D44E29"/>
    <w:rsid w:val="00D44F2F"/>
    <w:rsid w:val="00D471EE"/>
    <w:rsid w:val="00D47D7B"/>
    <w:rsid w:val="00D514AA"/>
    <w:rsid w:val="00D5153F"/>
    <w:rsid w:val="00D525EE"/>
    <w:rsid w:val="00D549FA"/>
    <w:rsid w:val="00D560C5"/>
    <w:rsid w:val="00D56109"/>
    <w:rsid w:val="00D56245"/>
    <w:rsid w:val="00D56CD0"/>
    <w:rsid w:val="00D5734A"/>
    <w:rsid w:val="00D60AC5"/>
    <w:rsid w:val="00D61214"/>
    <w:rsid w:val="00D6177A"/>
    <w:rsid w:val="00D61BB9"/>
    <w:rsid w:val="00D61DF4"/>
    <w:rsid w:val="00D62542"/>
    <w:rsid w:val="00D62602"/>
    <w:rsid w:val="00D6379A"/>
    <w:rsid w:val="00D63D5B"/>
    <w:rsid w:val="00D63EE7"/>
    <w:rsid w:val="00D63EF8"/>
    <w:rsid w:val="00D6424B"/>
    <w:rsid w:val="00D64667"/>
    <w:rsid w:val="00D6580F"/>
    <w:rsid w:val="00D65AF0"/>
    <w:rsid w:val="00D66D07"/>
    <w:rsid w:val="00D70E56"/>
    <w:rsid w:val="00D71599"/>
    <w:rsid w:val="00D72032"/>
    <w:rsid w:val="00D73D0F"/>
    <w:rsid w:val="00D772D1"/>
    <w:rsid w:val="00D77B54"/>
    <w:rsid w:val="00D77CC3"/>
    <w:rsid w:val="00D80649"/>
    <w:rsid w:val="00D821C0"/>
    <w:rsid w:val="00D823D1"/>
    <w:rsid w:val="00D82772"/>
    <w:rsid w:val="00D82921"/>
    <w:rsid w:val="00D83070"/>
    <w:rsid w:val="00D83158"/>
    <w:rsid w:val="00D8521A"/>
    <w:rsid w:val="00D853AC"/>
    <w:rsid w:val="00D85A7B"/>
    <w:rsid w:val="00D85F25"/>
    <w:rsid w:val="00D9159A"/>
    <w:rsid w:val="00D9209E"/>
    <w:rsid w:val="00D9316F"/>
    <w:rsid w:val="00D931C7"/>
    <w:rsid w:val="00D93476"/>
    <w:rsid w:val="00D93844"/>
    <w:rsid w:val="00D94EE3"/>
    <w:rsid w:val="00D953E1"/>
    <w:rsid w:val="00D96190"/>
    <w:rsid w:val="00D968CF"/>
    <w:rsid w:val="00D96B9F"/>
    <w:rsid w:val="00D976D1"/>
    <w:rsid w:val="00D97CBA"/>
    <w:rsid w:val="00DA19EC"/>
    <w:rsid w:val="00DA38C7"/>
    <w:rsid w:val="00DA3D56"/>
    <w:rsid w:val="00DA4C10"/>
    <w:rsid w:val="00DA505E"/>
    <w:rsid w:val="00DA526B"/>
    <w:rsid w:val="00DA5836"/>
    <w:rsid w:val="00DA5D27"/>
    <w:rsid w:val="00DB008E"/>
    <w:rsid w:val="00DB0C80"/>
    <w:rsid w:val="00DB0CD9"/>
    <w:rsid w:val="00DB1759"/>
    <w:rsid w:val="00DB1F97"/>
    <w:rsid w:val="00DB31B2"/>
    <w:rsid w:val="00DB3845"/>
    <w:rsid w:val="00DB4656"/>
    <w:rsid w:val="00DB46DE"/>
    <w:rsid w:val="00DB759B"/>
    <w:rsid w:val="00DB7BCB"/>
    <w:rsid w:val="00DC185C"/>
    <w:rsid w:val="00DC2790"/>
    <w:rsid w:val="00DC3032"/>
    <w:rsid w:val="00DC3ACF"/>
    <w:rsid w:val="00DC3DD8"/>
    <w:rsid w:val="00DC3DFA"/>
    <w:rsid w:val="00DC45EC"/>
    <w:rsid w:val="00DC5249"/>
    <w:rsid w:val="00DC557E"/>
    <w:rsid w:val="00DC6111"/>
    <w:rsid w:val="00DC7682"/>
    <w:rsid w:val="00DD048A"/>
    <w:rsid w:val="00DD0810"/>
    <w:rsid w:val="00DD0CE1"/>
    <w:rsid w:val="00DD1700"/>
    <w:rsid w:val="00DD39B2"/>
    <w:rsid w:val="00DD4449"/>
    <w:rsid w:val="00DD5E2A"/>
    <w:rsid w:val="00DD637C"/>
    <w:rsid w:val="00DD6E93"/>
    <w:rsid w:val="00DD742F"/>
    <w:rsid w:val="00DD7724"/>
    <w:rsid w:val="00DD7AE7"/>
    <w:rsid w:val="00DE2F76"/>
    <w:rsid w:val="00DE3198"/>
    <w:rsid w:val="00DE3C49"/>
    <w:rsid w:val="00DE3F9E"/>
    <w:rsid w:val="00DE58DA"/>
    <w:rsid w:val="00DE5956"/>
    <w:rsid w:val="00DE6412"/>
    <w:rsid w:val="00DE76B4"/>
    <w:rsid w:val="00DF046D"/>
    <w:rsid w:val="00DF055F"/>
    <w:rsid w:val="00DF05AB"/>
    <w:rsid w:val="00DF0748"/>
    <w:rsid w:val="00DF0B1B"/>
    <w:rsid w:val="00DF292D"/>
    <w:rsid w:val="00DF35FC"/>
    <w:rsid w:val="00DF3B87"/>
    <w:rsid w:val="00DF42E9"/>
    <w:rsid w:val="00DF53AF"/>
    <w:rsid w:val="00DF5CB3"/>
    <w:rsid w:val="00E00B0E"/>
    <w:rsid w:val="00E01145"/>
    <w:rsid w:val="00E02935"/>
    <w:rsid w:val="00E04EC8"/>
    <w:rsid w:val="00E058C5"/>
    <w:rsid w:val="00E068C5"/>
    <w:rsid w:val="00E06FEE"/>
    <w:rsid w:val="00E131B2"/>
    <w:rsid w:val="00E13BDF"/>
    <w:rsid w:val="00E14CC4"/>
    <w:rsid w:val="00E1597F"/>
    <w:rsid w:val="00E16A77"/>
    <w:rsid w:val="00E1724B"/>
    <w:rsid w:val="00E17FB0"/>
    <w:rsid w:val="00E217B9"/>
    <w:rsid w:val="00E21F79"/>
    <w:rsid w:val="00E22334"/>
    <w:rsid w:val="00E24549"/>
    <w:rsid w:val="00E24D50"/>
    <w:rsid w:val="00E24DF7"/>
    <w:rsid w:val="00E25D34"/>
    <w:rsid w:val="00E26CC3"/>
    <w:rsid w:val="00E26DDD"/>
    <w:rsid w:val="00E306E5"/>
    <w:rsid w:val="00E32FA9"/>
    <w:rsid w:val="00E3317E"/>
    <w:rsid w:val="00E332EF"/>
    <w:rsid w:val="00E337FB"/>
    <w:rsid w:val="00E3394F"/>
    <w:rsid w:val="00E3490B"/>
    <w:rsid w:val="00E35C89"/>
    <w:rsid w:val="00E35F91"/>
    <w:rsid w:val="00E35FC3"/>
    <w:rsid w:val="00E37F5D"/>
    <w:rsid w:val="00E40AF1"/>
    <w:rsid w:val="00E41490"/>
    <w:rsid w:val="00E41B9C"/>
    <w:rsid w:val="00E42BCA"/>
    <w:rsid w:val="00E4309A"/>
    <w:rsid w:val="00E430A8"/>
    <w:rsid w:val="00E435EC"/>
    <w:rsid w:val="00E43DC5"/>
    <w:rsid w:val="00E44000"/>
    <w:rsid w:val="00E4463D"/>
    <w:rsid w:val="00E44E17"/>
    <w:rsid w:val="00E46199"/>
    <w:rsid w:val="00E46877"/>
    <w:rsid w:val="00E4692F"/>
    <w:rsid w:val="00E46EF3"/>
    <w:rsid w:val="00E477B2"/>
    <w:rsid w:val="00E50283"/>
    <w:rsid w:val="00E50827"/>
    <w:rsid w:val="00E52585"/>
    <w:rsid w:val="00E5342B"/>
    <w:rsid w:val="00E56E4C"/>
    <w:rsid w:val="00E575AA"/>
    <w:rsid w:val="00E602FC"/>
    <w:rsid w:val="00E61653"/>
    <w:rsid w:val="00E61E2D"/>
    <w:rsid w:val="00E6234D"/>
    <w:rsid w:val="00E6345E"/>
    <w:rsid w:val="00E655C2"/>
    <w:rsid w:val="00E667C6"/>
    <w:rsid w:val="00E6752C"/>
    <w:rsid w:val="00E70204"/>
    <w:rsid w:val="00E707D7"/>
    <w:rsid w:val="00E71206"/>
    <w:rsid w:val="00E74F5F"/>
    <w:rsid w:val="00E750CC"/>
    <w:rsid w:val="00E75747"/>
    <w:rsid w:val="00E816C4"/>
    <w:rsid w:val="00E81F67"/>
    <w:rsid w:val="00E825A1"/>
    <w:rsid w:val="00E8506F"/>
    <w:rsid w:val="00E86752"/>
    <w:rsid w:val="00E8695B"/>
    <w:rsid w:val="00E86E73"/>
    <w:rsid w:val="00E8708C"/>
    <w:rsid w:val="00E8742E"/>
    <w:rsid w:val="00E8776D"/>
    <w:rsid w:val="00E87782"/>
    <w:rsid w:val="00E87942"/>
    <w:rsid w:val="00E9047E"/>
    <w:rsid w:val="00E9123F"/>
    <w:rsid w:val="00E91DB1"/>
    <w:rsid w:val="00E92015"/>
    <w:rsid w:val="00E92BBE"/>
    <w:rsid w:val="00E92E02"/>
    <w:rsid w:val="00E93949"/>
    <w:rsid w:val="00E9499B"/>
    <w:rsid w:val="00E955CF"/>
    <w:rsid w:val="00E95845"/>
    <w:rsid w:val="00E974E4"/>
    <w:rsid w:val="00EA0DF4"/>
    <w:rsid w:val="00EA1850"/>
    <w:rsid w:val="00EA1EB2"/>
    <w:rsid w:val="00EA255E"/>
    <w:rsid w:val="00EA2A56"/>
    <w:rsid w:val="00EA2C4E"/>
    <w:rsid w:val="00EA36BF"/>
    <w:rsid w:val="00EA4AA8"/>
    <w:rsid w:val="00EA583A"/>
    <w:rsid w:val="00EA6079"/>
    <w:rsid w:val="00EA691D"/>
    <w:rsid w:val="00EA6A7D"/>
    <w:rsid w:val="00EB0E02"/>
    <w:rsid w:val="00EB288F"/>
    <w:rsid w:val="00EB3648"/>
    <w:rsid w:val="00EB3DE9"/>
    <w:rsid w:val="00EB45F7"/>
    <w:rsid w:val="00EB6331"/>
    <w:rsid w:val="00EB7271"/>
    <w:rsid w:val="00EB7F79"/>
    <w:rsid w:val="00EC07C9"/>
    <w:rsid w:val="00EC13B1"/>
    <w:rsid w:val="00EC1BF4"/>
    <w:rsid w:val="00EC208A"/>
    <w:rsid w:val="00EC2BCF"/>
    <w:rsid w:val="00EC67D0"/>
    <w:rsid w:val="00EC7D58"/>
    <w:rsid w:val="00ED191B"/>
    <w:rsid w:val="00ED19BE"/>
    <w:rsid w:val="00ED26DE"/>
    <w:rsid w:val="00ED2958"/>
    <w:rsid w:val="00ED2DC3"/>
    <w:rsid w:val="00ED320A"/>
    <w:rsid w:val="00ED4036"/>
    <w:rsid w:val="00ED4829"/>
    <w:rsid w:val="00ED5444"/>
    <w:rsid w:val="00ED5C82"/>
    <w:rsid w:val="00ED6C29"/>
    <w:rsid w:val="00EE07E4"/>
    <w:rsid w:val="00EE0A77"/>
    <w:rsid w:val="00EE0AE6"/>
    <w:rsid w:val="00EE1D7C"/>
    <w:rsid w:val="00EE1EEF"/>
    <w:rsid w:val="00EE2095"/>
    <w:rsid w:val="00EE2FC1"/>
    <w:rsid w:val="00EE37E6"/>
    <w:rsid w:val="00EE3B5D"/>
    <w:rsid w:val="00EE4ADE"/>
    <w:rsid w:val="00EE502F"/>
    <w:rsid w:val="00EE5972"/>
    <w:rsid w:val="00EE5A4A"/>
    <w:rsid w:val="00EE5DD4"/>
    <w:rsid w:val="00EE5E57"/>
    <w:rsid w:val="00EE6179"/>
    <w:rsid w:val="00EE6D94"/>
    <w:rsid w:val="00EE7DF6"/>
    <w:rsid w:val="00EF0F09"/>
    <w:rsid w:val="00EF141D"/>
    <w:rsid w:val="00EF15EF"/>
    <w:rsid w:val="00EF3932"/>
    <w:rsid w:val="00EF3AD5"/>
    <w:rsid w:val="00EF4925"/>
    <w:rsid w:val="00EF5895"/>
    <w:rsid w:val="00EF6D38"/>
    <w:rsid w:val="00EF765B"/>
    <w:rsid w:val="00F004A8"/>
    <w:rsid w:val="00F0070E"/>
    <w:rsid w:val="00F00737"/>
    <w:rsid w:val="00F01148"/>
    <w:rsid w:val="00F01300"/>
    <w:rsid w:val="00F016D6"/>
    <w:rsid w:val="00F02ABD"/>
    <w:rsid w:val="00F03429"/>
    <w:rsid w:val="00F04339"/>
    <w:rsid w:val="00F05B23"/>
    <w:rsid w:val="00F069F5"/>
    <w:rsid w:val="00F075ED"/>
    <w:rsid w:val="00F0775F"/>
    <w:rsid w:val="00F113CA"/>
    <w:rsid w:val="00F114B4"/>
    <w:rsid w:val="00F11703"/>
    <w:rsid w:val="00F11707"/>
    <w:rsid w:val="00F117DA"/>
    <w:rsid w:val="00F12352"/>
    <w:rsid w:val="00F14D67"/>
    <w:rsid w:val="00F15FFC"/>
    <w:rsid w:val="00F17019"/>
    <w:rsid w:val="00F17166"/>
    <w:rsid w:val="00F17E3E"/>
    <w:rsid w:val="00F20028"/>
    <w:rsid w:val="00F21789"/>
    <w:rsid w:val="00F21B02"/>
    <w:rsid w:val="00F23748"/>
    <w:rsid w:val="00F23A7A"/>
    <w:rsid w:val="00F261F3"/>
    <w:rsid w:val="00F30AE1"/>
    <w:rsid w:val="00F30C96"/>
    <w:rsid w:val="00F32754"/>
    <w:rsid w:val="00F3285E"/>
    <w:rsid w:val="00F33891"/>
    <w:rsid w:val="00F34175"/>
    <w:rsid w:val="00F34939"/>
    <w:rsid w:val="00F3566B"/>
    <w:rsid w:val="00F378E0"/>
    <w:rsid w:val="00F413DB"/>
    <w:rsid w:val="00F41FDC"/>
    <w:rsid w:val="00F4224C"/>
    <w:rsid w:val="00F457A4"/>
    <w:rsid w:val="00F462AB"/>
    <w:rsid w:val="00F47D14"/>
    <w:rsid w:val="00F50168"/>
    <w:rsid w:val="00F5102A"/>
    <w:rsid w:val="00F51111"/>
    <w:rsid w:val="00F51CB5"/>
    <w:rsid w:val="00F52AD7"/>
    <w:rsid w:val="00F533A7"/>
    <w:rsid w:val="00F534D6"/>
    <w:rsid w:val="00F554F4"/>
    <w:rsid w:val="00F560E2"/>
    <w:rsid w:val="00F56A72"/>
    <w:rsid w:val="00F57825"/>
    <w:rsid w:val="00F6017F"/>
    <w:rsid w:val="00F60C6D"/>
    <w:rsid w:val="00F63039"/>
    <w:rsid w:val="00F63620"/>
    <w:rsid w:val="00F64362"/>
    <w:rsid w:val="00F6483C"/>
    <w:rsid w:val="00F66D27"/>
    <w:rsid w:val="00F676A6"/>
    <w:rsid w:val="00F67D5A"/>
    <w:rsid w:val="00F7052D"/>
    <w:rsid w:val="00F705D9"/>
    <w:rsid w:val="00F706B2"/>
    <w:rsid w:val="00F70A04"/>
    <w:rsid w:val="00F7106B"/>
    <w:rsid w:val="00F71E6B"/>
    <w:rsid w:val="00F7203A"/>
    <w:rsid w:val="00F72365"/>
    <w:rsid w:val="00F7319B"/>
    <w:rsid w:val="00F731B2"/>
    <w:rsid w:val="00F73716"/>
    <w:rsid w:val="00F7438A"/>
    <w:rsid w:val="00F74DF6"/>
    <w:rsid w:val="00F753FC"/>
    <w:rsid w:val="00F76BAC"/>
    <w:rsid w:val="00F76CD6"/>
    <w:rsid w:val="00F81607"/>
    <w:rsid w:val="00F8243A"/>
    <w:rsid w:val="00F8333F"/>
    <w:rsid w:val="00F8388A"/>
    <w:rsid w:val="00F85D31"/>
    <w:rsid w:val="00F85DC6"/>
    <w:rsid w:val="00F85ED3"/>
    <w:rsid w:val="00F86E8B"/>
    <w:rsid w:val="00F870F9"/>
    <w:rsid w:val="00F903BA"/>
    <w:rsid w:val="00F90497"/>
    <w:rsid w:val="00F906D3"/>
    <w:rsid w:val="00F907C8"/>
    <w:rsid w:val="00F90A18"/>
    <w:rsid w:val="00F90F8F"/>
    <w:rsid w:val="00F912F5"/>
    <w:rsid w:val="00F9190C"/>
    <w:rsid w:val="00F921BF"/>
    <w:rsid w:val="00F92FB5"/>
    <w:rsid w:val="00F963C3"/>
    <w:rsid w:val="00F97A3E"/>
    <w:rsid w:val="00F97D8A"/>
    <w:rsid w:val="00FA03BC"/>
    <w:rsid w:val="00FA0722"/>
    <w:rsid w:val="00FA111B"/>
    <w:rsid w:val="00FA1D00"/>
    <w:rsid w:val="00FA1F2A"/>
    <w:rsid w:val="00FA3436"/>
    <w:rsid w:val="00FA365B"/>
    <w:rsid w:val="00FA3CFF"/>
    <w:rsid w:val="00FA4686"/>
    <w:rsid w:val="00FA4D37"/>
    <w:rsid w:val="00FB05FB"/>
    <w:rsid w:val="00FB09B4"/>
    <w:rsid w:val="00FB0BF3"/>
    <w:rsid w:val="00FB1B5B"/>
    <w:rsid w:val="00FB2626"/>
    <w:rsid w:val="00FB2A2B"/>
    <w:rsid w:val="00FB2A60"/>
    <w:rsid w:val="00FB2D46"/>
    <w:rsid w:val="00FB30FE"/>
    <w:rsid w:val="00FB596A"/>
    <w:rsid w:val="00FB5AEB"/>
    <w:rsid w:val="00FB5E68"/>
    <w:rsid w:val="00FB77BD"/>
    <w:rsid w:val="00FC104D"/>
    <w:rsid w:val="00FC167E"/>
    <w:rsid w:val="00FC3D59"/>
    <w:rsid w:val="00FC3F9D"/>
    <w:rsid w:val="00FC41ED"/>
    <w:rsid w:val="00FC7B23"/>
    <w:rsid w:val="00FD0802"/>
    <w:rsid w:val="00FD0839"/>
    <w:rsid w:val="00FD165A"/>
    <w:rsid w:val="00FD34C7"/>
    <w:rsid w:val="00FD5355"/>
    <w:rsid w:val="00FD651E"/>
    <w:rsid w:val="00FD70A0"/>
    <w:rsid w:val="00FD75AB"/>
    <w:rsid w:val="00FD7BF7"/>
    <w:rsid w:val="00FE0975"/>
    <w:rsid w:val="00FE0A33"/>
    <w:rsid w:val="00FE0DDA"/>
    <w:rsid w:val="00FE1168"/>
    <w:rsid w:val="00FE30C1"/>
    <w:rsid w:val="00FE33E7"/>
    <w:rsid w:val="00FE42A9"/>
    <w:rsid w:val="00FE4D3F"/>
    <w:rsid w:val="00FE5BB1"/>
    <w:rsid w:val="00FF0EAC"/>
    <w:rsid w:val="00FF1127"/>
    <w:rsid w:val="00FF25D7"/>
    <w:rsid w:val="00FF2622"/>
    <w:rsid w:val="00FF2913"/>
    <w:rsid w:val="00FF33D2"/>
    <w:rsid w:val="00FF33FA"/>
    <w:rsid w:val="00FF3883"/>
    <w:rsid w:val="00FF3FB0"/>
    <w:rsid w:val="00FF50ED"/>
    <w:rsid w:val="00FF6301"/>
    <w:rsid w:val="00FF6598"/>
    <w:rsid w:val="00FF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53675"/>
  <w15:docId w15:val="{24B6CDFB-3251-43A3-B23F-CD59A4BF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81D"/>
    <w:rPr>
      <w:sz w:val="24"/>
      <w:szCs w:val="24"/>
      <w:lang w:eastAsia="zh-CN"/>
    </w:rPr>
  </w:style>
  <w:style w:type="paragraph" w:styleId="Heading2">
    <w:name w:val="heading 2"/>
    <w:basedOn w:val="Normal"/>
    <w:next w:val="Normal"/>
    <w:link w:val="Heading2Char"/>
    <w:qFormat/>
    <w:rsid w:val="006A7286"/>
    <w:pPr>
      <w:keepNext/>
      <w:outlineLvl w:val="1"/>
    </w:pPr>
    <w:rPr>
      <w:rFonts w:eastAsia="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59381D"/>
    <w:pPr>
      <w:tabs>
        <w:tab w:val="center" w:pos="4153"/>
        <w:tab w:val="right" w:pos="8306"/>
      </w:tabs>
    </w:pPr>
  </w:style>
  <w:style w:type="paragraph" w:styleId="Footer">
    <w:name w:val="footer"/>
    <w:basedOn w:val="Normal"/>
    <w:rsid w:val="0059381D"/>
    <w:pPr>
      <w:tabs>
        <w:tab w:val="center" w:pos="4153"/>
        <w:tab w:val="right" w:pos="8306"/>
      </w:tabs>
    </w:pPr>
  </w:style>
  <w:style w:type="table" w:styleId="TableGrid">
    <w:name w:val="Table Grid"/>
    <w:basedOn w:val="TableNormal"/>
    <w:rsid w:val="00DB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14AA"/>
    <w:rPr>
      <w:rFonts w:ascii="Tahoma" w:hAnsi="Tahoma" w:cs="Tahoma"/>
      <w:sz w:val="16"/>
      <w:szCs w:val="16"/>
    </w:rPr>
  </w:style>
  <w:style w:type="character" w:styleId="Hyperlink">
    <w:name w:val="Hyperlink"/>
    <w:rsid w:val="00F921BF"/>
    <w:rPr>
      <w:color w:val="0000FF"/>
      <w:u w:val="single"/>
    </w:rPr>
  </w:style>
  <w:style w:type="character" w:styleId="PageNumber">
    <w:name w:val="page number"/>
    <w:basedOn w:val="DefaultParagraphFont"/>
    <w:rsid w:val="0026412E"/>
  </w:style>
  <w:style w:type="paragraph" w:styleId="DocumentMap">
    <w:name w:val="Document Map"/>
    <w:basedOn w:val="Normal"/>
    <w:semiHidden/>
    <w:rsid w:val="00D00413"/>
    <w:pPr>
      <w:shd w:val="clear" w:color="auto" w:fill="000080"/>
    </w:pPr>
    <w:rPr>
      <w:rFonts w:ascii="Tahoma" w:hAnsi="Tahoma" w:cs="Tahoma"/>
      <w:sz w:val="20"/>
      <w:szCs w:val="20"/>
    </w:rPr>
  </w:style>
  <w:style w:type="paragraph" w:styleId="Date">
    <w:name w:val="Date"/>
    <w:basedOn w:val="Normal"/>
    <w:next w:val="Normal"/>
    <w:rsid w:val="0043410E"/>
  </w:style>
  <w:style w:type="character" w:styleId="Emphasis">
    <w:name w:val="Emphasis"/>
    <w:qFormat/>
    <w:rsid w:val="0043410E"/>
    <w:rPr>
      <w:i/>
      <w:iCs/>
    </w:rPr>
  </w:style>
  <w:style w:type="paragraph" w:styleId="BodyTextIndent3">
    <w:name w:val="Body Text Indent 3"/>
    <w:basedOn w:val="Normal"/>
    <w:link w:val="BodyTextIndent3Char"/>
    <w:semiHidden/>
    <w:rsid w:val="004A2EEA"/>
    <w:pPr>
      <w:widowControl w:val="0"/>
      <w:tabs>
        <w:tab w:val="left" w:pos="709"/>
        <w:tab w:val="left" w:pos="1701"/>
      </w:tabs>
      <w:ind w:left="1701"/>
    </w:pPr>
    <w:rPr>
      <w:rFonts w:ascii="Book Antiqua" w:eastAsia="Times New Roman" w:hAnsi="Book Antiqua"/>
      <w:snapToGrid w:val="0"/>
      <w:sz w:val="22"/>
      <w:szCs w:val="20"/>
      <w:lang w:val="en-AU"/>
    </w:rPr>
  </w:style>
  <w:style w:type="character" w:customStyle="1" w:styleId="BodyTextIndent3Char">
    <w:name w:val="Body Text Indent 3 Char"/>
    <w:link w:val="BodyTextIndent3"/>
    <w:semiHidden/>
    <w:rsid w:val="004A2EEA"/>
    <w:rPr>
      <w:rFonts w:ascii="Book Antiqua" w:eastAsia="Times New Roman" w:hAnsi="Book Antiqua"/>
      <w:snapToGrid w:val="0"/>
      <w:sz w:val="22"/>
      <w:lang w:val="en-AU"/>
    </w:rPr>
  </w:style>
  <w:style w:type="character" w:customStyle="1" w:styleId="HeaderChar">
    <w:name w:val="Header Char"/>
    <w:aliases w:val=" Char Char Char"/>
    <w:link w:val="Header"/>
    <w:rsid w:val="00424D63"/>
    <w:rPr>
      <w:sz w:val="24"/>
      <w:szCs w:val="24"/>
      <w:lang w:val="en-GB" w:eastAsia="zh-CN"/>
    </w:rPr>
  </w:style>
  <w:style w:type="paragraph" w:styleId="ListParagraph">
    <w:name w:val="List Paragraph"/>
    <w:basedOn w:val="Normal"/>
    <w:uiPriority w:val="34"/>
    <w:qFormat/>
    <w:rsid w:val="00F66D27"/>
    <w:pPr>
      <w:ind w:left="720"/>
    </w:pPr>
  </w:style>
  <w:style w:type="paragraph" w:customStyle="1" w:styleId="SubItem">
    <w:name w:val="Sub Item"/>
    <w:basedOn w:val="Normal"/>
    <w:rsid w:val="00216C65"/>
    <w:pPr>
      <w:tabs>
        <w:tab w:val="left" w:pos="540"/>
      </w:tabs>
      <w:ind w:left="538" w:hanging="357"/>
    </w:pPr>
    <w:rPr>
      <w:rFonts w:eastAsia="Times New Roman"/>
      <w:sz w:val="20"/>
      <w:szCs w:val="20"/>
      <w:lang w:eastAsia="en-US"/>
    </w:rPr>
  </w:style>
  <w:style w:type="character" w:customStyle="1" w:styleId="yiv1297366898tab">
    <w:name w:val="yiv1297366898tab"/>
    <w:rsid w:val="000504DB"/>
  </w:style>
  <w:style w:type="character" w:customStyle="1" w:styleId="yiv1297366898">
    <w:name w:val="yiv1297366898"/>
    <w:rsid w:val="000504DB"/>
  </w:style>
  <w:style w:type="paragraph" w:customStyle="1" w:styleId="Item">
    <w:name w:val="Item"/>
    <w:basedOn w:val="Normal"/>
    <w:next w:val="Normal"/>
    <w:link w:val="ItemChar"/>
    <w:rsid w:val="00CF7A63"/>
    <w:pPr>
      <w:numPr>
        <w:numId w:val="1"/>
      </w:numPr>
      <w:spacing w:before="60"/>
      <w:ind w:left="357" w:hanging="357"/>
    </w:pPr>
    <w:rPr>
      <w:rFonts w:eastAsia="Times New Roman"/>
      <w:b/>
      <w:bCs/>
      <w:sz w:val="20"/>
      <w:szCs w:val="20"/>
    </w:rPr>
  </w:style>
  <w:style w:type="character" w:customStyle="1" w:styleId="ItemChar">
    <w:name w:val="Item Char"/>
    <w:link w:val="Item"/>
    <w:rsid w:val="00CF7A63"/>
    <w:rPr>
      <w:rFonts w:eastAsia="Times New Roman"/>
      <w:b/>
      <w:bCs/>
    </w:rPr>
  </w:style>
  <w:style w:type="paragraph" w:styleId="EnvelopeReturn">
    <w:name w:val="envelope return"/>
    <w:basedOn w:val="Normal"/>
    <w:uiPriority w:val="99"/>
    <w:semiHidden/>
    <w:unhideWhenUsed/>
    <w:rsid w:val="000E4367"/>
    <w:rPr>
      <w:rFonts w:ascii="Verdana" w:eastAsia="Times New Roman" w:hAnsi="Verdana"/>
      <w:szCs w:val="20"/>
      <w:lang w:eastAsia="en-US"/>
    </w:rPr>
  </w:style>
  <w:style w:type="paragraph" w:customStyle="1" w:styleId="ItemDescription">
    <w:name w:val="Item Description"/>
    <w:basedOn w:val="Normal"/>
    <w:link w:val="ItemDescriptionChar"/>
    <w:rsid w:val="00BC0836"/>
    <w:pPr>
      <w:tabs>
        <w:tab w:val="left" w:pos="540"/>
        <w:tab w:val="left" w:pos="720"/>
        <w:tab w:val="left" w:pos="900"/>
      </w:tabs>
      <w:ind w:left="180"/>
    </w:pPr>
    <w:rPr>
      <w:rFonts w:eastAsia="Times New Roman"/>
      <w:sz w:val="20"/>
      <w:szCs w:val="20"/>
    </w:rPr>
  </w:style>
  <w:style w:type="character" w:customStyle="1" w:styleId="ItemDescriptionChar">
    <w:name w:val="Item Description Char"/>
    <w:link w:val="ItemDescription"/>
    <w:rsid w:val="00BC0836"/>
    <w:rPr>
      <w:rFonts w:eastAsia="Times New Roman"/>
    </w:rPr>
  </w:style>
  <w:style w:type="paragraph" w:customStyle="1" w:styleId="Default">
    <w:name w:val="Default"/>
    <w:rsid w:val="00BC0836"/>
    <w:pPr>
      <w:autoSpaceDE w:val="0"/>
      <w:autoSpaceDN w:val="0"/>
      <w:adjustRightInd w:val="0"/>
    </w:pPr>
    <w:rPr>
      <w:rFonts w:ascii="Arial" w:eastAsia="Times New Roman" w:hAnsi="Arial" w:cs="Arial"/>
      <w:color w:val="000000"/>
      <w:sz w:val="24"/>
      <w:szCs w:val="24"/>
    </w:rPr>
  </w:style>
  <w:style w:type="character" w:customStyle="1" w:styleId="CharCharChar">
    <w:name w:val="Char Char Char"/>
    <w:rsid w:val="00FA3436"/>
    <w:rPr>
      <w:rFonts w:ascii="Tahoma" w:hAnsi="Tahoma"/>
      <w:sz w:val="22"/>
      <w:szCs w:val="24"/>
      <w:lang w:val="en-GB"/>
    </w:rPr>
  </w:style>
  <w:style w:type="paragraph" w:customStyle="1" w:styleId="Normal0">
    <w:name w:val="[Normal]"/>
    <w:rsid w:val="00E87782"/>
    <w:pPr>
      <w:widowControl w:val="0"/>
      <w:autoSpaceDE w:val="0"/>
      <w:autoSpaceDN w:val="0"/>
      <w:adjustRightInd w:val="0"/>
    </w:pPr>
    <w:rPr>
      <w:rFonts w:ascii="Arial" w:eastAsia="Times New Roman" w:hAnsi="Arial" w:cs="Arial"/>
      <w:sz w:val="24"/>
      <w:szCs w:val="24"/>
      <w:lang w:val="en-US" w:eastAsia="en-US"/>
    </w:rPr>
  </w:style>
  <w:style w:type="character" w:customStyle="1" w:styleId="Heading2Char">
    <w:name w:val="Heading 2 Char"/>
    <w:basedOn w:val="DefaultParagraphFont"/>
    <w:link w:val="Heading2"/>
    <w:rsid w:val="006A7286"/>
    <w:rPr>
      <w:rFonts w:eastAsia="Times New Roman"/>
      <w:b/>
      <w:bCs/>
      <w:sz w:val="24"/>
      <w:szCs w:val="24"/>
      <w:u w:val="single"/>
      <w:lang w:eastAsia="en-US"/>
    </w:rPr>
  </w:style>
  <w:style w:type="character" w:styleId="Strong">
    <w:name w:val="Strong"/>
    <w:basedOn w:val="DefaultParagraphFont"/>
    <w:uiPriority w:val="22"/>
    <w:qFormat/>
    <w:rsid w:val="00D968CF"/>
    <w:rPr>
      <w:b/>
      <w:bCs/>
    </w:rPr>
  </w:style>
  <w:style w:type="character" w:customStyle="1" w:styleId="apas">
    <w:name w:val="apas"/>
    <w:basedOn w:val="DefaultParagraphFont"/>
    <w:rsid w:val="006C0F6D"/>
    <w:rPr>
      <w:b/>
      <w:bCs/>
      <w:color w:val="606060"/>
    </w:rPr>
  </w:style>
  <w:style w:type="paragraph" w:customStyle="1" w:styleId="fieldsetdata1">
    <w:name w:val="fieldset_data1"/>
    <w:basedOn w:val="Normal"/>
    <w:rsid w:val="006C0F6D"/>
    <w:pPr>
      <w:ind w:left="3840"/>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9366">
      <w:bodyDiv w:val="1"/>
      <w:marLeft w:val="0"/>
      <w:marRight w:val="0"/>
      <w:marTop w:val="0"/>
      <w:marBottom w:val="0"/>
      <w:divBdr>
        <w:top w:val="none" w:sz="0" w:space="0" w:color="auto"/>
        <w:left w:val="none" w:sz="0" w:space="0" w:color="auto"/>
        <w:bottom w:val="none" w:sz="0" w:space="0" w:color="auto"/>
        <w:right w:val="none" w:sz="0" w:space="0" w:color="auto"/>
      </w:divBdr>
    </w:div>
    <w:div w:id="78795485">
      <w:bodyDiv w:val="1"/>
      <w:marLeft w:val="0"/>
      <w:marRight w:val="0"/>
      <w:marTop w:val="0"/>
      <w:marBottom w:val="0"/>
      <w:divBdr>
        <w:top w:val="none" w:sz="0" w:space="0" w:color="auto"/>
        <w:left w:val="none" w:sz="0" w:space="0" w:color="auto"/>
        <w:bottom w:val="none" w:sz="0" w:space="0" w:color="auto"/>
        <w:right w:val="none" w:sz="0" w:space="0" w:color="auto"/>
      </w:divBdr>
    </w:div>
    <w:div w:id="158159636">
      <w:bodyDiv w:val="1"/>
      <w:marLeft w:val="0"/>
      <w:marRight w:val="0"/>
      <w:marTop w:val="0"/>
      <w:marBottom w:val="0"/>
      <w:divBdr>
        <w:top w:val="none" w:sz="0" w:space="0" w:color="auto"/>
        <w:left w:val="none" w:sz="0" w:space="0" w:color="auto"/>
        <w:bottom w:val="none" w:sz="0" w:space="0" w:color="auto"/>
        <w:right w:val="none" w:sz="0" w:space="0" w:color="auto"/>
      </w:divBdr>
    </w:div>
    <w:div w:id="172380326">
      <w:bodyDiv w:val="1"/>
      <w:marLeft w:val="0"/>
      <w:marRight w:val="0"/>
      <w:marTop w:val="0"/>
      <w:marBottom w:val="0"/>
      <w:divBdr>
        <w:top w:val="none" w:sz="0" w:space="0" w:color="auto"/>
        <w:left w:val="none" w:sz="0" w:space="0" w:color="auto"/>
        <w:bottom w:val="none" w:sz="0" w:space="0" w:color="auto"/>
        <w:right w:val="none" w:sz="0" w:space="0" w:color="auto"/>
      </w:divBdr>
      <w:divsChild>
        <w:div w:id="1331714775">
          <w:marLeft w:val="0"/>
          <w:marRight w:val="0"/>
          <w:marTop w:val="0"/>
          <w:marBottom w:val="0"/>
          <w:divBdr>
            <w:top w:val="none" w:sz="0" w:space="0" w:color="auto"/>
            <w:left w:val="none" w:sz="0" w:space="0" w:color="auto"/>
            <w:bottom w:val="none" w:sz="0" w:space="0" w:color="auto"/>
            <w:right w:val="none" w:sz="0" w:space="0" w:color="auto"/>
          </w:divBdr>
          <w:divsChild>
            <w:div w:id="1453010879">
              <w:marLeft w:val="360"/>
              <w:marRight w:val="0"/>
              <w:marTop w:val="0"/>
              <w:marBottom w:val="0"/>
              <w:divBdr>
                <w:top w:val="none" w:sz="0" w:space="0" w:color="auto"/>
                <w:left w:val="none" w:sz="0" w:space="0" w:color="auto"/>
                <w:bottom w:val="none" w:sz="0" w:space="0" w:color="auto"/>
                <w:right w:val="none" w:sz="0" w:space="0" w:color="auto"/>
              </w:divBdr>
              <w:divsChild>
                <w:div w:id="354043331">
                  <w:marLeft w:val="0"/>
                  <w:marRight w:val="0"/>
                  <w:marTop w:val="0"/>
                  <w:marBottom w:val="240"/>
                  <w:divBdr>
                    <w:top w:val="none" w:sz="0" w:space="0" w:color="auto"/>
                    <w:left w:val="none" w:sz="0" w:space="0" w:color="auto"/>
                    <w:bottom w:val="none" w:sz="0" w:space="0" w:color="auto"/>
                    <w:right w:val="none" w:sz="0" w:space="0" w:color="auto"/>
                  </w:divBdr>
                  <w:divsChild>
                    <w:div w:id="658077385">
                      <w:marLeft w:val="0"/>
                      <w:marRight w:val="0"/>
                      <w:marTop w:val="0"/>
                      <w:marBottom w:val="0"/>
                      <w:divBdr>
                        <w:top w:val="none" w:sz="0" w:space="0" w:color="auto"/>
                        <w:left w:val="none" w:sz="0" w:space="0" w:color="auto"/>
                        <w:bottom w:val="none" w:sz="0" w:space="0" w:color="auto"/>
                        <w:right w:val="none" w:sz="0" w:space="0" w:color="auto"/>
                      </w:divBdr>
                    </w:div>
                    <w:div w:id="848763365">
                      <w:marLeft w:val="0"/>
                      <w:marRight w:val="0"/>
                      <w:marTop w:val="0"/>
                      <w:marBottom w:val="0"/>
                      <w:divBdr>
                        <w:top w:val="none" w:sz="0" w:space="0" w:color="auto"/>
                        <w:left w:val="none" w:sz="0" w:space="0" w:color="auto"/>
                        <w:bottom w:val="none" w:sz="0" w:space="0" w:color="auto"/>
                        <w:right w:val="none" w:sz="0" w:space="0" w:color="auto"/>
                      </w:divBdr>
                    </w:div>
                    <w:div w:id="1921980782">
                      <w:marLeft w:val="0"/>
                      <w:marRight w:val="0"/>
                      <w:marTop w:val="0"/>
                      <w:marBottom w:val="0"/>
                      <w:divBdr>
                        <w:top w:val="none" w:sz="0" w:space="0" w:color="auto"/>
                        <w:left w:val="none" w:sz="0" w:space="0" w:color="auto"/>
                        <w:bottom w:val="none" w:sz="0" w:space="0" w:color="auto"/>
                        <w:right w:val="none" w:sz="0" w:space="0" w:color="auto"/>
                      </w:divBdr>
                    </w:div>
                    <w:div w:id="432867524">
                      <w:marLeft w:val="0"/>
                      <w:marRight w:val="0"/>
                      <w:marTop w:val="0"/>
                      <w:marBottom w:val="0"/>
                      <w:divBdr>
                        <w:top w:val="none" w:sz="0" w:space="0" w:color="auto"/>
                        <w:left w:val="none" w:sz="0" w:space="0" w:color="auto"/>
                        <w:bottom w:val="none" w:sz="0" w:space="0" w:color="auto"/>
                        <w:right w:val="none" w:sz="0" w:space="0" w:color="auto"/>
                      </w:divBdr>
                    </w:div>
                    <w:div w:id="1649938412">
                      <w:marLeft w:val="0"/>
                      <w:marRight w:val="0"/>
                      <w:marTop w:val="0"/>
                      <w:marBottom w:val="0"/>
                      <w:divBdr>
                        <w:top w:val="none" w:sz="0" w:space="0" w:color="auto"/>
                        <w:left w:val="none" w:sz="0" w:space="0" w:color="auto"/>
                        <w:bottom w:val="none" w:sz="0" w:space="0" w:color="auto"/>
                        <w:right w:val="none" w:sz="0" w:space="0" w:color="auto"/>
                      </w:divBdr>
                    </w:div>
                    <w:div w:id="1798453198">
                      <w:marLeft w:val="0"/>
                      <w:marRight w:val="0"/>
                      <w:marTop w:val="0"/>
                      <w:marBottom w:val="0"/>
                      <w:divBdr>
                        <w:top w:val="none" w:sz="0" w:space="0" w:color="auto"/>
                        <w:left w:val="none" w:sz="0" w:space="0" w:color="auto"/>
                        <w:bottom w:val="none" w:sz="0" w:space="0" w:color="auto"/>
                        <w:right w:val="none" w:sz="0" w:space="0" w:color="auto"/>
                      </w:divBdr>
                    </w:div>
                    <w:div w:id="2042853990">
                      <w:marLeft w:val="0"/>
                      <w:marRight w:val="0"/>
                      <w:marTop w:val="0"/>
                      <w:marBottom w:val="0"/>
                      <w:divBdr>
                        <w:top w:val="none" w:sz="0" w:space="0" w:color="auto"/>
                        <w:left w:val="none" w:sz="0" w:space="0" w:color="auto"/>
                        <w:bottom w:val="none" w:sz="0" w:space="0" w:color="auto"/>
                        <w:right w:val="none" w:sz="0" w:space="0" w:color="auto"/>
                      </w:divBdr>
                    </w:div>
                    <w:div w:id="1450392551">
                      <w:marLeft w:val="0"/>
                      <w:marRight w:val="0"/>
                      <w:marTop w:val="0"/>
                      <w:marBottom w:val="0"/>
                      <w:divBdr>
                        <w:top w:val="none" w:sz="0" w:space="0" w:color="auto"/>
                        <w:left w:val="none" w:sz="0" w:space="0" w:color="auto"/>
                        <w:bottom w:val="none" w:sz="0" w:space="0" w:color="auto"/>
                        <w:right w:val="none" w:sz="0" w:space="0" w:color="auto"/>
                      </w:divBdr>
                    </w:div>
                    <w:div w:id="422145485">
                      <w:marLeft w:val="0"/>
                      <w:marRight w:val="0"/>
                      <w:marTop w:val="0"/>
                      <w:marBottom w:val="0"/>
                      <w:divBdr>
                        <w:top w:val="none" w:sz="0" w:space="0" w:color="auto"/>
                        <w:left w:val="none" w:sz="0" w:space="0" w:color="auto"/>
                        <w:bottom w:val="none" w:sz="0" w:space="0" w:color="auto"/>
                        <w:right w:val="none" w:sz="0" w:space="0" w:color="auto"/>
                      </w:divBdr>
                    </w:div>
                    <w:div w:id="1735622283">
                      <w:marLeft w:val="0"/>
                      <w:marRight w:val="0"/>
                      <w:marTop w:val="0"/>
                      <w:marBottom w:val="0"/>
                      <w:divBdr>
                        <w:top w:val="none" w:sz="0" w:space="0" w:color="auto"/>
                        <w:left w:val="none" w:sz="0" w:space="0" w:color="auto"/>
                        <w:bottom w:val="none" w:sz="0" w:space="0" w:color="auto"/>
                        <w:right w:val="none" w:sz="0" w:space="0" w:color="auto"/>
                      </w:divBdr>
                    </w:div>
                    <w:div w:id="1428693680">
                      <w:marLeft w:val="0"/>
                      <w:marRight w:val="0"/>
                      <w:marTop w:val="0"/>
                      <w:marBottom w:val="0"/>
                      <w:divBdr>
                        <w:top w:val="none" w:sz="0" w:space="0" w:color="auto"/>
                        <w:left w:val="none" w:sz="0" w:space="0" w:color="auto"/>
                        <w:bottom w:val="none" w:sz="0" w:space="0" w:color="auto"/>
                        <w:right w:val="none" w:sz="0" w:space="0" w:color="auto"/>
                      </w:divBdr>
                    </w:div>
                    <w:div w:id="1219898007">
                      <w:marLeft w:val="0"/>
                      <w:marRight w:val="0"/>
                      <w:marTop w:val="0"/>
                      <w:marBottom w:val="0"/>
                      <w:divBdr>
                        <w:top w:val="none" w:sz="0" w:space="0" w:color="auto"/>
                        <w:left w:val="none" w:sz="0" w:space="0" w:color="auto"/>
                        <w:bottom w:val="none" w:sz="0" w:space="0" w:color="auto"/>
                        <w:right w:val="none" w:sz="0" w:space="0" w:color="auto"/>
                      </w:divBdr>
                    </w:div>
                    <w:div w:id="2136438019">
                      <w:marLeft w:val="0"/>
                      <w:marRight w:val="0"/>
                      <w:marTop w:val="0"/>
                      <w:marBottom w:val="0"/>
                      <w:divBdr>
                        <w:top w:val="none" w:sz="0" w:space="0" w:color="auto"/>
                        <w:left w:val="none" w:sz="0" w:space="0" w:color="auto"/>
                        <w:bottom w:val="none" w:sz="0" w:space="0" w:color="auto"/>
                        <w:right w:val="none" w:sz="0" w:space="0" w:color="auto"/>
                      </w:divBdr>
                    </w:div>
                    <w:div w:id="258493660">
                      <w:marLeft w:val="0"/>
                      <w:marRight w:val="0"/>
                      <w:marTop w:val="0"/>
                      <w:marBottom w:val="0"/>
                      <w:divBdr>
                        <w:top w:val="none" w:sz="0" w:space="0" w:color="auto"/>
                        <w:left w:val="none" w:sz="0" w:space="0" w:color="auto"/>
                        <w:bottom w:val="none" w:sz="0" w:space="0" w:color="auto"/>
                        <w:right w:val="none" w:sz="0" w:space="0" w:color="auto"/>
                      </w:divBdr>
                    </w:div>
                    <w:div w:id="723482758">
                      <w:marLeft w:val="0"/>
                      <w:marRight w:val="0"/>
                      <w:marTop w:val="0"/>
                      <w:marBottom w:val="0"/>
                      <w:divBdr>
                        <w:top w:val="none" w:sz="0" w:space="0" w:color="auto"/>
                        <w:left w:val="none" w:sz="0" w:space="0" w:color="auto"/>
                        <w:bottom w:val="none" w:sz="0" w:space="0" w:color="auto"/>
                        <w:right w:val="none" w:sz="0" w:space="0" w:color="auto"/>
                      </w:divBdr>
                    </w:div>
                    <w:div w:id="1805076481">
                      <w:marLeft w:val="0"/>
                      <w:marRight w:val="0"/>
                      <w:marTop w:val="0"/>
                      <w:marBottom w:val="0"/>
                      <w:divBdr>
                        <w:top w:val="none" w:sz="0" w:space="0" w:color="auto"/>
                        <w:left w:val="none" w:sz="0" w:space="0" w:color="auto"/>
                        <w:bottom w:val="none" w:sz="0" w:space="0" w:color="auto"/>
                        <w:right w:val="none" w:sz="0" w:space="0" w:color="auto"/>
                      </w:divBdr>
                    </w:div>
                    <w:div w:id="1449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1114">
      <w:bodyDiv w:val="1"/>
      <w:marLeft w:val="0"/>
      <w:marRight w:val="0"/>
      <w:marTop w:val="0"/>
      <w:marBottom w:val="0"/>
      <w:divBdr>
        <w:top w:val="none" w:sz="0" w:space="0" w:color="auto"/>
        <w:left w:val="none" w:sz="0" w:space="0" w:color="auto"/>
        <w:bottom w:val="none" w:sz="0" w:space="0" w:color="auto"/>
        <w:right w:val="none" w:sz="0" w:space="0" w:color="auto"/>
      </w:divBdr>
    </w:div>
    <w:div w:id="218247754">
      <w:bodyDiv w:val="1"/>
      <w:marLeft w:val="0"/>
      <w:marRight w:val="0"/>
      <w:marTop w:val="0"/>
      <w:marBottom w:val="0"/>
      <w:divBdr>
        <w:top w:val="none" w:sz="0" w:space="0" w:color="auto"/>
        <w:left w:val="none" w:sz="0" w:space="0" w:color="auto"/>
        <w:bottom w:val="none" w:sz="0" w:space="0" w:color="auto"/>
        <w:right w:val="none" w:sz="0" w:space="0" w:color="auto"/>
      </w:divBdr>
    </w:div>
    <w:div w:id="235552645">
      <w:bodyDiv w:val="1"/>
      <w:marLeft w:val="0"/>
      <w:marRight w:val="0"/>
      <w:marTop w:val="0"/>
      <w:marBottom w:val="0"/>
      <w:divBdr>
        <w:top w:val="none" w:sz="0" w:space="0" w:color="auto"/>
        <w:left w:val="none" w:sz="0" w:space="0" w:color="auto"/>
        <w:bottom w:val="none" w:sz="0" w:space="0" w:color="auto"/>
        <w:right w:val="none" w:sz="0" w:space="0" w:color="auto"/>
      </w:divBdr>
      <w:divsChild>
        <w:div w:id="1084259727">
          <w:marLeft w:val="0"/>
          <w:marRight w:val="0"/>
          <w:marTop w:val="0"/>
          <w:marBottom w:val="0"/>
          <w:divBdr>
            <w:top w:val="none" w:sz="0" w:space="0" w:color="auto"/>
            <w:left w:val="none" w:sz="0" w:space="0" w:color="auto"/>
            <w:bottom w:val="none" w:sz="0" w:space="0" w:color="auto"/>
            <w:right w:val="none" w:sz="0" w:space="0" w:color="auto"/>
          </w:divBdr>
        </w:div>
        <w:div w:id="1299917882">
          <w:marLeft w:val="0"/>
          <w:marRight w:val="0"/>
          <w:marTop w:val="0"/>
          <w:marBottom w:val="0"/>
          <w:divBdr>
            <w:top w:val="none" w:sz="0" w:space="0" w:color="auto"/>
            <w:left w:val="none" w:sz="0" w:space="0" w:color="auto"/>
            <w:bottom w:val="none" w:sz="0" w:space="0" w:color="auto"/>
            <w:right w:val="none" w:sz="0" w:space="0" w:color="auto"/>
          </w:divBdr>
        </w:div>
        <w:div w:id="1495872172">
          <w:marLeft w:val="0"/>
          <w:marRight w:val="0"/>
          <w:marTop w:val="0"/>
          <w:marBottom w:val="0"/>
          <w:divBdr>
            <w:top w:val="none" w:sz="0" w:space="0" w:color="auto"/>
            <w:left w:val="none" w:sz="0" w:space="0" w:color="auto"/>
            <w:bottom w:val="none" w:sz="0" w:space="0" w:color="auto"/>
            <w:right w:val="none" w:sz="0" w:space="0" w:color="auto"/>
          </w:divBdr>
        </w:div>
        <w:div w:id="1968506245">
          <w:marLeft w:val="0"/>
          <w:marRight w:val="0"/>
          <w:marTop w:val="0"/>
          <w:marBottom w:val="0"/>
          <w:divBdr>
            <w:top w:val="none" w:sz="0" w:space="0" w:color="auto"/>
            <w:left w:val="none" w:sz="0" w:space="0" w:color="auto"/>
            <w:bottom w:val="none" w:sz="0" w:space="0" w:color="auto"/>
            <w:right w:val="none" w:sz="0" w:space="0" w:color="auto"/>
          </w:divBdr>
        </w:div>
        <w:div w:id="1978488797">
          <w:marLeft w:val="0"/>
          <w:marRight w:val="0"/>
          <w:marTop w:val="0"/>
          <w:marBottom w:val="0"/>
          <w:divBdr>
            <w:top w:val="none" w:sz="0" w:space="0" w:color="auto"/>
            <w:left w:val="none" w:sz="0" w:space="0" w:color="auto"/>
            <w:bottom w:val="none" w:sz="0" w:space="0" w:color="auto"/>
            <w:right w:val="none" w:sz="0" w:space="0" w:color="auto"/>
          </w:divBdr>
        </w:div>
      </w:divsChild>
    </w:div>
    <w:div w:id="304546729">
      <w:bodyDiv w:val="1"/>
      <w:marLeft w:val="0"/>
      <w:marRight w:val="0"/>
      <w:marTop w:val="0"/>
      <w:marBottom w:val="0"/>
      <w:divBdr>
        <w:top w:val="none" w:sz="0" w:space="0" w:color="auto"/>
        <w:left w:val="none" w:sz="0" w:space="0" w:color="auto"/>
        <w:bottom w:val="none" w:sz="0" w:space="0" w:color="auto"/>
        <w:right w:val="none" w:sz="0" w:space="0" w:color="auto"/>
      </w:divBdr>
    </w:div>
    <w:div w:id="339042988">
      <w:bodyDiv w:val="1"/>
      <w:marLeft w:val="0"/>
      <w:marRight w:val="0"/>
      <w:marTop w:val="0"/>
      <w:marBottom w:val="0"/>
      <w:divBdr>
        <w:top w:val="none" w:sz="0" w:space="0" w:color="auto"/>
        <w:left w:val="none" w:sz="0" w:space="0" w:color="auto"/>
        <w:bottom w:val="none" w:sz="0" w:space="0" w:color="auto"/>
        <w:right w:val="none" w:sz="0" w:space="0" w:color="auto"/>
      </w:divBdr>
      <w:divsChild>
        <w:div w:id="147212669">
          <w:marLeft w:val="0"/>
          <w:marRight w:val="0"/>
          <w:marTop w:val="0"/>
          <w:marBottom w:val="0"/>
          <w:divBdr>
            <w:top w:val="none" w:sz="0" w:space="0" w:color="auto"/>
            <w:left w:val="none" w:sz="0" w:space="0" w:color="auto"/>
            <w:bottom w:val="none" w:sz="0" w:space="0" w:color="auto"/>
            <w:right w:val="none" w:sz="0" w:space="0" w:color="auto"/>
          </w:divBdr>
        </w:div>
        <w:div w:id="446393902">
          <w:marLeft w:val="0"/>
          <w:marRight w:val="0"/>
          <w:marTop w:val="0"/>
          <w:marBottom w:val="0"/>
          <w:divBdr>
            <w:top w:val="none" w:sz="0" w:space="0" w:color="auto"/>
            <w:left w:val="none" w:sz="0" w:space="0" w:color="auto"/>
            <w:bottom w:val="none" w:sz="0" w:space="0" w:color="auto"/>
            <w:right w:val="none" w:sz="0" w:space="0" w:color="auto"/>
          </w:divBdr>
        </w:div>
        <w:div w:id="557128840">
          <w:marLeft w:val="0"/>
          <w:marRight w:val="0"/>
          <w:marTop w:val="0"/>
          <w:marBottom w:val="0"/>
          <w:divBdr>
            <w:top w:val="none" w:sz="0" w:space="0" w:color="auto"/>
            <w:left w:val="none" w:sz="0" w:space="0" w:color="auto"/>
            <w:bottom w:val="none" w:sz="0" w:space="0" w:color="auto"/>
            <w:right w:val="none" w:sz="0" w:space="0" w:color="auto"/>
          </w:divBdr>
        </w:div>
        <w:div w:id="1535270672">
          <w:marLeft w:val="0"/>
          <w:marRight w:val="0"/>
          <w:marTop w:val="0"/>
          <w:marBottom w:val="0"/>
          <w:divBdr>
            <w:top w:val="none" w:sz="0" w:space="0" w:color="auto"/>
            <w:left w:val="none" w:sz="0" w:space="0" w:color="auto"/>
            <w:bottom w:val="none" w:sz="0" w:space="0" w:color="auto"/>
            <w:right w:val="none" w:sz="0" w:space="0" w:color="auto"/>
          </w:divBdr>
        </w:div>
      </w:divsChild>
    </w:div>
    <w:div w:id="446434466">
      <w:bodyDiv w:val="1"/>
      <w:marLeft w:val="0"/>
      <w:marRight w:val="0"/>
      <w:marTop w:val="0"/>
      <w:marBottom w:val="0"/>
      <w:divBdr>
        <w:top w:val="none" w:sz="0" w:space="0" w:color="auto"/>
        <w:left w:val="none" w:sz="0" w:space="0" w:color="auto"/>
        <w:bottom w:val="none" w:sz="0" w:space="0" w:color="auto"/>
        <w:right w:val="none" w:sz="0" w:space="0" w:color="auto"/>
      </w:divBdr>
      <w:divsChild>
        <w:div w:id="1411539745">
          <w:marLeft w:val="0"/>
          <w:marRight w:val="0"/>
          <w:marTop w:val="0"/>
          <w:marBottom w:val="0"/>
          <w:divBdr>
            <w:top w:val="none" w:sz="0" w:space="0" w:color="auto"/>
            <w:left w:val="none" w:sz="0" w:space="0" w:color="auto"/>
            <w:bottom w:val="none" w:sz="0" w:space="0" w:color="auto"/>
            <w:right w:val="none" w:sz="0" w:space="0" w:color="auto"/>
          </w:divBdr>
          <w:divsChild>
            <w:div w:id="4750814">
              <w:marLeft w:val="0"/>
              <w:marRight w:val="0"/>
              <w:marTop w:val="0"/>
              <w:marBottom w:val="0"/>
              <w:divBdr>
                <w:top w:val="none" w:sz="0" w:space="0" w:color="auto"/>
                <w:left w:val="none" w:sz="0" w:space="0" w:color="auto"/>
                <w:bottom w:val="none" w:sz="0" w:space="0" w:color="auto"/>
                <w:right w:val="none" w:sz="0" w:space="0" w:color="auto"/>
              </w:divBdr>
              <w:divsChild>
                <w:div w:id="1265990071">
                  <w:marLeft w:val="0"/>
                  <w:marRight w:val="0"/>
                  <w:marTop w:val="0"/>
                  <w:marBottom w:val="0"/>
                  <w:divBdr>
                    <w:top w:val="none" w:sz="0" w:space="0" w:color="auto"/>
                    <w:left w:val="none" w:sz="0" w:space="0" w:color="auto"/>
                    <w:bottom w:val="none" w:sz="0" w:space="0" w:color="auto"/>
                    <w:right w:val="none" w:sz="0" w:space="0" w:color="auto"/>
                  </w:divBdr>
                  <w:divsChild>
                    <w:div w:id="2108571291">
                      <w:marLeft w:val="0"/>
                      <w:marRight w:val="0"/>
                      <w:marTop w:val="0"/>
                      <w:marBottom w:val="0"/>
                      <w:divBdr>
                        <w:top w:val="none" w:sz="0" w:space="0" w:color="auto"/>
                        <w:left w:val="none" w:sz="0" w:space="0" w:color="auto"/>
                        <w:bottom w:val="none" w:sz="0" w:space="0" w:color="auto"/>
                        <w:right w:val="none" w:sz="0" w:space="0" w:color="auto"/>
                      </w:divBdr>
                      <w:divsChild>
                        <w:div w:id="1032152795">
                          <w:marLeft w:val="405"/>
                          <w:marRight w:val="0"/>
                          <w:marTop w:val="0"/>
                          <w:marBottom w:val="0"/>
                          <w:divBdr>
                            <w:top w:val="none" w:sz="0" w:space="0" w:color="auto"/>
                            <w:left w:val="none" w:sz="0" w:space="0" w:color="auto"/>
                            <w:bottom w:val="none" w:sz="0" w:space="0" w:color="auto"/>
                            <w:right w:val="none" w:sz="0" w:space="0" w:color="auto"/>
                          </w:divBdr>
                          <w:divsChild>
                            <w:div w:id="319896064">
                              <w:marLeft w:val="0"/>
                              <w:marRight w:val="0"/>
                              <w:marTop w:val="0"/>
                              <w:marBottom w:val="0"/>
                              <w:divBdr>
                                <w:top w:val="none" w:sz="0" w:space="0" w:color="auto"/>
                                <w:left w:val="none" w:sz="0" w:space="0" w:color="auto"/>
                                <w:bottom w:val="none" w:sz="0" w:space="0" w:color="auto"/>
                                <w:right w:val="none" w:sz="0" w:space="0" w:color="auto"/>
                              </w:divBdr>
                              <w:divsChild>
                                <w:div w:id="307521297">
                                  <w:marLeft w:val="0"/>
                                  <w:marRight w:val="0"/>
                                  <w:marTop w:val="0"/>
                                  <w:marBottom w:val="0"/>
                                  <w:divBdr>
                                    <w:top w:val="none" w:sz="0" w:space="0" w:color="auto"/>
                                    <w:left w:val="none" w:sz="0" w:space="0" w:color="auto"/>
                                    <w:bottom w:val="none" w:sz="0" w:space="0" w:color="auto"/>
                                    <w:right w:val="none" w:sz="0" w:space="0" w:color="auto"/>
                                  </w:divBdr>
                                  <w:divsChild>
                                    <w:div w:id="587421849">
                                      <w:marLeft w:val="0"/>
                                      <w:marRight w:val="0"/>
                                      <w:marTop w:val="60"/>
                                      <w:marBottom w:val="0"/>
                                      <w:divBdr>
                                        <w:top w:val="none" w:sz="0" w:space="0" w:color="auto"/>
                                        <w:left w:val="none" w:sz="0" w:space="0" w:color="auto"/>
                                        <w:bottom w:val="none" w:sz="0" w:space="0" w:color="auto"/>
                                        <w:right w:val="none" w:sz="0" w:space="0" w:color="auto"/>
                                      </w:divBdr>
                                      <w:divsChild>
                                        <w:div w:id="1223326336">
                                          <w:marLeft w:val="0"/>
                                          <w:marRight w:val="0"/>
                                          <w:marTop w:val="0"/>
                                          <w:marBottom w:val="0"/>
                                          <w:divBdr>
                                            <w:top w:val="none" w:sz="0" w:space="0" w:color="auto"/>
                                            <w:left w:val="none" w:sz="0" w:space="0" w:color="auto"/>
                                            <w:bottom w:val="none" w:sz="0" w:space="0" w:color="auto"/>
                                            <w:right w:val="none" w:sz="0" w:space="0" w:color="auto"/>
                                          </w:divBdr>
                                          <w:divsChild>
                                            <w:div w:id="848444362">
                                              <w:marLeft w:val="0"/>
                                              <w:marRight w:val="0"/>
                                              <w:marTop w:val="0"/>
                                              <w:marBottom w:val="0"/>
                                              <w:divBdr>
                                                <w:top w:val="none" w:sz="0" w:space="0" w:color="auto"/>
                                                <w:left w:val="none" w:sz="0" w:space="0" w:color="auto"/>
                                                <w:bottom w:val="none" w:sz="0" w:space="0" w:color="auto"/>
                                                <w:right w:val="none" w:sz="0" w:space="0" w:color="auto"/>
                                              </w:divBdr>
                                              <w:divsChild>
                                                <w:div w:id="779185795">
                                                  <w:marLeft w:val="0"/>
                                                  <w:marRight w:val="0"/>
                                                  <w:marTop w:val="0"/>
                                                  <w:marBottom w:val="0"/>
                                                  <w:divBdr>
                                                    <w:top w:val="none" w:sz="0" w:space="0" w:color="auto"/>
                                                    <w:left w:val="none" w:sz="0" w:space="0" w:color="auto"/>
                                                    <w:bottom w:val="none" w:sz="0" w:space="0" w:color="auto"/>
                                                    <w:right w:val="none" w:sz="0" w:space="0" w:color="auto"/>
                                                  </w:divBdr>
                                                  <w:divsChild>
                                                    <w:div w:id="614597680">
                                                      <w:marLeft w:val="0"/>
                                                      <w:marRight w:val="0"/>
                                                      <w:marTop w:val="0"/>
                                                      <w:marBottom w:val="0"/>
                                                      <w:divBdr>
                                                        <w:top w:val="none" w:sz="0" w:space="0" w:color="auto"/>
                                                        <w:left w:val="none" w:sz="0" w:space="0" w:color="auto"/>
                                                        <w:bottom w:val="none" w:sz="0" w:space="0" w:color="auto"/>
                                                        <w:right w:val="none" w:sz="0" w:space="0" w:color="auto"/>
                                                      </w:divBdr>
                                                      <w:divsChild>
                                                        <w:div w:id="1310985591">
                                                          <w:marLeft w:val="0"/>
                                                          <w:marRight w:val="0"/>
                                                          <w:marTop w:val="0"/>
                                                          <w:marBottom w:val="0"/>
                                                          <w:divBdr>
                                                            <w:top w:val="none" w:sz="0" w:space="0" w:color="auto"/>
                                                            <w:left w:val="none" w:sz="0" w:space="0" w:color="auto"/>
                                                            <w:bottom w:val="none" w:sz="0" w:space="0" w:color="auto"/>
                                                            <w:right w:val="none" w:sz="0" w:space="0" w:color="auto"/>
                                                          </w:divBdr>
                                                          <w:divsChild>
                                                            <w:div w:id="1209731238">
                                                              <w:marLeft w:val="0"/>
                                                              <w:marRight w:val="0"/>
                                                              <w:marTop w:val="0"/>
                                                              <w:marBottom w:val="0"/>
                                                              <w:divBdr>
                                                                <w:top w:val="none" w:sz="0" w:space="0" w:color="auto"/>
                                                                <w:left w:val="none" w:sz="0" w:space="0" w:color="auto"/>
                                                                <w:bottom w:val="none" w:sz="0" w:space="0" w:color="auto"/>
                                                                <w:right w:val="none" w:sz="0" w:space="0" w:color="auto"/>
                                                              </w:divBdr>
                                                              <w:divsChild>
                                                                <w:div w:id="1159082166">
                                                                  <w:marLeft w:val="0"/>
                                                                  <w:marRight w:val="0"/>
                                                                  <w:marTop w:val="0"/>
                                                                  <w:marBottom w:val="0"/>
                                                                  <w:divBdr>
                                                                    <w:top w:val="none" w:sz="0" w:space="0" w:color="auto"/>
                                                                    <w:left w:val="none" w:sz="0" w:space="0" w:color="auto"/>
                                                                    <w:bottom w:val="none" w:sz="0" w:space="0" w:color="auto"/>
                                                                    <w:right w:val="none" w:sz="0" w:space="0" w:color="auto"/>
                                                                  </w:divBdr>
                                                                  <w:divsChild>
                                                                    <w:div w:id="17686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1140863">
      <w:bodyDiv w:val="1"/>
      <w:marLeft w:val="0"/>
      <w:marRight w:val="0"/>
      <w:marTop w:val="0"/>
      <w:marBottom w:val="0"/>
      <w:divBdr>
        <w:top w:val="none" w:sz="0" w:space="0" w:color="auto"/>
        <w:left w:val="none" w:sz="0" w:space="0" w:color="auto"/>
        <w:bottom w:val="none" w:sz="0" w:space="0" w:color="auto"/>
        <w:right w:val="none" w:sz="0" w:space="0" w:color="auto"/>
      </w:divBdr>
      <w:divsChild>
        <w:div w:id="635139238">
          <w:marLeft w:val="0"/>
          <w:marRight w:val="0"/>
          <w:marTop w:val="0"/>
          <w:marBottom w:val="0"/>
          <w:divBdr>
            <w:top w:val="none" w:sz="0" w:space="0" w:color="auto"/>
            <w:left w:val="none" w:sz="0" w:space="0" w:color="auto"/>
            <w:bottom w:val="none" w:sz="0" w:space="0" w:color="auto"/>
            <w:right w:val="none" w:sz="0" w:space="0" w:color="auto"/>
          </w:divBdr>
        </w:div>
        <w:div w:id="2069380154">
          <w:marLeft w:val="0"/>
          <w:marRight w:val="0"/>
          <w:marTop w:val="0"/>
          <w:marBottom w:val="0"/>
          <w:divBdr>
            <w:top w:val="none" w:sz="0" w:space="0" w:color="auto"/>
            <w:left w:val="none" w:sz="0" w:space="0" w:color="auto"/>
            <w:bottom w:val="none" w:sz="0" w:space="0" w:color="auto"/>
            <w:right w:val="none" w:sz="0" w:space="0" w:color="auto"/>
          </w:divBdr>
        </w:div>
      </w:divsChild>
    </w:div>
    <w:div w:id="547113626">
      <w:bodyDiv w:val="1"/>
      <w:marLeft w:val="0"/>
      <w:marRight w:val="0"/>
      <w:marTop w:val="0"/>
      <w:marBottom w:val="0"/>
      <w:divBdr>
        <w:top w:val="none" w:sz="0" w:space="0" w:color="auto"/>
        <w:left w:val="none" w:sz="0" w:space="0" w:color="auto"/>
        <w:bottom w:val="none" w:sz="0" w:space="0" w:color="auto"/>
        <w:right w:val="none" w:sz="0" w:space="0" w:color="auto"/>
      </w:divBdr>
    </w:div>
    <w:div w:id="552734471">
      <w:bodyDiv w:val="1"/>
      <w:marLeft w:val="0"/>
      <w:marRight w:val="0"/>
      <w:marTop w:val="0"/>
      <w:marBottom w:val="0"/>
      <w:divBdr>
        <w:top w:val="none" w:sz="0" w:space="0" w:color="auto"/>
        <w:left w:val="none" w:sz="0" w:space="0" w:color="auto"/>
        <w:bottom w:val="none" w:sz="0" w:space="0" w:color="auto"/>
        <w:right w:val="none" w:sz="0" w:space="0" w:color="auto"/>
      </w:divBdr>
      <w:divsChild>
        <w:div w:id="368343426">
          <w:marLeft w:val="0"/>
          <w:marRight w:val="0"/>
          <w:marTop w:val="0"/>
          <w:marBottom w:val="0"/>
          <w:divBdr>
            <w:top w:val="none" w:sz="0" w:space="0" w:color="auto"/>
            <w:left w:val="none" w:sz="0" w:space="0" w:color="auto"/>
            <w:bottom w:val="none" w:sz="0" w:space="0" w:color="auto"/>
            <w:right w:val="none" w:sz="0" w:space="0" w:color="auto"/>
          </w:divBdr>
          <w:divsChild>
            <w:div w:id="1241137027">
              <w:marLeft w:val="0"/>
              <w:marRight w:val="0"/>
              <w:marTop w:val="0"/>
              <w:marBottom w:val="0"/>
              <w:divBdr>
                <w:top w:val="none" w:sz="0" w:space="0" w:color="auto"/>
                <w:left w:val="none" w:sz="0" w:space="0" w:color="auto"/>
                <w:bottom w:val="none" w:sz="0" w:space="0" w:color="auto"/>
                <w:right w:val="none" w:sz="0" w:space="0" w:color="auto"/>
              </w:divBdr>
              <w:divsChild>
                <w:div w:id="1621762683">
                  <w:marLeft w:val="0"/>
                  <w:marRight w:val="0"/>
                  <w:marTop w:val="0"/>
                  <w:marBottom w:val="0"/>
                  <w:divBdr>
                    <w:top w:val="none" w:sz="0" w:space="0" w:color="auto"/>
                    <w:left w:val="none" w:sz="0" w:space="0" w:color="auto"/>
                    <w:bottom w:val="none" w:sz="0" w:space="0" w:color="auto"/>
                    <w:right w:val="none" w:sz="0" w:space="0" w:color="auto"/>
                  </w:divBdr>
                  <w:divsChild>
                    <w:div w:id="1829398301">
                      <w:marLeft w:val="0"/>
                      <w:marRight w:val="0"/>
                      <w:marTop w:val="0"/>
                      <w:marBottom w:val="0"/>
                      <w:divBdr>
                        <w:top w:val="none" w:sz="0" w:space="0" w:color="auto"/>
                        <w:left w:val="none" w:sz="0" w:space="0" w:color="auto"/>
                        <w:bottom w:val="none" w:sz="0" w:space="0" w:color="auto"/>
                        <w:right w:val="none" w:sz="0" w:space="0" w:color="auto"/>
                      </w:divBdr>
                      <w:divsChild>
                        <w:div w:id="1033773421">
                          <w:marLeft w:val="0"/>
                          <w:marRight w:val="0"/>
                          <w:marTop w:val="0"/>
                          <w:marBottom w:val="0"/>
                          <w:divBdr>
                            <w:top w:val="none" w:sz="0" w:space="0" w:color="auto"/>
                            <w:left w:val="none" w:sz="0" w:space="0" w:color="auto"/>
                            <w:bottom w:val="none" w:sz="0" w:space="0" w:color="auto"/>
                            <w:right w:val="none" w:sz="0" w:space="0" w:color="auto"/>
                          </w:divBdr>
                          <w:divsChild>
                            <w:div w:id="1112019557">
                              <w:marLeft w:val="0"/>
                              <w:marRight w:val="0"/>
                              <w:marTop w:val="0"/>
                              <w:marBottom w:val="0"/>
                              <w:divBdr>
                                <w:top w:val="none" w:sz="0" w:space="0" w:color="auto"/>
                                <w:left w:val="none" w:sz="0" w:space="0" w:color="auto"/>
                                <w:bottom w:val="none" w:sz="0" w:space="0" w:color="auto"/>
                                <w:right w:val="none" w:sz="0" w:space="0" w:color="auto"/>
                              </w:divBdr>
                              <w:divsChild>
                                <w:div w:id="1639603502">
                                  <w:marLeft w:val="0"/>
                                  <w:marRight w:val="0"/>
                                  <w:marTop w:val="0"/>
                                  <w:marBottom w:val="0"/>
                                  <w:divBdr>
                                    <w:top w:val="none" w:sz="0" w:space="0" w:color="auto"/>
                                    <w:left w:val="none" w:sz="0" w:space="0" w:color="auto"/>
                                    <w:bottom w:val="none" w:sz="0" w:space="0" w:color="auto"/>
                                    <w:right w:val="none" w:sz="0" w:space="0" w:color="auto"/>
                                  </w:divBdr>
                                  <w:divsChild>
                                    <w:div w:id="42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8185">
      <w:bodyDiv w:val="1"/>
      <w:marLeft w:val="0"/>
      <w:marRight w:val="0"/>
      <w:marTop w:val="0"/>
      <w:marBottom w:val="0"/>
      <w:divBdr>
        <w:top w:val="none" w:sz="0" w:space="0" w:color="auto"/>
        <w:left w:val="none" w:sz="0" w:space="0" w:color="auto"/>
        <w:bottom w:val="none" w:sz="0" w:space="0" w:color="auto"/>
        <w:right w:val="none" w:sz="0" w:space="0" w:color="auto"/>
      </w:divBdr>
      <w:divsChild>
        <w:div w:id="136654907">
          <w:marLeft w:val="0"/>
          <w:marRight w:val="0"/>
          <w:marTop w:val="0"/>
          <w:marBottom w:val="0"/>
          <w:divBdr>
            <w:top w:val="none" w:sz="0" w:space="0" w:color="auto"/>
            <w:left w:val="none" w:sz="0" w:space="0" w:color="auto"/>
            <w:bottom w:val="none" w:sz="0" w:space="0" w:color="auto"/>
            <w:right w:val="none" w:sz="0" w:space="0" w:color="auto"/>
          </w:divBdr>
        </w:div>
        <w:div w:id="310791125">
          <w:marLeft w:val="0"/>
          <w:marRight w:val="0"/>
          <w:marTop w:val="0"/>
          <w:marBottom w:val="0"/>
          <w:divBdr>
            <w:top w:val="none" w:sz="0" w:space="0" w:color="auto"/>
            <w:left w:val="none" w:sz="0" w:space="0" w:color="auto"/>
            <w:bottom w:val="none" w:sz="0" w:space="0" w:color="auto"/>
            <w:right w:val="none" w:sz="0" w:space="0" w:color="auto"/>
          </w:divBdr>
        </w:div>
        <w:div w:id="555553359">
          <w:marLeft w:val="0"/>
          <w:marRight w:val="0"/>
          <w:marTop w:val="0"/>
          <w:marBottom w:val="0"/>
          <w:divBdr>
            <w:top w:val="none" w:sz="0" w:space="0" w:color="auto"/>
            <w:left w:val="none" w:sz="0" w:space="0" w:color="auto"/>
            <w:bottom w:val="none" w:sz="0" w:space="0" w:color="auto"/>
            <w:right w:val="none" w:sz="0" w:space="0" w:color="auto"/>
          </w:divBdr>
        </w:div>
        <w:div w:id="783772047">
          <w:marLeft w:val="0"/>
          <w:marRight w:val="0"/>
          <w:marTop w:val="0"/>
          <w:marBottom w:val="0"/>
          <w:divBdr>
            <w:top w:val="none" w:sz="0" w:space="0" w:color="auto"/>
            <w:left w:val="none" w:sz="0" w:space="0" w:color="auto"/>
            <w:bottom w:val="none" w:sz="0" w:space="0" w:color="auto"/>
            <w:right w:val="none" w:sz="0" w:space="0" w:color="auto"/>
          </w:divBdr>
        </w:div>
        <w:div w:id="904757078">
          <w:marLeft w:val="0"/>
          <w:marRight w:val="0"/>
          <w:marTop w:val="0"/>
          <w:marBottom w:val="0"/>
          <w:divBdr>
            <w:top w:val="none" w:sz="0" w:space="0" w:color="auto"/>
            <w:left w:val="none" w:sz="0" w:space="0" w:color="auto"/>
            <w:bottom w:val="none" w:sz="0" w:space="0" w:color="auto"/>
            <w:right w:val="none" w:sz="0" w:space="0" w:color="auto"/>
          </w:divBdr>
        </w:div>
        <w:div w:id="1236550968">
          <w:marLeft w:val="0"/>
          <w:marRight w:val="0"/>
          <w:marTop w:val="0"/>
          <w:marBottom w:val="0"/>
          <w:divBdr>
            <w:top w:val="none" w:sz="0" w:space="0" w:color="auto"/>
            <w:left w:val="none" w:sz="0" w:space="0" w:color="auto"/>
            <w:bottom w:val="none" w:sz="0" w:space="0" w:color="auto"/>
            <w:right w:val="none" w:sz="0" w:space="0" w:color="auto"/>
          </w:divBdr>
        </w:div>
        <w:div w:id="1302614543">
          <w:marLeft w:val="0"/>
          <w:marRight w:val="0"/>
          <w:marTop w:val="0"/>
          <w:marBottom w:val="0"/>
          <w:divBdr>
            <w:top w:val="none" w:sz="0" w:space="0" w:color="auto"/>
            <w:left w:val="none" w:sz="0" w:space="0" w:color="auto"/>
            <w:bottom w:val="none" w:sz="0" w:space="0" w:color="auto"/>
            <w:right w:val="none" w:sz="0" w:space="0" w:color="auto"/>
          </w:divBdr>
        </w:div>
        <w:div w:id="1425177823">
          <w:marLeft w:val="0"/>
          <w:marRight w:val="0"/>
          <w:marTop w:val="0"/>
          <w:marBottom w:val="0"/>
          <w:divBdr>
            <w:top w:val="none" w:sz="0" w:space="0" w:color="auto"/>
            <w:left w:val="none" w:sz="0" w:space="0" w:color="auto"/>
            <w:bottom w:val="none" w:sz="0" w:space="0" w:color="auto"/>
            <w:right w:val="none" w:sz="0" w:space="0" w:color="auto"/>
          </w:divBdr>
        </w:div>
        <w:div w:id="1775979550">
          <w:marLeft w:val="0"/>
          <w:marRight w:val="0"/>
          <w:marTop w:val="0"/>
          <w:marBottom w:val="0"/>
          <w:divBdr>
            <w:top w:val="none" w:sz="0" w:space="0" w:color="auto"/>
            <w:left w:val="none" w:sz="0" w:space="0" w:color="auto"/>
            <w:bottom w:val="none" w:sz="0" w:space="0" w:color="auto"/>
            <w:right w:val="none" w:sz="0" w:space="0" w:color="auto"/>
          </w:divBdr>
        </w:div>
      </w:divsChild>
    </w:div>
    <w:div w:id="593980026">
      <w:bodyDiv w:val="1"/>
      <w:marLeft w:val="0"/>
      <w:marRight w:val="0"/>
      <w:marTop w:val="0"/>
      <w:marBottom w:val="0"/>
      <w:divBdr>
        <w:top w:val="none" w:sz="0" w:space="0" w:color="auto"/>
        <w:left w:val="none" w:sz="0" w:space="0" w:color="auto"/>
        <w:bottom w:val="none" w:sz="0" w:space="0" w:color="auto"/>
        <w:right w:val="none" w:sz="0" w:space="0" w:color="auto"/>
      </w:divBdr>
    </w:div>
    <w:div w:id="686910620">
      <w:bodyDiv w:val="1"/>
      <w:marLeft w:val="0"/>
      <w:marRight w:val="0"/>
      <w:marTop w:val="0"/>
      <w:marBottom w:val="0"/>
      <w:divBdr>
        <w:top w:val="none" w:sz="0" w:space="0" w:color="auto"/>
        <w:left w:val="none" w:sz="0" w:space="0" w:color="auto"/>
        <w:bottom w:val="none" w:sz="0" w:space="0" w:color="auto"/>
        <w:right w:val="none" w:sz="0" w:space="0" w:color="auto"/>
      </w:divBdr>
    </w:div>
    <w:div w:id="721364221">
      <w:bodyDiv w:val="1"/>
      <w:marLeft w:val="0"/>
      <w:marRight w:val="0"/>
      <w:marTop w:val="0"/>
      <w:marBottom w:val="0"/>
      <w:divBdr>
        <w:top w:val="none" w:sz="0" w:space="0" w:color="auto"/>
        <w:left w:val="none" w:sz="0" w:space="0" w:color="auto"/>
        <w:bottom w:val="none" w:sz="0" w:space="0" w:color="auto"/>
        <w:right w:val="none" w:sz="0" w:space="0" w:color="auto"/>
      </w:divBdr>
      <w:divsChild>
        <w:div w:id="353117959">
          <w:marLeft w:val="0"/>
          <w:marRight w:val="0"/>
          <w:marTop w:val="0"/>
          <w:marBottom w:val="0"/>
          <w:divBdr>
            <w:top w:val="none" w:sz="0" w:space="0" w:color="auto"/>
            <w:left w:val="none" w:sz="0" w:space="0" w:color="auto"/>
            <w:bottom w:val="none" w:sz="0" w:space="0" w:color="auto"/>
            <w:right w:val="none" w:sz="0" w:space="0" w:color="auto"/>
          </w:divBdr>
        </w:div>
        <w:div w:id="696007462">
          <w:marLeft w:val="0"/>
          <w:marRight w:val="0"/>
          <w:marTop w:val="0"/>
          <w:marBottom w:val="0"/>
          <w:divBdr>
            <w:top w:val="none" w:sz="0" w:space="0" w:color="auto"/>
            <w:left w:val="none" w:sz="0" w:space="0" w:color="auto"/>
            <w:bottom w:val="none" w:sz="0" w:space="0" w:color="auto"/>
            <w:right w:val="none" w:sz="0" w:space="0" w:color="auto"/>
          </w:divBdr>
        </w:div>
        <w:div w:id="975599182">
          <w:marLeft w:val="0"/>
          <w:marRight w:val="0"/>
          <w:marTop w:val="0"/>
          <w:marBottom w:val="0"/>
          <w:divBdr>
            <w:top w:val="none" w:sz="0" w:space="0" w:color="auto"/>
            <w:left w:val="none" w:sz="0" w:space="0" w:color="auto"/>
            <w:bottom w:val="none" w:sz="0" w:space="0" w:color="auto"/>
            <w:right w:val="none" w:sz="0" w:space="0" w:color="auto"/>
          </w:divBdr>
        </w:div>
        <w:div w:id="1152215879">
          <w:marLeft w:val="0"/>
          <w:marRight w:val="0"/>
          <w:marTop w:val="0"/>
          <w:marBottom w:val="0"/>
          <w:divBdr>
            <w:top w:val="none" w:sz="0" w:space="0" w:color="auto"/>
            <w:left w:val="none" w:sz="0" w:space="0" w:color="auto"/>
            <w:bottom w:val="none" w:sz="0" w:space="0" w:color="auto"/>
            <w:right w:val="none" w:sz="0" w:space="0" w:color="auto"/>
          </w:divBdr>
        </w:div>
      </w:divsChild>
    </w:div>
    <w:div w:id="887110119">
      <w:bodyDiv w:val="1"/>
      <w:marLeft w:val="0"/>
      <w:marRight w:val="0"/>
      <w:marTop w:val="0"/>
      <w:marBottom w:val="0"/>
      <w:divBdr>
        <w:top w:val="none" w:sz="0" w:space="0" w:color="auto"/>
        <w:left w:val="none" w:sz="0" w:space="0" w:color="auto"/>
        <w:bottom w:val="none" w:sz="0" w:space="0" w:color="auto"/>
        <w:right w:val="none" w:sz="0" w:space="0" w:color="auto"/>
      </w:divBdr>
    </w:div>
    <w:div w:id="932859718">
      <w:bodyDiv w:val="1"/>
      <w:marLeft w:val="0"/>
      <w:marRight w:val="0"/>
      <w:marTop w:val="0"/>
      <w:marBottom w:val="0"/>
      <w:divBdr>
        <w:top w:val="none" w:sz="0" w:space="0" w:color="auto"/>
        <w:left w:val="none" w:sz="0" w:space="0" w:color="auto"/>
        <w:bottom w:val="none" w:sz="0" w:space="0" w:color="auto"/>
        <w:right w:val="none" w:sz="0" w:space="0" w:color="auto"/>
      </w:divBdr>
    </w:div>
    <w:div w:id="1006442721">
      <w:bodyDiv w:val="1"/>
      <w:marLeft w:val="0"/>
      <w:marRight w:val="0"/>
      <w:marTop w:val="0"/>
      <w:marBottom w:val="0"/>
      <w:divBdr>
        <w:top w:val="none" w:sz="0" w:space="0" w:color="auto"/>
        <w:left w:val="none" w:sz="0" w:space="0" w:color="auto"/>
        <w:bottom w:val="none" w:sz="0" w:space="0" w:color="auto"/>
        <w:right w:val="none" w:sz="0" w:space="0" w:color="auto"/>
      </w:divBdr>
    </w:div>
    <w:div w:id="1024671721">
      <w:bodyDiv w:val="1"/>
      <w:marLeft w:val="0"/>
      <w:marRight w:val="0"/>
      <w:marTop w:val="0"/>
      <w:marBottom w:val="0"/>
      <w:divBdr>
        <w:top w:val="none" w:sz="0" w:space="0" w:color="auto"/>
        <w:left w:val="none" w:sz="0" w:space="0" w:color="auto"/>
        <w:bottom w:val="none" w:sz="0" w:space="0" w:color="auto"/>
        <w:right w:val="none" w:sz="0" w:space="0" w:color="auto"/>
      </w:divBdr>
    </w:div>
    <w:div w:id="1101492867">
      <w:bodyDiv w:val="1"/>
      <w:marLeft w:val="0"/>
      <w:marRight w:val="0"/>
      <w:marTop w:val="0"/>
      <w:marBottom w:val="0"/>
      <w:divBdr>
        <w:top w:val="none" w:sz="0" w:space="0" w:color="auto"/>
        <w:left w:val="none" w:sz="0" w:space="0" w:color="auto"/>
        <w:bottom w:val="none" w:sz="0" w:space="0" w:color="auto"/>
        <w:right w:val="none" w:sz="0" w:space="0" w:color="auto"/>
      </w:divBdr>
    </w:div>
    <w:div w:id="1107391236">
      <w:bodyDiv w:val="1"/>
      <w:marLeft w:val="0"/>
      <w:marRight w:val="0"/>
      <w:marTop w:val="0"/>
      <w:marBottom w:val="0"/>
      <w:divBdr>
        <w:top w:val="none" w:sz="0" w:space="0" w:color="auto"/>
        <w:left w:val="none" w:sz="0" w:space="0" w:color="auto"/>
        <w:bottom w:val="none" w:sz="0" w:space="0" w:color="auto"/>
        <w:right w:val="none" w:sz="0" w:space="0" w:color="auto"/>
      </w:divBdr>
    </w:div>
    <w:div w:id="1151753161">
      <w:bodyDiv w:val="1"/>
      <w:marLeft w:val="0"/>
      <w:marRight w:val="0"/>
      <w:marTop w:val="0"/>
      <w:marBottom w:val="0"/>
      <w:divBdr>
        <w:top w:val="none" w:sz="0" w:space="0" w:color="auto"/>
        <w:left w:val="none" w:sz="0" w:space="0" w:color="auto"/>
        <w:bottom w:val="none" w:sz="0" w:space="0" w:color="auto"/>
        <w:right w:val="none" w:sz="0" w:space="0" w:color="auto"/>
      </w:divBdr>
    </w:div>
    <w:div w:id="1172571847">
      <w:bodyDiv w:val="1"/>
      <w:marLeft w:val="0"/>
      <w:marRight w:val="0"/>
      <w:marTop w:val="0"/>
      <w:marBottom w:val="0"/>
      <w:divBdr>
        <w:top w:val="none" w:sz="0" w:space="0" w:color="auto"/>
        <w:left w:val="none" w:sz="0" w:space="0" w:color="auto"/>
        <w:bottom w:val="none" w:sz="0" w:space="0" w:color="auto"/>
        <w:right w:val="none" w:sz="0" w:space="0" w:color="auto"/>
      </w:divBdr>
    </w:div>
    <w:div w:id="1453524169">
      <w:bodyDiv w:val="1"/>
      <w:marLeft w:val="0"/>
      <w:marRight w:val="0"/>
      <w:marTop w:val="0"/>
      <w:marBottom w:val="0"/>
      <w:divBdr>
        <w:top w:val="none" w:sz="0" w:space="0" w:color="auto"/>
        <w:left w:val="none" w:sz="0" w:space="0" w:color="auto"/>
        <w:bottom w:val="none" w:sz="0" w:space="0" w:color="auto"/>
        <w:right w:val="none" w:sz="0" w:space="0" w:color="auto"/>
      </w:divBdr>
    </w:div>
    <w:div w:id="1507942652">
      <w:bodyDiv w:val="1"/>
      <w:marLeft w:val="0"/>
      <w:marRight w:val="0"/>
      <w:marTop w:val="0"/>
      <w:marBottom w:val="0"/>
      <w:divBdr>
        <w:top w:val="none" w:sz="0" w:space="0" w:color="auto"/>
        <w:left w:val="none" w:sz="0" w:space="0" w:color="auto"/>
        <w:bottom w:val="none" w:sz="0" w:space="0" w:color="auto"/>
        <w:right w:val="none" w:sz="0" w:space="0" w:color="auto"/>
      </w:divBdr>
    </w:div>
    <w:div w:id="1514953183">
      <w:bodyDiv w:val="1"/>
      <w:marLeft w:val="0"/>
      <w:marRight w:val="0"/>
      <w:marTop w:val="0"/>
      <w:marBottom w:val="0"/>
      <w:divBdr>
        <w:top w:val="none" w:sz="0" w:space="0" w:color="auto"/>
        <w:left w:val="none" w:sz="0" w:space="0" w:color="auto"/>
        <w:bottom w:val="none" w:sz="0" w:space="0" w:color="auto"/>
        <w:right w:val="none" w:sz="0" w:space="0" w:color="auto"/>
      </w:divBdr>
      <w:divsChild>
        <w:div w:id="1396588391">
          <w:marLeft w:val="0"/>
          <w:marRight w:val="0"/>
          <w:marTop w:val="0"/>
          <w:marBottom w:val="0"/>
          <w:divBdr>
            <w:top w:val="none" w:sz="0" w:space="0" w:color="auto"/>
            <w:left w:val="none" w:sz="0" w:space="0" w:color="auto"/>
            <w:bottom w:val="none" w:sz="0" w:space="0" w:color="auto"/>
            <w:right w:val="none" w:sz="0" w:space="0" w:color="auto"/>
          </w:divBdr>
          <w:divsChild>
            <w:div w:id="1106195085">
              <w:marLeft w:val="0"/>
              <w:marRight w:val="0"/>
              <w:marTop w:val="0"/>
              <w:marBottom w:val="0"/>
              <w:divBdr>
                <w:top w:val="none" w:sz="0" w:space="0" w:color="auto"/>
                <w:left w:val="none" w:sz="0" w:space="0" w:color="auto"/>
                <w:bottom w:val="none" w:sz="0" w:space="0" w:color="auto"/>
                <w:right w:val="none" w:sz="0" w:space="0" w:color="auto"/>
              </w:divBdr>
              <w:divsChild>
                <w:div w:id="1903786074">
                  <w:marLeft w:val="0"/>
                  <w:marRight w:val="0"/>
                  <w:marTop w:val="0"/>
                  <w:marBottom w:val="0"/>
                  <w:divBdr>
                    <w:top w:val="none" w:sz="0" w:space="0" w:color="auto"/>
                    <w:left w:val="none" w:sz="0" w:space="0" w:color="auto"/>
                    <w:bottom w:val="none" w:sz="0" w:space="0" w:color="auto"/>
                    <w:right w:val="none" w:sz="0" w:space="0" w:color="auto"/>
                  </w:divBdr>
                  <w:divsChild>
                    <w:div w:id="821385602">
                      <w:marLeft w:val="0"/>
                      <w:marRight w:val="0"/>
                      <w:marTop w:val="0"/>
                      <w:marBottom w:val="0"/>
                      <w:divBdr>
                        <w:top w:val="none" w:sz="0" w:space="0" w:color="auto"/>
                        <w:left w:val="none" w:sz="0" w:space="0" w:color="auto"/>
                        <w:bottom w:val="none" w:sz="0" w:space="0" w:color="auto"/>
                        <w:right w:val="none" w:sz="0" w:space="0" w:color="auto"/>
                      </w:divBdr>
                      <w:divsChild>
                        <w:div w:id="385568795">
                          <w:marLeft w:val="405"/>
                          <w:marRight w:val="0"/>
                          <w:marTop w:val="0"/>
                          <w:marBottom w:val="0"/>
                          <w:divBdr>
                            <w:top w:val="none" w:sz="0" w:space="0" w:color="auto"/>
                            <w:left w:val="none" w:sz="0" w:space="0" w:color="auto"/>
                            <w:bottom w:val="none" w:sz="0" w:space="0" w:color="auto"/>
                            <w:right w:val="none" w:sz="0" w:space="0" w:color="auto"/>
                          </w:divBdr>
                          <w:divsChild>
                            <w:div w:id="789738124">
                              <w:marLeft w:val="0"/>
                              <w:marRight w:val="0"/>
                              <w:marTop w:val="0"/>
                              <w:marBottom w:val="0"/>
                              <w:divBdr>
                                <w:top w:val="none" w:sz="0" w:space="0" w:color="auto"/>
                                <w:left w:val="none" w:sz="0" w:space="0" w:color="auto"/>
                                <w:bottom w:val="none" w:sz="0" w:space="0" w:color="auto"/>
                                <w:right w:val="none" w:sz="0" w:space="0" w:color="auto"/>
                              </w:divBdr>
                              <w:divsChild>
                                <w:div w:id="1426001422">
                                  <w:marLeft w:val="0"/>
                                  <w:marRight w:val="0"/>
                                  <w:marTop w:val="0"/>
                                  <w:marBottom w:val="0"/>
                                  <w:divBdr>
                                    <w:top w:val="none" w:sz="0" w:space="0" w:color="auto"/>
                                    <w:left w:val="none" w:sz="0" w:space="0" w:color="auto"/>
                                    <w:bottom w:val="none" w:sz="0" w:space="0" w:color="auto"/>
                                    <w:right w:val="none" w:sz="0" w:space="0" w:color="auto"/>
                                  </w:divBdr>
                                  <w:divsChild>
                                    <w:div w:id="559444255">
                                      <w:marLeft w:val="0"/>
                                      <w:marRight w:val="0"/>
                                      <w:marTop w:val="60"/>
                                      <w:marBottom w:val="0"/>
                                      <w:divBdr>
                                        <w:top w:val="none" w:sz="0" w:space="0" w:color="auto"/>
                                        <w:left w:val="none" w:sz="0" w:space="0" w:color="auto"/>
                                        <w:bottom w:val="none" w:sz="0" w:space="0" w:color="auto"/>
                                        <w:right w:val="none" w:sz="0" w:space="0" w:color="auto"/>
                                      </w:divBdr>
                                      <w:divsChild>
                                        <w:div w:id="1225870202">
                                          <w:marLeft w:val="0"/>
                                          <w:marRight w:val="0"/>
                                          <w:marTop w:val="0"/>
                                          <w:marBottom w:val="0"/>
                                          <w:divBdr>
                                            <w:top w:val="none" w:sz="0" w:space="0" w:color="auto"/>
                                            <w:left w:val="none" w:sz="0" w:space="0" w:color="auto"/>
                                            <w:bottom w:val="none" w:sz="0" w:space="0" w:color="auto"/>
                                            <w:right w:val="none" w:sz="0" w:space="0" w:color="auto"/>
                                          </w:divBdr>
                                          <w:divsChild>
                                            <w:div w:id="1893807249">
                                              <w:marLeft w:val="0"/>
                                              <w:marRight w:val="0"/>
                                              <w:marTop w:val="0"/>
                                              <w:marBottom w:val="0"/>
                                              <w:divBdr>
                                                <w:top w:val="none" w:sz="0" w:space="0" w:color="auto"/>
                                                <w:left w:val="none" w:sz="0" w:space="0" w:color="auto"/>
                                                <w:bottom w:val="none" w:sz="0" w:space="0" w:color="auto"/>
                                                <w:right w:val="none" w:sz="0" w:space="0" w:color="auto"/>
                                              </w:divBdr>
                                              <w:divsChild>
                                                <w:div w:id="1467894065">
                                                  <w:marLeft w:val="0"/>
                                                  <w:marRight w:val="0"/>
                                                  <w:marTop w:val="0"/>
                                                  <w:marBottom w:val="0"/>
                                                  <w:divBdr>
                                                    <w:top w:val="none" w:sz="0" w:space="0" w:color="auto"/>
                                                    <w:left w:val="none" w:sz="0" w:space="0" w:color="auto"/>
                                                    <w:bottom w:val="none" w:sz="0" w:space="0" w:color="auto"/>
                                                    <w:right w:val="none" w:sz="0" w:space="0" w:color="auto"/>
                                                  </w:divBdr>
                                                  <w:divsChild>
                                                    <w:div w:id="329021938">
                                                      <w:marLeft w:val="0"/>
                                                      <w:marRight w:val="0"/>
                                                      <w:marTop w:val="0"/>
                                                      <w:marBottom w:val="0"/>
                                                      <w:divBdr>
                                                        <w:top w:val="none" w:sz="0" w:space="0" w:color="auto"/>
                                                        <w:left w:val="none" w:sz="0" w:space="0" w:color="auto"/>
                                                        <w:bottom w:val="none" w:sz="0" w:space="0" w:color="auto"/>
                                                        <w:right w:val="none" w:sz="0" w:space="0" w:color="auto"/>
                                                      </w:divBdr>
                                                      <w:divsChild>
                                                        <w:div w:id="1105072570">
                                                          <w:marLeft w:val="0"/>
                                                          <w:marRight w:val="0"/>
                                                          <w:marTop w:val="0"/>
                                                          <w:marBottom w:val="0"/>
                                                          <w:divBdr>
                                                            <w:top w:val="none" w:sz="0" w:space="0" w:color="auto"/>
                                                            <w:left w:val="none" w:sz="0" w:space="0" w:color="auto"/>
                                                            <w:bottom w:val="none" w:sz="0" w:space="0" w:color="auto"/>
                                                            <w:right w:val="none" w:sz="0" w:space="0" w:color="auto"/>
                                                          </w:divBdr>
                                                          <w:divsChild>
                                                            <w:div w:id="1359433625">
                                                              <w:marLeft w:val="0"/>
                                                              <w:marRight w:val="0"/>
                                                              <w:marTop w:val="0"/>
                                                              <w:marBottom w:val="0"/>
                                                              <w:divBdr>
                                                                <w:top w:val="none" w:sz="0" w:space="0" w:color="auto"/>
                                                                <w:left w:val="none" w:sz="0" w:space="0" w:color="auto"/>
                                                                <w:bottom w:val="none" w:sz="0" w:space="0" w:color="auto"/>
                                                                <w:right w:val="none" w:sz="0" w:space="0" w:color="auto"/>
                                                              </w:divBdr>
                                                              <w:divsChild>
                                                                <w:div w:id="38357796">
                                                                  <w:marLeft w:val="0"/>
                                                                  <w:marRight w:val="0"/>
                                                                  <w:marTop w:val="0"/>
                                                                  <w:marBottom w:val="0"/>
                                                                  <w:divBdr>
                                                                    <w:top w:val="none" w:sz="0" w:space="0" w:color="auto"/>
                                                                    <w:left w:val="none" w:sz="0" w:space="0" w:color="auto"/>
                                                                    <w:bottom w:val="none" w:sz="0" w:space="0" w:color="auto"/>
                                                                    <w:right w:val="none" w:sz="0" w:space="0" w:color="auto"/>
                                                                  </w:divBdr>
                                                                  <w:divsChild>
                                                                    <w:div w:id="9839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83172">
      <w:bodyDiv w:val="1"/>
      <w:marLeft w:val="0"/>
      <w:marRight w:val="0"/>
      <w:marTop w:val="0"/>
      <w:marBottom w:val="0"/>
      <w:divBdr>
        <w:top w:val="none" w:sz="0" w:space="0" w:color="auto"/>
        <w:left w:val="none" w:sz="0" w:space="0" w:color="auto"/>
        <w:bottom w:val="none" w:sz="0" w:space="0" w:color="auto"/>
        <w:right w:val="none" w:sz="0" w:space="0" w:color="auto"/>
      </w:divBdr>
      <w:divsChild>
        <w:div w:id="149563450">
          <w:marLeft w:val="0"/>
          <w:marRight w:val="0"/>
          <w:marTop w:val="0"/>
          <w:marBottom w:val="0"/>
          <w:divBdr>
            <w:top w:val="none" w:sz="0" w:space="0" w:color="auto"/>
            <w:left w:val="none" w:sz="0" w:space="0" w:color="auto"/>
            <w:bottom w:val="none" w:sz="0" w:space="0" w:color="auto"/>
            <w:right w:val="none" w:sz="0" w:space="0" w:color="auto"/>
          </w:divBdr>
          <w:divsChild>
            <w:div w:id="1595741359">
              <w:marLeft w:val="0"/>
              <w:marRight w:val="0"/>
              <w:marTop w:val="0"/>
              <w:marBottom w:val="0"/>
              <w:divBdr>
                <w:top w:val="none" w:sz="0" w:space="0" w:color="auto"/>
                <w:left w:val="none" w:sz="0" w:space="0" w:color="auto"/>
                <w:bottom w:val="none" w:sz="0" w:space="0" w:color="auto"/>
                <w:right w:val="none" w:sz="0" w:space="0" w:color="auto"/>
              </w:divBdr>
              <w:divsChild>
                <w:div w:id="1986816820">
                  <w:marLeft w:val="0"/>
                  <w:marRight w:val="0"/>
                  <w:marTop w:val="0"/>
                  <w:marBottom w:val="0"/>
                  <w:divBdr>
                    <w:top w:val="none" w:sz="0" w:space="0" w:color="auto"/>
                    <w:left w:val="none" w:sz="0" w:space="0" w:color="auto"/>
                    <w:bottom w:val="none" w:sz="0" w:space="0" w:color="auto"/>
                    <w:right w:val="none" w:sz="0" w:space="0" w:color="auto"/>
                  </w:divBdr>
                  <w:divsChild>
                    <w:div w:id="705911447">
                      <w:marLeft w:val="0"/>
                      <w:marRight w:val="0"/>
                      <w:marTop w:val="0"/>
                      <w:marBottom w:val="0"/>
                      <w:divBdr>
                        <w:top w:val="none" w:sz="0" w:space="0" w:color="auto"/>
                        <w:left w:val="none" w:sz="0" w:space="0" w:color="auto"/>
                        <w:bottom w:val="none" w:sz="0" w:space="0" w:color="auto"/>
                        <w:right w:val="none" w:sz="0" w:space="0" w:color="auto"/>
                      </w:divBdr>
                      <w:divsChild>
                        <w:div w:id="549653182">
                          <w:marLeft w:val="405"/>
                          <w:marRight w:val="0"/>
                          <w:marTop w:val="0"/>
                          <w:marBottom w:val="0"/>
                          <w:divBdr>
                            <w:top w:val="none" w:sz="0" w:space="0" w:color="auto"/>
                            <w:left w:val="none" w:sz="0" w:space="0" w:color="auto"/>
                            <w:bottom w:val="none" w:sz="0" w:space="0" w:color="auto"/>
                            <w:right w:val="none" w:sz="0" w:space="0" w:color="auto"/>
                          </w:divBdr>
                          <w:divsChild>
                            <w:div w:id="115105836">
                              <w:marLeft w:val="0"/>
                              <w:marRight w:val="0"/>
                              <w:marTop w:val="0"/>
                              <w:marBottom w:val="0"/>
                              <w:divBdr>
                                <w:top w:val="none" w:sz="0" w:space="0" w:color="auto"/>
                                <w:left w:val="none" w:sz="0" w:space="0" w:color="auto"/>
                                <w:bottom w:val="none" w:sz="0" w:space="0" w:color="auto"/>
                                <w:right w:val="none" w:sz="0" w:space="0" w:color="auto"/>
                              </w:divBdr>
                              <w:divsChild>
                                <w:div w:id="597370709">
                                  <w:marLeft w:val="0"/>
                                  <w:marRight w:val="0"/>
                                  <w:marTop w:val="0"/>
                                  <w:marBottom w:val="0"/>
                                  <w:divBdr>
                                    <w:top w:val="none" w:sz="0" w:space="0" w:color="auto"/>
                                    <w:left w:val="none" w:sz="0" w:space="0" w:color="auto"/>
                                    <w:bottom w:val="none" w:sz="0" w:space="0" w:color="auto"/>
                                    <w:right w:val="none" w:sz="0" w:space="0" w:color="auto"/>
                                  </w:divBdr>
                                  <w:divsChild>
                                    <w:div w:id="939607583">
                                      <w:marLeft w:val="0"/>
                                      <w:marRight w:val="0"/>
                                      <w:marTop w:val="60"/>
                                      <w:marBottom w:val="0"/>
                                      <w:divBdr>
                                        <w:top w:val="none" w:sz="0" w:space="0" w:color="auto"/>
                                        <w:left w:val="none" w:sz="0" w:space="0" w:color="auto"/>
                                        <w:bottom w:val="none" w:sz="0" w:space="0" w:color="auto"/>
                                        <w:right w:val="none" w:sz="0" w:space="0" w:color="auto"/>
                                      </w:divBdr>
                                      <w:divsChild>
                                        <w:div w:id="1259020692">
                                          <w:marLeft w:val="0"/>
                                          <w:marRight w:val="0"/>
                                          <w:marTop w:val="0"/>
                                          <w:marBottom w:val="0"/>
                                          <w:divBdr>
                                            <w:top w:val="none" w:sz="0" w:space="0" w:color="auto"/>
                                            <w:left w:val="none" w:sz="0" w:space="0" w:color="auto"/>
                                            <w:bottom w:val="none" w:sz="0" w:space="0" w:color="auto"/>
                                            <w:right w:val="none" w:sz="0" w:space="0" w:color="auto"/>
                                          </w:divBdr>
                                          <w:divsChild>
                                            <w:div w:id="1429152409">
                                              <w:marLeft w:val="0"/>
                                              <w:marRight w:val="0"/>
                                              <w:marTop w:val="0"/>
                                              <w:marBottom w:val="0"/>
                                              <w:divBdr>
                                                <w:top w:val="none" w:sz="0" w:space="0" w:color="auto"/>
                                                <w:left w:val="none" w:sz="0" w:space="0" w:color="auto"/>
                                                <w:bottom w:val="none" w:sz="0" w:space="0" w:color="auto"/>
                                                <w:right w:val="none" w:sz="0" w:space="0" w:color="auto"/>
                                              </w:divBdr>
                                              <w:divsChild>
                                                <w:div w:id="529807693">
                                                  <w:marLeft w:val="0"/>
                                                  <w:marRight w:val="0"/>
                                                  <w:marTop w:val="0"/>
                                                  <w:marBottom w:val="0"/>
                                                  <w:divBdr>
                                                    <w:top w:val="none" w:sz="0" w:space="0" w:color="auto"/>
                                                    <w:left w:val="none" w:sz="0" w:space="0" w:color="auto"/>
                                                    <w:bottom w:val="none" w:sz="0" w:space="0" w:color="auto"/>
                                                    <w:right w:val="none" w:sz="0" w:space="0" w:color="auto"/>
                                                  </w:divBdr>
                                                  <w:divsChild>
                                                    <w:div w:id="1304238649">
                                                      <w:marLeft w:val="0"/>
                                                      <w:marRight w:val="0"/>
                                                      <w:marTop w:val="0"/>
                                                      <w:marBottom w:val="0"/>
                                                      <w:divBdr>
                                                        <w:top w:val="none" w:sz="0" w:space="0" w:color="auto"/>
                                                        <w:left w:val="none" w:sz="0" w:space="0" w:color="auto"/>
                                                        <w:bottom w:val="none" w:sz="0" w:space="0" w:color="auto"/>
                                                        <w:right w:val="none" w:sz="0" w:space="0" w:color="auto"/>
                                                      </w:divBdr>
                                                      <w:divsChild>
                                                        <w:div w:id="2002075207">
                                                          <w:marLeft w:val="0"/>
                                                          <w:marRight w:val="0"/>
                                                          <w:marTop w:val="0"/>
                                                          <w:marBottom w:val="0"/>
                                                          <w:divBdr>
                                                            <w:top w:val="none" w:sz="0" w:space="0" w:color="auto"/>
                                                            <w:left w:val="none" w:sz="0" w:space="0" w:color="auto"/>
                                                            <w:bottom w:val="none" w:sz="0" w:space="0" w:color="auto"/>
                                                            <w:right w:val="none" w:sz="0" w:space="0" w:color="auto"/>
                                                          </w:divBdr>
                                                          <w:divsChild>
                                                            <w:div w:id="432894590">
                                                              <w:marLeft w:val="0"/>
                                                              <w:marRight w:val="0"/>
                                                              <w:marTop w:val="0"/>
                                                              <w:marBottom w:val="0"/>
                                                              <w:divBdr>
                                                                <w:top w:val="none" w:sz="0" w:space="0" w:color="auto"/>
                                                                <w:left w:val="none" w:sz="0" w:space="0" w:color="auto"/>
                                                                <w:bottom w:val="none" w:sz="0" w:space="0" w:color="auto"/>
                                                                <w:right w:val="none" w:sz="0" w:space="0" w:color="auto"/>
                                                              </w:divBdr>
                                                              <w:divsChild>
                                                                <w:div w:id="518466677">
                                                                  <w:marLeft w:val="0"/>
                                                                  <w:marRight w:val="0"/>
                                                                  <w:marTop w:val="0"/>
                                                                  <w:marBottom w:val="0"/>
                                                                  <w:divBdr>
                                                                    <w:top w:val="none" w:sz="0" w:space="0" w:color="auto"/>
                                                                    <w:left w:val="none" w:sz="0" w:space="0" w:color="auto"/>
                                                                    <w:bottom w:val="none" w:sz="0" w:space="0" w:color="auto"/>
                                                                    <w:right w:val="none" w:sz="0" w:space="0" w:color="auto"/>
                                                                  </w:divBdr>
                                                                  <w:divsChild>
                                                                    <w:div w:id="10094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084648">
      <w:bodyDiv w:val="1"/>
      <w:marLeft w:val="0"/>
      <w:marRight w:val="0"/>
      <w:marTop w:val="0"/>
      <w:marBottom w:val="0"/>
      <w:divBdr>
        <w:top w:val="none" w:sz="0" w:space="0" w:color="auto"/>
        <w:left w:val="none" w:sz="0" w:space="0" w:color="auto"/>
        <w:bottom w:val="none" w:sz="0" w:space="0" w:color="auto"/>
        <w:right w:val="none" w:sz="0" w:space="0" w:color="auto"/>
      </w:divBdr>
    </w:div>
    <w:div w:id="1671102880">
      <w:bodyDiv w:val="1"/>
      <w:marLeft w:val="0"/>
      <w:marRight w:val="0"/>
      <w:marTop w:val="0"/>
      <w:marBottom w:val="0"/>
      <w:divBdr>
        <w:top w:val="none" w:sz="0" w:space="0" w:color="auto"/>
        <w:left w:val="none" w:sz="0" w:space="0" w:color="auto"/>
        <w:bottom w:val="none" w:sz="0" w:space="0" w:color="auto"/>
        <w:right w:val="none" w:sz="0" w:space="0" w:color="auto"/>
      </w:divBdr>
    </w:div>
    <w:div w:id="1736587298">
      <w:bodyDiv w:val="1"/>
      <w:marLeft w:val="0"/>
      <w:marRight w:val="0"/>
      <w:marTop w:val="0"/>
      <w:marBottom w:val="0"/>
      <w:divBdr>
        <w:top w:val="none" w:sz="0" w:space="0" w:color="auto"/>
        <w:left w:val="none" w:sz="0" w:space="0" w:color="auto"/>
        <w:bottom w:val="none" w:sz="0" w:space="0" w:color="auto"/>
        <w:right w:val="none" w:sz="0" w:space="0" w:color="auto"/>
      </w:divBdr>
      <w:divsChild>
        <w:div w:id="609165217">
          <w:marLeft w:val="0"/>
          <w:marRight w:val="0"/>
          <w:marTop w:val="0"/>
          <w:marBottom w:val="0"/>
          <w:divBdr>
            <w:top w:val="none" w:sz="0" w:space="0" w:color="auto"/>
            <w:left w:val="none" w:sz="0" w:space="0" w:color="auto"/>
            <w:bottom w:val="none" w:sz="0" w:space="0" w:color="auto"/>
            <w:right w:val="none" w:sz="0" w:space="0" w:color="auto"/>
          </w:divBdr>
          <w:divsChild>
            <w:div w:id="877819066">
              <w:marLeft w:val="0"/>
              <w:marRight w:val="0"/>
              <w:marTop w:val="0"/>
              <w:marBottom w:val="0"/>
              <w:divBdr>
                <w:top w:val="none" w:sz="0" w:space="0" w:color="auto"/>
                <w:left w:val="none" w:sz="0" w:space="0" w:color="auto"/>
                <w:bottom w:val="none" w:sz="0" w:space="0" w:color="auto"/>
                <w:right w:val="none" w:sz="0" w:space="0" w:color="auto"/>
              </w:divBdr>
              <w:divsChild>
                <w:div w:id="454368690">
                  <w:marLeft w:val="0"/>
                  <w:marRight w:val="0"/>
                  <w:marTop w:val="0"/>
                  <w:marBottom w:val="0"/>
                  <w:divBdr>
                    <w:top w:val="none" w:sz="0" w:space="0" w:color="auto"/>
                    <w:left w:val="none" w:sz="0" w:space="0" w:color="auto"/>
                    <w:bottom w:val="none" w:sz="0" w:space="0" w:color="auto"/>
                    <w:right w:val="none" w:sz="0" w:space="0" w:color="auto"/>
                  </w:divBdr>
                  <w:divsChild>
                    <w:div w:id="2109696448">
                      <w:marLeft w:val="0"/>
                      <w:marRight w:val="0"/>
                      <w:marTop w:val="0"/>
                      <w:marBottom w:val="0"/>
                      <w:divBdr>
                        <w:top w:val="none" w:sz="0" w:space="0" w:color="auto"/>
                        <w:left w:val="none" w:sz="0" w:space="0" w:color="auto"/>
                        <w:bottom w:val="none" w:sz="0" w:space="0" w:color="auto"/>
                        <w:right w:val="none" w:sz="0" w:space="0" w:color="auto"/>
                      </w:divBdr>
                      <w:divsChild>
                        <w:div w:id="1703362010">
                          <w:marLeft w:val="0"/>
                          <w:marRight w:val="0"/>
                          <w:marTop w:val="0"/>
                          <w:marBottom w:val="0"/>
                          <w:divBdr>
                            <w:top w:val="none" w:sz="0" w:space="0" w:color="auto"/>
                            <w:left w:val="none" w:sz="0" w:space="0" w:color="auto"/>
                            <w:bottom w:val="none" w:sz="0" w:space="0" w:color="auto"/>
                            <w:right w:val="none" w:sz="0" w:space="0" w:color="auto"/>
                          </w:divBdr>
                          <w:divsChild>
                            <w:div w:id="2139181258">
                              <w:marLeft w:val="15"/>
                              <w:marRight w:val="195"/>
                              <w:marTop w:val="0"/>
                              <w:marBottom w:val="0"/>
                              <w:divBdr>
                                <w:top w:val="none" w:sz="0" w:space="0" w:color="auto"/>
                                <w:left w:val="none" w:sz="0" w:space="0" w:color="auto"/>
                                <w:bottom w:val="none" w:sz="0" w:space="0" w:color="auto"/>
                                <w:right w:val="none" w:sz="0" w:space="0" w:color="auto"/>
                              </w:divBdr>
                              <w:divsChild>
                                <w:div w:id="217055946">
                                  <w:marLeft w:val="0"/>
                                  <w:marRight w:val="0"/>
                                  <w:marTop w:val="0"/>
                                  <w:marBottom w:val="0"/>
                                  <w:divBdr>
                                    <w:top w:val="none" w:sz="0" w:space="0" w:color="auto"/>
                                    <w:left w:val="none" w:sz="0" w:space="0" w:color="auto"/>
                                    <w:bottom w:val="none" w:sz="0" w:space="0" w:color="auto"/>
                                    <w:right w:val="none" w:sz="0" w:space="0" w:color="auto"/>
                                  </w:divBdr>
                                  <w:divsChild>
                                    <w:div w:id="792135777">
                                      <w:marLeft w:val="0"/>
                                      <w:marRight w:val="0"/>
                                      <w:marTop w:val="0"/>
                                      <w:marBottom w:val="0"/>
                                      <w:divBdr>
                                        <w:top w:val="none" w:sz="0" w:space="0" w:color="auto"/>
                                        <w:left w:val="none" w:sz="0" w:space="0" w:color="auto"/>
                                        <w:bottom w:val="none" w:sz="0" w:space="0" w:color="auto"/>
                                        <w:right w:val="none" w:sz="0" w:space="0" w:color="auto"/>
                                      </w:divBdr>
                                      <w:divsChild>
                                        <w:div w:id="1539077046">
                                          <w:marLeft w:val="0"/>
                                          <w:marRight w:val="0"/>
                                          <w:marTop w:val="0"/>
                                          <w:marBottom w:val="0"/>
                                          <w:divBdr>
                                            <w:top w:val="none" w:sz="0" w:space="0" w:color="auto"/>
                                            <w:left w:val="none" w:sz="0" w:space="0" w:color="auto"/>
                                            <w:bottom w:val="none" w:sz="0" w:space="0" w:color="auto"/>
                                            <w:right w:val="none" w:sz="0" w:space="0" w:color="auto"/>
                                          </w:divBdr>
                                          <w:divsChild>
                                            <w:div w:id="1445731969">
                                              <w:marLeft w:val="0"/>
                                              <w:marRight w:val="0"/>
                                              <w:marTop w:val="0"/>
                                              <w:marBottom w:val="0"/>
                                              <w:divBdr>
                                                <w:top w:val="none" w:sz="0" w:space="0" w:color="auto"/>
                                                <w:left w:val="none" w:sz="0" w:space="0" w:color="auto"/>
                                                <w:bottom w:val="none" w:sz="0" w:space="0" w:color="auto"/>
                                                <w:right w:val="none" w:sz="0" w:space="0" w:color="auto"/>
                                              </w:divBdr>
                                              <w:divsChild>
                                                <w:div w:id="842745660">
                                                  <w:marLeft w:val="0"/>
                                                  <w:marRight w:val="0"/>
                                                  <w:marTop w:val="0"/>
                                                  <w:marBottom w:val="0"/>
                                                  <w:divBdr>
                                                    <w:top w:val="none" w:sz="0" w:space="0" w:color="auto"/>
                                                    <w:left w:val="none" w:sz="0" w:space="0" w:color="auto"/>
                                                    <w:bottom w:val="none" w:sz="0" w:space="0" w:color="auto"/>
                                                    <w:right w:val="none" w:sz="0" w:space="0" w:color="auto"/>
                                                  </w:divBdr>
                                                  <w:divsChild>
                                                    <w:div w:id="971909064">
                                                      <w:marLeft w:val="0"/>
                                                      <w:marRight w:val="0"/>
                                                      <w:marTop w:val="0"/>
                                                      <w:marBottom w:val="0"/>
                                                      <w:divBdr>
                                                        <w:top w:val="none" w:sz="0" w:space="0" w:color="auto"/>
                                                        <w:left w:val="none" w:sz="0" w:space="0" w:color="auto"/>
                                                        <w:bottom w:val="none" w:sz="0" w:space="0" w:color="auto"/>
                                                        <w:right w:val="none" w:sz="0" w:space="0" w:color="auto"/>
                                                      </w:divBdr>
                                                      <w:divsChild>
                                                        <w:div w:id="650059693">
                                                          <w:marLeft w:val="0"/>
                                                          <w:marRight w:val="0"/>
                                                          <w:marTop w:val="0"/>
                                                          <w:marBottom w:val="0"/>
                                                          <w:divBdr>
                                                            <w:top w:val="none" w:sz="0" w:space="0" w:color="auto"/>
                                                            <w:left w:val="none" w:sz="0" w:space="0" w:color="auto"/>
                                                            <w:bottom w:val="none" w:sz="0" w:space="0" w:color="auto"/>
                                                            <w:right w:val="none" w:sz="0" w:space="0" w:color="auto"/>
                                                          </w:divBdr>
                                                          <w:divsChild>
                                                            <w:div w:id="639307818">
                                                              <w:marLeft w:val="0"/>
                                                              <w:marRight w:val="0"/>
                                                              <w:marTop w:val="0"/>
                                                              <w:marBottom w:val="0"/>
                                                              <w:divBdr>
                                                                <w:top w:val="none" w:sz="0" w:space="0" w:color="auto"/>
                                                                <w:left w:val="none" w:sz="0" w:space="0" w:color="auto"/>
                                                                <w:bottom w:val="none" w:sz="0" w:space="0" w:color="auto"/>
                                                                <w:right w:val="none" w:sz="0" w:space="0" w:color="auto"/>
                                                              </w:divBdr>
                                                              <w:divsChild>
                                                                <w:div w:id="833106431">
                                                                  <w:marLeft w:val="0"/>
                                                                  <w:marRight w:val="0"/>
                                                                  <w:marTop w:val="0"/>
                                                                  <w:marBottom w:val="0"/>
                                                                  <w:divBdr>
                                                                    <w:top w:val="none" w:sz="0" w:space="0" w:color="auto"/>
                                                                    <w:left w:val="none" w:sz="0" w:space="0" w:color="auto"/>
                                                                    <w:bottom w:val="none" w:sz="0" w:space="0" w:color="auto"/>
                                                                    <w:right w:val="none" w:sz="0" w:space="0" w:color="auto"/>
                                                                  </w:divBdr>
                                                                  <w:divsChild>
                                                                    <w:div w:id="371925879">
                                                                      <w:marLeft w:val="405"/>
                                                                      <w:marRight w:val="0"/>
                                                                      <w:marTop w:val="0"/>
                                                                      <w:marBottom w:val="0"/>
                                                                      <w:divBdr>
                                                                        <w:top w:val="none" w:sz="0" w:space="0" w:color="auto"/>
                                                                        <w:left w:val="none" w:sz="0" w:space="0" w:color="auto"/>
                                                                        <w:bottom w:val="none" w:sz="0" w:space="0" w:color="auto"/>
                                                                        <w:right w:val="none" w:sz="0" w:space="0" w:color="auto"/>
                                                                      </w:divBdr>
                                                                      <w:divsChild>
                                                                        <w:div w:id="811170265">
                                                                          <w:marLeft w:val="0"/>
                                                                          <w:marRight w:val="0"/>
                                                                          <w:marTop w:val="0"/>
                                                                          <w:marBottom w:val="0"/>
                                                                          <w:divBdr>
                                                                            <w:top w:val="none" w:sz="0" w:space="0" w:color="auto"/>
                                                                            <w:left w:val="none" w:sz="0" w:space="0" w:color="auto"/>
                                                                            <w:bottom w:val="none" w:sz="0" w:space="0" w:color="auto"/>
                                                                            <w:right w:val="none" w:sz="0" w:space="0" w:color="auto"/>
                                                                          </w:divBdr>
                                                                          <w:divsChild>
                                                                            <w:div w:id="348028251">
                                                                              <w:marLeft w:val="0"/>
                                                                              <w:marRight w:val="0"/>
                                                                              <w:marTop w:val="0"/>
                                                                              <w:marBottom w:val="0"/>
                                                                              <w:divBdr>
                                                                                <w:top w:val="none" w:sz="0" w:space="0" w:color="auto"/>
                                                                                <w:left w:val="none" w:sz="0" w:space="0" w:color="auto"/>
                                                                                <w:bottom w:val="none" w:sz="0" w:space="0" w:color="auto"/>
                                                                                <w:right w:val="none" w:sz="0" w:space="0" w:color="auto"/>
                                                                              </w:divBdr>
                                                                              <w:divsChild>
                                                                                <w:div w:id="700711349">
                                                                                  <w:marLeft w:val="0"/>
                                                                                  <w:marRight w:val="0"/>
                                                                                  <w:marTop w:val="60"/>
                                                                                  <w:marBottom w:val="0"/>
                                                                                  <w:divBdr>
                                                                                    <w:top w:val="none" w:sz="0" w:space="0" w:color="auto"/>
                                                                                    <w:left w:val="none" w:sz="0" w:space="0" w:color="auto"/>
                                                                                    <w:bottom w:val="none" w:sz="0" w:space="0" w:color="auto"/>
                                                                                    <w:right w:val="none" w:sz="0" w:space="0" w:color="auto"/>
                                                                                  </w:divBdr>
                                                                                  <w:divsChild>
                                                                                    <w:div w:id="1220705096">
                                                                                      <w:marLeft w:val="0"/>
                                                                                      <w:marRight w:val="0"/>
                                                                                      <w:marTop w:val="0"/>
                                                                                      <w:marBottom w:val="0"/>
                                                                                      <w:divBdr>
                                                                                        <w:top w:val="none" w:sz="0" w:space="0" w:color="auto"/>
                                                                                        <w:left w:val="none" w:sz="0" w:space="0" w:color="auto"/>
                                                                                        <w:bottom w:val="none" w:sz="0" w:space="0" w:color="auto"/>
                                                                                        <w:right w:val="none" w:sz="0" w:space="0" w:color="auto"/>
                                                                                      </w:divBdr>
                                                                                      <w:divsChild>
                                                                                        <w:div w:id="127942946">
                                                                                          <w:marLeft w:val="0"/>
                                                                                          <w:marRight w:val="0"/>
                                                                                          <w:marTop w:val="0"/>
                                                                                          <w:marBottom w:val="0"/>
                                                                                          <w:divBdr>
                                                                                            <w:top w:val="none" w:sz="0" w:space="0" w:color="auto"/>
                                                                                            <w:left w:val="none" w:sz="0" w:space="0" w:color="auto"/>
                                                                                            <w:bottom w:val="none" w:sz="0" w:space="0" w:color="auto"/>
                                                                                            <w:right w:val="none" w:sz="0" w:space="0" w:color="auto"/>
                                                                                          </w:divBdr>
                                                                                          <w:divsChild>
                                                                                            <w:div w:id="861936602">
                                                                                              <w:marLeft w:val="0"/>
                                                                                              <w:marRight w:val="0"/>
                                                                                              <w:marTop w:val="0"/>
                                                                                              <w:marBottom w:val="0"/>
                                                                                              <w:divBdr>
                                                                                                <w:top w:val="none" w:sz="0" w:space="0" w:color="auto"/>
                                                                                                <w:left w:val="none" w:sz="0" w:space="0" w:color="auto"/>
                                                                                                <w:bottom w:val="none" w:sz="0" w:space="0" w:color="auto"/>
                                                                                                <w:right w:val="none" w:sz="0" w:space="0" w:color="auto"/>
                                                                                              </w:divBdr>
                                                                                              <w:divsChild>
                                                                                                <w:div w:id="990451208">
                                                                                                  <w:marLeft w:val="0"/>
                                                                                                  <w:marRight w:val="0"/>
                                                                                                  <w:marTop w:val="0"/>
                                                                                                  <w:marBottom w:val="0"/>
                                                                                                  <w:divBdr>
                                                                                                    <w:top w:val="none" w:sz="0" w:space="0" w:color="auto"/>
                                                                                                    <w:left w:val="none" w:sz="0" w:space="0" w:color="auto"/>
                                                                                                    <w:bottom w:val="none" w:sz="0" w:space="0" w:color="auto"/>
                                                                                                    <w:right w:val="none" w:sz="0" w:space="0" w:color="auto"/>
                                                                                                  </w:divBdr>
                                                                                                  <w:divsChild>
                                                                                                    <w:div w:id="233467950">
                                                                                                      <w:marLeft w:val="0"/>
                                                                                                      <w:marRight w:val="0"/>
                                                                                                      <w:marTop w:val="0"/>
                                                                                                      <w:marBottom w:val="0"/>
                                                                                                      <w:divBdr>
                                                                                                        <w:top w:val="none" w:sz="0" w:space="0" w:color="auto"/>
                                                                                                        <w:left w:val="none" w:sz="0" w:space="0" w:color="auto"/>
                                                                                                        <w:bottom w:val="none" w:sz="0" w:space="0" w:color="auto"/>
                                                                                                        <w:right w:val="none" w:sz="0" w:space="0" w:color="auto"/>
                                                                                                      </w:divBdr>
                                                                                                      <w:divsChild>
                                                                                                        <w:div w:id="1000621121">
                                                                                                          <w:marLeft w:val="0"/>
                                                                                                          <w:marRight w:val="0"/>
                                                                                                          <w:marTop w:val="0"/>
                                                                                                          <w:marBottom w:val="0"/>
                                                                                                          <w:divBdr>
                                                                                                            <w:top w:val="none" w:sz="0" w:space="0" w:color="auto"/>
                                                                                                            <w:left w:val="none" w:sz="0" w:space="0" w:color="auto"/>
                                                                                                            <w:bottom w:val="none" w:sz="0" w:space="0" w:color="auto"/>
                                                                                                            <w:right w:val="none" w:sz="0" w:space="0" w:color="auto"/>
                                                                                                          </w:divBdr>
                                                                                                          <w:divsChild>
                                                                                                            <w:div w:id="56243312">
                                                                                                              <w:marLeft w:val="0"/>
                                                                                                              <w:marRight w:val="0"/>
                                                                                                              <w:marTop w:val="0"/>
                                                                                                              <w:marBottom w:val="0"/>
                                                                                                              <w:divBdr>
                                                                                                                <w:top w:val="none" w:sz="0" w:space="0" w:color="auto"/>
                                                                                                                <w:left w:val="none" w:sz="0" w:space="0" w:color="auto"/>
                                                                                                                <w:bottom w:val="none" w:sz="0" w:space="0" w:color="auto"/>
                                                                                                                <w:right w:val="none" w:sz="0" w:space="0" w:color="auto"/>
                                                                                                              </w:divBdr>
                                                                                                              <w:divsChild>
                                                                                                                <w:div w:id="15589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363165">
      <w:bodyDiv w:val="1"/>
      <w:marLeft w:val="0"/>
      <w:marRight w:val="0"/>
      <w:marTop w:val="0"/>
      <w:marBottom w:val="0"/>
      <w:divBdr>
        <w:top w:val="none" w:sz="0" w:space="0" w:color="auto"/>
        <w:left w:val="none" w:sz="0" w:space="0" w:color="auto"/>
        <w:bottom w:val="none" w:sz="0" w:space="0" w:color="auto"/>
        <w:right w:val="none" w:sz="0" w:space="0" w:color="auto"/>
      </w:divBdr>
    </w:div>
    <w:div w:id="1777094501">
      <w:bodyDiv w:val="1"/>
      <w:marLeft w:val="0"/>
      <w:marRight w:val="0"/>
      <w:marTop w:val="0"/>
      <w:marBottom w:val="0"/>
      <w:divBdr>
        <w:top w:val="none" w:sz="0" w:space="0" w:color="auto"/>
        <w:left w:val="none" w:sz="0" w:space="0" w:color="auto"/>
        <w:bottom w:val="none" w:sz="0" w:space="0" w:color="auto"/>
        <w:right w:val="none" w:sz="0" w:space="0" w:color="auto"/>
      </w:divBdr>
    </w:div>
    <w:div w:id="1784153086">
      <w:bodyDiv w:val="1"/>
      <w:marLeft w:val="0"/>
      <w:marRight w:val="0"/>
      <w:marTop w:val="0"/>
      <w:marBottom w:val="0"/>
      <w:divBdr>
        <w:top w:val="none" w:sz="0" w:space="0" w:color="auto"/>
        <w:left w:val="none" w:sz="0" w:space="0" w:color="auto"/>
        <w:bottom w:val="none" w:sz="0" w:space="0" w:color="auto"/>
        <w:right w:val="none" w:sz="0" w:space="0" w:color="auto"/>
      </w:divBdr>
      <w:divsChild>
        <w:div w:id="661198789">
          <w:marLeft w:val="0"/>
          <w:marRight w:val="0"/>
          <w:marTop w:val="0"/>
          <w:marBottom w:val="0"/>
          <w:divBdr>
            <w:top w:val="none" w:sz="0" w:space="0" w:color="auto"/>
            <w:left w:val="none" w:sz="0" w:space="0" w:color="auto"/>
            <w:bottom w:val="none" w:sz="0" w:space="0" w:color="auto"/>
            <w:right w:val="none" w:sz="0" w:space="0" w:color="auto"/>
          </w:divBdr>
        </w:div>
        <w:div w:id="2029214002">
          <w:marLeft w:val="0"/>
          <w:marRight w:val="0"/>
          <w:marTop w:val="0"/>
          <w:marBottom w:val="0"/>
          <w:divBdr>
            <w:top w:val="none" w:sz="0" w:space="0" w:color="auto"/>
            <w:left w:val="none" w:sz="0" w:space="0" w:color="auto"/>
            <w:bottom w:val="none" w:sz="0" w:space="0" w:color="auto"/>
            <w:right w:val="none" w:sz="0" w:space="0" w:color="auto"/>
          </w:divBdr>
        </w:div>
      </w:divsChild>
    </w:div>
    <w:div w:id="1796485804">
      <w:bodyDiv w:val="1"/>
      <w:marLeft w:val="0"/>
      <w:marRight w:val="0"/>
      <w:marTop w:val="0"/>
      <w:marBottom w:val="0"/>
      <w:divBdr>
        <w:top w:val="none" w:sz="0" w:space="0" w:color="auto"/>
        <w:left w:val="none" w:sz="0" w:space="0" w:color="auto"/>
        <w:bottom w:val="none" w:sz="0" w:space="0" w:color="auto"/>
        <w:right w:val="none" w:sz="0" w:space="0" w:color="auto"/>
      </w:divBdr>
    </w:div>
    <w:div w:id="1826821388">
      <w:bodyDiv w:val="1"/>
      <w:marLeft w:val="0"/>
      <w:marRight w:val="0"/>
      <w:marTop w:val="0"/>
      <w:marBottom w:val="0"/>
      <w:divBdr>
        <w:top w:val="none" w:sz="0" w:space="0" w:color="auto"/>
        <w:left w:val="none" w:sz="0" w:space="0" w:color="auto"/>
        <w:bottom w:val="none" w:sz="0" w:space="0" w:color="auto"/>
        <w:right w:val="none" w:sz="0" w:space="0" w:color="auto"/>
      </w:divBdr>
    </w:div>
    <w:div w:id="1845823400">
      <w:bodyDiv w:val="1"/>
      <w:marLeft w:val="0"/>
      <w:marRight w:val="0"/>
      <w:marTop w:val="0"/>
      <w:marBottom w:val="0"/>
      <w:divBdr>
        <w:top w:val="none" w:sz="0" w:space="0" w:color="auto"/>
        <w:left w:val="none" w:sz="0" w:space="0" w:color="auto"/>
        <w:bottom w:val="none" w:sz="0" w:space="0" w:color="auto"/>
        <w:right w:val="none" w:sz="0" w:space="0" w:color="auto"/>
      </w:divBdr>
    </w:div>
    <w:div w:id="1919050441">
      <w:bodyDiv w:val="1"/>
      <w:marLeft w:val="0"/>
      <w:marRight w:val="0"/>
      <w:marTop w:val="0"/>
      <w:marBottom w:val="0"/>
      <w:divBdr>
        <w:top w:val="none" w:sz="0" w:space="0" w:color="auto"/>
        <w:left w:val="none" w:sz="0" w:space="0" w:color="auto"/>
        <w:bottom w:val="none" w:sz="0" w:space="0" w:color="auto"/>
        <w:right w:val="none" w:sz="0" w:space="0" w:color="auto"/>
      </w:divBdr>
      <w:divsChild>
        <w:div w:id="577598989">
          <w:marLeft w:val="0"/>
          <w:marRight w:val="0"/>
          <w:marTop w:val="0"/>
          <w:marBottom w:val="0"/>
          <w:divBdr>
            <w:top w:val="none" w:sz="0" w:space="0" w:color="auto"/>
            <w:left w:val="none" w:sz="0" w:space="0" w:color="auto"/>
            <w:bottom w:val="none" w:sz="0" w:space="0" w:color="auto"/>
            <w:right w:val="none" w:sz="0" w:space="0" w:color="auto"/>
          </w:divBdr>
        </w:div>
        <w:div w:id="600725286">
          <w:marLeft w:val="0"/>
          <w:marRight w:val="0"/>
          <w:marTop w:val="0"/>
          <w:marBottom w:val="0"/>
          <w:divBdr>
            <w:top w:val="none" w:sz="0" w:space="0" w:color="auto"/>
            <w:left w:val="none" w:sz="0" w:space="0" w:color="auto"/>
            <w:bottom w:val="none" w:sz="0" w:space="0" w:color="auto"/>
            <w:right w:val="none" w:sz="0" w:space="0" w:color="auto"/>
          </w:divBdr>
        </w:div>
        <w:div w:id="1304310807">
          <w:marLeft w:val="0"/>
          <w:marRight w:val="0"/>
          <w:marTop w:val="0"/>
          <w:marBottom w:val="0"/>
          <w:divBdr>
            <w:top w:val="none" w:sz="0" w:space="0" w:color="auto"/>
            <w:left w:val="none" w:sz="0" w:space="0" w:color="auto"/>
            <w:bottom w:val="none" w:sz="0" w:space="0" w:color="auto"/>
            <w:right w:val="none" w:sz="0" w:space="0" w:color="auto"/>
          </w:divBdr>
        </w:div>
        <w:div w:id="1464932777">
          <w:marLeft w:val="0"/>
          <w:marRight w:val="0"/>
          <w:marTop w:val="0"/>
          <w:marBottom w:val="0"/>
          <w:divBdr>
            <w:top w:val="none" w:sz="0" w:space="0" w:color="auto"/>
            <w:left w:val="none" w:sz="0" w:space="0" w:color="auto"/>
            <w:bottom w:val="none" w:sz="0" w:space="0" w:color="auto"/>
            <w:right w:val="none" w:sz="0" w:space="0" w:color="auto"/>
          </w:divBdr>
        </w:div>
        <w:div w:id="1612589167">
          <w:marLeft w:val="0"/>
          <w:marRight w:val="0"/>
          <w:marTop w:val="0"/>
          <w:marBottom w:val="0"/>
          <w:divBdr>
            <w:top w:val="none" w:sz="0" w:space="0" w:color="auto"/>
            <w:left w:val="none" w:sz="0" w:space="0" w:color="auto"/>
            <w:bottom w:val="none" w:sz="0" w:space="0" w:color="auto"/>
            <w:right w:val="none" w:sz="0" w:space="0" w:color="auto"/>
          </w:divBdr>
        </w:div>
        <w:div w:id="1819032114">
          <w:marLeft w:val="0"/>
          <w:marRight w:val="0"/>
          <w:marTop w:val="0"/>
          <w:marBottom w:val="0"/>
          <w:divBdr>
            <w:top w:val="none" w:sz="0" w:space="0" w:color="auto"/>
            <w:left w:val="none" w:sz="0" w:space="0" w:color="auto"/>
            <w:bottom w:val="none" w:sz="0" w:space="0" w:color="auto"/>
            <w:right w:val="none" w:sz="0" w:space="0" w:color="auto"/>
          </w:divBdr>
        </w:div>
        <w:div w:id="1904368317">
          <w:marLeft w:val="0"/>
          <w:marRight w:val="0"/>
          <w:marTop w:val="0"/>
          <w:marBottom w:val="0"/>
          <w:divBdr>
            <w:top w:val="none" w:sz="0" w:space="0" w:color="auto"/>
            <w:left w:val="none" w:sz="0" w:space="0" w:color="auto"/>
            <w:bottom w:val="none" w:sz="0" w:space="0" w:color="auto"/>
            <w:right w:val="none" w:sz="0" w:space="0" w:color="auto"/>
          </w:divBdr>
        </w:div>
        <w:div w:id="2112427256">
          <w:marLeft w:val="0"/>
          <w:marRight w:val="0"/>
          <w:marTop w:val="0"/>
          <w:marBottom w:val="0"/>
          <w:divBdr>
            <w:top w:val="none" w:sz="0" w:space="0" w:color="auto"/>
            <w:left w:val="none" w:sz="0" w:space="0" w:color="auto"/>
            <w:bottom w:val="none" w:sz="0" w:space="0" w:color="auto"/>
            <w:right w:val="none" w:sz="0" w:space="0" w:color="auto"/>
          </w:divBdr>
        </w:div>
      </w:divsChild>
    </w:div>
    <w:div w:id="1929607912">
      <w:bodyDiv w:val="1"/>
      <w:marLeft w:val="0"/>
      <w:marRight w:val="0"/>
      <w:marTop w:val="0"/>
      <w:marBottom w:val="0"/>
      <w:divBdr>
        <w:top w:val="none" w:sz="0" w:space="0" w:color="auto"/>
        <w:left w:val="none" w:sz="0" w:space="0" w:color="auto"/>
        <w:bottom w:val="none" w:sz="0" w:space="0" w:color="auto"/>
        <w:right w:val="none" w:sz="0" w:space="0" w:color="auto"/>
      </w:divBdr>
    </w:div>
    <w:div w:id="1958291181">
      <w:bodyDiv w:val="1"/>
      <w:marLeft w:val="0"/>
      <w:marRight w:val="0"/>
      <w:marTop w:val="0"/>
      <w:marBottom w:val="0"/>
      <w:divBdr>
        <w:top w:val="none" w:sz="0" w:space="0" w:color="auto"/>
        <w:left w:val="none" w:sz="0" w:space="0" w:color="auto"/>
        <w:bottom w:val="none" w:sz="0" w:space="0" w:color="auto"/>
        <w:right w:val="none" w:sz="0" w:space="0" w:color="auto"/>
      </w:divBdr>
    </w:div>
    <w:div w:id="19655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wychavon.gov.uk/plandisp.aspx?recno=9248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lanning.worcestershire.gov.uk/swift/apas/run/WPHAPPDETAIL.DisplayUrl?theApnID=09/000085/CM&amp;backURL=%3ca%20href=wphappcriteria.display?paSearchKey=25828%3eSearch%20Criteria%3c/a%3e%20%3e%20%3ca%20href='wphappsearchres.displayResultsURL?ResultID=37612%26StartIndex=1%26SortOrder=APNID%26DispResultsAs=WPHAPPSEARCHRES%26BackURL=%3ca%20href=wphappcriteria.display?paSearchKey=25828%3eSearch%20Criteria%3c/a%3e'%3eSearch%20Results%3c/a%3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n.wychavon.gov.uk/plandisp.aspx?recno=921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n.wychavon.gov.uk/plandisp.aspx?recno=9226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DE86D-6F55-4118-885C-BB74FB98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HANLEY CASTLE PARISH COUNCIL</vt:lpstr>
    </vt:vector>
  </TitlesOfParts>
  <Company>HP</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HANLEY CASTLE PARISH COUNCIL</dc:title>
  <dc:creator>hcpc</dc:creator>
  <cp:lastModifiedBy>Charlotte Harris</cp:lastModifiedBy>
  <cp:revision>6</cp:revision>
  <cp:lastPrinted>2016-09-26T15:33:00Z</cp:lastPrinted>
  <dcterms:created xsi:type="dcterms:W3CDTF">2017-11-28T12:18:00Z</dcterms:created>
  <dcterms:modified xsi:type="dcterms:W3CDTF">2018-01-22T15:32:00Z</dcterms:modified>
</cp:coreProperties>
</file>