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60" w:rsidRPr="00554494" w:rsidRDefault="00713760" w:rsidP="002833D2">
      <w:pPr>
        <w:ind w:left="720"/>
        <w:jc w:val="right"/>
        <w:rPr>
          <w:rFonts w:cs="Arial"/>
          <w:szCs w:val="22"/>
        </w:rPr>
      </w:pPr>
      <w:r>
        <w:rPr>
          <w:rFonts w:cs="Arial"/>
          <w:b/>
          <w:szCs w:val="22"/>
        </w:rPr>
        <w:t>7</w:t>
      </w:r>
      <w:r w:rsidR="000E3C34" w:rsidRPr="00554494">
        <w:rPr>
          <w:rFonts w:cs="Arial"/>
          <w:b/>
          <w:szCs w:val="22"/>
        </w:rPr>
        <w:t>/20</w:t>
      </w:r>
      <w:r w:rsidR="00A81C18" w:rsidRPr="00554494">
        <w:rPr>
          <w:rFonts w:cs="Arial"/>
          <w:b/>
          <w:szCs w:val="22"/>
        </w:rPr>
        <w:t>15</w:t>
      </w:r>
      <w:r>
        <w:rPr>
          <w:rFonts w:cs="Arial"/>
          <w:b/>
          <w:szCs w:val="22"/>
        </w:rPr>
        <w:t>-16/pg.37</w:t>
      </w:r>
    </w:p>
    <w:p w:rsidR="000E3060" w:rsidRPr="00554494" w:rsidRDefault="000E3060" w:rsidP="000E3060">
      <w:pPr>
        <w:pStyle w:val="Title"/>
      </w:pPr>
      <w:r w:rsidRPr="00554494">
        <w:t>NORTH CLAINES PARISH COUNCIL (NCPC)</w:t>
      </w:r>
    </w:p>
    <w:p w:rsidR="000E3060" w:rsidRPr="00554494" w:rsidRDefault="000E3060" w:rsidP="000E3060">
      <w:pPr>
        <w:jc w:val="center"/>
        <w:rPr>
          <w:rFonts w:cs="Arial"/>
          <w:b/>
          <w:szCs w:val="22"/>
          <w:u w:val="single"/>
        </w:rPr>
      </w:pPr>
      <w:r w:rsidRPr="00554494">
        <w:rPr>
          <w:rFonts w:cs="Arial"/>
          <w:b/>
          <w:szCs w:val="22"/>
          <w:u w:val="single"/>
        </w:rPr>
        <w:t xml:space="preserve">MINUTES OF </w:t>
      </w:r>
      <w:r w:rsidR="00EB034D" w:rsidRPr="00554494">
        <w:rPr>
          <w:rFonts w:cs="Arial"/>
          <w:b/>
          <w:szCs w:val="22"/>
          <w:u w:val="single"/>
        </w:rPr>
        <w:t xml:space="preserve">THE </w:t>
      </w:r>
      <w:r w:rsidR="001D463D" w:rsidRPr="00554494">
        <w:rPr>
          <w:rFonts w:cs="Arial"/>
          <w:b/>
          <w:szCs w:val="22"/>
          <w:u w:val="single"/>
        </w:rPr>
        <w:t xml:space="preserve">ORDINARY </w:t>
      </w:r>
      <w:r w:rsidRPr="00554494">
        <w:rPr>
          <w:rFonts w:cs="Arial"/>
          <w:b/>
          <w:szCs w:val="22"/>
          <w:u w:val="single"/>
        </w:rPr>
        <w:t>MEETING HELD AT</w:t>
      </w:r>
    </w:p>
    <w:p w:rsidR="000E3060" w:rsidRPr="00BC5350" w:rsidRDefault="000E3060" w:rsidP="000E3060">
      <w:pPr>
        <w:jc w:val="center"/>
        <w:rPr>
          <w:rFonts w:cs="Arial"/>
          <w:b/>
          <w:szCs w:val="22"/>
          <w:u w:val="single"/>
        </w:rPr>
      </w:pPr>
      <w:r w:rsidRPr="00BC5350">
        <w:rPr>
          <w:rFonts w:cs="Arial"/>
          <w:b/>
          <w:szCs w:val="22"/>
          <w:u w:val="single"/>
        </w:rPr>
        <w:t>FERNHILL HEATH BAPTIST CHURCH</w:t>
      </w:r>
    </w:p>
    <w:p w:rsidR="000E3060" w:rsidRPr="00BC5350" w:rsidRDefault="000711D4" w:rsidP="000E3060">
      <w:pPr>
        <w:jc w:val="center"/>
        <w:rPr>
          <w:rFonts w:cs="Arial"/>
          <w:b/>
          <w:szCs w:val="22"/>
          <w:u w:val="single"/>
        </w:rPr>
      </w:pPr>
      <w:r w:rsidRPr="00BC5350">
        <w:rPr>
          <w:rFonts w:cs="Arial"/>
          <w:b/>
          <w:szCs w:val="22"/>
          <w:u w:val="single"/>
        </w:rPr>
        <w:t xml:space="preserve">On Monday </w:t>
      </w:r>
      <w:r w:rsidR="00713760" w:rsidRPr="00BC5350">
        <w:rPr>
          <w:rFonts w:cs="Arial"/>
          <w:b/>
          <w:szCs w:val="22"/>
          <w:u w:val="single"/>
        </w:rPr>
        <w:t>October 5</w:t>
      </w:r>
      <w:r w:rsidR="006B7D77" w:rsidRPr="00BC5350">
        <w:rPr>
          <w:rFonts w:cs="Arial"/>
          <w:b/>
          <w:szCs w:val="22"/>
          <w:u w:val="single"/>
          <w:vertAlign w:val="superscript"/>
        </w:rPr>
        <w:t>th</w:t>
      </w:r>
      <w:r w:rsidR="006B7D77" w:rsidRPr="00BC5350">
        <w:rPr>
          <w:rFonts w:cs="Arial"/>
          <w:b/>
          <w:szCs w:val="22"/>
          <w:u w:val="single"/>
        </w:rPr>
        <w:t xml:space="preserve"> </w:t>
      </w:r>
      <w:r w:rsidR="000E3060" w:rsidRPr="00BC5350">
        <w:rPr>
          <w:rFonts w:cs="Arial"/>
          <w:b/>
          <w:szCs w:val="22"/>
          <w:u w:val="single"/>
        </w:rPr>
        <w:t xml:space="preserve">at 7.30 pm </w:t>
      </w:r>
    </w:p>
    <w:p w:rsidR="000E3060" w:rsidRPr="00554494" w:rsidRDefault="000E3060" w:rsidP="000E3060">
      <w:pPr>
        <w:rPr>
          <w:rFonts w:cs="Arial"/>
          <w:b/>
          <w:szCs w:val="22"/>
          <w:u w:val="single"/>
        </w:rPr>
      </w:pPr>
    </w:p>
    <w:p w:rsidR="000E3060" w:rsidRPr="00554494" w:rsidRDefault="000E3060" w:rsidP="00A81C18">
      <w:pPr>
        <w:rPr>
          <w:rFonts w:cs="Arial"/>
          <w:szCs w:val="22"/>
        </w:rPr>
      </w:pPr>
      <w:r w:rsidRPr="00554494">
        <w:rPr>
          <w:rFonts w:cs="Arial"/>
          <w:b/>
          <w:szCs w:val="22"/>
          <w:u w:val="single"/>
        </w:rPr>
        <w:t>PRESENT:</w:t>
      </w:r>
      <w:r w:rsidRPr="00554494">
        <w:rPr>
          <w:rFonts w:cs="Arial"/>
          <w:szCs w:val="22"/>
        </w:rPr>
        <w:tab/>
      </w:r>
      <w:r w:rsidRPr="00554494">
        <w:rPr>
          <w:rFonts w:cs="Arial"/>
          <w:szCs w:val="22"/>
        </w:rPr>
        <w:tab/>
      </w:r>
      <w:r w:rsidRPr="00554494">
        <w:rPr>
          <w:rFonts w:cs="Arial"/>
          <w:szCs w:val="22"/>
        </w:rPr>
        <w:tab/>
      </w:r>
      <w:r w:rsidR="000E3C34" w:rsidRPr="00554494">
        <w:rPr>
          <w:rFonts w:cs="Arial"/>
          <w:szCs w:val="22"/>
        </w:rPr>
        <w:t>Cllr M Sainsbury (MS)</w:t>
      </w:r>
      <w:r w:rsidR="009D261A" w:rsidRPr="00554494">
        <w:rPr>
          <w:rFonts w:cs="Arial"/>
          <w:szCs w:val="22"/>
        </w:rPr>
        <w:tab/>
      </w:r>
      <w:r w:rsidR="009D261A" w:rsidRPr="00554494">
        <w:rPr>
          <w:rFonts w:cs="Arial"/>
          <w:szCs w:val="22"/>
        </w:rPr>
        <w:tab/>
      </w:r>
      <w:r w:rsidR="009D261A" w:rsidRPr="00554494">
        <w:rPr>
          <w:rFonts w:cs="Arial"/>
          <w:szCs w:val="22"/>
        </w:rPr>
        <w:tab/>
      </w:r>
      <w:r w:rsidRPr="00554494">
        <w:rPr>
          <w:rFonts w:cs="Arial"/>
          <w:szCs w:val="22"/>
        </w:rPr>
        <w:t xml:space="preserve"> </w:t>
      </w:r>
    </w:p>
    <w:p w:rsidR="00773634" w:rsidRPr="00554494" w:rsidRDefault="000E3060" w:rsidP="009D261A">
      <w:pPr>
        <w:rPr>
          <w:rFonts w:cs="Arial"/>
          <w:szCs w:val="22"/>
        </w:rPr>
      </w:pPr>
      <w:r w:rsidRPr="00554494">
        <w:rPr>
          <w:rFonts w:cs="Arial"/>
          <w:szCs w:val="22"/>
        </w:rPr>
        <w:tab/>
      </w:r>
      <w:r w:rsidRPr="00554494">
        <w:rPr>
          <w:rFonts w:cs="Arial"/>
          <w:szCs w:val="22"/>
        </w:rPr>
        <w:tab/>
      </w:r>
      <w:r w:rsidRPr="00554494">
        <w:rPr>
          <w:rFonts w:cs="Arial"/>
          <w:szCs w:val="22"/>
        </w:rPr>
        <w:tab/>
      </w:r>
      <w:r w:rsidRPr="00554494">
        <w:rPr>
          <w:rFonts w:cs="Arial"/>
          <w:szCs w:val="22"/>
        </w:rPr>
        <w:tab/>
      </w:r>
      <w:r w:rsidR="00EB034D" w:rsidRPr="00554494">
        <w:rPr>
          <w:rFonts w:cs="Arial"/>
          <w:szCs w:val="22"/>
        </w:rPr>
        <w:t xml:space="preserve">Cllr </w:t>
      </w:r>
      <w:proofErr w:type="gramStart"/>
      <w:r w:rsidR="00EB034D" w:rsidRPr="00554494">
        <w:rPr>
          <w:rFonts w:cs="Arial"/>
          <w:szCs w:val="22"/>
        </w:rPr>
        <w:t>M</w:t>
      </w:r>
      <w:r w:rsidR="00713760">
        <w:rPr>
          <w:rFonts w:cs="Arial"/>
          <w:szCs w:val="22"/>
        </w:rPr>
        <w:t xml:space="preserve"> </w:t>
      </w:r>
      <w:r w:rsidR="00EB034D" w:rsidRPr="00554494">
        <w:rPr>
          <w:rFonts w:cs="Arial"/>
          <w:szCs w:val="22"/>
        </w:rPr>
        <w:t xml:space="preserve"> Farmer</w:t>
      </w:r>
      <w:proofErr w:type="gramEnd"/>
      <w:r w:rsidR="00EB034D" w:rsidRPr="00554494">
        <w:rPr>
          <w:rFonts w:cs="Arial"/>
          <w:szCs w:val="22"/>
        </w:rPr>
        <w:t xml:space="preserve"> (MF)</w:t>
      </w:r>
      <w:r w:rsidR="00EB034D" w:rsidRPr="00554494">
        <w:rPr>
          <w:rFonts w:cs="Arial"/>
          <w:szCs w:val="22"/>
        </w:rPr>
        <w:tab/>
      </w:r>
      <w:r w:rsidR="00EB034D" w:rsidRPr="00554494">
        <w:rPr>
          <w:rFonts w:cs="Arial"/>
          <w:szCs w:val="22"/>
        </w:rPr>
        <w:tab/>
      </w:r>
      <w:r w:rsidR="00EB034D" w:rsidRPr="00554494">
        <w:rPr>
          <w:rFonts w:cs="Arial"/>
          <w:szCs w:val="22"/>
        </w:rPr>
        <w:tab/>
      </w:r>
      <w:r w:rsidR="00EB034D" w:rsidRPr="00554494">
        <w:rPr>
          <w:rFonts w:cs="Arial"/>
          <w:szCs w:val="22"/>
        </w:rPr>
        <w:tab/>
      </w:r>
    </w:p>
    <w:p w:rsidR="006B7D77" w:rsidRPr="00554494" w:rsidRDefault="00773634" w:rsidP="009D261A">
      <w:pPr>
        <w:rPr>
          <w:rFonts w:cs="Arial"/>
          <w:szCs w:val="22"/>
        </w:rPr>
      </w:pPr>
      <w:r w:rsidRPr="00554494">
        <w:rPr>
          <w:rFonts w:cs="Arial"/>
          <w:szCs w:val="22"/>
        </w:rPr>
        <w:tab/>
      </w:r>
      <w:r w:rsidRPr="00554494">
        <w:rPr>
          <w:rFonts w:cs="Arial"/>
          <w:szCs w:val="22"/>
        </w:rPr>
        <w:tab/>
      </w:r>
      <w:r w:rsidRPr="00554494">
        <w:rPr>
          <w:rFonts w:cs="Arial"/>
          <w:szCs w:val="22"/>
        </w:rPr>
        <w:tab/>
      </w:r>
      <w:r w:rsidRPr="00554494">
        <w:rPr>
          <w:rFonts w:cs="Arial"/>
          <w:szCs w:val="22"/>
        </w:rPr>
        <w:tab/>
        <w:t xml:space="preserve">Cllr J Carter </w:t>
      </w:r>
      <w:r w:rsidRPr="00554494">
        <w:rPr>
          <w:rFonts w:cs="Arial"/>
          <w:szCs w:val="22"/>
        </w:rPr>
        <w:tab/>
        <w:t>(JC)</w:t>
      </w:r>
    </w:p>
    <w:p w:rsidR="00713760" w:rsidRDefault="001D65EA" w:rsidP="009D261A">
      <w:pPr>
        <w:rPr>
          <w:rFonts w:cs="Arial"/>
          <w:szCs w:val="22"/>
        </w:rPr>
      </w:pPr>
      <w:r w:rsidRPr="00554494">
        <w:rPr>
          <w:rFonts w:cs="Arial"/>
          <w:szCs w:val="22"/>
        </w:rPr>
        <w:tab/>
      </w:r>
      <w:r w:rsidRPr="00554494">
        <w:rPr>
          <w:rFonts w:cs="Arial"/>
          <w:szCs w:val="22"/>
        </w:rPr>
        <w:tab/>
      </w:r>
      <w:r w:rsidRPr="00554494">
        <w:rPr>
          <w:rFonts w:cs="Arial"/>
          <w:szCs w:val="22"/>
        </w:rPr>
        <w:tab/>
      </w:r>
      <w:r w:rsidRPr="00554494">
        <w:rPr>
          <w:rFonts w:cs="Arial"/>
          <w:szCs w:val="22"/>
        </w:rPr>
        <w:tab/>
        <w:t>Cllr K Savage (KS)</w:t>
      </w:r>
    </w:p>
    <w:p w:rsidR="00713760" w:rsidRDefault="00713760" w:rsidP="009D261A">
      <w:pPr>
        <w:rPr>
          <w:rFonts w:cs="Arial"/>
          <w:szCs w:val="22"/>
        </w:rPr>
      </w:pPr>
      <w:r>
        <w:rPr>
          <w:rFonts w:cs="Arial"/>
          <w:szCs w:val="22"/>
        </w:rPr>
        <w:tab/>
      </w:r>
      <w:r>
        <w:rPr>
          <w:rFonts w:cs="Arial"/>
          <w:szCs w:val="22"/>
        </w:rPr>
        <w:tab/>
      </w:r>
      <w:r>
        <w:rPr>
          <w:rFonts w:cs="Arial"/>
          <w:szCs w:val="22"/>
        </w:rPr>
        <w:tab/>
      </w:r>
      <w:r>
        <w:rPr>
          <w:rFonts w:cs="Arial"/>
          <w:szCs w:val="22"/>
        </w:rPr>
        <w:tab/>
      </w:r>
      <w:r w:rsidRPr="00554494">
        <w:rPr>
          <w:rFonts w:cs="Arial"/>
          <w:szCs w:val="22"/>
        </w:rPr>
        <w:t>Cllr P Philips (PP)</w:t>
      </w:r>
    </w:p>
    <w:p w:rsidR="00713760" w:rsidRDefault="00713760" w:rsidP="009D261A">
      <w:pPr>
        <w:rPr>
          <w:rFonts w:cs="Arial"/>
          <w:szCs w:val="22"/>
        </w:rPr>
      </w:pPr>
      <w:r>
        <w:rPr>
          <w:rFonts w:cs="Arial"/>
          <w:szCs w:val="22"/>
        </w:rPr>
        <w:tab/>
      </w:r>
      <w:r>
        <w:rPr>
          <w:rFonts w:cs="Arial"/>
          <w:szCs w:val="22"/>
        </w:rPr>
        <w:tab/>
      </w:r>
      <w:r>
        <w:rPr>
          <w:rFonts w:cs="Arial"/>
          <w:szCs w:val="22"/>
        </w:rPr>
        <w:tab/>
      </w:r>
      <w:r>
        <w:rPr>
          <w:rFonts w:cs="Arial"/>
          <w:szCs w:val="22"/>
        </w:rPr>
        <w:tab/>
      </w:r>
      <w:r w:rsidRPr="00554494">
        <w:rPr>
          <w:rFonts w:cs="Arial"/>
          <w:szCs w:val="22"/>
        </w:rPr>
        <w:t>Cllr M Drinkwater (MD)</w:t>
      </w:r>
    </w:p>
    <w:p w:rsidR="009D261A" w:rsidRPr="00554494" w:rsidRDefault="00713760" w:rsidP="009D261A">
      <w:pPr>
        <w:rPr>
          <w:rFonts w:cs="Arial"/>
          <w:szCs w:val="22"/>
        </w:rPr>
      </w:pPr>
      <w:r>
        <w:rPr>
          <w:rFonts w:cs="Arial"/>
          <w:szCs w:val="22"/>
        </w:rPr>
        <w:tab/>
      </w:r>
      <w:r>
        <w:rPr>
          <w:rFonts w:cs="Arial"/>
          <w:szCs w:val="22"/>
        </w:rPr>
        <w:tab/>
      </w:r>
      <w:r>
        <w:rPr>
          <w:rFonts w:cs="Arial"/>
          <w:szCs w:val="22"/>
        </w:rPr>
        <w:tab/>
      </w:r>
      <w:r>
        <w:rPr>
          <w:rFonts w:cs="Arial"/>
          <w:szCs w:val="22"/>
        </w:rPr>
        <w:tab/>
        <w:t>Cllr B Hollis (BH)</w:t>
      </w:r>
      <w:r w:rsidR="00773634" w:rsidRPr="00554494">
        <w:rPr>
          <w:rFonts w:cs="Arial"/>
          <w:szCs w:val="22"/>
        </w:rPr>
        <w:tab/>
      </w:r>
      <w:r w:rsidR="00773634" w:rsidRPr="00554494">
        <w:rPr>
          <w:rFonts w:cs="Arial"/>
          <w:szCs w:val="22"/>
        </w:rPr>
        <w:tab/>
      </w:r>
      <w:r w:rsidR="00773634" w:rsidRPr="00554494">
        <w:rPr>
          <w:rFonts w:cs="Arial"/>
          <w:szCs w:val="22"/>
        </w:rPr>
        <w:tab/>
      </w:r>
      <w:r w:rsidR="000E3C34" w:rsidRPr="00554494">
        <w:rPr>
          <w:rFonts w:cs="Arial"/>
          <w:szCs w:val="22"/>
        </w:rPr>
        <w:tab/>
      </w:r>
      <w:r w:rsidR="000E3C34" w:rsidRPr="00554494">
        <w:rPr>
          <w:rFonts w:cs="Arial"/>
          <w:szCs w:val="22"/>
        </w:rPr>
        <w:tab/>
      </w:r>
      <w:r w:rsidR="000E3C34" w:rsidRPr="00554494">
        <w:rPr>
          <w:rFonts w:cs="Arial"/>
          <w:szCs w:val="22"/>
        </w:rPr>
        <w:tab/>
      </w:r>
    </w:p>
    <w:p w:rsidR="009D261A" w:rsidRPr="00554494" w:rsidRDefault="009D261A" w:rsidP="000E3060">
      <w:pPr>
        <w:rPr>
          <w:rFonts w:cs="Arial"/>
          <w:szCs w:val="22"/>
        </w:rPr>
      </w:pPr>
    </w:p>
    <w:p w:rsidR="00EF2B87" w:rsidRPr="00554494" w:rsidRDefault="00F108BD" w:rsidP="001D65EA">
      <w:pPr>
        <w:rPr>
          <w:rFonts w:cs="Arial"/>
          <w:szCs w:val="22"/>
        </w:rPr>
      </w:pPr>
      <w:r w:rsidRPr="00554494">
        <w:rPr>
          <w:rFonts w:cs="Arial"/>
          <w:szCs w:val="22"/>
        </w:rPr>
        <w:tab/>
      </w:r>
      <w:r w:rsidRPr="00554494">
        <w:rPr>
          <w:rFonts w:cs="Arial"/>
          <w:szCs w:val="22"/>
        </w:rPr>
        <w:tab/>
      </w:r>
      <w:r w:rsidRPr="00554494">
        <w:rPr>
          <w:rFonts w:cs="Arial"/>
          <w:szCs w:val="22"/>
        </w:rPr>
        <w:tab/>
      </w:r>
      <w:r w:rsidRPr="00554494">
        <w:rPr>
          <w:rFonts w:cs="Arial"/>
          <w:szCs w:val="22"/>
        </w:rPr>
        <w:tab/>
      </w:r>
      <w:proofErr w:type="spellStart"/>
      <w:r w:rsidR="00EF2B87" w:rsidRPr="00554494">
        <w:rPr>
          <w:rFonts w:cs="Arial"/>
          <w:szCs w:val="22"/>
        </w:rPr>
        <w:t>Cty</w:t>
      </w:r>
      <w:proofErr w:type="spellEnd"/>
      <w:r w:rsidR="00EF2B87" w:rsidRPr="00554494">
        <w:rPr>
          <w:rFonts w:cs="Arial"/>
          <w:szCs w:val="22"/>
        </w:rPr>
        <w:t xml:space="preserve"> Cllr L Duffy (LD)</w:t>
      </w:r>
    </w:p>
    <w:p w:rsidR="001D65EA" w:rsidRPr="00554494" w:rsidRDefault="00EF2B87" w:rsidP="001D65EA">
      <w:pPr>
        <w:rPr>
          <w:rFonts w:cs="Arial"/>
          <w:szCs w:val="22"/>
        </w:rPr>
      </w:pPr>
      <w:r w:rsidRPr="00554494">
        <w:rPr>
          <w:rFonts w:cs="Arial"/>
          <w:szCs w:val="22"/>
        </w:rPr>
        <w:tab/>
      </w:r>
      <w:r w:rsidRPr="00554494">
        <w:rPr>
          <w:rFonts w:cs="Arial"/>
          <w:szCs w:val="22"/>
        </w:rPr>
        <w:tab/>
      </w:r>
      <w:r w:rsidRPr="00554494">
        <w:rPr>
          <w:rFonts w:cs="Arial"/>
          <w:szCs w:val="22"/>
        </w:rPr>
        <w:tab/>
      </w:r>
      <w:r w:rsidRPr="00554494">
        <w:rPr>
          <w:rFonts w:cs="Arial"/>
          <w:szCs w:val="22"/>
        </w:rPr>
        <w:tab/>
      </w:r>
      <w:proofErr w:type="gramStart"/>
      <w:r w:rsidR="003B2FC2" w:rsidRPr="00554494">
        <w:rPr>
          <w:rFonts w:cs="Arial"/>
          <w:szCs w:val="22"/>
        </w:rPr>
        <w:t>The Clerk to NCPC.</w:t>
      </w:r>
      <w:proofErr w:type="gramEnd"/>
      <w:r w:rsidR="006B7D77" w:rsidRPr="00554494">
        <w:rPr>
          <w:rFonts w:cs="Arial"/>
          <w:szCs w:val="22"/>
        </w:rPr>
        <w:tab/>
      </w:r>
      <w:r w:rsidR="006B7D77" w:rsidRPr="00554494">
        <w:rPr>
          <w:rFonts w:cs="Arial"/>
          <w:szCs w:val="22"/>
        </w:rPr>
        <w:tab/>
      </w:r>
    </w:p>
    <w:p w:rsidR="00573824" w:rsidRPr="00554494" w:rsidRDefault="00573824" w:rsidP="004937FF">
      <w:pPr>
        <w:rPr>
          <w:rFonts w:cs="Arial"/>
          <w:szCs w:val="22"/>
        </w:rPr>
      </w:pPr>
      <w:r w:rsidRPr="00554494">
        <w:rPr>
          <w:rFonts w:cs="Arial"/>
          <w:szCs w:val="22"/>
        </w:rPr>
        <w:tab/>
      </w:r>
      <w:r w:rsidRPr="00554494">
        <w:rPr>
          <w:rFonts w:cs="Arial"/>
          <w:szCs w:val="22"/>
        </w:rPr>
        <w:tab/>
      </w:r>
      <w:r w:rsidRPr="00554494">
        <w:rPr>
          <w:rFonts w:cs="Arial"/>
          <w:szCs w:val="22"/>
        </w:rPr>
        <w:tab/>
      </w:r>
      <w:r w:rsidRPr="00554494">
        <w:rPr>
          <w:rFonts w:cs="Arial"/>
          <w:szCs w:val="22"/>
        </w:rPr>
        <w:tab/>
      </w:r>
    </w:p>
    <w:p w:rsidR="00573824" w:rsidRPr="00554494" w:rsidRDefault="00DA4962" w:rsidP="004937FF">
      <w:pPr>
        <w:rPr>
          <w:rFonts w:cs="Arial"/>
          <w:i/>
          <w:color w:val="0070C0"/>
          <w:szCs w:val="22"/>
        </w:rPr>
      </w:pPr>
      <w:r w:rsidRPr="00554494">
        <w:rPr>
          <w:rFonts w:cs="Arial"/>
          <w:szCs w:val="22"/>
        </w:rPr>
        <w:tab/>
      </w:r>
    </w:p>
    <w:p w:rsidR="001D65EA" w:rsidRPr="00554494" w:rsidRDefault="001D65EA" w:rsidP="001D65EA">
      <w:pPr>
        <w:pStyle w:val="Heading4"/>
        <w:numPr>
          <w:ilvl w:val="0"/>
          <w:numId w:val="32"/>
        </w:numPr>
        <w:rPr>
          <w:rFonts w:ascii="Arial" w:hAnsi="Arial" w:cs="Arial"/>
          <w:sz w:val="22"/>
          <w:szCs w:val="22"/>
        </w:rPr>
      </w:pPr>
      <w:proofErr w:type="gramStart"/>
      <w:r w:rsidRPr="00554494">
        <w:rPr>
          <w:rFonts w:ascii="Arial" w:hAnsi="Arial" w:cs="Arial"/>
          <w:sz w:val="22"/>
          <w:szCs w:val="22"/>
        </w:rPr>
        <w:t>To receive apologies for absence</w:t>
      </w:r>
      <w:r w:rsidRPr="00554494">
        <w:rPr>
          <w:rFonts w:ascii="Arial" w:hAnsi="Arial" w:cs="Arial"/>
          <w:color w:val="FF0000"/>
          <w:sz w:val="22"/>
          <w:szCs w:val="22"/>
        </w:rPr>
        <w:t xml:space="preserve"> </w:t>
      </w:r>
      <w:r w:rsidRPr="00554494">
        <w:rPr>
          <w:rFonts w:ascii="Arial" w:hAnsi="Arial" w:cs="Arial"/>
          <w:sz w:val="22"/>
          <w:szCs w:val="22"/>
        </w:rPr>
        <w:t>and to approve reasons for absence.</w:t>
      </w:r>
      <w:proofErr w:type="gramEnd"/>
    </w:p>
    <w:p w:rsidR="001D65EA" w:rsidRPr="00554494" w:rsidRDefault="001D65EA" w:rsidP="001D65EA">
      <w:pPr>
        <w:rPr>
          <w:rFonts w:cs="Arial"/>
          <w:szCs w:val="22"/>
          <w:lang w:val="en-US" w:eastAsia="en-GB"/>
        </w:rPr>
      </w:pPr>
    </w:p>
    <w:p w:rsidR="001D65EA" w:rsidRPr="00554494" w:rsidRDefault="001D65EA" w:rsidP="001D65EA">
      <w:pPr>
        <w:rPr>
          <w:rFonts w:cs="Arial"/>
          <w:szCs w:val="22"/>
        </w:rPr>
      </w:pPr>
      <w:r w:rsidRPr="00554494">
        <w:rPr>
          <w:rFonts w:cs="Arial"/>
          <w:szCs w:val="22"/>
          <w:lang w:val="en-US" w:eastAsia="en-GB"/>
        </w:rPr>
        <w:tab/>
      </w:r>
      <w:r w:rsidRPr="00554494">
        <w:rPr>
          <w:rFonts w:cs="Arial"/>
          <w:szCs w:val="22"/>
        </w:rPr>
        <w:t>Apologies were received and accepted from Cllr P Maybury (PM)</w:t>
      </w:r>
      <w:r w:rsidR="00713760">
        <w:rPr>
          <w:rFonts w:cs="Arial"/>
          <w:szCs w:val="22"/>
        </w:rPr>
        <w:t xml:space="preserve"> Cllr Sam </w:t>
      </w:r>
      <w:r w:rsidR="00713760">
        <w:rPr>
          <w:rFonts w:cs="Arial"/>
          <w:szCs w:val="22"/>
        </w:rPr>
        <w:tab/>
        <w:t xml:space="preserve">Routledge, Cllr </w:t>
      </w:r>
      <w:proofErr w:type="gramStart"/>
      <w:r w:rsidR="00713760">
        <w:rPr>
          <w:rFonts w:cs="Arial"/>
          <w:szCs w:val="22"/>
        </w:rPr>
        <w:t>A</w:t>
      </w:r>
      <w:proofErr w:type="gramEnd"/>
      <w:r w:rsidR="00713760">
        <w:rPr>
          <w:rFonts w:cs="Arial"/>
          <w:szCs w:val="22"/>
        </w:rPr>
        <w:t xml:space="preserve"> McManus </w:t>
      </w:r>
      <w:r w:rsidRPr="00554494">
        <w:rPr>
          <w:rFonts w:cs="Arial"/>
          <w:szCs w:val="22"/>
        </w:rPr>
        <w:t xml:space="preserve">and </w:t>
      </w:r>
      <w:proofErr w:type="spellStart"/>
      <w:r w:rsidRPr="00554494">
        <w:rPr>
          <w:rFonts w:cs="Arial"/>
          <w:szCs w:val="22"/>
        </w:rPr>
        <w:t>Cty</w:t>
      </w:r>
      <w:proofErr w:type="spellEnd"/>
      <w:r w:rsidRPr="00554494">
        <w:rPr>
          <w:rFonts w:cs="Arial"/>
          <w:szCs w:val="22"/>
        </w:rPr>
        <w:t xml:space="preserve"> Cllr A Miller.</w:t>
      </w:r>
    </w:p>
    <w:p w:rsidR="001D65EA" w:rsidRPr="00554494" w:rsidRDefault="001D65EA" w:rsidP="001D65EA">
      <w:pPr>
        <w:rPr>
          <w:rFonts w:cs="Arial"/>
          <w:szCs w:val="22"/>
          <w:lang w:val="en-US" w:eastAsia="en-GB"/>
        </w:rPr>
      </w:pPr>
      <w:r w:rsidRPr="00554494">
        <w:rPr>
          <w:rFonts w:cs="Arial"/>
          <w:szCs w:val="22"/>
          <w:lang w:val="en-US" w:eastAsia="en-GB"/>
        </w:rPr>
        <w:tab/>
      </w:r>
    </w:p>
    <w:p w:rsidR="001D65EA" w:rsidRPr="00554494" w:rsidRDefault="001D65EA" w:rsidP="001D65EA">
      <w:pPr>
        <w:numPr>
          <w:ilvl w:val="0"/>
          <w:numId w:val="32"/>
        </w:numPr>
        <w:rPr>
          <w:rFonts w:cs="Arial"/>
          <w:szCs w:val="22"/>
        </w:rPr>
      </w:pPr>
      <w:r w:rsidRPr="00554494">
        <w:rPr>
          <w:rFonts w:cs="Arial"/>
          <w:b/>
          <w:szCs w:val="22"/>
        </w:rPr>
        <w:t xml:space="preserve">Declarations of Interest  </w:t>
      </w:r>
    </w:p>
    <w:p w:rsidR="001D65EA" w:rsidRPr="00554494" w:rsidRDefault="001D65EA" w:rsidP="001D65EA">
      <w:pPr>
        <w:ind w:left="720"/>
        <w:rPr>
          <w:rFonts w:cs="Arial"/>
          <w:szCs w:val="22"/>
        </w:rPr>
      </w:pPr>
      <w:r w:rsidRPr="00554494">
        <w:rPr>
          <w:rFonts w:cs="Arial"/>
          <w:szCs w:val="22"/>
        </w:rPr>
        <w:t>a) Regi</w:t>
      </w:r>
      <w:r w:rsidR="0009348E" w:rsidRPr="00554494">
        <w:rPr>
          <w:rFonts w:cs="Arial"/>
          <w:szCs w:val="22"/>
        </w:rPr>
        <w:t>ster of interests; Councillors were</w:t>
      </w:r>
      <w:r w:rsidRPr="00554494">
        <w:rPr>
          <w:rFonts w:cs="Arial"/>
          <w:szCs w:val="22"/>
        </w:rPr>
        <w:t xml:space="preserve"> reminded of the need to update their register of interests.</w:t>
      </w:r>
    </w:p>
    <w:p w:rsidR="001D65EA" w:rsidRPr="00554494" w:rsidRDefault="001D65EA" w:rsidP="001D65EA">
      <w:pPr>
        <w:ind w:left="720"/>
        <w:rPr>
          <w:rFonts w:cs="Arial"/>
          <w:szCs w:val="22"/>
        </w:rPr>
      </w:pPr>
      <w:r w:rsidRPr="00554494">
        <w:rPr>
          <w:rFonts w:cs="Arial"/>
          <w:szCs w:val="22"/>
        </w:rPr>
        <w:t>b) To declare any other Disclosable Pecuniary Interests in items on the agenda and their nature.</w:t>
      </w:r>
    </w:p>
    <w:p w:rsidR="001D65EA" w:rsidRPr="00554494" w:rsidRDefault="001D65EA" w:rsidP="001D65EA">
      <w:pPr>
        <w:ind w:left="720"/>
        <w:rPr>
          <w:rFonts w:cs="Arial"/>
          <w:szCs w:val="22"/>
        </w:rPr>
      </w:pPr>
      <w:r w:rsidRPr="00554494">
        <w:rPr>
          <w:rFonts w:cs="Arial"/>
          <w:szCs w:val="22"/>
        </w:rPr>
        <w:t>c) To declare any Other Disclosable Interests in items on the agenda and their nature.</w:t>
      </w:r>
    </w:p>
    <w:p w:rsidR="001D65EA" w:rsidRPr="00554494" w:rsidRDefault="001D65EA" w:rsidP="001D65EA">
      <w:pPr>
        <w:ind w:left="720"/>
        <w:rPr>
          <w:rFonts w:cs="Arial"/>
          <w:color w:val="0070C0"/>
          <w:szCs w:val="22"/>
        </w:rPr>
      </w:pPr>
      <w:r w:rsidRPr="00554494">
        <w:rPr>
          <w:rFonts w:cs="Arial"/>
          <w:szCs w:val="22"/>
        </w:rPr>
        <w:t xml:space="preserve">d) Written requests for the council to grant a dispensation (S33 of the Localism Act 2011) are to be with the clerk at least four clear days prior to a meeting. </w:t>
      </w:r>
    </w:p>
    <w:p w:rsidR="001D65EA" w:rsidRPr="00554494" w:rsidRDefault="001D65EA" w:rsidP="001D65EA">
      <w:pPr>
        <w:ind w:left="720"/>
        <w:rPr>
          <w:rFonts w:cs="Arial"/>
          <w:szCs w:val="22"/>
        </w:rPr>
      </w:pPr>
      <w:r w:rsidRPr="00554494">
        <w:rPr>
          <w:rFonts w:cs="Arial"/>
          <w:szCs w:val="22"/>
        </w:rPr>
        <w:t>Councillors who have declared an interest must leave the room for the relevant items as per the code of conduct and the North Claines Parish Council standing orders.</w:t>
      </w:r>
    </w:p>
    <w:p w:rsidR="001D65EA" w:rsidRPr="00554494" w:rsidRDefault="001D65EA" w:rsidP="001D65EA">
      <w:pPr>
        <w:ind w:left="720"/>
        <w:rPr>
          <w:rFonts w:cs="Arial"/>
          <w:szCs w:val="22"/>
        </w:rPr>
      </w:pPr>
      <w:r w:rsidRPr="00554494">
        <w:rPr>
          <w:rFonts w:cs="Arial"/>
          <w:szCs w:val="22"/>
        </w:rPr>
        <w:t>Failure to register or declare a Disclosable Pecuniary Interest may be a criminal offence.</w:t>
      </w:r>
    </w:p>
    <w:p w:rsidR="001D65EA" w:rsidRPr="00554494" w:rsidRDefault="001D65EA" w:rsidP="001D65EA">
      <w:pPr>
        <w:rPr>
          <w:rFonts w:cs="Arial"/>
          <w:szCs w:val="22"/>
        </w:rPr>
      </w:pPr>
    </w:p>
    <w:p w:rsidR="001D65EA" w:rsidRPr="00554494" w:rsidRDefault="001D65EA" w:rsidP="001D65EA">
      <w:pPr>
        <w:numPr>
          <w:ilvl w:val="0"/>
          <w:numId w:val="32"/>
        </w:numPr>
        <w:rPr>
          <w:rFonts w:cs="Arial"/>
          <w:szCs w:val="22"/>
        </w:rPr>
      </w:pPr>
      <w:r w:rsidRPr="00554494">
        <w:rPr>
          <w:rFonts w:cs="Arial"/>
          <w:b/>
          <w:szCs w:val="22"/>
        </w:rPr>
        <w:t xml:space="preserve">To consider the approval of the minutes from the last Parish Council Meeting that was held on Monday </w:t>
      </w:r>
      <w:r w:rsidR="00713760">
        <w:rPr>
          <w:rFonts w:cs="Arial"/>
          <w:b/>
          <w:szCs w:val="22"/>
        </w:rPr>
        <w:t>7</w:t>
      </w:r>
      <w:r w:rsidR="00713760" w:rsidRPr="00713760">
        <w:rPr>
          <w:rFonts w:cs="Arial"/>
          <w:b/>
          <w:szCs w:val="22"/>
          <w:vertAlign w:val="superscript"/>
        </w:rPr>
        <w:t>th</w:t>
      </w:r>
      <w:r w:rsidR="00713760">
        <w:rPr>
          <w:rFonts w:cs="Arial"/>
          <w:b/>
          <w:szCs w:val="22"/>
        </w:rPr>
        <w:t xml:space="preserve"> September </w:t>
      </w:r>
      <w:r w:rsidRPr="00554494">
        <w:rPr>
          <w:rFonts w:cs="Arial"/>
          <w:b/>
          <w:szCs w:val="22"/>
        </w:rPr>
        <w:t>2015</w:t>
      </w:r>
    </w:p>
    <w:p w:rsidR="0009348E" w:rsidRPr="00554494" w:rsidRDefault="0009348E" w:rsidP="0009348E">
      <w:pPr>
        <w:rPr>
          <w:rFonts w:cs="Arial"/>
          <w:szCs w:val="22"/>
        </w:rPr>
      </w:pPr>
      <w:r w:rsidRPr="00554494">
        <w:rPr>
          <w:rFonts w:cs="Arial"/>
          <w:b/>
          <w:szCs w:val="22"/>
        </w:rPr>
        <w:tab/>
      </w:r>
      <w:r w:rsidRPr="00554494">
        <w:rPr>
          <w:rFonts w:cs="Arial"/>
          <w:szCs w:val="22"/>
        </w:rPr>
        <w:t xml:space="preserve">The minutes were approved by the council as an accurate record and were signed </w:t>
      </w:r>
      <w:r w:rsidRPr="00554494">
        <w:rPr>
          <w:rFonts w:cs="Arial"/>
          <w:szCs w:val="22"/>
        </w:rPr>
        <w:tab/>
        <w:t>accordingly.</w:t>
      </w:r>
    </w:p>
    <w:p w:rsidR="001D65EA" w:rsidRPr="00554494" w:rsidRDefault="001D65EA" w:rsidP="001D65EA">
      <w:pPr>
        <w:rPr>
          <w:rFonts w:cs="Arial"/>
          <w:b/>
          <w:szCs w:val="22"/>
        </w:rPr>
      </w:pPr>
    </w:p>
    <w:p w:rsidR="001D65EA" w:rsidRPr="00554494" w:rsidRDefault="001D65EA" w:rsidP="001D65EA">
      <w:pPr>
        <w:rPr>
          <w:rFonts w:cs="Arial"/>
          <w:b/>
          <w:szCs w:val="22"/>
        </w:rPr>
      </w:pPr>
      <w:r w:rsidRPr="00554494">
        <w:rPr>
          <w:rFonts w:cs="Arial"/>
          <w:noProof/>
          <w:szCs w:val="22"/>
          <w:lang w:eastAsia="en-GB"/>
        </w:rPr>
        <mc:AlternateContent>
          <mc:Choice Requires="wps">
            <w:drawing>
              <wp:anchor distT="0" distB="0" distL="114300" distR="114300" simplePos="0" relativeHeight="251661312" behindDoc="0" locked="0" layoutInCell="1" allowOverlap="1" wp14:anchorId="5B8C00A2" wp14:editId="250140E9">
                <wp:simplePos x="0" y="0"/>
                <wp:positionH relativeFrom="column">
                  <wp:posOffset>28575</wp:posOffset>
                </wp:positionH>
                <wp:positionV relativeFrom="paragraph">
                  <wp:posOffset>35560</wp:posOffset>
                </wp:positionV>
                <wp:extent cx="5930900" cy="67627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76275"/>
                        </a:xfrm>
                        <a:prstGeom prst="rect">
                          <a:avLst/>
                        </a:prstGeom>
                        <a:solidFill>
                          <a:srgbClr val="FFFFFF"/>
                        </a:solidFill>
                        <a:ln w="9525">
                          <a:solidFill>
                            <a:srgbClr val="000000"/>
                          </a:solidFill>
                          <a:miter lim="800000"/>
                          <a:headEnd/>
                          <a:tailEnd/>
                        </a:ln>
                      </wps:spPr>
                      <wps:txbx>
                        <w:txbxContent>
                          <w:p w:rsidR="001D65EA" w:rsidRDefault="001D65EA" w:rsidP="001D65EA">
                            <w:pPr>
                              <w:jc w:val="center"/>
                              <w:rPr>
                                <w:rFonts w:ascii="Tahoma" w:hAnsi="Tahoma" w:cs="Tahoma"/>
                                <w:b/>
                                <w:szCs w:val="22"/>
                              </w:rPr>
                            </w:pPr>
                          </w:p>
                          <w:p w:rsidR="001D65EA" w:rsidRDefault="001D65EA" w:rsidP="001D65EA">
                            <w:pPr>
                              <w:jc w:val="center"/>
                              <w:rPr>
                                <w:rFonts w:ascii="Tahoma" w:hAnsi="Tahoma" w:cs="Tahoma"/>
                                <w:b/>
                                <w:szCs w:val="22"/>
                              </w:rPr>
                            </w:pPr>
                            <w:r w:rsidRPr="00E12742">
                              <w:rPr>
                                <w:rFonts w:ascii="Tahoma" w:hAnsi="Tahoma" w:cs="Tahoma"/>
                                <w:b/>
                                <w:szCs w:val="22"/>
                              </w:rPr>
                              <w:t>Meeting Adjourned for public question time</w:t>
                            </w:r>
                          </w:p>
                          <w:p w:rsidR="001D65EA" w:rsidRPr="00CC368B" w:rsidRDefault="001D65EA" w:rsidP="001D65EA">
                            <w:pPr>
                              <w:jc w:val="center"/>
                              <w:rPr>
                                <w:rFonts w:ascii="Tahoma" w:hAnsi="Tahoma" w:cs="Tahoma"/>
                                <w:szCs w:val="22"/>
                              </w:rPr>
                            </w:pPr>
                            <w:r w:rsidRPr="00CC368B">
                              <w:rPr>
                                <w:rFonts w:ascii="Tahoma" w:hAnsi="Tahoma" w:cs="Tahoma"/>
                                <w:szCs w:val="22"/>
                              </w:rPr>
                              <w:t xml:space="preserve">The </w:t>
                            </w:r>
                            <w:r w:rsidR="0009348E">
                              <w:rPr>
                                <w:rFonts w:ascii="Tahoma" w:hAnsi="Tahoma" w:cs="Tahoma"/>
                                <w:szCs w:val="22"/>
                              </w:rPr>
                              <w:t>Meeting was adjourned for public question time and re-opened afterwards.</w:t>
                            </w:r>
                          </w:p>
                          <w:p w:rsidR="001D65EA" w:rsidRPr="00CC368B" w:rsidRDefault="001D65EA" w:rsidP="001D65EA">
                            <w:pPr>
                              <w:jc w:val="center"/>
                              <w:rPr>
                                <w:rFonts w:ascii="Tahoma" w:hAnsi="Tahoma" w:cs="Tahoma"/>
                                <w:b/>
                                <w:szCs w:val="22"/>
                              </w:rPr>
                            </w:pPr>
                          </w:p>
                          <w:p w:rsidR="001D65EA" w:rsidRDefault="001D65EA" w:rsidP="001D65EA">
                            <w:pPr>
                              <w:jc w:val="center"/>
                              <w:rPr>
                                <w:rFonts w:ascii="Tahoma" w:hAnsi="Tahoma" w:cs="Tahoma"/>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8pt;width:467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R8KgIAAFA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">
                <v:textbox>
                  <w:txbxContent>
                    <w:p w:rsidR="001D65EA" w:rsidRDefault="001D65EA" w:rsidP="001D65EA">
                      <w:pPr>
                        <w:jc w:val="center"/>
                        <w:rPr>
                          <w:rFonts w:ascii="Tahoma" w:hAnsi="Tahoma" w:cs="Tahoma"/>
                          <w:b/>
                          <w:szCs w:val="22"/>
                        </w:rPr>
                      </w:pPr>
                    </w:p>
                    <w:p w:rsidR="001D65EA" w:rsidRDefault="001D65EA" w:rsidP="001D65EA">
                      <w:pPr>
                        <w:jc w:val="center"/>
                        <w:rPr>
                          <w:rFonts w:ascii="Tahoma" w:hAnsi="Tahoma" w:cs="Tahoma"/>
                          <w:b/>
                          <w:szCs w:val="22"/>
                        </w:rPr>
                      </w:pPr>
                      <w:r w:rsidRPr="00E12742">
                        <w:rPr>
                          <w:rFonts w:ascii="Tahoma" w:hAnsi="Tahoma" w:cs="Tahoma"/>
                          <w:b/>
                          <w:szCs w:val="22"/>
                        </w:rPr>
                        <w:t>Meeting Adjourned for public question time</w:t>
                      </w:r>
                    </w:p>
                    <w:p w:rsidR="001D65EA" w:rsidRPr="00CC368B" w:rsidRDefault="001D65EA" w:rsidP="001D65EA">
                      <w:pPr>
                        <w:jc w:val="center"/>
                        <w:rPr>
                          <w:rFonts w:ascii="Tahoma" w:hAnsi="Tahoma" w:cs="Tahoma"/>
                          <w:szCs w:val="22"/>
                        </w:rPr>
                      </w:pPr>
                      <w:r w:rsidRPr="00CC368B">
                        <w:rPr>
                          <w:rFonts w:ascii="Tahoma" w:hAnsi="Tahoma" w:cs="Tahoma"/>
                          <w:szCs w:val="22"/>
                        </w:rPr>
                        <w:t xml:space="preserve">The </w:t>
                      </w:r>
                      <w:r w:rsidR="0009348E">
                        <w:rPr>
                          <w:rFonts w:ascii="Tahoma" w:hAnsi="Tahoma" w:cs="Tahoma"/>
                          <w:szCs w:val="22"/>
                        </w:rPr>
                        <w:t>Meeting was adjourned for public question time and re-opened afterwards.</w:t>
                      </w:r>
                    </w:p>
                    <w:p w:rsidR="001D65EA" w:rsidRPr="00CC368B" w:rsidRDefault="001D65EA" w:rsidP="001D65EA">
                      <w:pPr>
                        <w:jc w:val="center"/>
                        <w:rPr>
                          <w:rFonts w:ascii="Tahoma" w:hAnsi="Tahoma" w:cs="Tahoma"/>
                          <w:b/>
                          <w:szCs w:val="22"/>
                        </w:rPr>
                      </w:pPr>
                    </w:p>
                    <w:p w:rsidR="001D65EA" w:rsidRDefault="001D65EA" w:rsidP="001D65EA">
                      <w:pPr>
                        <w:jc w:val="center"/>
                        <w:rPr>
                          <w:rFonts w:ascii="Tahoma" w:hAnsi="Tahoma" w:cs="Tahoma"/>
                          <w:b/>
                          <w:szCs w:val="22"/>
                        </w:rPr>
                      </w:pPr>
                    </w:p>
                  </w:txbxContent>
                </v:textbox>
              </v:shape>
            </w:pict>
          </mc:Fallback>
        </mc:AlternateContent>
      </w:r>
    </w:p>
    <w:p w:rsidR="001D65EA" w:rsidRPr="00554494" w:rsidRDefault="001D65EA" w:rsidP="001D65EA">
      <w:pPr>
        <w:ind w:left="720"/>
        <w:rPr>
          <w:rFonts w:cs="Arial"/>
          <w:szCs w:val="22"/>
        </w:rPr>
      </w:pPr>
    </w:p>
    <w:p w:rsidR="001D65EA" w:rsidRPr="00554494" w:rsidRDefault="001D65EA" w:rsidP="001D65EA">
      <w:pPr>
        <w:ind w:left="720" w:hanging="720"/>
        <w:rPr>
          <w:rFonts w:cs="Arial"/>
          <w:szCs w:val="22"/>
        </w:rPr>
      </w:pPr>
    </w:p>
    <w:p w:rsidR="001D65EA" w:rsidRPr="00554494" w:rsidRDefault="001D65EA" w:rsidP="001D65EA">
      <w:pPr>
        <w:pStyle w:val="Heading4"/>
        <w:rPr>
          <w:rFonts w:ascii="Arial" w:hAnsi="Arial" w:cs="Arial"/>
          <w:sz w:val="22"/>
          <w:szCs w:val="22"/>
        </w:rPr>
      </w:pPr>
    </w:p>
    <w:p w:rsidR="001D65EA" w:rsidRDefault="001D65EA" w:rsidP="001D65EA">
      <w:pPr>
        <w:rPr>
          <w:rFonts w:cs="Arial"/>
          <w:szCs w:val="22"/>
        </w:rPr>
      </w:pPr>
    </w:p>
    <w:p w:rsidR="000E0692" w:rsidRPr="00554494" w:rsidRDefault="000E0692" w:rsidP="001D65EA">
      <w:pPr>
        <w:rPr>
          <w:rFonts w:cs="Arial"/>
          <w:szCs w:val="22"/>
        </w:rPr>
      </w:pPr>
    </w:p>
    <w:p w:rsidR="009B2D84" w:rsidRDefault="002B5FAA" w:rsidP="009B2D84">
      <w:pPr>
        <w:pStyle w:val="Heading4"/>
        <w:numPr>
          <w:ilvl w:val="0"/>
          <w:numId w:val="32"/>
        </w:numPr>
        <w:rPr>
          <w:rFonts w:ascii="Tahoma" w:hAnsi="Tahoma" w:cs="Tahoma"/>
          <w:sz w:val="22"/>
          <w:szCs w:val="22"/>
        </w:rPr>
      </w:pPr>
      <w:r w:rsidRPr="009B2D84">
        <w:rPr>
          <w:rFonts w:ascii="Tahoma" w:hAnsi="Tahoma" w:cs="Tahoma"/>
          <w:sz w:val="22"/>
          <w:szCs w:val="22"/>
        </w:rPr>
        <w:t xml:space="preserve">Progress reports from the previous minutes and any matters arising for information (if not considered elsewhere on the agenda) </w:t>
      </w:r>
    </w:p>
    <w:p w:rsidR="009B2D84" w:rsidRPr="009B2D84" w:rsidRDefault="000E0692" w:rsidP="009B2D84">
      <w:pPr>
        <w:ind w:left="720" w:hanging="720"/>
        <w:rPr>
          <w:rFonts w:cs="Arial"/>
          <w:szCs w:val="22"/>
        </w:rPr>
      </w:pPr>
      <w:r>
        <w:rPr>
          <w:rFonts w:cs="Arial"/>
          <w:szCs w:val="22"/>
          <w:lang w:val="en-US" w:eastAsia="en-GB"/>
        </w:rPr>
        <w:t>4.1</w:t>
      </w:r>
      <w:r>
        <w:rPr>
          <w:rFonts w:cs="Arial"/>
          <w:szCs w:val="22"/>
          <w:lang w:val="en-US" w:eastAsia="en-GB"/>
        </w:rPr>
        <w:tab/>
      </w:r>
      <w:r w:rsidR="009B2D84" w:rsidRPr="009B2D84">
        <w:rPr>
          <w:rFonts w:cs="Arial"/>
          <w:szCs w:val="22"/>
          <w:lang w:val="en-US" w:eastAsia="en-GB"/>
        </w:rPr>
        <w:t>P</w:t>
      </w:r>
      <w:proofErr w:type="spellStart"/>
      <w:r w:rsidR="009B2D84" w:rsidRPr="009B2D84">
        <w:rPr>
          <w:rFonts w:cs="Arial"/>
          <w:szCs w:val="22"/>
        </w:rPr>
        <w:t>roposed</w:t>
      </w:r>
      <w:proofErr w:type="spellEnd"/>
      <w:r w:rsidR="009B2D84" w:rsidRPr="009B2D84">
        <w:rPr>
          <w:rFonts w:cs="Arial"/>
          <w:szCs w:val="22"/>
        </w:rPr>
        <w:t xml:space="preserve"> white gates for the entrance to the village.</w:t>
      </w:r>
    </w:p>
    <w:p w:rsidR="009B2D84" w:rsidRDefault="009B2D84" w:rsidP="009B2D84">
      <w:pPr>
        <w:ind w:left="720" w:hanging="720"/>
        <w:rPr>
          <w:rFonts w:cs="Arial"/>
          <w:szCs w:val="22"/>
        </w:rPr>
      </w:pPr>
      <w:r w:rsidRPr="00554494">
        <w:rPr>
          <w:rFonts w:cs="Arial"/>
          <w:szCs w:val="22"/>
        </w:rPr>
        <w:tab/>
      </w:r>
      <w:r>
        <w:rPr>
          <w:rFonts w:cs="Arial"/>
          <w:szCs w:val="22"/>
        </w:rPr>
        <w:t xml:space="preserve">MF reported that the proposed gates would be £380 plus VAT.  </w:t>
      </w:r>
    </w:p>
    <w:p w:rsidR="009B2D84" w:rsidRDefault="009B2D84" w:rsidP="009B2D84">
      <w:pPr>
        <w:ind w:left="720" w:hanging="720"/>
        <w:rPr>
          <w:rFonts w:cs="Arial"/>
          <w:szCs w:val="22"/>
        </w:rPr>
      </w:pPr>
      <w:r>
        <w:rPr>
          <w:rFonts w:cs="Arial"/>
          <w:szCs w:val="22"/>
        </w:rPr>
        <w:tab/>
        <w:t>As these were not suitable for all the entrances into the village, MF proposed planters instead – to be placed at the following entrance points;</w:t>
      </w:r>
    </w:p>
    <w:p w:rsidR="009B2D84" w:rsidRDefault="009B2D84" w:rsidP="009B2D84">
      <w:pPr>
        <w:pStyle w:val="ListParagraph"/>
        <w:numPr>
          <w:ilvl w:val="0"/>
          <w:numId w:val="36"/>
        </w:numPr>
        <w:rPr>
          <w:rFonts w:cs="Arial"/>
          <w:szCs w:val="22"/>
        </w:rPr>
      </w:pPr>
      <w:r w:rsidRPr="009B2D84">
        <w:rPr>
          <w:rFonts w:cs="Arial"/>
          <w:szCs w:val="22"/>
        </w:rPr>
        <w:t>On the A38 coming from Droitwich.</w:t>
      </w:r>
    </w:p>
    <w:p w:rsidR="0024221A" w:rsidRPr="0024221A" w:rsidRDefault="0024221A" w:rsidP="0024221A">
      <w:pPr>
        <w:ind w:left="1080"/>
        <w:jc w:val="right"/>
        <w:rPr>
          <w:rFonts w:cs="Arial"/>
          <w:szCs w:val="22"/>
        </w:rPr>
      </w:pPr>
      <w:r w:rsidRPr="0024221A">
        <w:rPr>
          <w:rFonts w:cs="Arial"/>
          <w:b/>
          <w:szCs w:val="22"/>
        </w:rPr>
        <w:lastRenderedPageBreak/>
        <w:t>7/2015</w:t>
      </w:r>
      <w:r>
        <w:rPr>
          <w:rFonts w:cs="Arial"/>
          <w:b/>
          <w:szCs w:val="22"/>
        </w:rPr>
        <w:t>-16/pg.38</w:t>
      </w:r>
    </w:p>
    <w:p w:rsidR="0024221A" w:rsidRPr="0024221A" w:rsidRDefault="0024221A" w:rsidP="0024221A">
      <w:pPr>
        <w:ind w:left="1080"/>
        <w:jc w:val="right"/>
        <w:rPr>
          <w:rFonts w:cs="Arial"/>
          <w:szCs w:val="22"/>
        </w:rPr>
      </w:pPr>
    </w:p>
    <w:p w:rsidR="009B2D84" w:rsidRPr="009B2D84" w:rsidRDefault="009B2D84" w:rsidP="009B2D84">
      <w:pPr>
        <w:pStyle w:val="ListParagraph"/>
        <w:numPr>
          <w:ilvl w:val="0"/>
          <w:numId w:val="36"/>
        </w:numPr>
        <w:rPr>
          <w:rFonts w:cs="Arial"/>
          <w:szCs w:val="22"/>
        </w:rPr>
      </w:pPr>
      <w:r>
        <w:rPr>
          <w:rFonts w:cs="Arial"/>
          <w:szCs w:val="22"/>
        </w:rPr>
        <w:t xml:space="preserve">On the </w:t>
      </w:r>
      <w:r w:rsidRPr="009B2D84">
        <w:rPr>
          <w:rFonts w:cs="Arial"/>
          <w:szCs w:val="22"/>
        </w:rPr>
        <w:t>Hurst lane verges</w:t>
      </w:r>
    </w:p>
    <w:p w:rsidR="009B2D84" w:rsidRDefault="009B2D84" w:rsidP="009B2D84">
      <w:pPr>
        <w:pStyle w:val="ListParagraph"/>
        <w:numPr>
          <w:ilvl w:val="0"/>
          <w:numId w:val="36"/>
        </w:numPr>
        <w:rPr>
          <w:rFonts w:cs="Arial"/>
          <w:szCs w:val="22"/>
        </w:rPr>
      </w:pPr>
      <w:r>
        <w:rPr>
          <w:rFonts w:cs="Arial"/>
          <w:szCs w:val="22"/>
        </w:rPr>
        <w:t xml:space="preserve">On the </w:t>
      </w:r>
      <w:r w:rsidRPr="009B2D84">
        <w:rPr>
          <w:rFonts w:cs="Arial"/>
          <w:szCs w:val="22"/>
        </w:rPr>
        <w:t>A449.</w:t>
      </w:r>
    </w:p>
    <w:p w:rsidR="009D0671" w:rsidRDefault="009B2D84" w:rsidP="009D0671">
      <w:pPr>
        <w:rPr>
          <w:rFonts w:cs="Arial"/>
          <w:szCs w:val="22"/>
        </w:rPr>
      </w:pPr>
      <w:r>
        <w:rPr>
          <w:rFonts w:cs="Arial"/>
          <w:szCs w:val="22"/>
        </w:rPr>
        <w:tab/>
        <w:t xml:space="preserve">MF is to speak to Mike Lovatt of Top Cut re costings and to work out a maintenance </w:t>
      </w:r>
      <w:r>
        <w:rPr>
          <w:rFonts w:cs="Arial"/>
          <w:szCs w:val="22"/>
        </w:rPr>
        <w:tab/>
        <w:t xml:space="preserve">schedule and this will be placed on the agenda for decision at the next NCPC </w:t>
      </w:r>
      <w:r>
        <w:rPr>
          <w:rFonts w:cs="Arial"/>
          <w:szCs w:val="22"/>
        </w:rPr>
        <w:tab/>
        <w:t>meeting.</w:t>
      </w:r>
    </w:p>
    <w:p w:rsidR="002B5FAA" w:rsidRPr="004B6796" w:rsidRDefault="002B5FAA" w:rsidP="009D0671">
      <w:pPr>
        <w:rPr>
          <w:rFonts w:ascii="Tahoma" w:hAnsi="Tahoma" w:cs="Tahoma"/>
          <w:lang w:val="en-US" w:eastAsia="en-GB"/>
        </w:rPr>
      </w:pPr>
      <w:r>
        <w:rPr>
          <w:rFonts w:ascii="Tahoma" w:hAnsi="Tahoma" w:cs="Tahoma"/>
          <w:lang w:val="en-US" w:eastAsia="en-GB"/>
        </w:rPr>
        <w:tab/>
      </w:r>
    </w:p>
    <w:p w:rsidR="002B5FAA" w:rsidRDefault="002B5FAA" w:rsidP="002B5FAA">
      <w:pPr>
        <w:ind w:left="720" w:hanging="720"/>
        <w:rPr>
          <w:rFonts w:ascii="Tahoma" w:hAnsi="Tahoma" w:cs="Tahoma"/>
          <w:szCs w:val="22"/>
        </w:rPr>
      </w:pPr>
      <w:r>
        <w:rPr>
          <w:rFonts w:ascii="Tahoma" w:hAnsi="Tahoma" w:cs="Tahoma"/>
          <w:szCs w:val="22"/>
        </w:rPr>
        <w:t>5.1</w:t>
      </w:r>
      <w:r w:rsidRPr="003F110A">
        <w:rPr>
          <w:rFonts w:ascii="Tahoma" w:hAnsi="Tahoma" w:cs="Tahoma"/>
          <w:szCs w:val="22"/>
        </w:rPr>
        <w:tab/>
        <w:t xml:space="preserve">To discuss progress re improvements to the Brum recreation ground – new equipment/redesigning the playground. </w:t>
      </w:r>
    </w:p>
    <w:p w:rsidR="000E0692" w:rsidRDefault="000E0692" w:rsidP="002B5FAA">
      <w:pPr>
        <w:ind w:left="720" w:hanging="720"/>
        <w:rPr>
          <w:rFonts w:ascii="Tahoma" w:hAnsi="Tahoma" w:cs="Tahoma"/>
          <w:szCs w:val="22"/>
        </w:rPr>
      </w:pPr>
    </w:p>
    <w:p w:rsidR="000E0692" w:rsidRPr="009D0671" w:rsidRDefault="000E0692" w:rsidP="002B5FAA">
      <w:pPr>
        <w:ind w:left="720" w:hanging="720"/>
        <w:rPr>
          <w:rFonts w:ascii="Tahoma" w:hAnsi="Tahoma" w:cs="Tahoma"/>
          <w:szCs w:val="22"/>
        </w:rPr>
      </w:pPr>
      <w:r>
        <w:rPr>
          <w:rFonts w:cs="Arial"/>
          <w:szCs w:val="22"/>
        </w:rPr>
        <w:tab/>
      </w:r>
      <w:proofErr w:type="spellStart"/>
      <w:r w:rsidRPr="009D0671">
        <w:rPr>
          <w:rFonts w:ascii="Tahoma" w:hAnsi="Tahoma" w:cs="Tahoma"/>
          <w:szCs w:val="22"/>
        </w:rPr>
        <w:t>Proludic</w:t>
      </w:r>
      <w:proofErr w:type="spellEnd"/>
      <w:r w:rsidRPr="009D0671">
        <w:rPr>
          <w:rFonts w:ascii="Tahoma" w:hAnsi="Tahoma" w:cs="Tahoma"/>
          <w:szCs w:val="22"/>
        </w:rPr>
        <w:t xml:space="preserve"> will start work in the first week of October and should be finished by the start of half term.  The Clerk and Cllr JC are to monitor progress.</w:t>
      </w:r>
    </w:p>
    <w:p w:rsidR="002B5FAA" w:rsidRPr="009D0671" w:rsidRDefault="002B5FAA" w:rsidP="002B5FAA">
      <w:pPr>
        <w:ind w:left="720" w:hanging="720"/>
        <w:rPr>
          <w:rFonts w:ascii="Tahoma" w:hAnsi="Tahoma" w:cs="Tahoma"/>
          <w:szCs w:val="22"/>
        </w:rPr>
      </w:pPr>
    </w:p>
    <w:p w:rsidR="002B5FAA" w:rsidRDefault="002B5FAA" w:rsidP="002B5FAA">
      <w:pPr>
        <w:ind w:left="720" w:hanging="720"/>
        <w:rPr>
          <w:rFonts w:ascii="Tahoma" w:hAnsi="Tahoma" w:cs="Tahoma"/>
          <w:szCs w:val="22"/>
        </w:rPr>
      </w:pPr>
      <w:r>
        <w:rPr>
          <w:rFonts w:ascii="Tahoma" w:hAnsi="Tahoma" w:cs="Tahoma"/>
          <w:szCs w:val="22"/>
        </w:rPr>
        <w:t>5.2</w:t>
      </w:r>
      <w:r>
        <w:rPr>
          <w:rFonts w:ascii="Tahoma" w:hAnsi="Tahoma" w:cs="Tahoma"/>
          <w:szCs w:val="22"/>
        </w:rPr>
        <w:tab/>
        <w:t>Easter Family Fun on the Brum.</w:t>
      </w:r>
    </w:p>
    <w:p w:rsidR="002B5FAA" w:rsidRDefault="002B5FAA" w:rsidP="002B5FAA">
      <w:pPr>
        <w:ind w:left="720" w:hanging="720"/>
        <w:rPr>
          <w:rFonts w:ascii="Tahoma" w:hAnsi="Tahoma" w:cs="Tahoma"/>
          <w:szCs w:val="22"/>
        </w:rPr>
      </w:pPr>
      <w:r>
        <w:rPr>
          <w:rFonts w:ascii="Tahoma" w:hAnsi="Tahoma" w:cs="Tahoma"/>
          <w:szCs w:val="22"/>
        </w:rPr>
        <w:tab/>
        <w:t>Cllr M Farmer propose</w:t>
      </w:r>
      <w:r w:rsidR="000E0692">
        <w:rPr>
          <w:rFonts w:ascii="Tahoma" w:hAnsi="Tahoma" w:cs="Tahoma"/>
          <w:szCs w:val="22"/>
        </w:rPr>
        <w:t>d this event and</w:t>
      </w:r>
      <w:r>
        <w:rPr>
          <w:rFonts w:ascii="Tahoma" w:hAnsi="Tahoma" w:cs="Tahoma"/>
          <w:szCs w:val="22"/>
        </w:rPr>
        <w:t xml:space="preserve"> supporting information </w:t>
      </w:r>
      <w:r w:rsidR="000E0692">
        <w:rPr>
          <w:rFonts w:ascii="Tahoma" w:hAnsi="Tahoma" w:cs="Tahoma"/>
          <w:szCs w:val="22"/>
        </w:rPr>
        <w:t xml:space="preserve">was received </w:t>
      </w:r>
      <w:r>
        <w:rPr>
          <w:rFonts w:ascii="Tahoma" w:hAnsi="Tahoma" w:cs="Tahoma"/>
          <w:szCs w:val="22"/>
        </w:rPr>
        <w:t xml:space="preserve">from Ally </w:t>
      </w:r>
      <w:proofErr w:type="spellStart"/>
      <w:r>
        <w:rPr>
          <w:rFonts w:ascii="Tahoma" w:hAnsi="Tahoma" w:cs="Tahoma"/>
          <w:szCs w:val="22"/>
        </w:rPr>
        <w:t>Turbefield</w:t>
      </w:r>
      <w:proofErr w:type="spellEnd"/>
      <w:r>
        <w:rPr>
          <w:rFonts w:ascii="Tahoma" w:hAnsi="Tahoma" w:cs="Tahoma"/>
          <w:szCs w:val="22"/>
        </w:rPr>
        <w:t xml:space="preserve"> – parishioner.</w:t>
      </w:r>
      <w:r w:rsidR="000E0692">
        <w:rPr>
          <w:rFonts w:ascii="Tahoma" w:hAnsi="Tahoma" w:cs="Tahoma"/>
          <w:szCs w:val="22"/>
        </w:rPr>
        <w:t xml:space="preserve"> </w:t>
      </w:r>
    </w:p>
    <w:p w:rsidR="000E0692" w:rsidRDefault="000E0692" w:rsidP="002B5FAA">
      <w:pPr>
        <w:ind w:left="720" w:hanging="720"/>
        <w:rPr>
          <w:rFonts w:ascii="Tahoma" w:hAnsi="Tahoma" w:cs="Tahoma"/>
          <w:szCs w:val="22"/>
        </w:rPr>
      </w:pPr>
      <w:r>
        <w:rPr>
          <w:rFonts w:ascii="Tahoma" w:hAnsi="Tahoma" w:cs="Tahoma"/>
          <w:szCs w:val="22"/>
        </w:rPr>
        <w:tab/>
        <w:t>An Easter egg hunt with modest prizes is to be arranged on the Brum for anyone to attend.  Funds raised will go to local charities.</w:t>
      </w:r>
    </w:p>
    <w:p w:rsidR="000E0692" w:rsidRDefault="000E0692" w:rsidP="002B5FAA">
      <w:pPr>
        <w:ind w:left="720" w:hanging="720"/>
        <w:rPr>
          <w:rFonts w:ascii="Tahoma" w:hAnsi="Tahoma" w:cs="Tahoma"/>
          <w:szCs w:val="22"/>
        </w:rPr>
      </w:pPr>
      <w:r>
        <w:rPr>
          <w:rFonts w:ascii="Tahoma" w:hAnsi="Tahoma" w:cs="Tahoma"/>
          <w:szCs w:val="22"/>
        </w:rPr>
        <w:tab/>
        <w:t>The Council agreed to this event and agreed to provide a small donation as necessary – to be agreed at a later date.</w:t>
      </w:r>
    </w:p>
    <w:p w:rsidR="002B5FAA" w:rsidRPr="001D2696" w:rsidRDefault="002B5FAA" w:rsidP="002B5FAA">
      <w:pPr>
        <w:ind w:left="720" w:hanging="720"/>
        <w:rPr>
          <w:rFonts w:ascii="Tahoma" w:hAnsi="Tahoma" w:cs="Tahoma"/>
          <w:color w:val="0070C0"/>
          <w:szCs w:val="22"/>
        </w:rPr>
      </w:pPr>
      <w:r>
        <w:rPr>
          <w:rFonts w:ascii="Tahoma" w:hAnsi="Tahoma" w:cs="Tahoma"/>
          <w:szCs w:val="22"/>
        </w:rPr>
        <w:tab/>
      </w:r>
    </w:p>
    <w:p w:rsidR="009D0671" w:rsidRDefault="002B5FAA" w:rsidP="002B5FAA">
      <w:pPr>
        <w:ind w:left="720" w:hanging="720"/>
        <w:rPr>
          <w:rFonts w:ascii="Tahoma" w:hAnsi="Tahoma" w:cs="Tahoma"/>
          <w:szCs w:val="22"/>
        </w:rPr>
      </w:pPr>
      <w:r>
        <w:rPr>
          <w:rFonts w:ascii="Tahoma" w:hAnsi="Tahoma" w:cs="Tahoma"/>
          <w:szCs w:val="22"/>
        </w:rPr>
        <w:t>5.3</w:t>
      </w:r>
      <w:r w:rsidRPr="003F110A">
        <w:rPr>
          <w:rFonts w:ascii="Tahoma" w:hAnsi="Tahoma" w:cs="Tahoma"/>
          <w:szCs w:val="22"/>
        </w:rPr>
        <w:tab/>
        <w:t xml:space="preserve">Does any Councillor have any </w:t>
      </w:r>
      <w:r>
        <w:rPr>
          <w:rFonts w:ascii="Tahoma" w:hAnsi="Tahoma" w:cs="Tahoma"/>
          <w:szCs w:val="22"/>
        </w:rPr>
        <w:t xml:space="preserve">additional </w:t>
      </w:r>
      <w:r w:rsidRPr="003F110A">
        <w:rPr>
          <w:rFonts w:ascii="Tahoma" w:hAnsi="Tahoma" w:cs="Tahoma"/>
          <w:szCs w:val="22"/>
        </w:rPr>
        <w:t xml:space="preserve">matters to </w:t>
      </w:r>
      <w:proofErr w:type="gramStart"/>
      <w:r w:rsidRPr="003F110A">
        <w:rPr>
          <w:rFonts w:ascii="Tahoma" w:hAnsi="Tahoma" w:cs="Tahoma"/>
          <w:szCs w:val="22"/>
        </w:rPr>
        <w:t>raise</w:t>
      </w:r>
      <w:proofErr w:type="gramEnd"/>
      <w:r w:rsidRPr="003F110A">
        <w:rPr>
          <w:rFonts w:ascii="Tahoma" w:hAnsi="Tahoma" w:cs="Tahoma"/>
          <w:szCs w:val="22"/>
        </w:rPr>
        <w:t xml:space="preserve"> with regard to the Brum?</w:t>
      </w:r>
    </w:p>
    <w:p w:rsidR="002B5FAA" w:rsidRDefault="009D0671" w:rsidP="002B5FAA">
      <w:pPr>
        <w:ind w:left="720" w:hanging="720"/>
        <w:rPr>
          <w:rFonts w:ascii="Tahoma" w:hAnsi="Tahoma" w:cs="Tahoma"/>
          <w:szCs w:val="22"/>
        </w:rPr>
      </w:pPr>
      <w:r>
        <w:rPr>
          <w:rFonts w:ascii="Tahoma" w:hAnsi="Tahoma" w:cs="Tahoma"/>
          <w:szCs w:val="22"/>
        </w:rPr>
        <w:tab/>
        <w:t>No further matters were raised.</w:t>
      </w:r>
    </w:p>
    <w:p w:rsidR="009D0671" w:rsidRPr="003F110A" w:rsidRDefault="009D0671" w:rsidP="002B5FAA">
      <w:pPr>
        <w:ind w:left="720" w:hanging="720"/>
        <w:rPr>
          <w:rFonts w:ascii="Tahoma" w:hAnsi="Tahoma" w:cs="Tahoma"/>
          <w:szCs w:val="22"/>
        </w:rPr>
      </w:pPr>
    </w:p>
    <w:p w:rsidR="002B5FAA" w:rsidRPr="003F110A" w:rsidRDefault="002B5FAA" w:rsidP="002B5FAA">
      <w:pPr>
        <w:ind w:left="720" w:hanging="720"/>
        <w:rPr>
          <w:rFonts w:ascii="Tahoma" w:hAnsi="Tahoma" w:cs="Tahoma"/>
          <w:b/>
          <w:szCs w:val="22"/>
        </w:rPr>
      </w:pPr>
      <w:r w:rsidRPr="003F110A">
        <w:rPr>
          <w:rFonts w:ascii="Tahoma" w:hAnsi="Tahoma" w:cs="Tahoma"/>
          <w:b/>
          <w:szCs w:val="22"/>
        </w:rPr>
        <w:t>6</w:t>
      </w:r>
      <w:r w:rsidRPr="003F110A">
        <w:rPr>
          <w:rFonts w:ascii="Tahoma" w:hAnsi="Tahoma" w:cs="Tahoma"/>
          <w:b/>
          <w:szCs w:val="22"/>
        </w:rPr>
        <w:tab/>
        <w:t>Highways, Footpaths and Lighting.</w:t>
      </w:r>
    </w:p>
    <w:p w:rsidR="002B5FAA" w:rsidRDefault="002B5FAA" w:rsidP="002B5FAA">
      <w:pPr>
        <w:ind w:left="720" w:hanging="720"/>
        <w:rPr>
          <w:rFonts w:ascii="Tahoma" w:hAnsi="Tahoma" w:cs="Tahoma"/>
          <w:szCs w:val="22"/>
        </w:rPr>
      </w:pPr>
      <w:r w:rsidRPr="003F110A">
        <w:rPr>
          <w:rFonts w:ascii="Tahoma" w:hAnsi="Tahoma" w:cs="Tahoma"/>
          <w:szCs w:val="22"/>
        </w:rPr>
        <w:t>6.1</w:t>
      </w:r>
      <w:r w:rsidRPr="003F110A">
        <w:rPr>
          <w:rFonts w:ascii="Tahoma" w:hAnsi="Tahoma" w:cs="Tahoma"/>
          <w:szCs w:val="22"/>
        </w:rPr>
        <w:tab/>
        <w:t>Update on any highways actions from the last meeting.</w:t>
      </w:r>
    </w:p>
    <w:p w:rsidR="000E0692" w:rsidRPr="009D0671" w:rsidRDefault="000E0692" w:rsidP="009D0671">
      <w:pPr>
        <w:pStyle w:val="ListParagraph"/>
        <w:numPr>
          <w:ilvl w:val="0"/>
          <w:numId w:val="40"/>
        </w:numPr>
        <w:rPr>
          <w:rFonts w:ascii="Tahoma" w:hAnsi="Tahoma" w:cs="Tahoma"/>
          <w:szCs w:val="22"/>
        </w:rPr>
      </w:pPr>
      <w:r w:rsidRPr="009D0671">
        <w:rPr>
          <w:rFonts w:ascii="Tahoma" w:hAnsi="Tahoma" w:cs="Tahoma"/>
          <w:szCs w:val="22"/>
        </w:rPr>
        <w:t>NCPC is awaiting the result of the assessment report on the parking on the A38.</w:t>
      </w:r>
    </w:p>
    <w:p w:rsidR="000E0692" w:rsidRPr="009D0671" w:rsidRDefault="000E0692" w:rsidP="009D0671">
      <w:pPr>
        <w:pStyle w:val="ListParagraph"/>
        <w:numPr>
          <w:ilvl w:val="0"/>
          <w:numId w:val="40"/>
        </w:numPr>
        <w:rPr>
          <w:rFonts w:ascii="Tahoma" w:hAnsi="Tahoma" w:cs="Tahoma"/>
          <w:szCs w:val="22"/>
        </w:rPr>
      </w:pPr>
      <w:r w:rsidRPr="009D0671">
        <w:rPr>
          <w:rFonts w:ascii="Tahoma" w:hAnsi="Tahoma" w:cs="Tahoma"/>
          <w:szCs w:val="22"/>
        </w:rPr>
        <w:t>It was noted that the VAS recorded 4,500 cars going at 30 or above mph.</w:t>
      </w:r>
    </w:p>
    <w:p w:rsidR="000E0692" w:rsidRPr="009D0671" w:rsidRDefault="000E0692" w:rsidP="009D0671">
      <w:pPr>
        <w:pStyle w:val="ListParagraph"/>
        <w:numPr>
          <w:ilvl w:val="0"/>
          <w:numId w:val="40"/>
        </w:numPr>
        <w:rPr>
          <w:rFonts w:ascii="Tahoma" w:hAnsi="Tahoma" w:cs="Tahoma"/>
          <w:szCs w:val="22"/>
        </w:rPr>
      </w:pPr>
      <w:r w:rsidRPr="009D0671">
        <w:rPr>
          <w:rFonts w:ascii="Tahoma" w:hAnsi="Tahoma" w:cs="Tahoma"/>
          <w:szCs w:val="22"/>
        </w:rPr>
        <w:t>It was noted that cars often parked outside the Brum which blocked emergency access.  Clerk to ask AM to request a “Keep Clear” Sign.</w:t>
      </w:r>
    </w:p>
    <w:p w:rsidR="002B5FAA" w:rsidRDefault="002B5FAA" w:rsidP="003472F6">
      <w:pPr>
        <w:ind w:left="720" w:hanging="720"/>
        <w:rPr>
          <w:rFonts w:ascii="Tahoma" w:hAnsi="Tahoma" w:cs="Tahoma"/>
          <w:b/>
          <w:szCs w:val="22"/>
        </w:rPr>
      </w:pPr>
    </w:p>
    <w:p w:rsidR="002B5FAA" w:rsidRDefault="002B5FAA" w:rsidP="002B5FAA">
      <w:pPr>
        <w:pStyle w:val="BodyText"/>
        <w:ind w:left="720" w:hanging="720"/>
        <w:rPr>
          <w:rFonts w:ascii="Tahoma" w:hAnsi="Tahoma" w:cs="Tahoma"/>
          <w:b w:val="0"/>
          <w:szCs w:val="22"/>
          <w:u w:val="none"/>
        </w:rPr>
      </w:pPr>
      <w:r>
        <w:rPr>
          <w:rFonts w:ascii="Tahoma" w:hAnsi="Tahoma" w:cs="Tahoma"/>
          <w:b w:val="0"/>
          <w:szCs w:val="22"/>
          <w:u w:val="none"/>
        </w:rPr>
        <w:t>6.2</w:t>
      </w:r>
      <w:r w:rsidR="003472F6">
        <w:rPr>
          <w:rFonts w:ascii="Tahoma" w:hAnsi="Tahoma" w:cs="Tahoma"/>
          <w:b w:val="0"/>
          <w:szCs w:val="22"/>
          <w:u w:val="none"/>
        </w:rPr>
        <w:tab/>
        <w:t xml:space="preserve">It was noted that the light at </w:t>
      </w:r>
      <w:proofErr w:type="gramStart"/>
      <w:r w:rsidR="003472F6">
        <w:rPr>
          <w:rFonts w:ascii="Tahoma" w:hAnsi="Tahoma" w:cs="Tahoma"/>
          <w:b w:val="0"/>
          <w:szCs w:val="22"/>
          <w:u w:val="none"/>
        </w:rPr>
        <w:t>Jacobs</w:t>
      </w:r>
      <w:proofErr w:type="gramEnd"/>
      <w:r w:rsidR="003472F6">
        <w:rPr>
          <w:rFonts w:ascii="Tahoma" w:hAnsi="Tahoma" w:cs="Tahoma"/>
          <w:b w:val="0"/>
          <w:szCs w:val="22"/>
          <w:u w:val="none"/>
        </w:rPr>
        <w:t xml:space="preserve"> ladder had been deemed to be unsafe and </w:t>
      </w:r>
      <w:r w:rsidR="009D0671">
        <w:rPr>
          <w:rFonts w:ascii="Tahoma" w:hAnsi="Tahoma" w:cs="Tahoma"/>
          <w:b w:val="0"/>
          <w:szCs w:val="22"/>
          <w:u w:val="none"/>
        </w:rPr>
        <w:t xml:space="preserve">the column had been </w:t>
      </w:r>
      <w:r w:rsidR="003472F6">
        <w:rPr>
          <w:rFonts w:ascii="Tahoma" w:hAnsi="Tahoma" w:cs="Tahoma"/>
          <w:b w:val="0"/>
          <w:szCs w:val="22"/>
          <w:u w:val="none"/>
        </w:rPr>
        <w:t>cut down.</w:t>
      </w:r>
    </w:p>
    <w:p w:rsidR="003472F6" w:rsidRDefault="003472F6" w:rsidP="002B5FAA">
      <w:pPr>
        <w:pStyle w:val="BodyText"/>
        <w:ind w:left="720" w:hanging="720"/>
        <w:rPr>
          <w:rFonts w:ascii="Tahoma" w:hAnsi="Tahoma" w:cs="Tahoma"/>
          <w:b w:val="0"/>
          <w:szCs w:val="22"/>
          <w:u w:val="none"/>
        </w:rPr>
      </w:pPr>
      <w:r>
        <w:rPr>
          <w:rFonts w:ascii="Tahoma" w:hAnsi="Tahoma" w:cs="Tahoma"/>
          <w:b w:val="0"/>
          <w:szCs w:val="22"/>
          <w:u w:val="none"/>
        </w:rPr>
        <w:tab/>
        <w:t xml:space="preserve">A quote of £1200 had been received from Prysmian to replace it.  </w:t>
      </w:r>
    </w:p>
    <w:p w:rsidR="003472F6" w:rsidRPr="003F110A" w:rsidRDefault="003472F6" w:rsidP="002B5FAA">
      <w:pPr>
        <w:pStyle w:val="BodyText"/>
        <w:ind w:left="720" w:hanging="720"/>
        <w:rPr>
          <w:rFonts w:ascii="Tahoma" w:hAnsi="Tahoma" w:cs="Tahoma"/>
          <w:b w:val="0"/>
          <w:szCs w:val="22"/>
          <w:u w:val="none"/>
        </w:rPr>
      </w:pPr>
    </w:p>
    <w:p w:rsidR="002B5FAA" w:rsidRPr="003F110A" w:rsidRDefault="002B5FAA" w:rsidP="002B5FAA">
      <w:pPr>
        <w:pStyle w:val="BodyText"/>
        <w:ind w:left="720" w:hanging="720"/>
        <w:rPr>
          <w:rFonts w:ascii="Tahoma" w:hAnsi="Tahoma" w:cs="Tahoma"/>
          <w:szCs w:val="22"/>
          <w:u w:val="none"/>
        </w:rPr>
      </w:pPr>
      <w:r w:rsidRPr="003F110A">
        <w:rPr>
          <w:rFonts w:ascii="Tahoma" w:hAnsi="Tahoma" w:cs="Tahoma"/>
          <w:szCs w:val="22"/>
          <w:u w:val="none"/>
        </w:rPr>
        <w:t xml:space="preserve">7. </w:t>
      </w:r>
      <w:r w:rsidRPr="003F110A">
        <w:rPr>
          <w:rFonts w:ascii="Tahoma" w:hAnsi="Tahoma" w:cs="Tahoma"/>
          <w:szCs w:val="22"/>
          <w:u w:val="none"/>
        </w:rPr>
        <w:tab/>
        <w:t>Correspondence for information only.</w:t>
      </w:r>
    </w:p>
    <w:p w:rsidR="003472F6" w:rsidRDefault="003472F6" w:rsidP="003472F6">
      <w:pPr>
        <w:pStyle w:val="BodyText"/>
        <w:numPr>
          <w:ilvl w:val="0"/>
          <w:numId w:val="37"/>
        </w:numPr>
        <w:rPr>
          <w:rFonts w:ascii="Tahoma" w:hAnsi="Tahoma" w:cs="Tahoma"/>
          <w:b w:val="0"/>
          <w:u w:val="none"/>
        </w:rPr>
      </w:pPr>
      <w:r w:rsidRPr="009D0671">
        <w:rPr>
          <w:rFonts w:ascii="Tahoma" w:hAnsi="Tahoma" w:cs="Tahoma"/>
          <w:b w:val="0"/>
          <w:u w:val="none"/>
        </w:rPr>
        <w:t xml:space="preserve">Cass Associates – Fee proposal and key terms of engagement consultation – signed </w:t>
      </w:r>
      <w:r w:rsidRPr="009D0671">
        <w:rPr>
          <w:rFonts w:ascii="Tahoma" w:hAnsi="Tahoma" w:cs="Tahoma"/>
          <w:b w:val="0"/>
          <w:u w:val="none"/>
        </w:rPr>
        <w:tab/>
        <w:t>and returned.</w:t>
      </w:r>
    </w:p>
    <w:p w:rsidR="009D0671" w:rsidRPr="009D0671" w:rsidRDefault="009D0671" w:rsidP="009D0671">
      <w:pPr>
        <w:pStyle w:val="BodyText"/>
        <w:ind w:left="1080"/>
        <w:rPr>
          <w:rFonts w:ascii="Tahoma" w:hAnsi="Tahoma" w:cs="Tahoma"/>
          <w:b w:val="0"/>
          <w:u w:val="none"/>
        </w:rPr>
      </w:pPr>
    </w:p>
    <w:p w:rsidR="003472F6" w:rsidRPr="009D0671" w:rsidRDefault="003472F6" w:rsidP="003472F6">
      <w:pPr>
        <w:pStyle w:val="BodyText"/>
        <w:numPr>
          <w:ilvl w:val="0"/>
          <w:numId w:val="37"/>
        </w:numPr>
        <w:rPr>
          <w:rFonts w:ascii="Tahoma" w:hAnsi="Tahoma" w:cs="Tahoma"/>
          <w:b w:val="0"/>
          <w:u w:val="none"/>
        </w:rPr>
      </w:pPr>
      <w:r w:rsidRPr="009D0671">
        <w:rPr>
          <w:rFonts w:ascii="Tahoma" w:hAnsi="Tahoma" w:cs="Tahoma"/>
          <w:b w:val="0"/>
          <w:u w:val="none"/>
        </w:rPr>
        <w:t xml:space="preserve">Heritage Events diary for Wychavon and form </w:t>
      </w:r>
      <w:r w:rsidR="009D0671">
        <w:rPr>
          <w:rFonts w:ascii="Tahoma" w:hAnsi="Tahoma" w:cs="Tahoma"/>
          <w:b w:val="0"/>
          <w:u w:val="none"/>
        </w:rPr>
        <w:t xml:space="preserve">for submission with events for </w:t>
      </w:r>
      <w:r w:rsidRPr="009D0671">
        <w:rPr>
          <w:rFonts w:ascii="Tahoma" w:hAnsi="Tahoma" w:cs="Tahoma"/>
          <w:b w:val="0"/>
          <w:u w:val="none"/>
        </w:rPr>
        <w:t>advertisement.</w:t>
      </w:r>
    </w:p>
    <w:p w:rsidR="003472F6" w:rsidRPr="009D0671" w:rsidRDefault="003472F6" w:rsidP="003472F6">
      <w:pPr>
        <w:pStyle w:val="BodyText"/>
        <w:rPr>
          <w:rFonts w:ascii="Tahoma" w:hAnsi="Tahoma" w:cs="Tahoma"/>
          <w:b w:val="0"/>
          <w:u w:val="none"/>
        </w:rPr>
      </w:pPr>
    </w:p>
    <w:p w:rsidR="003472F6" w:rsidRPr="009D0671" w:rsidRDefault="003472F6" w:rsidP="003472F6">
      <w:pPr>
        <w:pStyle w:val="BodyText"/>
        <w:numPr>
          <w:ilvl w:val="0"/>
          <w:numId w:val="37"/>
        </w:numPr>
        <w:rPr>
          <w:rFonts w:ascii="Tahoma" w:hAnsi="Tahoma" w:cs="Tahoma"/>
          <w:b w:val="0"/>
          <w:u w:val="none"/>
        </w:rPr>
      </w:pPr>
      <w:proofErr w:type="spellStart"/>
      <w:r w:rsidRPr="009D0671">
        <w:rPr>
          <w:rFonts w:ascii="Tahoma" w:hAnsi="Tahoma" w:cs="Tahoma"/>
          <w:b w:val="0"/>
          <w:u w:val="none"/>
        </w:rPr>
        <w:t>Calc</w:t>
      </w:r>
      <w:proofErr w:type="spellEnd"/>
      <w:r w:rsidRPr="009D0671">
        <w:rPr>
          <w:rFonts w:ascii="Tahoma" w:hAnsi="Tahoma" w:cs="Tahoma"/>
          <w:b w:val="0"/>
          <w:u w:val="none"/>
        </w:rPr>
        <w:t xml:space="preserve"> updates September 2015</w:t>
      </w:r>
    </w:p>
    <w:p w:rsidR="003472F6" w:rsidRPr="009D0671" w:rsidRDefault="003472F6" w:rsidP="003472F6">
      <w:pPr>
        <w:pStyle w:val="BodyText"/>
        <w:rPr>
          <w:rFonts w:ascii="Tahoma" w:hAnsi="Tahoma" w:cs="Tahoma"/>
          <w:b w:val="0"/>
          <w:u w:val="none"/>
        </w:rPr>
      </w:pPr>
      <w:r w:rsidRPr="009D0671">
        <w:rPr>
          <w:rFonts w:ascii="Tahoma" w:hAnsi="Tahoma" w:cs="Tahoma"/>
          <w:b w:val="0"/>
          <w:u w:val="none"/>
        </w:rPr>
        <w:tab/>
      </w:r>
      <w:r w:rsidRPr="009D0671">
        <w:rPr>
          <w:rFonts w:ascii="Tahoma" w:hAnsi="Tahoma" w:cs="Tahoma"/>
          <w:b w:val="0"/>
          <w:u w:val="none"/>
        </w:rPr>
        <w:tab/>
        <w:t xml:space="preserve">October training at </w:t>
      </w:r>
      <w:proofErr w:type="spellStart"/>
      <w:r w:rsidRPr="009D0671">
        <w:rPr>
          <w:rFonts w:ascii="Tahoma" w:hAnsi="Tahoma" w:cs="Tahoma"/>
          <w:b w:val="0"/>
          <w:u w:val="none"/>
        </w:rPr>
        <w:t>calc</w:t>
      </w:r>
      <w:proofErr w:type="spellEnd"/>
      <w:r w:rsidRPr="009D0671">
        <w:rPr>
          <w:rFonts w:ascii="Tahoma" w:hAnsi="Tahoma" w:cs="Tahoma"/>
          <w:b w:val="0"/>
          <w:u w:val="none"/>
        </w:rPr>
        <w:t xml:space="preserve"> for interested </w:t>
      </w:r>
      <w:proofErr w:type="spellStart"/>
      <w:r w:rsidRPr="009D0671">
        <w:rPr>
          <w:rFonts w:ascii="Tahoma" w:hAnsi="Tahoma" w:cs="Tahoma"/>
          <w:b w:val="0"/>
          <w:u w:val="none"/>
        </w:rPr>
        <w:t>councillors</w:t>
      </w:r>
      <w:proofErr w:type="spellEnd"/>
    </w:p>
    <w:p w:rsidR="003472F6" w:rsidRPr="009D0671" w:rsidRDefault="003472F6" w:rsidP="003472F6">
      <w:pPr>
        <w:pStyle w:val="BodyText"/>
        <w:rPr>
          <w:rFonts w:ascii="Tahoma" w:hAnsi="Tahoma" w:cs="Tahoma"/>
          <w:b w:val="0"/>
          <w:u w:val="none"/>
        </w:rPr>
      </w:pPr>
    </w:p>
    <w:p w:rsidR="003472F6" w:rsidRPr="009D0671" w:rsidRDefault="003472F6" w:rsidP="003472F6">
      <w:pPr>
        <w:pStyle w:val="BodyText"/>
        <w:numPr>
          <w:ilvl w:val="0"/>
          <w:numId w:val="38"/>
        </w:numPr>
        <w:rPr>
          <w:rFonts w:ascii="Tahoma" w:hAnsi="Tahoma" w:cs="Tahoma"/>
          <w:b w:val="0"/>
          <w:u w:val="none"/>
        </w:rPr>
      </w:pPr>
      <w:r w:rsidRPr="009D0671">
        <w:rPr>
          <w:rFonts w:ascii="Tahoma" w:hAnsi="Tahoma" w:cs="Tahoma"/>
          <w:b w:val="0"/>
          <w:u w:val="none"/>
        </w:rPr>
        <w:t>Countryside Department – Worcestershire CC</w:t>
      </w:r>
    </w:p>
    <w:p w:rsidR="003472F6" w:rsidRPr="009D0671" w:rsidRDefault="003472F6" w:rsidP="003472F6">
      <w:pPr>
        <w:pStyle w:val="BodyText"/>
        <w:rPr>
          <w:rFonts w:ascii="Tahoma" w:hAnsi="Tahoma" w:cs="Tahoma"/>
          <w:b w:val="0"/>
          <w:u w:val="none"/>
        </w:rPr>
      </w:pPr>
      <w:r w:rsidRPr="009D0671">
        <w:rPr>
          <w:rFonts w:ascii="Tahoma" w:hAnsi="Tahoma" w:cs="Tahoma"/>
          <w:b w:val="0"/>
          <w:u w:val="none"/>
        </w:rPr>
        <w:tab/>
      </w:r>
      <w:r w:rsidRPr="009D0671">
        <w:rPr>
          <w:rFonts w:ascii="Tahoma" w:hAnsi="Tahoma" w:cs="Tahoma"/>
          <w:b w:val="0"/>
          <w:u w:val="none"/>
        </w:rPr>
        <w:tab/>
        <w:t>Re the Bevere stiles</w:t>
      </w:r>
    </w:p>
    <w:p w:rsidR="003472F6" w:rsidRPr="009D0671" w:rsidRDefault="003472F6" w:rsidP="003472F6">
      <w:pPr>
        <w:pStyle w:val="BodyText"/>
        <w:rPr>
          <w:rFonts w:ascii="Tahoma" w:hAnsi="Tahoma" w:cs="Tahoma"/>
          <w:b w:val="0"/>
          <w:u w:val="none"/>
        </w:rPr>
      </w:pPr>
    </w:p>
    <w:p w:rsidR="003472F6" w:rsidRPr="009D0671" w:rsidRDefault="003472F6" w:rsidP="003472F6">
      <w:pPr>
        <w:pStyle w:val="BodyText"/>
        <w:numPr>
          <w:ilvl w:val="0"/>
          <w:numId w:val="38"/>
        </w:numPr>
        <w:rPr>
          <w:rFonts w:ascii="Tahoma" w:hAnsi="Tahoma" w:cs="Tahoma"/>
          <w:b w:val="0"/>
          <w:u w:val="none"/>
        </w:rPr>
      </w:pPr>
      <w:r w:rsidRPr="009D0671">
        <w:rPr>
          <w:rFonts w:ascii="Tahoma" w:hAnsi="Tahoma" w:cs="Tahoma"/>
          <w:b w:val="0"/>
          <w:u w:val="none"/>
        </w:rPr>
        <w:t>Wychavon – Copy of the SWDP modifications briefing session.</w:t>
      </w:r>
    </w:p>
    <w:p w:rsidR="003472F6" w:rsidRPr="009D0671" w:rsidRDefault="003472F6" w:rsidP="003472F6">
      <w:pPr>
        <w:pStyle w:val="BodyText"/>
        <w:rPr>
          <w:rFonts w:ascii="Tahoma" w:hAnsi="Tahoma" w:cs="Tahoma"/>
          <w:b w:val="0"/>
          <w:u w:val="none"/>
        </w:rPr>
      </w:pPr>
      <w:r w:rsidRPr="009D0671">
        <w:rPr>
          <w:rFonts w:ascii="Tahoma" w:hAnsi="Tahoma" w:cs="Tahoma"/>
          <w:b w:val="0"/>
          <w:u w:val="none"/>
        </w:rPr>
        <w:tab/>
      </w:r>
      <w:r w:rsidRPr="009D0671">
        <w:rPr>
          <w:rFonts w:ascii="Tahoma" w:hAnsi="Tahoma" w:cs="Tahoma"/>
          <w:b w:val="0"/>
          <w:u w:val="none"/>
        </w:rPr>
        <w:tab/>
        <w:t>Diamond jubilee community recognition award 2015/16</w:t>
      </w:r>
    </w:p>
    <w:p w:rsidR="0024221A" w:rsidRPr="009D0671" w:rsidRDefault="0024221A" w:rsidP="0024221A">
      <w:pPr>
        <w:ind w:left="720"/>
        <w:jc w:val="right"/>
        <w:rPr>
          <w:rFonts w:ascii="Tahoma" w:hAnsi="Tahoma" w:cs="Tahoma"/>
          <w:b/>
        </w:rPr>
      </w:pPr>
      <w:r w:rsidRPr="009D0671">
        <w:rPr>
          <w:rFonts w:ascii="Tahoma" w:hAnsi="Tahoma" w:cs="Tahoma"/>
          <w:b/>
          <w:szCs w:val="22"/>
        </w:rPr>
        <w:lastRenderedPageBreak/>
        <w:t>7/2015-16/pg.39</w:t>
      </w:r>
    </w:p>
    <w:p w:rsidR="003472F6" w:rsidRPr="009D0671" w:rsidRDefault="003472F6" w:rsidP="003472F6">
      <w:pPr>
        <w:pStyle w:val="BodyText"/>
        <w:rPr>
          <w:rFonts w:ascii="Tahoma" w:hAnsi="Tahoma" w:cs="Tahoma"/>
          <w:b w:val="0"/>
          <w:u w:val="none"/>
        </w:rPr>
      </w:pPr>
    </w:p>
    <w:p w:rsidR="003472F6" w:rsidRPr="009D0671" w:rsidRDefault="003472F6" w:rsidP="003472F6">
      <w:pPr>
        <w:pStyle w:val="BodyText"/>
        <w:numPr>
          <w:ilvl w:val="0"/>
          <w:numId w:val="38"/>
        </w:numPr>
        <w:rPr>
          <w:rFonts w:ascii="Tahoma" w:hAnsi="Tahoma" w:cs="Tahoma"/>
          <w:b w:val="0"/>
          <w:u w:val="none"/>
        </w:rPr>
      </w:pPr>
      <w:r w:rsidRPr="009D0671">
        <w:rPr>
          <w:rFonts w:ascii="Tahoma" w:hAnsi="Tahoma" w:cs="Tahoma"/>
          <w:b w:val="0"/>
          <w:u w:val="none"/>
        </w:rPr>
        <w:t>Clerks and Council direct magazine for September 2015</w:t>
      </w:r>
    </w:p>
    <w:p w:rsidR="003472F6" w:rsidRPr="009D0671" w:rsidRDefault="003472F6" w:rsidP="003472F6">
      <w:pPr>
        <w:pStyle w:val="BodyText"/>
        <w:numPr>
          <w:ilvl w:val="0"/>
          <w:numId w:val="38"/>
        </w:numPr>
        <w:rPr>
          <w:rFonts w:ascii="Tahoma" w:hAnsi="Tahoma" w:cs="Tahoma"/>
          <w:b w:val="0"/>
          <w:u w:val="none"/>
        </w:rPr>
      </w:pPr>
      <w:r w:rsidRPr="009D0671">
        <w:rPr>
          <w:rFonts w:ascii="Tahoma" w:hAnsi="Tahoma" w:cs="Tahoma"/>
          <w:b w:val="0"/>
          <w:u w:val="none"/>
        </w:rPr>
        <w:t>Oil club.co.uk – details of the Droitwich Spa community oil club</w:t>
      </w:r>
    </w:p>
    <w:p w:rsidR="002B5FAA" w:rsidRPr="009D0671" w:rsidRDefault="003472F6" w:rsidP="002B5FAA">
      <w:pPr>
        <w:pStyle w:val="BodyText"/>
        <w:numPr>
          <w:ilvl w:val="0"/>
          <w:numId w:val="38"/>
        </w:numPr>
        <w:rPr>
          <w:rFonts w:ascii="Tahoma" w:hAnsi="Tahoma" w:cs="Tahoma"/>
          <w:b w:val="0"/>
          <w:szCs w:val="22"/>
          <w:u w:val="none"/>
        </w:rPr>
      </w:pPr>
      <w:r w:rsidRPr="009D0671">
        <w:rPr>
          <w:rFonts w:ascii="Tahoma" w:hAnsi="Tahoma" w:cs="Tahoma"/>
          <w:b w:val="0"/>
          <w:u w:val="none"/>
        </w:rPr>
        <w:t>Worcester County Council newsletter.</w:t>
      </w:r>
      <w:r w:rsidRPr="009D0671">
        <w:rPr>
          <w:rFonts w:ascii="Tahoma" w:hAnsi="Tahoma" w:cs="Tahoma"/>
          <w:b w:val="0"/>
          <w:szCs w:val="22"/>
          <w:u w:val="none"/>
        </w:rPr>
        <w:tab/>
      </w:r>
      <w:r w:rsidRPr="009D0671">
        <w:rPr>
          <w:rFonts w:ascii="Tahoma" w:hAnsi="Tahoma" w:cs="Tahoma"/>
          <w:b w:val="0"/>
          <w:szCs w:val="22"/>
          <w:u w:val="none"/>
        </w:rPr>
        <w:tab/>
      </w:r>
      <w:r w:rsidRPr="009D0671">
        <w:rPr>
          <w:rFonts w:ascii="Tahoma" w:hAnsi="Tahoma" w:cs="Tahoma"/>
          <w:b w:val="0"/>
          <w:szCs w:val="22"/>
          <w:u w:val="none"/>
        </w:rPr>
        <w:tab/>
      </w:r>
    </w:p>
    <w:p w:rsidR="002B5FAA" w:rsidRPr="009D0671" w:rsidRDefault="002B5FAA" w:rsidP="002B5FAA">
      <w:pPr>
        <w:pStyle w:val="BodyText"/>
        <w:rPr>
          <w:rFonts w:ascii="Tahoma" w:hAnsi="Tahoma" w:cs="Tahoma"/>
          <w:b w:val="0"/>
          <w:szCs w:val="22"/>
          <w:u w:val="none"/>
        </w:rPr>
      </w:pPr>
    </w:p>
    <w:p w:rsidR="002B5FAA" w:rsidRPr="003F110A" w:rsidRDefault="002B5FAA" w:rsidP="002B5FAA">
      <w:pPr>
        <w:pStyle w:val="BodyText"/>
        <w:rPr>
          <w:rFonts w:ascii="Tahoma" w:hAnsi="Tahoma" w:cs="Tahoma"/>
          <w:szCs w:val="22"/>
          <w:u w:val="none"/>
        </w:rPr>
      </w:pPr>
      <w:r w:rsidRPr="003F110A">
        <w:rPr>
          <w:rFonts w:ascii="Tahoma" w:hAnsi="Tahoma" w:cs="Tahoma"/>
          <w:szCs w:val="22"/>
          <w:u w:val="none"/>
        </w:rPr>
        <w:t>8.</w:t>
      </w:r>
      <w:r w:rsidRPr="003F110A">
        <w:rPr>
          <w:rFonts w:ascii="Tahoma" w:hAnsi="Tahoma" w:cs="Tahoma"/>
          <w:szCs w:val="22"/>
          <w:u w:val="none"/>
        </w:rPr>
        <w:tab/>
        <w:t>Planning</w:t>
      </w:r>
    </w:p>
    <w:p w:rsidR="002B5FAA" w:rsidRDefault="002B5FAA" w:rsidP="003472F6">
      <w:pPr>
        <w:pStyle w:val="BodyText"/>
        <w:ind w:left="720" w:hanging="720"/>
        <w:rPr>
          <w:rFonts w:ascii="Tahoma" w:hAnsi="Tahoma" w:cs="Tahoma"/>
          <w:b w:val="0"/>
          <w:szCs w:val="22"/>
          <w:u w:val="none"/>
        </w:rPr>
      </w:pPr>
      <w:r w:rsidRPr="003F110A">
        <w:rPr>
          <w:rFonts w:ascii="Tahoma" w:hAnsi="Tahoma" w:cs="Tahoma"/>
          <w:b w:val="0"/>
          <w:szCs w:val="22"/>
          <w:u w:val="none"/>
        </w:rPr>
        <w:t>8.1</w:t>
      </w:r>
      <w:r w:rsidRPr="003F110A">
        <w:rPr>
          <w:rFonts w:ascii="Tahoma" w:hAnsi="Tahoma" w:cs="Tahoma"/>
          <w:b w:val="0"/>
          <w:szCs w:val="22"/>
          <w:u w:val="none"/>
        </w:rPr>
        <w:tab/>
      </w:r>
      <w:r w:rsidRPr="003F110A">
        <w:rPr>
          <w:rFonts w:ascii="Tahoma" w:hAnsi="Tahoma" w:cs="Tahoma"/>
          <w:szCs w:val="22"/>
          <w:u w:val="none"/>
        </w:rPr>
        <w:t>Planning applications for decision</w:t>
      </w:r>
      <w:r w:rsidR="003472F6">
        <w:rPr>
          <w:rFonts w:ascii="Tahoma" w:hAnsi="Tahoma" w:cs="Tahoma"/>
          <w:b w:val="0"/>
          <w:szCs w:val="22"/>
          <w:u w:val="none"/>
        </w:rPr>
        <w:t xml:space="preserve"> </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W/15/02390/PP</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Oak Farm</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Ombersley Road</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Bevere</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Worcester</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WR3 7RH</w:t>
      </w:r>
    </w:p>
    <w:p w:rsidR="002B5FAA" w:rsidRDefault="002B5FAA" w:rsidP="002B5FAA">
      <w:pPr>
        <w:pStyle w:val="BodyText"/>
        <w:ind w:left="720"/>
        <w:rPr>
          <w:rFonts w:ascii="Tahoma" w:hAnsi="Tahoma" w:cs="Tahoma"/>
          <w:b w:val="0"/>
          <w:szCs w:val="22"/>
          <w:u w:val="none"/>
        </w:rPr>
      </w:pPr>
      <w:proofErr w:type="gramStart"/>
      <w:r>
        <w:rPr>
          <w:rFonts w:ascii="Tahoma" w:hAnsi="Tahoma" w:cs="Tahoma"/>
          <w:b w:val="0"/>
          <w:szCs w:val="22"/>
          <w:u w:val="none"/>
        </w:rPr>
        <w:t>Re roofing of existing lean-to, together with external and internal alterations, resubmission of W/15/01604/PP.</w:t>
      </w:r>
      <w:proofErr w:type="gramEnd"/>
    </w:p>
    <w:p w:rsidR="00F679E8" w:rsidRDefault="00F679E8" w:rsidP="002B5FAA">
      <w:pPr>
        <w:pStyle w:val="BodyText"/>
        <w:ind w:left="720"/>
        <w:rPr>
          <w:rFonts w:ascii="Tahoma" w:hAnsi="Tahoma" w:cs="Tahoma"/>
          <w:b w:val="0"/>
          <w:szCs w:val="22"/>
          <w:u w:val="none"/>
        </w:rPr>
      </w:pPr>
      <w:r>
        <w:rPr>
          <w:rFonts w:ascii="Tahoma" w:hAnsi="Tahoma" w:cs="Tahoma"/>
          <w:b w:val="0"/>
          <w:szCs w:val="22"/>
          <w:u w:val="none"/>
        </w:rPr>
        <w:t>No objections</w:t>
      </w:r>
    </w:p>
    <w:p w:rsidR="002B5FAA" w:rsidRDefault="002B5FAA" w:rsidP="002B5FAA">
      <w:pPr>
        <w:pStyle w:val="BodyText"/>
        <w:ind w:left="720"/>
        <w:rPr>
          <w:rFonts w:ascii="Tahoma" w:hAnsi="Tahoma" w:cs="Tahoma"/>
          <w:b w:val="0"/>
          <w:szCs w:val="22"/>
          <w:u w:val="none"/>
        </w:rPr>
      </w:pP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W/15/02258/PP</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13 Kennels Lane</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Fernhill Heath</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Worcester</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WR3 7UT</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Erection of a detached greenhouse</w:t>
      </w:r>
    </w:p>
    <w:p w:rsidR="00F679E8" w:rsidRDefault="00F679E8" w:rsidP="002B5FAA">
      <w:pPr>
        <w:pStyle w:val="BodyText"/>
        <w:ind w:left="720"/>
        <w:rPr>
          <w:rFonts w:ascii="Tahoma" w:hAnsi="Tahoma" w:cs="Tahoma"/>
          <w:b w:val="0"/>
          <w:szCs w:val="22"/>
          <w:u w:val="none"/>
        </w:rPr>
      </w:pPr>
      <w:r>
        <w:rPr>
          <w:rFonts w:ascii="Tahoma" w:hAnsi="Tahoma" w:cs="Tahoma"/>
          <w:b w:val="0"/>
          <w:szCs w:val="22"/>
          <w:u w:val="none"/>
        </w:rPr>
        <w:t>No Objections</w:t>
      </w:r>
    </w:p>
    <w:p w:rsidR="002B5FAA" w:rsidRDefault="002B5FAA" w:rsidP="002B5FAA">
      <w:pPr>
        <w:pStyle w:val="BodyText"/>
        <w:ind w:left="720"/>
        <w:rPr>
          <w:rFonts w:ascii="Tahoma" w:hAnsi="Tahoma" w:cs="Tahoma"/>
          <w:b w:val="0"/>
          <w:szCs w:val="22"/>
          <w:u w:val="none"/>
        </w:rPr>
      </w:pP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W/15/02402/PP</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The Nook</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31 Dilmore Lane</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Fernhill Heath</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Worcester</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WR3 7TE</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Demolish existing garage and replace with garage with accommodation over and glazed link to house.</w:t>
      </w:r>
    </w:p>
    <w:p w:rsidR="00F679E8" w:rsidRDefault="00F679E8" w:rsidP="002B5FAA">
      <w:pPr>
        <w:pStyle w:val="BodyText"/>
        <w:ind w:left="720"/>
        <w:rPr>
          <w:rFonts w:ascii="Tahoma" w:hAnsi="Tahoma" w:cs="Tahoma"/>
          <w:b w:val="0"/>
          <w:szCs w:val="22"/>
          <w:u w:val="none"/>
        </w:rPr>
      </w:pPr>
      <w:r>
        <w:rPr>
          <w:rFonts w:ascii="Tahoma" w:hAnsi="Tahoma" w:cs="Tahoma"/>
          <w:b w:val="0"/>
          <w:szCs w:val="22"/>
          <w:u w:val="none"/>
        </w:rPr>
        <w:t>No objections.</w:t>
      </w:r>
    </w:p>
    <w:p w:rsidR="002B5FAA" w:rsidRDefault="002B5FAA" w:rsidP="002B5FAA">
      <w:pPr>
        <w:pStyle w:val="BodyText"/>
        <w:ind w:left="720"/>
        <w:rPr>
          <w:rFonts w:ascii="Tahoma" w:hAnsi="Tahoma" w:cs="Tahoma"/>
          <w:b w:val="0"/>
          <w:szCs w:val="22"/>
          <w:u w:val="none"/>
        </w:rPr>
      </w:pP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W/15/01767/PN</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Inglenook</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Sling Lane</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Fernhill Heath</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WR3 8RH</w:t>
      </w:r>
    </w:p>
    <w:p w:rsidR="002B5FAA" w:rsidRDefault="002B5FAA" w:rsidP="002B5FAA">
      <w:pPr>
        <w:pStyle w:val="BodyText"/>
        <w:ind w:left="720"/>
        <w:rPr>
          <w:rFonts w:ascii="Tahoma" w:hAnsi="Tahoma" w:cs="Tahoma"/>
          <w:b w:val="0"/>
          <w:szCs w:val="22"/>
          <w:u w:val="none"/>
        </w:rPr>
      </w:pPr>
      <w:proofErr w:type="gramStart"/>
      <w:r>
        <w:rPr>
          <w:rFonts w:ascii="Tahoma" w:hAnsi="Tahoma" w:cs="Tahoma"/>
          <w:b w:val="0"/>
          <w:szCs w:val="22"/>
          <w:u w:val="none"/>
        </w:rPr>
        <w:t>Amendments to original application to include amendment to roof and fenestration.</w:t>
      </w:r>
      <w:proofErr w:type="gramEnd"/>
    </w:p>
    <w:p w:rsidR="00F679E8" w:rsidRDefault="00F679E8" w:rsidP="002B5FAA">
      <w:pPr>
        <w:pStyle w:val="BodyText"/>
        <w:ind w:left="720"/>
        <w:rPr>
          <w:rFonts w:ascii="Tahoma" w:hAnsi="Tahoma" w:cs="Tahoma"/>
          <w:b w:val="0"/>
          <w:szCs w:val="22"/>
          <w:u w:val="none"/>
        </w:rPr>
      </w:pPr>
      <w:r>
        <w:rPr>
          <w:rFonts w:ascii="Tahoma" w:hAnsi="Tahoma" w:cs="Tahoma"/>
          <w:b w:val="0"/>
          <w:szCs w:val="22"/>
          <w:u w:val="none"/>
        </w:rPr>
        <w:t xml:space="preserve">Objections as previously submitted – overdevelopment and not in keeping with the area. </w:t>
      </w:r>
    </w:p>
    <w:p w:rsidR="00F679E8" w:rsidRDefault="00F679E8" w:rsidP="002B5FAA">
      <w:pPr>
        <w:pStyle w:val="BodyText"/>
        <w:ind w:left="720"/>
        <w:rPr>
          <w:rFonts w:ascii="Tahoma" w:hAnsi="Tahoma" w:cs="Tahoma"/>
          <w:b w:val="0"/>
          <w:szCs w:val="22"/>
          <w:u w:val="none"/>
        </w:rPr>
      </w:pPr>
      <w:r>
        <w:rPr>
          <w:rFonts w:ascii="Tahoma" w:hAnsi="Tahoma" w:cs="Tahoma"/>
          <w:b w:val="0"/>
          <w:szCs w:val="22"/>
          <w:u w:val="none"/>
        </w:rPr>
        <w:t>District Cllr Duffy agreed to ask for this application to be placed on the planning committee agenda.  There was no Councillor available to attend the committee, but a member of the public would be there to represent the parish views.</w:t>
      </w:r>
    </w:p>
    <w:p w:rsidR="002B5FAA" w:rsidRDefault="002B5FAA" w:rsidP="002B5FAA">
      <w:pPr>
        <w:pStyle w:val="BodyText"/>
        <w:ind w:left="720"/>
        <w:rPr>
          <w:rFonts w:ascii="Tahoma" w:hAnsi="Tahoma" w:cs="Tahoma"/>
          <w:b w:val="0"/>
          <w:szCs w:val="22"/>
          <w:u w:val="none"/>
        </w:rPr>
      </w:pP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W/15/02264/PP</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18 Morton Avenue</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Fernhill Heath</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Worcester</w:t>
      </w:r>
    </w:p>
    <w:p w:rsidR="0024221A" w:rsidRDefault="0024221A" w:rsidP="0024221A">
      <w:pPr>
        <w:ind w:left="720"/>
        <w:jc w:val="right"/>
        <w:rPr>
          <w:rFonts w:ascii="Tahoma" w:hAnsi="Tahoma" w:cs="Tahoma"/>
          <w:b/>
          <w:szCs w:val="22"/>
        </w:rPr>
      </w:pPr>
      <w:r>
        <w:rPr>
          <w:rFonts w:cs="Arial"/>
          <w:b/>
          <w:szCs w:val="22"/>
        </w:rPr>
        <w:lastRenderedPageBreak/>
        <w:t>7</w:t>
      </w:r>
      <w:r w:rsidRPr="00554494">
        <w:rPr>
          <w:rFonts w:cs="Arial"/>
          <w:b/>
          <w:szCs w:val="22"/>
        </w:rPr>
        <w:t>/2015</w:t>
      </w:r>
      <w:r>
        <w:rPr>
          <w:rFonts w:cs="Arial"/>
          <w:b/>
          <w:szCs w:val="22"/>
        </w:rPr>
        <w:t>-16/pg.40</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WR3 7UE</w:t>
      </w:r>
    </w:p>
    <w:p w:rsidR="002B5FAA" w:rsidRDefault="002B5FAA" w:rsidP="002B5FAA">
      <w:pPr>
        <w:pStyle w:val="BodyText"/>
        <w:ind w:left="720"/>
        <w:rPr>
          <w:rFonts w:ascii="Tahoma" w:hAnsi="Tahoma" w:cs="Tahoma"/>
          <w:b w:val="0"/>
          <w:szCs w:val="22"/>
          <w:u w:val="none"/>
        </w:rPr>
      </w:pPr>
      <w:proofErr w:type="gramStart"/>
      <w:r>
        <w:rPr>
          <w:rFonts w:ascii="Tahoma" w:hAnsi="Tahoma" w:cs="Tahoma"/>
          <w:b w:val="0"/>
          <w:szCs w:val="22"/>
          <w:u w:val="none"/>
        </w:rPr>
        <w:t>Two storey side and rear extension.</w:t>
      </w:r>
      <w:proofErr w:type="gramEnd"/>
    </w:p>
    <w:p w:rsidR="002B5FAA" w:rsidRDefault="00F679E8" w:rsidP="002B5FAA">
      <w:pPr>
        <w:pStyle w:val="BodyText"/>
        <w:ind w:left="720"/>
        <w:rPr>
          <w:rFonts w:ascii="Tahoma" w:hAnsi="Tahoma" w:cs="Tahoma"/>
          <w:b w:val="0"/>
          <w:szCs w:val="22"/>
          <w:u w:val="none"/>
        </w:rPr>
      </w:pPr>
      <w:r>
        <w:rPr>
          <w:rFonts w:ascii="Tahoma" w:hAnsi="Tahoma" w:cs="Tahoma"/>
          <w:b w:val="0"/>
          <w:szCs w:val="22"/>
          <w:u w:val="none"/>
        </w:rPr>
        <w:t>No objections.</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W/15/02317/PP</w:t>
      </w:r>
    </w:p>
    <w:p w:rsidR="002B5FAA" w:rsidRDefault="002B5FAA" w:rsidP="002B5FAA">
      <w:pPr>
        <w:pStyle w:val="BodyText"/>
        <w:ind w:left="720"/>
        <w:rPr>
          <w:rFonts w:ascii="Tahoma" w:hAnsi="Tahoma" w:cs="Tahoma"/>
          <w:b w:val="0"/>
          <w:szCs w:val="22"/>
          <w:u w:val="none"/>
        </w:rPr>
      </w:pPr>
      <w:proofErr w:type="spellStart"/>
      <w:r>
        <w:rPr>
          <w:rFonts w:ascii="Tahoma" w:hAnsi="Tahoma" w:cs="Tahoma"/>
          <w:b w:val="0"/>
          <w:szCs w:val="22"/>
          <w:u w:val="none"/>
        </w:rPr>
        <w:t>Heronfield</w:t>
      </w:r>
      <w:proofErr w:type="spellEnd"/>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103 Droitwich Road</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Fernhill Heath</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Worcester</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WR3 8RN</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 xml:space="preserve">Domestic two </w:t>
      </w:r>
      <w:proofErr w:type="gramStart"/>
      <w:r>
        <w:rPr>
          <w:rFonts w:ascii="Tahoma" w:hAnsi="Tahoma" w:cs="Tahoma"/>
          <w:b w:val="0"/>
          <w:szCs w:val="22"/>
          <w:u w:val="none"/>
        </w:rPr>
        <w:t>storey</w:t>
      </w:r>
      <w:proofErr w:type="gramEnd"/>
      <w:r>
        <w:rPr>
          <w:rFonts w:ascii="Tahoma" w:hAnsi="Tahoma" w:cs="Tahoma"/>
          <w:b w:val="0"/>
          <w:szCs w:val="22"/>
          <w:u w:val="none"/>
        </w:rPr>
        <w:t xml:space="preserve"> and one storey rear extensions.</w:t>
      </w:r>
    </w:p>
    <w:p w:rsidR="00F679E8" w:rsidRDefault="00F679E8" w:rsidP="00F679E8">
      <w:pPr>
        <w:pStyle w:val="BodyText"/>
        <w:ind w:left="720"/>
        <w:rPr>
          <w:rFonts w:ascii="Tahoma" w:hAnsi="Tahoma" w:cs="Tahoma"/>
          <w:b w:val="0"/>
          <w:szCs w:val="22"/>
          <w:u w:val="none"/>
        </w:rPr>
      </w:pPr>
      <w:r>
        <w:rPr>
          <w:rFonts w:ascii="Tahoma" w:hAnsi="Tahoma" w:cs="Tahoma"/>
          <w:b w:val="0"/>
          <w:szCs w:val="22"/>
          <w:u w:val="none"/>
        </w:rPr>
        <w:t>No objections.</w:t>
      </w:r>
    </w:p>
    <w:p w:rsidR="002B5FAA" w:rsidRDefault="002B5FAA" w:rsidP="002B5FAA">
      <w:pPr>
        <w:pStyle w:val="BodyText"/>
        <w:ind w:left="720"/>
        <w:rPr>
          <w:rFonts w:ascii="Tahoma" w:hAnsi="Tahoma" w:cs="Tahoma"/>
          <w:b w:val="0"/>
          <w:szCs w:val="22"/>
          <w:u w:val="none"/>
        </w:rPr>
      </w:pP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W/15/02163</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45 Dilmore Avenue</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Fernhill Heath</w:t>
      </w:r>
    </w:p>
    <w:p w:rsidR="002B5FAA" w:rsidRDefault="002B5FAA" w:rsidP="002B5FAA">
      <w:pPr>
        <w:pStyle w:val="BodyText"/>
        <w:ind w:left="720"/>
        <w:rPr>
          <w:rFonts w:ascii="Tahoma" w:hAnsi="Tahoma" w:cs="Tahoma"/>
          <w:b w:val="0"/>
          <w:szCs w:val="22"/>
          <w:u w:val="none"/>
        </w:rPr>
      </w:pPr>
      <w:r>
        <w:rPr>
          <w:rFonts w:ascii="Tahoma" w:hAnsi="Tahoma" w:cs="Tahoma"/>
          <w:b w:val="0"/>
          <w:szCs w:val="22"/>
          <w:u w:val="none"/>
        </w:rPr>
        <w:t>WR3 7TQ</w:t>
      </w:r>
    </w:p>
    <w:p w:rsidR="002B5FAA" w:rsidRDefault="002B5FAA" w:rsidP="002B5FAA">
      <w:pPr>
        <w:pStyle w:val="BodyText"/>
        <w:ind w:left="720"/>
        <w:rPr>
          <w:rFonts w:ascii="Tahoma" w:hAnsi="Tahoma" w:cs="Tahoma"/>
          <w:b w:val="0"/>
          <w:szCs w:val="22"/>
          <w:u w:val="none"/>
        </w:rPr>
      </w:pPr>
      <w:proofErr w:type="gramStart"/>
      <w:r>
        <w:rPr>
          <w:rFonts w:ascii="Tahoma" w:hAnsi="Tahoma" w:cs="Tahoma"/>
          <w:b w:val="0"/>
          <w:szCs w:val="22"/>
          <w:u w:val="none"/>
        </w:rPr>
        <w:t>Two storey extension.</w:t>
      </w:r>
      <w:proofErr w:type="gramEnd"/>
    </w:p>
    <w:p w:rsidR="00F679E8" w:rsidRDefault="00F679E8" w:rsidP="00F679E8">
      <w:pPr>
        <w:pStyle w:val="BodyText"/>
        <w:ind w:left="720"/>
        <w:rPr>
          <w:rFonts w:ascii="Tahoma" w:hAnsi="Tahoma" w:cs="Tahoma"/>
          <w:b w:val="0"/>
          <w:szCs w:val="22"/>
          <w:u w:val="none"/>
        </w:rPr>
      </w:pPr>
      <w:r>
        <w:rPr>
          <w:rFonts w:ascii="Tahoma" w:hAnsi="Tahoma" w:cs="Tahoma"/>
          <w:b w:val="0"/>
          <w:szCs w:val="22"/>
          <w:u w:val="none"/>
        </w:rPr>
        <w:t>No objections.</w:t>
      </w:r>
    </w:p>
    <w:p w:rsidR="002B5FAA" w:rsidRDefault="002B5FAA" w:rsidP="002B5FAA">
      <w:pPr>
        <w:pStyle w:val="BodyText"/>
        <w:ind w:left="720"/>
        <w:rPr>
          <w:rFonts w:ascii="Tahoma" w:hAnsi="Tahoma" w:cs="Tahoma"/>
          <w:b w:val="0"/>
          <w:szCs w:val="22"/>
          <w:u w:val="none"/>
        </w:rPr>
      </w:pPr>
    </w:p>
    <w:p w:rsidR="002B5FAA" w:rsidRDefault="002B5FAA" w:rsidP="002B5FAA">
      <w:pPr>
        <w:pStyle w:val="BodyText"/>
        <w:rPr>
          <w:rFonts w:ascii="Tahoma" w:hAnsi="Tahoma" w:cs="Tahoma"/>
          <w:szCs w:val="22"/>
          <w:u w:val="none"/>
        </w:rPr>
      </w:pPr>
      <w:r w:rsidRPr="003F110A">
        <w:rPr>
          <w:rFonts w:ascii="Tahoma" w:hAnsi="Tahoma" w:cs="Tahoma"/>
          <w:b w:val="0"/>
          <w:szCs w:val="22"/>
          <w:u w:val="none"/>
        </w:rPr>
        <w:t>8.2</w:t>
      </w:r>
      <w:r w:rsidRPr="003F110A">
        <w:rPr>
          <w:rFonts w:ascii="Tahoma" w:hAnsi="Tahoma" w:cs="Tahoma"/>
          <w:b w:val="0"/>
          <w:szCs w:val="22"/>
          <w:u w:val="none"/>
        </w:rPr>
        <w:tab/>
      </w:r>
      <w:r w:rsidRPr="003F110A">
        <w:rPr>
          <w:rFonts w:ascii="Tahoma" w:hAnsi="Tahoma" w:cs="Tahoma"/>
          <w:szCs w:val="22"/>
          <w:u w:val="none"/>
        </w:rPr>
        <w:t xml:space="preserve">Planning </w:t>
      </w:r>
      <w:r>
        <w:rPr>
          <w:rFonts w:ascii="Tahoma" w:hAnsi="Tahoma" w:cs="Tahoma"/>
          <w:szCs w:val="22"/>
          <w:u w:val="none"/>
        </w:rPr>
        <w:t>progressed to appeal.</w:t>
      </w:r>
    </w:p>
    <w:p w:rsidR="002B5FAA" w:rsidRPr="00E64B88" w:rsidRDefault="002B5FAA" w:rsidP="002B5FAA">
      <w:pPr>
        <w:pStyle w:val="BodyText"/>
        <w:rPr>
          <w:rFonts w:ascii="Tahoma" w:hAnsi="Tahoma" w:cs="Tahoma"/>
          <w:b w:val="0"/>
          <w:szCs w:val="22"/>
          <w:u w:val="none"/>
        </w:rPr>
      </w:pPr>
      <w:r>
        <w:rPr>
          <w:rFonts w:ascii="Tahoma" w:hAnsi="Tahoma" w:cs="Tahoma"/>
          <w:szCs w:val="22"/>
          <w:u w:val="none"/>
        </w:rPr>
        <w:tab/>
      </w:r>
      <w:r w:rsidRPr="00E64B88">
        <w:rPr>
          <w:rFonts w:ascii="Tahoma" w:hAnsi="Tahoma" w:cs="Tahoma"/>
          <w:b w:val="0"/>
          <w:szCs w:val="22"/>
          <w:u w:val="none"/>
        </w:rPr>
        <w:t>W/14/00401/PN</w:t>
      </w:r>
    </w:p>
    <w:p w:rsidR="002B5FAA" w:rsidRDefault="002B5FAA" w:rsidP="002B5FAA">
      <w:pPr>
        <w:pStyle w:val="BodyText"/>
        <w:rPr>
          <w:rFonts w:ascii="Tahoma" w:hAnsi="Tahoma" w:cs="Tahoma"/>
          <w:b w:val="0"/>
          <w:szCs w:val="22"/>
          <w:u w:val="none"/>
        </w:rPr>
      </w:pPr>
      <w:r w:rsidRPr="00E64B88">
        <w:rPr>
          <w:rFonts w:ascii="Tahoma" w:hAnsi="Tahoma" w:cs="Tahoma"/>
          <w:b w:val="0"/>
          <w:szCs w:val="22"/>
          <w:u w:val="none"/>
        </w:rPr>
        <w:tab/>
        <w:t xml:space="preserve">Land at </w:t>
      </w:r>
      <w:proofErr w:type="spellStart"/>
      <w:r w:rsidRPr="00E64B88">
        <w:rPr>
          <w:rFonts w:ascii="Tahoma" w:hAnsi="Tahoma" w:cs="Tahoma"/>
          <w:b w:val="0"/>
          <w:szCs w:val="22"/>
          <w:u w:val="none"/>
        </w:rPr>
        <w:t>Gwillams</w:t>
      </w:r>
      <w:proofErr w:type="spellEnd"/>
      <w:r>
        <w:rPr>
          <w:rFonts w:ascii="Tahoma" w:hAnsi="Tahoma" w:cs="Tahoma"/>
          <w:b w:val="0"/>
          <w:szCs w:val="22"/>
          <w:u w:val="none"/>
        </w:rPr>
        <w:t xml:space="preserve"> Farm</w:t>
      </w:r>
    </w:p>
    <w:p w:rsidR="002B5FAA" w:rsidRDefault="002B5FAA" w:rsidP="002B5FAA">
      <w:pPr>
        <w:pStyle w:val="BodyText"/>
        <w:rPr>
          <w:rFonts w:ascii="Tahoma" w:hAnsi="Tahoma" w:cs="Tahoma"/>
          <w:b w:val="0"/>
          <w:szCs w:val="22"/>
          <w:u w:val="none"/>
        </w:rPr>
      </w:pPr>
      <w:r>
        <w:rPr>
          <w:rFonts w:ascii="Tahoma" w:hAnsi="Tahoma" w:cs="Tahoma"/>
          <w:b w:val="0"/>
          <w:szCs w:val="22"/>
          <w:u w:val="none"/>
        </w:rPr>
        <w:tab/>
        <w:t>Ombersley Road</w:t>
      </w:r>
    </w:p>
    <w:p w:rsidR="002B5FAA" w:rsidRDefault="002B5FAA" w:rsidP="002B5FAA">
      <w:pPr>
        <w:pStyle w:val="BodyText"/>
        <w:rPr>
          <w:rFonts w:ascii="Tahoma" w:hAnsi="Tahoma" w:cs="Tahoma"/>
          <w:b w:val="0"/>
          <w:szCs w:val="22"/>
          <w:u w:val="none"/>
        </w:rPr>
      </w:pPr>
      <w:r>
        <w:rPr>
          <w:rFonts w:ascii="Tahoma" w:hAnsi="Tahoma" w:cs="Tahoma"/>
          <w:b w:val="0"/>
          <w:szCs w:val="22"/>
          <w:u w:val="none"/>
        </w:rPr>
        <w:tab/>
      </w:r>
      <w:proofErr w:type="gramStart"/>
      <w:r>
        <w:rPr>
          <w:rFonts w:ascii="Tahoma" w:hAnsi="Tahoma" w:cs="Tahoma"/>
          <w:b w:val="0"/>
          <w:szCs w:val="22"/>
          <w:u w:val="none"/>
        </w:rPr>
        <w:t>Bevere.</w:t>
      </w:r>
      <w:proofErr w:type="gramEnd"/>
      <w:r>
        <w:rPr>
          <w:rFonts w:ascii="Tahoma" w:hAnsi="Tahoma" w:cs="Tahoma"/>
          <w:szCs w:val="22"/>
          <w:u w:val="none"/>
        </w:rPr>
        <w:tab/>
      </w:r>
    </w:p>
    <w:p w:rsidR="002B5FAA" w:rsidRPr="003F110A" w:rsidRDefault="002B5FAA" w:rsidP="002B5FAA">
      <w:pPr>
        <w:pStyle w:val="BodyText"/>
        <w:ind w:left="720" w:hanging="720"/>
        <w:rPr>
          <w:rFonts w:ascii="Tahoma" w:hAnsi="Tahoma" w:cs="Tahoma"/>
          <w:b w:val="0"/>
          <w:szCs w:val="22"/>
          <w:u w:val="none"/>
        </w:rPr>
      </w:pPr>
      <w:r>
        <w:rPr>
          <w:rFonts w:ascii="Tahoma" w:hAnsi="Tahoma" w:cs="Tahoma"/>
          <w:b w:val="0"/>
          <w:szCs w:val="22"/>
          <w:u w:val="none"/>
        </w:rPr>
        <w:tab/>
      </w:r>
    </w:p>
    <w:p w:rsidR="002B5FAA" w:rsidRDefault="002B5FAA" w:rsidP="002B5FAA">
      <w:pPr>
        <w:pStyle w:val="BodyText"/>
        <w:ind w:left="720" w:hanging="720"/>
        <w:rPr>
          <w:rFonts w:ascii="Tahoma" w:hAnsi="Tahoma" w:cs="Tahoma"/>
          <w:b w:val="0"/>
          <w:szCs w:val="22"/>
          <w:u w:val="none"/>
        </w:rPr>
      </w:pPr>
      <w:r w:rsidRPr="003F110A">
        <w:rPr>
          <w:rFonts w:ascii="Tahoma" w:hAnsi="Tahoma" w:cs="Tahoma"/>
          <w:b w:val="0"/>
          <w:szCs w:val="22"/>
          <w:u w:val="none"/>
        </w:rPr>
        <w:t>8.3</w:t>
      </w:r>
      <w:r w:rsidRPr="003F110A">
        <w:rPr>
          <w:rFonts w:ascii="Tahoma" w:hAnsi="Tahoma" w:cs="Tahoma"/>
          <w:b w:val="0"/>
          <w:szCs w:val="22"/>
          <w:u w:val="none"/>
        </w:rPr>
        <w:tab/>
      </w:r>
      <w:r w:rsidRPr="003F110A">
        <w:rPr>
          <w:rFonts w:ascii="Tahoma" w:hAnsi="Tahoma" w:cs="Tahoma"/>
          <w:szCs w:val="22"/>
          <w:u w:val="none"/>
        </w:rPr>
        <w:t>Planning decisions received from Wychavon</w:t>
      </w:r>
      <w:r w:rsidRPr="003F110A">
        <w:rPr>
          <w:rFonts w:ascii="Tahoma" w:hAnsi="Tahoma" w:cs="Tahoma"/>
          <w:i/>
          <w:szCs w:val="22"/>
          <w:u w:val="none"/>
        </w:rPr>
        <w:t xml:space="preserve"> District Council - WDC</w:t>
      </w:r>
      <w:r w:rsidRPr="003F110A">
        <w:rPr>
          <w:rFonts w:ascii="Tahoma" w:hAnsi="Tahoma" w:cs="Tahoma"/>
          <w:b w:val="0"/>
          <w:i/>
          <w:szCs w:val="22"/>
          <w:u w:val="none"/>
        </w:rPr>
        <w:t xml:space="preserve"> (decision in </w:t>
      </w:r>
      <w:r w:rsidRPr="003F110A">
        <w:rPr>
          <w:rFonts w:ascii="Tahoma" w:hAnsi="Tahoma" w:cs="Tahoma"/>
          <w:i/>
          <w:szCs w:val="22"/>
          <w:u w:val="none"/>
        </w:rPr>
        <w:t>bold</w:t>
      </w:r>
      <w:r w:rsidRPr="003F110A">
        <w:rPr>
          <w:rFonts w:ascii="Tahoma" w:hAnsi="Tahoma" w:cs="Tahoma"/>
          <w:b w:val="0"/>
          <w:i/>
          <w:szCs w:val="22"/>
          <w:u w:val="none"/>
        </w:rPr>
        <w:t>) NCPC decision in italics.</w:t>
      </w:r>
      <w:r w:rsidRPr="003F110A">
        <w:rPr>
          <w:rFonts w:ascii="Tahoma" w:hAnsi="Tahoma" w:cs="Tahoma"/>
          <w:b w:val="0"/>
          <w:szCs w:val="22"/>
          <w:u w:val="none"/>
        </w:rPr>
        <w:tab/>
      </w:r>
    </w:p>
    <w:p w:rsidR="002B5FAA" w:rsidRDefault="002B5FAA" w:rsidP="009D0671">
      <w:pPr>
        <w:pStyle w:val="BodyText"/>
        <w:numPr>
          <w:ilvl w:val="0"/>
          <w:numId w:val="41"/>
        </w:numPr>
        <w:rPr>
          <w:rFonts w:ascii="Tahoma" w:hAnsi="Tahoma" w:cs="Tahoma"/>
          <w:b w:val="0"/>
          <w:i/>
          <w:szCs w:val="22"/>
          <w:u w:val="none"/>
        </w:rPr>
      </w:pPr>
      <w:r>
        <w:rPr>
          <w:rFonts w:ascii="Tahoma" w:hAnsi="Tahoma" w:cs="Tahoma"/>
          <w:b w:val="0"/>
          <w:szCs w:val="22"/>
          <w:u w:val="none"/>
        </w:rPr>
        <w:t xml:space="preserve">W/15/01908/PP </w:t>
      </w:r>
      <w:proofErr w:type="spellStart"/>
      <w:r>
        <w:rPr>
          <w:rFonts w:ascii="Tahoma" w:hAnsi="Tahoma" w:cs="Tahoma"/>
          <w:b w:val="0"/>
          <w:szCs w:val="22"/>
          <w:u w:val="none"/>
        </w:rPr>
        <w:t>Cotswolds</w:t>
      </w:r>
      <w:proofErr w:type="spellEnd"/>
      <w:r>
        <w:rPr>
          <w:rFonts w:ascii="Tahoma" w:hAnsi="Tahoma" w:cs="Tahoma"/>
          <w:b w:val="0"/>
          <w:szCs w:val="22"/>
          <w:u w:val="none"/>
        </w:rPr>
        <w:t xml:space="preserve">, 271 Droitwich Road, Fernhill Heath, Worcester WR3 7UH </w:t>
      </w:r>
      <w:r w:rsidRPr="004B6796">
        <w:rPr>
          <w:rFonts w:ascii="Tahoma" w:hAnsi="Tahoma" w:cs="Tahoma"/>
          <w:szCs w:val="22"/>
          <w:u w:val="none"/>
        </w:rPr>
        <w:t>approved</w:t>
      </w:r>
      <w:r>
        <w:rPr>
          <w:rFonts w:ascii="Tahoma" w:hAnsi="Tahoma" w:cs="Tahoma"/>
          <w:b w:val="0"/>
          <w:szCs w:val="22"/>
          <w:u w:val="none"/>
        </w:rPr>
        <w:t>/</w:t>
      </w:r>
      <w:r w:rsidRPr="004B6796">
        <w:rPr>
          <w:rFonts w:ascii="Tahoma" w:hAnsi="Tahoma" w:cs="Tahoma"/>
          <w:b w:val="0"/>
          <w:i/>
          <w:szCs w:val="22"/>
          <w:u w:val="none"/>
        </w:rPr>
        <w:t>approved</w:t>
      </w:r>
      <w:r>
        <w:rPr>
          <w:rFonts w:ascii="Tahoma" w:hAnsi="Tahoma" w:cs="Tahoma"/>
          <w:b w:val="0"/>
          <w:szCs w:val="22"/>
          <w:u w:val="none"/>
        </w:rPr>
        <w:tab/>
      </w:r>
    </w:p>
    <w:p w:rsidR="002B5FAA" w:rsidRPr="000E4F89" w:rsidRDefault="002B5FAA" w:rsidP="002B5FAA">
      <w:pPr>
        <w:pStyle w:val="BodyText"/>
        <w:ind w:left="720" w:hanging="720"/>
        <w:rPr>
          <w:rFonts w:ascii="Tahoma" w:hAnsi="Tahoma" w:cs="Tahoma"/>
          <w:b w:val="0"/>
          <w:i/>
          <w:color w:val="0070C0"/>
          <w:szCs w:val="22"/>
          <w:u w:val="none"/>
        </w:rPr>
      </w:pPr>
    </w:p>
    <w:p w:rsidR="002B5FAA" w:rsidRPr="003F110A" w:rsidRDefault="002B5FAA" w:rsidP="002B5FAA">
      <w:pPr>
        <w:pStyle w:val="BodyText"/>
        <w:rPr>
          <w:rFonts w:ascii="Tahoma" w:hAnsi="Tahoma" w:cs="Tahoma"/>
          <w:szCs w:val="22"/>
          <w:u w:val="none"/>
        </w:rPr>
      </w:pPr>
      <w:r w:rsidRPr="003F110A">
        <w:rPr>
          <w:rFonts w:ascii="Tahoma" w:hAnsi="Tahoma" w:cs="Tahoma"/>
          <w:b w:val="0"/>
          <w:szCs w:val="22"/>
          <w:u w:val="none"/>
        </w:rPr>
        <w:t>8.4</w:t>
      </w:r>
      <w:r w:rsidRPr="003F110A">
        <w:rPr>
          <w:rFonts w:ascii="Tahoma" w:hAnsi="Tahoma" w:cs="Tahoma"/>
          <w:szCs w:val="22"/>
          <w:u w:val="none"/>
        </w:rPr>
        <w:tab/>
        <w:t>Neighbourhood Plan Committee</w:t>
      </w:r>
    </w:p>
    <w:p w:rsidR="002B5FAA" w:rsidRDefault="002B5FAA" w:rsidP="002B5FAA">
      <w:pPr>
        <w:pStyle w:val="BodyText"/>
        <w:rPr>
          <w:rFonts w:ascii="Tahoma" w:hAnsi="Tahoma" w:cs="Tahoma"/>
          <w:b w:val="0"/>
          <w:szCs w:val="22"/>
          <w:u w:val="none"/>
        </w:rPr>
      </w:pPr>
      <w:r w:rsidRPr="003F110A">
        <w:rPr>
          <w:rFonts w:ascii="Tahoma" w:hAnsi="Tahoma" w:cs="Tahoma"/>
          <w:b w:val="0"/>
          <w:szCs w:val="22"/>
          <w:u w:val="none"/>
        </w:rPr>
        <w:t>8.4.1</w:t>
      </w:r>
      <w:r w:rsidRPr="003F110A">
        <w:rPr>
          <w:rFonts w:ascii="Tahoma" w:hAnsi="Tahoma" w:cs="Tahoma"/>
          <w:szCs w:val="22"/>
          <w:u w:val="none"/>
        </w:rPr>
        <w:tab/>
      </w:r>
      <w:r w:rsidRPr="003F110A">
        <w:rPr>
          <w:rFonts w:ascii="Tahoma" w:hAnsi="Tahoma" w:cs="Tahoma"/>
          <w:b w:val="0"/>
          <w:szCs w:val="22"/>
          <w:u w:val="none"/>
        </w:rPr>
        <w:t>Update on progress</w:t>
      </w:r>
    </w:p>
    <w:p w:rsidR="00F679E8" w:rsidRDefault="00F679E8" w:rsidP="002B5FAA">
      <w:pPr>
        <w:pStyle w:val="BodyText"/>
        <w:rPr>
          <w:rFonts w:ascii="Tahoma" w:hAnsi="Tahoma" w:cs="Tahoma"/>
          <w:b w:val="0"/>
          <w:szCs w:val="22"/>
          <w:u w:val="none"/>
        </w:rPr>
      </w:pPr>
      <w:r>
        <w:rPr>
          <w:rFonts w:ascii="Tahoma" w:hAnsi="Tahoma" w:cs="Tahoma"/>
          <w:b w:val="0"/>
          <w:szCs w:val="22"/>
          <w:u w:val="none"/>
        </w:rPr>
        <w:tab/>
        <w:t>The committee is to meet on October 8</w:t>
      </w:r>
      <w:r w:rsidRPr="00F679E8">
        <w:rPr>
          <w:rFonts w:ascii="Tahoma" w:hAnsi="Tahoma" w:cs="Tahoma"/>
          <w:b w:val="0"/>
          <w:szCs w:val="22"/>
          <w:u w:val="none"/>
          <w:vertAlign w:val="superscript"/>
        </w:rPr>
        <w:t>th</w:t>
      </w:r>
      <w:r>
        <w:rPr>
          <w:rFonts w:ascii="Tahoma" w:hAnsi="Tahoma" w:cs="Tahoma"/>
          <w:b w:val="0"/>
          <w:szCs w:val="22"/>
          <w:u w:val="none"/>
        </w:rPr>
        <w:t xml:space="preserve"> and will report on progress at the next </w:t>
      </w:r>
      <w:r>
        <w:rPr>
          <w:rFonts w:ascii="Tahoma" w:hAnsi="Tahoma" w:cs="Tahoma"/>
          <w:b w:val="0"/>
          <w:szCs w:val="22"/>
          <w:u w:val="none"/>
        </w:rPr>
        <w:tab/>
        <w:t>meeting.</w:t>
      </w:r>
    </w:p>
    <w:p w:rsidR="002B5FAA" w:rsidRPr="003F110A" w:rsidRDefault="002B5FAA" w:rsidP="002B5FAA">
      <w:pPr>
        <w:pStyle w:val="BodyText"/>
        <w:rPr>
          <w:rFonts w:ascii="Tahoma" w:hAnsi="Tahoma" w:cs="Tahoma"/>
          <w:b w:val="0"/>
          <w:szCs w:val="22"/>
          <w:u w:val="none"/>
        </w:rPr>
      </w:pPr>
      <w:r w:rsidRPr="003F110A">
        <w:rPr>
          <w:rFonts w:ascii="Tahoma" w:hAnsi="Tahoma" w:cs="Tahoma"/>
          <w:b w:val="0"/>
          <w:szCs w:val="22"/>
          <w:u w:val="none"/>
        </w:rPr>
        <w:tab/>
      </w:r>
    </w:p>
    <w:p w:rsidR="002B5FAA" w:rsidRPr="003F110A" w:rsidRDefault="002B5FAA" w:rsidP="002B5FAA">
      <w:pPr>
        <w:pStyle w:val="BodyText"/>
        <w:rPr>
          <w:rFonts w:ascii="Tahoma" w:hAnsi="Tahoma" w:cs="Tahoma"/>
          <w:b w:val="0"/>
          <w:szCs w:val="22"/>
          <w:u w:val="none"/>
        </w:rPr>
      </w:pPr>
      <w:r w:rsidRPr="003F110A">
        <w:rPr>
          <w:rFonts w:ascii="Tahoma" w:hAnsi="Tahoma" w:cs="Tahoma"/>
          <w:szCs w:val="22"/>
          <w:u w:val="none"/>
        </w:rPr>
        <w:t>9</w:t>
      </w:r>
      <w:r w:rsidRPr="003F110A">
        <w:rPr>
          <w:rFonts w:ascii="Tahoma" w:hAnsi="Tahoma" w:cs="Tahoma"/>
          <w:szCs w:val="22"/>
          <w:u w:val="none"/>
        </w:rPr>
        <w:tab/>
      </w:r>
      <w:proofErr w:type="gramStart"/>
      <w:r w:rsidRPr="003F110A">
        <w:rPr>
          <w:rFonts w:ascii="Tahoma" w:hAnsi="Tahoma" w:cs="Tahoma"/>
          <w:szCs w:val="22"/>
          <w:u w:val="none"/>
        </w:rPr>
        <w:t>Report</w:t>
      </w:r>
      <w:proofErr w:type="gramEnd"/>
      <w:r w:rsidRPr="003F110A">
        <w:rPr>
          <w:rFonts w:ascii="Tahoma" w:hAnsi="Tahoma" w:cs="Tahoma"/>
          <w:szCs w:val="22"/>
          <w:u w:val="none"/>
        </w:rPr>
        <w:t xml:space="preserve"> from District and County Councillor</w:t>
      </w:r>
      <w:r w:rsidRPr="003F110A">
        <w:rPr>
          <w:rFonts w:ascii="Tahoma" w:hAnsi="Tahoma" w:cs="Tahoma"/>
          <w:b w:val="0"/>
          <w:szCs w:val="22"/>
          <w:u w:val="none"/>
        </w:rPr>
        <w:t>.</w:t>
      </w:r>
    </w:p>
    <w:p w:rsidR="002B5FAA" w:rsidRDefault="002B5FAA" w:rsidP="002B5FAA">
      <w:pPr>
        <w:pStyle w:val="BodyText"/>
        <w:ind w:left="720" w:hanging="720"/>
        <w:rPr>
          <w:rFonts w:ascii="Tahoma" w:hAnsi="Tahoma" w:cs="Tahoma"/>
          <w:b w:val="0"/>
          <w:szCs w:val="22"/>
          <w:u w:val="none"/>
        </w:rPr>
      </w:pPr>
      <w:r w:rsidRPr="003F110A">
        <w:rPr>
          <w:rFonts w:ascii="Tahoma" w:hAnsi="Tahoma" w:cs="Tahoma"/>
          <w:b w:val="0"/>
          <w:szCs w:val="22"/>
          <w:u w:val="none"/>
        </w:rPr>
        <w:t>9.1</w:t>
      </w:r>
      <w:r w:rsidRPr="003F110A">
        <w:rPr>
          <w:rFonts w:ascii="Tahoma" w:hAnsi="Tahoma" w:cs="Tahoma"/>
          <w:b w:val="0"/>
          <w:szCs w:val="22"/>
          <w:u w:val="none"/>
        </w:rPr>
        <w:tab/>
      </w:r>
      <w:r w:rsidR="00F679E8">
        <w:rPr>
          <w:rFonts w:ascii="Tahoma" w:hAnsi="Tahoma" w:cs="Tahoma"/>
          <w:b w:val="0"/>
          <w:szCs w:val="22"/>
          <w:u w:val="none"/>
        </w:rPr>
        <w:t>District Councillor Duffy reported the following;</w:t>
      </w:r>
    </w:p>
    <w:p w:rsidR="00F679E8" w:rsidRDefault="00F679E8" w:rsidP="00F679E8">
      <w:pPr>
        <w:pStyle w:val="BodyText"/>
        <w:numPr>
          <w:ilvl w:val="0"/>
          <w:numId w:val="39"/>
        </w:numPr>
        <w:rPr>
          <w:rFonts w:ascii="Tahoma" w:hAnsi="Tahoma" w:cs="Tahoma"/>
          <w:b w:val="0"/>
          <w:szCs w:val="22"/>
          <w:u w:val="none"/>
        </w:rPr>
      </w:pPr>
      <w:r>
        <w:rPr>
          <w:rFonts w:ascii="Tahoma" w:hAnsi="Tahoma" w:cs="Tahoma"/>
          <w:b w:val="0"/>
          <w:szCs w:val="22"/>
          <w:u w:val="none"/>
        </w:rPr>
        <w:t>SWDP had been approved by the Council and will be ratified by February 2016.</w:t>
      </w:r>
    </w:p>
    <w:p w:rsidR="00F679E8" w:rsidRPr="003F110A" w:rsidRDefault="00F679E8" w:rsidP="00F679E8">
      <w:pPr>
        <w:pStyle w:val="BodyText"/>
        <w:numPr>
          <w:ilvl w:val="0"/>
          <w:numId w:val="39"/>
        </w:numPr>
        <w:rPr>
          <w:rFonts w:ascii="Tahoma" w:hAnsi="Tahoma" w:cs="Tahoma"/>
          <w:b w:val="0"/>
          <w:szCs w:val="22"/>
          <w:u w:val="none"/>
        </w:rPr>
      </w:pPr>
      <w:r>
        <w:rPr>
          <w:rFonts w:ascii="Tahoma" w:hAnsi="Tahoma" w:cs="Tahoma"/>
          <w:b w:val="0"/>
          <w:szCs w:val="22"/>
          <w:u w:val="none"/>
        </w:rPr>
        <w:t>Noted the concern re the allotments at the back of the Memorial Hall and suggested that they become listed as Community Assets. It was suggested that the constitution of the group be examined to check if this sale of the allotments was constitutional.</w:t>
      </w:r>
    </w:p>
    <w:p w:rsidR="002B5FAA" w:rsidRPr="003F110A" w:rsidRDefault="002B5FAA" w:rsidP="002B5FAA">
      <w:pPr>
        <w:pStyle w:val="BodyText"/>
        <w:rPr>
          <w:rFonts w:ascii="Tahoma" w:hAnsi="Tahoma" w:cs="Tahoma"/>
          <w:szCs w:val="22"/>
          <w:u w:val="none"/>
        </w:rPr>
      </w:pPr>
    </w:p>
    <w:p w:rsidR="002B5FAA" w:rsidRPr="003F110A" w:rsidRDefault="002B5FAA" w:rsidP="002B5FAA">
      <w:pPr>
        <w:pStyle w:val="BodyText"/>
        <w:rPr>
          <w:rFonts w:ascii="Tahoma" w:hAnsi="Tahoma" w:cs="Tahoma"/>
          <w:szCs w:val="22"/>
          <w:u w:val="none"/>
        </w:rPr>
      </w:pPr>
      <w:r w:rsidRPr="003F110A">
        <w:rPr>
          <w:rFonts w:ascii="Tahoma" w:hAnsi="Tahoma" w:cs="Tahoma"/>
          <w:szCs w:val="22"/>
          <w:u w:val="none"/>
        </w:rPr>
        <w:t>10.</w:t>
      </w:r>
      <w:r w:rsidRPr="003F110A">
        <w:rPr>
          <w:rFonts w:ascii="Tahoma" w:hAnsi="Tahoma" w:cs="Tahoma"/>
          <w:szCs w:val="22"/>
          <w:u w:val="none"/>
        </w:rPr>
        <w:tab/>
        <w:t>Newsletter</w:t>
      </w:r>
    </w:p>
    <w:p w:rsidR="002B5FAA" w:rsidRDefault="002B5FAA" w:rsidP="002B5FAA">
      <w:pPr>
        <w:pStyle w:val="BodyText"/>
        <w:rPr>
          <w:rFonts w:ascii="Tahoma" w:hAnsi="Tahoma" w:cs="Tahoma"/>
          <w:b w:val="0"/>
          <w:szCs w:val="22"/>
          <w:u w:val="none"/>
        </w:rPr>
      </w:pPr>
      <w:r w:rsidRPr="003F110A">
        <w:rPr>
          <w:rFonts w:ascii="Tahoma" w:hAnsi="Tahoma" w:cs="Tahoma"/>
          <w:b w:val="0"/>
          <w:szCs w:val="22"/>
          <w:u w:val="none"/>
        </w:rPr>
        <w:t>10.1</w:t>
      </w:r>
      <w:r w:rsidRPr="003F110A">
        <w:rPr>
          <w:rFonts w:ascii="Tahoma" w:hAnsi="Tahoma" w:cs="Tahoma"/>
          <w:b w:val="0"/>
          <w:szCs w:val="22"/>
          <w:u w:val="none"/>
        </w:rPr>
        <w:tab/>
        <w:t>Update on the newsletter</w:t>
      </w:r>
      <w:r>
        <w:rPr>
          <w:rFonts w:ascii="Tahoma" w:hAnsi="Tahoma" w:cs="Tahoma"/>
          <w:b w:val="0"/>
          <w:szCs w:val="22"/>
          <w:u w:val="none"/>
        </w:rPr>
        <w:t xml:space="preserve"> – autumn issue.</w:t>
      </w:r>
    </w:p>
    <w:p w:rsidR="00F679E8" w:rsidRDefault="00F679E8" w:rsidP="002B5FAA">
      <w:pPr>
        <w:pStyle w:val="BodyText"/>
        <w:rPr>
          <w:rFonts w:ascii="Tahoma" w:hAnsi="Tahoma" w:cs="Tahoma"/>
          <w:b w:val="0"/>
          <w:szCs w:val="22"/>
          <w:u w:val="none"/>
        </w:rPr>
      </w:pPr>
      <w:r>
        <w:rPr>
          <w:rFonts w:ascii="Tahoma" w:hAnsi="Tahoma" w:cs="Tahoma"/>
          <w:b w:val="0"/>
          <w:szCs w:val="22"/>
          <w:u w:val="none"/>
        </w:rPr>
        <w:tab/>
        <w:t xml:space="preserve">The autumn issue is in the process of being edited and will be printed and distributed </w:t>
      </w:r>
      <w:r>
        <w:rPr>
          <w:rFonts w:ascii="Tahoma" w:hAnsi="Tahoma" w:cs="Tahoma"/>
          <w:b w:val="0"/>
          <w:szCs w:val="22"/>
          <w:u w:val="none"/>
        </w:rPr>
        <w:tab/>
        <w:t>prior to the NCPC November meeting.</w:t>
      </w:r>
    </w:p>
    <w:p w:rsidR="009D0671" w:rsidRDefault="009D0671" w:rsidP="002B5FAA">
      <w:pPr>
        <w:pStyle w:val="BodyText"/>
        <w:rPr>
          <w:rFonts w:ascii="Tahoma" w:hAnsi="Tahoma" w:cs="Tahoma"/>
          <w:b w:val="0"/>
          <w:szCs w:val="22"/>
          <w:u w:val="none"/>
        </w:rPr>
      </w:pPr>
    </w:p>
    <w:p w:rsidR="0024221A" w:rsidRDefault="0024221A" w:rsidP="002B5FAA">
      <w:pPr>
        <w:pStyle w:val="BodyText"/>
        <w:rPr>
          <w:rFonts w:ascii="Tahoma" w:hAnsi="Tahoma" w:cs="Tahoma"/>
          <w:b w:val="0"/>
          <w:szCs w:val="22"/>
          <w:u w:val="none"/>
        </w:rPr>
      </w:pPr>
    </w:p>
    <w:p w:rsidR="0024221A" w:rsidRDefault="0024221A" w:rsidP="002B5FAA">
      <w:pPr>
        <w:pStyle w:val="BodyText"/>
        <w:rPr>
          <w:rFonts w:ascii="Tahoma" w:hAnsi="Tahoma" w:cs="Tahoma"/>
          <w:b w:val="0"/>
          <w:szCs w:val="22"/>
          <w:u w:val="none"/>
        </w:rPr>
      </w:pPr>
    </w:p>
    <w:p w:rsidR="002B5FAA" w:rsidRPr="003F110A" w:rsidRDefault="0024221A" w:rsidP="0024221A">
      <w:pPr>
        <w:ind w:left="720"/>
        <w:jc w:val="right"/>
        <w:rPr>
          <w:rFonts w:ascii="Tahoma" w:hAnsi="Tahoma" w:cs="Tahoma"/>
          <w:b/>
          <w:szCs w:val="22"/>
        </w:rPr>
      </w:pPr>
      <w:r>
        <w:rPr>
          <w:rFonts w:cs="Arial"/>
          <w:b/>
          <w:szCs w:val="22"/>
        </w:rPr>
        <w:lastRenderedPageBreak/>
        <w:t>7</w:t>
      </w:r>
      <w:r w:rsidRPr="00554494">
        <w:rPr>
          <w:rFonts w:cs="Arial"/>
          <w:b/>
          <w:szCs w:val="22"/>
        </w:rPr>
        <w:t>/2015</w:t>
      </w:r>
      <w:r>
        <w:rPr>
          <w:rFonts w:cs="Arial"/>
          <w:b/>
          <w:szCs w:val="22"/>
        </w:rPr>
        <w:t>-16/pg.41</w:t>
      </w:r>
    </w:p>
    <w:p w:rsidR="002B5FAA" w:rsidRPr="003F110A" w:rsidRDefault="002B5FAA" w:rsidP="002B5FAA">
      <w:pPr>
        <w:pStyle w:val="BodyText"/>
        <w:rPr>
          <w:rFonts w:ascii="Tahoma" w:hAnsi="Tahoma" w:cs="Tahoma"/>
          <w:szCs w:val="22"/>
          <w:u w:val="none"/>
        </w:rPr>
      </w:pPr>
      <w:r w:rsidRPr="003F110A">
        <w:rPr>
          <w:rFonts w:ascii="Tahoma" w:hAnsi="Tahoma" w:cs="Tahoma"/>
          <w:szCs w:val="22"/>
          <w:u w:val="none"/>
        </w:rPr>
        <w:t xml:space="preserve">11 </w:t>
      </w:r>
      <w:r w:rsidRPr="003F110A">
        <w:rPr>
          <w:rFonts w:ascii="Tahoma" w:hAnsi="Tahoma" w:cs="Tahoma"/>
          <w:szCs w:val="22"/>
          <w:u w:val="none"/>
        </w:rPr>
        <w:tab/>
        <w:t>Finance.</w:t>
      </w:r>
    </w:p>
    <w:p w:rsidR="00F679E8" w:rsidRDefault="002B5FAA" w:rsidP="002B5FAA">
      <w:pPr>
        <w:pStyle w:val="BodyText"/>
        <w:rPr>
          <w:rFonts w:ascii="Tahoma" w:hAnsi="Tahoma" w:cs="Tahoma"/>
          <w:b w:val="0"/>
          <w:szCs w:val="22"/>
          <w:u w:val="none"/>
        </w:rPr>
      </w:pPr>
      <w:r w:rsidRPr="003F110A">
        <w:rPr>
          <w:rFonts w:ascii="Tahoma" w:hAnsi="Tahoma" w:cs="Tahoma"/>
          <w:b w:val="0"/>
          <w:szCs w:val="22"/>
          <w:u w:val="none"/>
        </w:rPr>
        <w:t>11.1</w:t>
      </w:r>
      <w:r w:rsidRPr="003F110A">
        <w:rPr>
          <w:rFonts w:ascii="Tahoma" w:hAnsi="Tahoma" w:cs="Tahoma"/>
          <w:b w:val="0"/>
          <w:szCs w:val="22"/>
          <w:u w:val="none"/>
        </w:rPr>
        <w:tab/>
      </w:r>
      <w:r w:rsidRPr="00511D5A">
        <w:rPr>
          <w:rFonts w:ascii="Tahoma" w:hAnsi="Tahoma" w:cs="Tahoma"/>
          <w:b w:val="0"/>
          <w:szCs w:val="22"/>
          <w:u w:val="none"/>
        </w:rPr>
        <w:t>Cheques for</w:t>
      </w:r>
      <w:r w:rsidR="00F679E8">
        <w:rPr>
          <w:rFonts w:ascii="Tahoma" w:hAnsi="Tahoma" w:cs="Tahoma"/>
          <w:b w:val="0"/>
          <w:szCs w:val="22"/>
          <w:u w:val="none"/>
        </w:rPr>
        <w:t xml:space="preserve"> payment at the Council meeting were presented and signed accordingly.</w:t>
      </w:r>
    </w:p>
    <w:p w:rsidR="002B5FAA" w:rsidRDefault="00F679E8" w:rsidP="00BE6B66">
      <w:pPr>
        <w:pStyle w:val="BodyText"/>
        <w:rPr>
          <w:rFonts w:ascii="Tahoma" w:hAnsi="Tahoma" w:cs="Tahoma"/>
          <w:b w:val="0"/>
          <w:szCs w:val="22"/>
          <w:u w:val="none"/>
        </w:rPr>
      </w:pPr>
      <w:r>
        <w:rPr>
          <w:rFonts w:ascii="Tahoma" w:hAnsi="Tahoma" w:cs="Tahoma"/>
          <w:b w:val="0"/>
          <w:szCs w:val="22"/>
          <w:u w:val="none"/>
        </w:rPr>
        <w:tab/>
      </w:r>
    </w:p>
    <w:p w:rsidR="002B5FAA" w:rsidRPr="009D0671" w:rsidRDefault="002B5FAA" w:rsidP="002B5FAA">
      <w:pPr>
        <w:pStyle w:val="BodyText"/>
        <w:rPr>
          <w:rFonts w:ascii="Tahoma" w:hAnsi="Tahoma" w:cs="Tahoma"/>
          <w:szCs w:val="22"/>
          <w:u w:val="none"/>
        </w:rPr>
      </w:pPr>
      <w:r>
        <w:rPr>
          <w:rFonts w:ascii="Tahoma" w:hAnsi="Tahoma" w:cs="Tahoma"/>
          <w:b w:val="0"/>
          <w:szCs w:val="22"/>
          <w:u w:val="none"/>
        </w:rPr>
        <w:t>11.2</w:t>
      </w:r>
      <w:r>
        <w:rPr>
          <w:rFonts w:ascii="Tahoma" w:hAnsi="Tahoma" w:cs="Tahoma"/>
          <w:b w:val="0"/>
          <w:szCs w:val="22"/>
          <w:u w:val="none"/>
        </w:rPr>
        <w:tab/>
      </w:r>
      <w:r w:rsidRPr="009D0671">
        <w:rPr>
          <w:rFonts w:ascii="Tahoma" w:hAnsi="Tahoma" w:cs="Tahoma"/>
          <w:szCs w:val="22"/>
          <w:u w:val="none"/>
        </w:rPr>
        <w:t xml:space="preserve">Payments received. </w:t>
      </w:r>
    </w:p>
    <w:p w:rsidR="002B5FAA" w:rsidRDefault="002B5FAA" w:rsidP="002B5FAA">
      <w:pPr>
        <w:pStyle w:val="BodyText"/>
        <w:rPr>
          <w:rFonts w:ascii="Tahoma" w:hAnsi="Tahoma" w:cs="Tahoma"/>
          <w:szCs w:val="22"/>
          <w:u w:val="none"/>
        </w:rPr>
      </w:pPr>
      <w:r>
        <w:rPr>
          <w:rFonts w:ascii="Tahoma" w:hAnsi="Tahoma" w:cs="Tahoma"/>
          <w:b w:val="0"/>
          <w:szCs w:val="22"/>
          <w:u w:val="none"/>
        </w:rPr>
        <w:tab/>
        <w:t>Wychavon District Council – Grant and Precept for 2015 – part 2.</w:t>
      </w:r>
      <w:r>
        <w:rPr>
          <w:rFonts w:ascii="Tahoma" w:hAnsi="Tahoma" w:cs="Tahoma"/>
          <w:b w:val="0"/>
          <w:szCs w:val="22"/>
          <w:u w:val="none"/>
        </w:rPr>
        <w:tab/>
      </w:r>
      <w:r w:rsidRPr="008D604A">
        <w:rPr>
          <w:rFonts w:ascii="Tahoma" w:hAnsi="Tahoma" w:cs="Tahoma"/>
          <w:szCs w:val="22"/>
          <w:u w:val="none"/>
        </w:rPr>
        <w:t>£41,450</w:t>
      </w:r>
    </w:p>
    <w:p w:rsidR="002B5FAA" w:rsidRPr="00F42CA3" w:rsidRDefault="002B5FAA" w:rsidP="002B5FAA">
      <w:pPr>
        <w:pStyle w:val="BodyText"/>
        <w:rPr>
          <w:rFonts w:ascii="Tahoma" w:hAnsi="Tahoma" w:cs="Tahoma"/>
          <w:b w:val="0"/>
          <w:szCs w:val="22"/>
          <w:u w:val="none"/>
        </w:rPr>
      </w:pPr>
      <w:r>
        <w:rPr>
          <w:rFonts w:ascii="Tahoma" w:hAnsi="Tahoma" w:cs="Tahoma"/>
          <w:szCs w:val="22"/>
          <w:u w:val="none"/>
        </w:rPr>
        <w:tab/>
      </w:r>
      <w:proofErr w:type="gramStart"/>
      <w:r w:rsidRPr="00F42CA3">
        <w:rPr>
          <w:rFonts w:ascii="Tahoma" w:hAnsi="Tahoma" w:cs="Tahoma"/>
          <w:b w:val="0"/>
          <w:szCs w:val="22"/>
          <w:u w:val="none"/>
        </w:rPr>
        <w:t>Payment</w:t>
      </w:r>
      <w:r>
        <w:rPr>
          <w:rFonts w:ascii="Tahoma" w:hAnsi="Tahoma" w:cs="Tahoma"/>
          <w:b w:val="0"/>
          <w:szCs w:val="22"/>
          <w:u w:val="none"/>
        </w:rPr>
        <w:t>s</w:t>
      </w:r>
      <w:r w:rsidRPr="00F42CA3">
        <w:rPr>
          <w:rFonts w:ascii="Tahoma" w:hAnsi="Tahoma" w:cs="Tahoma"/>
          <w:b w:val="0"/>
          <w:szCs w:val="22"/>
          <w:u w:val="none"/>
        </w:rPr>
        <w:t xml:space="preserve"> for advert in Parish Focus</w:t>
      </w:r>
      <w:r>
        <w:rPr>
          <w:rFonts w:ascii="Tahoma" w:hAnsi="Tahoma" w:cs="Tahoma"/>
          <w:b w:val="0"/>
          <w:szCs w:val="22"/>
          <w:u w:val="none"/>
        </w:rPr>
        <w:t>- SJK.</w:t>
      </w:r>
      <w:proofErr w:type="gramEnd"/>
      <w:r>
        <w:rPr>
          <w:rFonts w:ascii="Tahoma" w:hAnsi="Tahoma" w:cs="Tahoma"/>
          <w:b w:val="0"/>
          <w:szCs w:val="22"/>
          <w:u w:val="none"/>
        </w:rPr>
        <w:tab/>
      </w:r>
      <w:r>
        <w:rPr>
          <w:rFonts w:ascii="Tahoma" w:hAnsi="Tahoma" w:cs="Tahoma"/>
          <w:b w:val="0"/>
          <w:szCs w:val="22"/>
          <w:u w:val="none"/>
        </w:rPr>
        <w:tab/>
      </w:r>
      <w:r>
        <w:rPr>
          <w:rFonts w:ascii="Tahoma" w:hAnsi="Tahoma" w:cs="Tahoma"/>
          <w:b w:val="0"/>
          <w:szCs w:val="22"/>
          <w:u w:val="none"/>
        </w:rPr>
        <w:tab/>
      </w:r>
      <w:r>
        <w:rPr>
          <w:rFonts w:ascii="Tahoma" w:hAnsi="Tahoma" w:cs="Tahoma"/>
          <w:b w:val="0"/>
          <w:szCs w:val="22"/>
          <w:u w:val="none"/>
        </w:rPr>
        <w:tab/>
      </w:r>
      <w:r w:rsidRPr="00F42CA3">
        <w:rPr>
          <w:rFonts w:ascii="Tahoma" w:hAnsi="Tahoma" w:cs="Tahoma"/>
          <w:szCs w:val="22"/>
          <w:u w:val="none"/>
        </w:rPr>
        <w:t>£60</w:t>
      </w:r>
    </w:p>
    <w:p w:rsidR="002B5FAA" w:rsidRDefault="002B5FAA" w:rsidP="002B5FAA">
      <w:pPr>
        <w:pStyle w:val="BodyText"/>
        <w:rPr>
          <w:rFonts w:ascii="Tahoma" w:hAnsi="Tahoma" w:cs="Tahoma"/>
          <w:b w:val="0"/>
          <w:szCs w:val="22"/>
          <w:u w:val="none"/>
        </w:rPr>
      </w:pPr>
    </w:p>
    <w:p w:rsidR="002B5FAA" w:rsidRPr="00E64B88" w:rsidRDefault="002B5FAA" w:rsidP="002B5FAA">
      <w:pPr>
        <w:pStyle w:val="BodyText"/>
        <w:rPr>
          <w:rFonts w:ascii="Tahoma" w:hAnsi="Tahoma" w:cs="Tahoma"/>
          <w:szCs w:val="22"/>
          <w:u w:val="none"/>
        </w:rPr>
      </w:pPr>
      <w:r>
        <w:rPr>
          <w:rFonts w:ascii="Tahoma" w:hAnsi="Tahoma" w:cs="Tahoma"/>
          <w:b w:val="0"/>
          <w:szCs w:val="22"/>
          <w:u w:val="none"/>
        </w:rPr>
        <w:t>12</w:t>
      </w:r>
      <w:r>
        <w:rPr>
          <w:rFonts w:ascii="Tahoma" w:hAnsi="Tahoma" w:cs="Tahoma"/>
          <w:b w:val="0"/>
          <w:szCs w:val="22"/>
          <w:u w:val="none"/>
        </w:rPr>
        <w:tab/>
      </w:r>
      <w:r w:rsidRPr="00E64B88">
        <w:rPr>
          <w:rFonts w:ascii="Tahoma" w:hAnsi="Tahoma" w:cs="Tahoma"/>
          <w:szCs w:val="22"/>
          <w:u w:val="none"/>
        </w:rPr>
        <w:t>Broadband availability in the parish</w:t>
      </w:r>
    </w:p>
    <w:p w:rsidR="002B5FAA" w:rsidRDefault="002B5FAA" w:rsidP="002B5FAA">
      <w:pPr>
        <w:pStyle w:val="BodyText"/>
        <w:rPr>
          <w:rFonts w:ascii="Tahoma" w:hAnsi="Tahoma" w:cs="Tahoma"/>
          <w:b w:val="0"/>
          <w:szCs w:val="22"/>
          <w:u w:val="none"/>
        </w:rPr>
      </w:pPr>
      <w:r>
        <w:rPr>
          <w:rFonts w:ascii="Tahoma" w:hAnsi="Tahoma" w:cs="Tahoma"/>
          <w:b w:val="0"/>
          <w:szCs w:val="22"/>
          <w:u w:val="none"/>
        </w:rPr>
        <w:tab/>
      </w:r>
      <w:r w:rsidR="00D62B7A">
        <w:rPr>
          <w:rFonts w:ascii="Tahoma" w:hAnsi="Tahoma" w:cs="Tahoma"/>
          <w:b w:val="0"/>
          <w:szCs w:val="22"/>
          <w:u w:val="none"/>
        </w:rPr>
        <w:t xml:space="preserve">The Parish Council </w:t>
      </w:r>
      <w:r>
        <w:rPr>
          <w:rFonts w:ascii="Tahoma" w:hAnsi="Tahoma" w:cs="Tahoma"/>
          <w:b w:val="0"/>
          <w:szCs w:val="22"/>
          <w:u w:val="none"/>
        </w:rPr>
        <w:t>discuss</w:t>
      </w:r>
      <w:r w:rsidR="00D62B7A">
        <w:rPr>
          <w:rFonts w:ascii="Tahoma" w:hAnsi="Tahoma" w:cs="Tahoma"/>
          <w:b w:val="0"/>
          <w:szCs w:val="22"/>
          <w:u w:val="none"/>
        </w:rPr>
        <w:t>ed</w:t>
      </w:r>
      <w:r>
        <w:rPr>
          <w:rFonts w:ascii="Tahoma" w:hAnsi="Tahoma" w:cs="Tahoma"/>
          <w:b w:val="0"/>
          <w:szCs w:val="22"/>
          <w:u w:val="none"/>
        </w:rPr>
        <w:t xml:space="preserve"> problems wit</w:t>
      </w:r>
      <w:r w:rsidR="00D62B7A">
        <w:rPr>
          <w:rFonts w:ascii="Tahoma" w:hAnsi="Tahoma" w:cs="Tahoma"/>
          <w:b w:val="0"/>
          <w:szCs w:val="22"/>
          <w:u w:val="none"/>
        </w:rPr>
        <w:t xml:space="preserve">h the broadband service in the </w:t>
      </w:r>
      <w:r>
        <w:rPr>
          <w:rFonts w:ascii="Tahoma" w:hAnsi="Tahoma" w:cs="Tahoma"/>
          <w:b w:val="0"/>
          <w:szCs w:val="22"/>
          <w:u w:val="none"/>
        </w:rPr>
        <w:t xml:space="preserve">parish and </w:t>
      </w:r>
      <w:r w:rsidR="00D62B7A">
        <w:rPr>
          <w:rFonts w:ascii="Tahoma" w:hAnsi="Tahoma" w:cs="Tahoma"/>
          <w:b w:val="0"/>
          <w:szCs w:val="22"/>
          <w:u w:val="none"/>
        </w:rPr>
        <w:tab/>
        <w:t xml:space="preserve">District Cllr L Duffy is to discuss with County Cllr </w:t>
      </w:r>
      <w:proofErr w:type="gramStart"/>
      <w:r w:rsidR="00D62B7A">
        <w:rPr>
          <w:rFonts w:ascii="Tahoma" w:hAnsi="Tahoma" w:cs="Tahoma"/>
          <w:b w:val="0"/>
          <w:szCs w:val="22"/>
          <w:u w:val="none"/>
        </w:rPr>
        <w:t>A</w:t>
      </w:r>
      <w:proofErr w:type="gramEnd"/>
      <w:r w:rsidR="00D62B7A">
        <w:rPr>
          <w:rFonts w:ascii="Tahoma" w:hAnsi="Tahoma" w:cs="Tahoma"/>
          <w:b w:val="0"/>
          <w:szCs w:val="22"/>
          <w:u w:val="none"/>
        </w:rPr>
        <w:t xml:space="preserve"> Miller to see if there is anything </w:t>
      </w:r>
      <w:r w:rsidR="00D62B7A">
        <w:rPr>
          <w:rFonts w:ascii="Tahoma" w:hAnsi="Tahoma" w:cs="Tahoma"/>
          <w:b w:val="0"/>
          <w:szCs w:val="22"/>
          <w:u w:val="none"/>
        </w:rPr>
        <w:tab/>
        <w:t>that can be done to alleviate the situation.</w:t>
      </w:r>
    </w:p>
    <w:p w:rsidR="002B5FAA" w:rsidRDefault="002B5FAA" w:rsidP="002B5FAA">
      <w:pPr>
        <w:pStyle w:val="BodyText"/>
        <w:rPr>
          <w:rFonts w:ascii="Tahoma" w:hAnsi="Tahoma" w:cs="Tahoma"/>
          <w:b w:val="0"/>
          <w:szCs w:val="22"/>
          <w:u w:val="none"/>
        </w:rPr>
      </w:pPr>
      <w:r>
        <w:rPr>
          <w:rFonts w:ascii="Tahoma" w:hAnsi="Tahoma" w:cs="Tahoma"/>
          <w:b w:val="0"/>
          <w:szCs w:val="22"/>
          <w:u w:val="none"/>
        </w:rPr>
        <w:tab/>
      </w:r>
    </w:p>
    <w:p w:rsidR="002B5FAA" w:rsidRPr="00BD3041" w:rsidRDefault="002B5FAA" w:rsidP="002B5FAA">
      <w:pPr>
        <w:rPr>
          <w:rFonts w:ascii="Tahoma" w:hAnsi="Tahoma" w:cs="Tahoma"/>
          <w:szCs w:val="22"/>
        </w:rPr>
      </w:pPr>
      <w:r w:rsidRPr="003F110A">
        <w:rPr>
          <w:rFonts w:ascii="Tahoma" w:hAnsi="Tahoma" w:cs="Tahoma"/>
          <w:b/>
          <w:szCs w:val="22"/>
        </w:rPr>
        <w:t>13</w:t>
      </w:r>
      <w:r w:rsidRPr="003F110A">
        <w:rPr>
          <w:rFonts w:ascii="Tahoma" w:hAnsi="Tahoma" w:cs="Tahoma"/>
          <w:b/>
          <w:szCs w:val="22"/>
        </w:rPr>
        <w:tab/>
        <w:t>Parish Maintenance</w:t>
      </w:r>
      <w:r w:rsidRPr="003F110A">
        <w:rPr>
          <w:rFonts w:ascii="Tahoma" w:hAnsi="Tahoma" w:cs="Tahoma"/>
          <w:szCs w:val="22"/>
        </w:rPr>
        <w:t xml:space="preserve"> </w:t>
      </w:r>
      <w:r w:rsidR="00D62B7A">
        <w:rPr>
          <w:rFonts w:ascii="Tahoma" w:hAnsi="Tahoma" w:cs="Tahoma"/>
          <w:b/>
          <w:szCs w:val="22"/>
        </w:rPr>
        <w:t>–</w:t>
      </w:r>
      <w:r w:rsidRPr="003F110A">
        <w:rPr>
          <w:rFonts w:ascii="Tahoma" w:hAnsi="Tahoma" w:cs="Tahoma"/>
          <w:b/>
          <w:szCs w:val="22"/>
        </w:rPr>
        <w:t xml:space="preserve"> </w:t>
      </w:r>
      <w:r w:rsidR="00D62B7A">
        <w:rPr>
          <w:rFonts w:ascii="Tahoma" w:hAnsi="Tahoma" w:cs="Tahoma"/>
          <w:szCs w:val="22"/>
        </w:rPr>
        <w:t>There were no i</w:t>
      </w:r>
      <w:r w:rsidRPr="003F110A">
        <w:rPr>
          <w:rFonts w:ascii="Tahoma" w:hAnsi="Tahoma" w:cs="Tahoma"/>
          <w:szCs w:val="22"/>
        </w:rPr>
        <w:t>tems for consideration/notification.</w:t>
      </w:r>
    </w:p>
    <w:p w:rsidR="002B5FAA" w:rsidRPr="003F110A" w:rsidRDefault="002B5FAA" w:rsidP="002B5FAA">
      <w:pPr>
        <w:rPr>
          <w:rFonts w:ascii="Tahoma" w:hAnsi="Tahoma" w:cs="Tahoma"/>
          <w:b/>
          <w:szCs w:val="22"/>
        </w:rPr>
      </w:pPr>
      <w:r w:rsidRPr="00BD3041">
        <w:rPr>
          <w:rFonts w:ascii="Tahoma" w:hAnsi="Tahoma" w:cs="Tahoma"/>
          <w:b/>
          <w:szCs w:val="22"/>
        </w:rPr>
        <w:tab/>
      </w:r>
    </w:p>
    <w:p w:rsidR="002B5FAA" w:rsidRDefault="002B5FAA" w:rsidP="002B5FAA">
      <w:pPr>
        <w:pStyle w:val="BodyText"/>
        <w:rPr>
          <w:rFonts w:ascii="Tahoma" w:hAnsi="Tahoma" w:cs="Tahoma"/>
          <w:szCs w:val="22"/>
          <w:u w:val="none"/>
        </w:rPr>
      </w:pPr>
      <w:r>
        <w:rPr>
          <w:rFonts w:ascii="Tahoma" w:hAnsi="Tahoma" w:cs="Tahoma"/>
          <w:szCs w:val="22"/>
          <w:u w:val="none"/>
        </w:rPr>
        <w:t>14</w:t>
      </w:r>
      <w:r w:rsidRPr="003F110A">
        <w:rPr>
          <w:rFonts w:ascii="Tahoma" w:hAnsi="Tahoma" w:cs="Tahoma"/>
          <w:szCs w:val="22"/>
          <w:u w:val="none"/>
        </w:rPr>
        <w:tab/>
        <w:t>Do any Councillors have any items for consideration?</w:t>
      </w:r>
    </w:p>
    <w:p w:rsidR="00D62B7A" w:rsidRPr="00D62B7A" w:rsidRDefault="00D62B7A" w:rsidP="002B5FAA">
      <w:pPr>
        <w:pStyle w:val="BodyText"/>
        <w:rPr>
          <w:rFonts w:ascii="Tahoma" w:hAnsi="Tahoma" w:cs="Tahoma"/>
          <w:b w:val="0"/>
          <w:szCs w:val="22"/>
          <w:u w:val="none"/>
        </w:rPr>
      </w:pPr>
      <w:r>
        <w:rPr>
          <w:rFonts w:ascii="Tahoma" w:hAnsi="Tahoma" w:cs="Tahoma"/>
          <w:szCs w:val="22"/>
          <w:u w:val="none"/>
        </w:rPr>
        <w:tab/>
      </w:r>
      <w:r w:rsidRPr="00D62B7A">
        <w:rPr>
          <w:rFonts w:ascii="Tahoma" w:hAnsi="Tahoma" w:cs="Tahoma"/>
          <w:b w:val="0"/>
          <w:szCs w:val="22"/>
          <w:u w:val="none"/>
        </w:rPr>
        <w:t>There were no items for consideration.</w:t>
      </w:r>
    </w:p>
    <w:p w:rsidR="002B5FAA" w:rsidRPr="00D62B7A" w:rsidRDefault="002B5FAA" w:rsidP="002B5FAA">
      <w:pPr>
        <w:pStyle w:val="BodyText"/>
        <w:rPr>
          <w:rFonts w:ascii="Tahoma" w:hAnsi="Tahoma" w:cs="Tahoma"/>
          <w:b w:val="0"/>
          <w:szCs w:val="22"/>
          <w:u w:val="none"/>
        </w:rPr>
      </w:pPr>
    </w:p>
    <w:p w:rsidR="002B5FAA" w:rsidRPr="003F110A" w:rsidRDefault="002B5FAA" w:rsidP="002B5FAA">
      <w:pPr>
        <w:pStyle w:val="BodyText"/>
        <w:rPr>
          <w:rFonts w:ascii="Tahoma" w:hAnsi="Tahoma" w:cs="Tahoma"/>
          <w:szCs w:val="22"/>
          <w:u w:val="none"/>
        </w:rPr>
      </w:pPr>
      <w:r>
        <w:rPr>
          <w:rFonts w:ascii="Tahoma" w:hAnsi="Tahoma" w:cs="Tahoma"/>
          <w:szCs w:val="22"/>
          <w:u w:val="none"/>
        </w:rPr>
        <w:t>15</w:t>
      </w:r>
      <w:r w:rsidRPr="003F110A">
        <w:rPr>
          <w:rFonts w:ascii="Tahoma" w:hAnsi="Tahoma" w:cs="Tahoma"/>
          <w:szCs w:val="22"/>
          <w:u w:val="none"/>
        </w:rPr>
        <w:tab/>
        <w:t>Dates of the next Parish Council meetings.</w:t>
      </w:r>
    </w:p>
    <w:p w:rsidR="002B5FAA" w:rsidRPr="003F110A" w:rsidRDefault="002B5FAA" w:rsidP="002B5FAA">
      <w:pPr>
        <w:pStyle w:val="BodyText"/>
        <w:rPr>
          <w:rFonts w:ascii="Tahoma" w:hAnsi="Tahoma" w:cs="Tahoma"/>
          <w:b w:val="0"/>
          <w:szCs w:val="22"/>
          <w:u w:val="none"/>
        </w:rPr>
      </w:pPr>
      <w:r w:rsidRPr="003F110A">
        <w:rPr>
          <w:rFonts w:ascii="Tahoma" w:hAnsi="Tahoma" w:cs="Tahoma"/>
          <w:szCs w:val="22"/>
          <w:u w:val="none"/>
        </w:rPr>
        <w:tab/>
      </w:r>
    </w:p>
    <w:p w:rsidR="002B5FAA" w:rsidRDefault="002B5FAA" w:rsidP="002B5FAA">
      <w:pPr>
        <w:pStyle w:val="BodyText"/>
        <w:rPr>
          <w:rFonts w:ascii="Tahoma" w:hAnsi="Tahoma" w:cs="Tahoma"/>
          <w:b w:val="0"/>
          <w:szCs w:val="22"/>
          <w:u w:val="none"/>
        </w:rPr>
      </w:pPr>
      <w:r w:rsidRPr="003F110A">
        <w:rPr>
          <w:rFonts w:ascii="Tahoma" w:hAnsi="Tahoma" w:cs="Tahoma"/>
          <w:b w:val="0"/>
          <w:szCs w:val="22"/>
          <w:u w:val="none"/>
        </w:rPr>
        <w:tab/>
      </w:r>
      <w:r w:rsidR="00D62B7A">
        <w:rPr>
          <w:rFonts w:ascii="Tahoma" w:hAnsi="Tahoma" w:cs="Tahoma"/>
          <w:b w:val="0"/>
          <w:szCs w:val="22"/>
          <w:u w:val="none"/>
        </w:rPr>
        <w:t>9th</w:t>
      </w:r>
      <w:r>
        <w:rPr>
          <w:rFonts w:ascii="Tahoma" w:hAnsi="Tahoma" w:cs="Tahoma"/>
          <w:b w:val="0"/>
          <w:szCs w:val="22"/>
          <w:u w:val="none"/>
        </w:rPr>
        <w:t xml:space="preserve"> November and 7</w:t>
      </w:r>
      <w:r w:rsidRPr="0048199C">
        <w:rPr>
          <w:rFonts w:ascii="Tahoma" w:hAnsi="Tahoma" w:cs="Tahoma"/>
          <w:b w:val="0"/>
          <w:szCs w:val="22"/>
          <w:u w:val="none"/>
          <w:vertAlign w:val="superscript"/>
        </w:rPr>
        <w:t>th</w:t>
      </w:r>
      <w:r>
        <w:rPr>
          <w:rFonts w:ascii="Tahoma" w:hAnsi="Tahoma" w:cs="Tahoma"/>
          <w:b w:val="0"/>
          <w:szCs w:val="22"/>
          <w:u w:val="none"/>
        </w:rPr>
        <w:t xml:space="preserve"> December 2015</w:t>
      </w:r>
      <w:r w:rsidR="0024221A">
        <w:rPr>
          <w:rFonts w:ascii="Tahoma" w:hAnsi="Tahoma" w:cs="Tahoma"/>
          <w:b w:val="0"/>
          <w:szCs w:val="22"/>
          <w:u w:val="none"/>
        </w:rPr>
        <w:t>.</w:t>
      </w:r>
    </w:p>
    <w:p w:rsidR="00D62B7A" w:rsidRDefault="00D62B7A" w:rsidP="0024221A">
      <w:pPr>
        <w:pStyle w:val="BodyText"/>
        <w:rPr>
          <w:rFonts w:cs="Arial"/>
          <w:szCs w:val="22"/>
        </w:rPr>
      </w:pPr>
      <w:r>
        <w:rPr>
          <w:rFonts w:ascii="Tahoma" w:hAnsi="Tahoma" w:cs="Tahoma"/>
          <w:b w:val="0"/>
          <w:szCs w:val="22"/>
          <w:u w:val="none"/>
        </w:rPr>
        <w:tab/>
        <w:t>The meeting closed at 20.45</w:t>
      </w:r>
    </w:p>
    <w:p w:rsidR="00D62B7A" w:rsidRDefault="00D62B7A" w:rsidP="001D65EA">
      <w:pPr>
        <w:rPr>
          <w:rFonts w:cs="Arial"/>
          <w:szCs w:val="22"/>
        </w:rPr>
      </w:pPr>
    </w:p>
    <w:p w:rsidR="00554494" w:rsidRDefault="00554494" w:rsidP="008E1346">
      <w:pPr>
        <w:pStyle w:val="BodyText"/>
        <w:ind w:left="720"/>
        <w:jc w:val="right"/>
        <w:rPr>
          <w:rFonts w:cs="Arial"/>
          <w:b w:val="0"/>
          <w:szCs w:val="22"/>
          <w:u w:val="none"/>
        </w:rPr>
      </w:pPr>
    </w:p>
    <w:p w:rsidR="00BE6B66" w:rsidRDefault="00BE6B66" w:rsidP="008E1346">
      <w:pPr>
        <w:pStyle w:val="BodyText"/>
        <w:ind w:left="720"/>
        <w:jc w:val="right"/>
        <w:rPr>
          <w:rFonts w:cs="Arial"/>
          <w:b w:val="0"/>
          <w:szCs w:val="22"/>
          <w:u w:val="none"/>
        </w:rPr>
      </w:pPr>
    </w:p>
    <w:p w:rsidR="00BE6B66" w:rsidRDefault="00BE6B66" w:rsidP="008E1346">
      <w:pPr>
        <w:pStyle w:val="BodyText"/>
        <w:ind w:left="720"/>
        <w:jc w:val="right"/>
        <w:rPr>
          <w:rFonts w:cs="Arial"/>
          <w:b w:val="0"/>
          <w:szCs w:val="22"/>
          <w:u w:val="none"/>
        </w:rPr>
      </w:pPr>
    </w:p>
    <w:p w:rsidR="00BE6B66" w:rsidRDefault="00BE6B66" w:rsidP="008E1346">
      <w:pPr>
        <w:pStyle w:val="BodyText"/>
        <w:ind w:left="720"/>
        <w:jc w:val="right"/>
        <w:rPr>
          <w:rFonts w:cs="Arial"/>
          <w:b w:val="0"/>
          <w:szCs w:val="22"/>
          <w:u w:val="none"/>
        </w:rPr>
      </w:pPr>
    </w:p>
    <w:p w:rsidR="00BE6B66" w:rsidRDefault="00BE6B66" w:rsidP="008E1346">
      <w:pPr>
        <w:pStyle w:val="BodyText"/>
        <w:ind w:left="720"/>
        <w:jc w:val="right"/>
        <w:rPr>
          <w:rFonts w:cs="Arial"/>
          <w:b w:val="0"/>
          <w:szCs w:val="22"/>
          <w:u w:val="none"/>
        </w:rPr>
      </w:pPr>
    </w:p>
    <w:p w:rsidR="009B2D84" w:rsidRDefault="0009348E" w:rsidP="001D65EA">
      <w:pPr>
        <w:pStyle w:val="BodyText"/>
        <w:ind w:left="720"/>
        <w:rPr>
          <w:rFonts w:cs="Arial"/>
          <w:szCs w:val="22"/>
        </w:rPr>
      </w:pPr>
      <w:proofErr w:type="gramStart"/>
      <w:r w:rsidRPr="00554494">
        <w:rPr>
          <w:rFonts w:cs="Arial"/>
          <w:szCs w:val="22"/>
        </w:rPr>
        <w:t>Public question time.</w:t>
      </w:r>
      <w:proofErr w:type="gramEnd"/>
    </w:p>
    <w:p w:rsidR="009B2D84" w:rsidRDefault="009B2D84" w:rsidP="001D65EA">
      <w:pPr>
        <w:pStyle w:val="BodyText"/>
        <w:ind w:left="720"/>
        <w:rPr>
          <w:rFonts w:cs="Arial"/>
          <w:b w:val="0"/>
          <w:szCs w:val="22"/>
          <w:u w:val="none"/>
        </w:rPr>
      </w:pPr>
      <w:r w:rsidRPr="009B2D84">
        <w:rPr>
          <w:rFonts w:cs="Arial"/>
          <w:b w:val="0"/>
          <w:szCs w:val="22"/>
          <w:u w:val="none"/>
        </w:rPr>
        <w:t>There were no comments made</w:t>
      </w:r>
    </w:p>
    <w:p w:rsidR="009B2D84" w:rsidRPr="009B2D84" w:rsidRDefault="009B2D84" w:rsidP="001D65EA">
      <w:pPr>
        <w:pStyle w:val="BodyText"/>
        <w:ind w:left="720"/>
        <w:rPr>
          <w:rFonts w:cs="Arial"/>
          <w:b w:val="0"/>
          <w:szCs w:val="22"/>
          <w:u w:val="none"/>
        </w:rPr>
      </w:pPr>
    </w:p>
    <w:p w:rsidR="001D65EA" w:rsidRPr="00D62B7A" w:rsidRDefault="001D65EA" w:rsidP="001D65EA">
      <w:pPr>
        <w:pStyle w:val="BodyText"/>
        <w:ind w:left="720"/>
        <w:rPr>
          <w:rFonts w:cs="Arial"/>
          <w:szCs w:val="22"/>
        </w:rPr>
      </w:pPr>
      <w:r w:rsidRPr="00D62B7A">
        <w:rPr>
          <w:rFonts w:cs="Arial"/>
          <w:szCs w:val="22"/>
        </w:rPr>
        <w:t>Abbreviations</w:t>
      </w:r>
    </w:p>
    <w:p w:rsidR="001D65EA" w:rsidRPr="00554494" w:rsidRDefault="001D65EA" w:rsidP="001D65EA">
      <w:pPr>
        <w:rPr>
          <w:rFonts w:cs="Arial"/>
          <w:szCs w:val="22"/>
        </w:rPr>
      </w:pPr>
      <w:r w:rsidRPr="00554494">
        <w:rPr>
          <w:rFonts w:cs="Arial"/>
          <w:szCs w:val="22"/>
        </w:rPr>
        <w:tab/>
        <w:t>AM – County and District Cllr A Miller</w:t>
      </w:r>
    </w:p>
    <w:p w:rsidR="001D65EA" w:rsidRPr="00554494" w:rsidRDefault="001D65EA" w:rsidP="001D65EA">
      <w:pPr>
        <w:rPr>
          <w:rFonts w:cs="Arial"/>
          <w:szCs w:val="22"/>
        </w:rPr>
      </w:pPr>
      <w:r w:rsidRPr="00554494">
        <w:rPr>
          <w:rFonts w:cs="Arial"/>
          <w:szCs w:val="22"/>
        </w:rPr>
        <w:tab/>
        <w:t>AMM -</w:t>
      </w:r>
      <w:r w:rsidRPr="00554494">
        <w:rPr>
          <w:rFonts w:cs="Arial"/>
          <w:szCs w:val="22"/>
        </w:rPr>
        <w:tab/>
        <w:t xml:space="preserve">Cllr A McManus </w:t>
      </w:r>
    </w:p>
    <w:p w:rsidR="001D65EA" w:rsidRPr="00554494" w:rsidRDefault="001D65EA" w:rsidP="001D65EA">
      <w:pPr>
        <w:rPr>
          <w:rFonts w:cs="Arial"/>
          <w:szCs w:val="22"/>
        </w:rPr>
      </w:pPr>
      <w:r w:rsidRPr="00554494">
        <w:rPr>
          <w:rFonts w:cs="Arial"/>
          <w:szCs w:val="22"/>
        </w:rPr>
        <w:tab/>
        <w:t>BH – Bob Hollis</w:t>
      </w:r>
    </w:p>
    <w:p w:rsidR="001D65EA" w:rsidRPr="00554494" w:rsidRDefault="001D65EA" w:rsidP="001D65EA">
      <w:pPr>
        <w:rPr>
          <w:rFonts w:cs="Arial"/>
          <w:szCs w:val="22"/>
        </w:rPr>
      </w:pPr>
      <w:r w:rsidRPr="00554494">
        <w:rPr>
          <w:rFonts w:cs="Arial"/>
          <w:szCs w:val="22"/>
        </w:rPr>
        <w:tab/>
        <w:t>Cllr – Councillor</w:t>
      </w:r>
    </w:p>
    <w:p w:rsidR="001D65EA" w:rsidRPr="00554494" w:rsidRDefault="001D65EA" w:rsidP="001D65EA">
      <w:pPr>
        <w:rPr>
          <w:rFonts w:cs="Arial"/>
          <w:szCs w:val="22"/>
        </w:rPr>
      </w:pPr>
      <w:r w:rsidRPr="00554494">
        <w:rPr>
          <w:rFonts w:cs="Arial"/>
          <w:szCs w:val="22"/>
        </w:rPr>
        <w:tab/>
        <w:t>JC – Cllr John Carter</w:t>
      </w:r>
    </w:p>
    <w:p w:rsidR="001D65EA" w:rsidRPr="00554494" w:rsidRDefault="001D65EA" w:rsidP="001D65EA">
      <w:pPr>
        <w:rPr>
          <w:rFonts w:cs="Arial"/>
          <w:szCs w:val="22"/>
        </w:rPr>
      </w:pPr>
      <w:r w:rsidRPr="00554494">
        <w:rPr>
          <w:rFonts w:cs="Arial"/>
          <w:szCs w:val="22"/>
        </w:rPr>
        <w:tab/>
        <w:t>KS – Cllr Kevin Savage</w:t>
      </w:r>
    </w:p>
    <w:p w:rsidR="001D65EA" w:rsidRPr="00554494" w:rsidRDefault="001D65EA" w:rsidP="001D65EA">
      <w:pPr>
        <w:rPr>
          <w:rFonts w:cs="Arial"/>
          <w:szCs w:val="22"/>
        </w:rPr>
      </w:pPr>
      <w:r w:rsidRPr="00554494">
        <w:rPr>
          <w:rFonts w:cs="Arial"/>
          <w:szCs w:val="22"/>
        </w:rPr>
        <w:tab/>
        <w:t xml:space="preserve">LD - County and District Cllr L Duffy </w:t>
      </w:r>
    </w:p>
    <w:p w:rsidR="001D65EA" w:rsidRPr="00554494" w:rsidRDefault="001D65EA" w:rsidP="001D65EA">
      <w:pPr>
        <w:rPr>
          <w:rFonts w:cs="Arial"/>
          <w:szCs w:val="22"/>
        </w:rPr>
      </w:pPr>
      <w:r w:rsidRPr="00554494">
        <w:rPr>
          <w:rFonts w:cs="Arial"/>
          <w:szCs w:val="22"/>
        </w:rPr>
        <w:tab/>
        <w:t>MD - Cllr Margaret Drinkwater</w:t>
      </w:r>
      <w:r w:rsidRPr="00554494">
        <w:rPr>
          <w:rFonts w:cs="Arial"/>
          <w:szCs w:val="22"/>
        </w:rPr>
        <w:tab/>
      </w:r>
      <w:r w:rsidRPr="00554494">
        <w:rPr>
          <w:rFonts w:cs="Arial"/>
          <w:szCs w:val="22"/>
        </w:rPr>
        <w:tab/>
      </w:r>
      <w:r w:rsidRPr="00554494">
        <w:rPr>
          <w:rFonts w:cs="Arial"/>
          <w:szCs w:val="22"/>
        </w:rPr>
        <w:tab/>
      </w:r>
    </w:p>
    <w:p w:rsidR="001D65EA" w:rsidRPr="00554494" w:rsidRDefault="001D65EA" w:rsidP="001D65EA">
      <w:pPr>
        <w:rPr>
          <w:rFonts w:cs="Arial"/>
          <w:szCs w:val="22"/>
        </w:rPr>
      </w:pPr>
      <w:r w:rsidRPr="00554494">
        <w:rPr>
          <w:rFonts w:cs="Arial"/>
          <w:szCs w:val="22"/>
        </w:rPr>
        <w:tab/>
        <w:t>MF - Cllr Meg Farmer</w:t>
      </w:r>
    </w:p>
    <w:p w:rsidR="001D65EA" w:rsidRPr="00554494" w:rsidRDefault="001D65EA" w:rsidP="001D65EA">
      <w:pPr>
        <w:rPr>
          <w:rFonts w:cs="Arial"/>
          <w:szCs w:val="22"/>
        </w:rPr>
      </w:pPr>
      <w:r w:rsidRPr="00554494">
        <w:rPr>
          <w:rFonts w:cs="Arial"/>
          <w:szCs w:val="22"/>
        </w:rPr>
        <w:tab/>
        <w:t>MS - Cllr M Sainsbury</w:t>
      </w:r>
      <w:r w:rsidRPr="00554494">
        <w:rPr>
          <w:rFonts w:cs="Arial"/>
          <w:szCs w:val="22"/>
        </w:rPr>
        <w:tab/>
      </w:r>
      <w:r w:rsidRPr="00554494">
        <w:rPr>
          <w:rFonts w:cs="Arial"/>
          <w:szCs w:val="22"/>
        </w:rPr>
        <w:tab/>
      </w:r>
      <w:r w:rsidRPr="00554494">
        <w:rPr>
          <w:rFonts w:cs="Arial"/>
          <w:szCs w:val="22"/>
        </w:rPr>
        <w:tab/>
        <w:t xml:space="preserve"> </w:t>
      </w:r>
    </w:p>
    <w:p w:rsidR="001D65EA" w:rsidRPr="00554494" w:rsidRDefault="001D65EA" w:rsidP="001D65EA">
      <w:pPr>
        <w:pStyle w:val="BodyText"/>
        <w:ind w:left="720"/>
        <w:rPr>
          <w:rFonts w:cs="Arial"/>
          <w:b w:val="0"/>
          <w:szCs w:val="22"/>
          <w:u w:val="none"/>
        </w:rPr>
      </w:pPr>
      <w:r w:rsidRPr="00554494">
        <w:rPr>
          <w:rFonts w:cs="Arial"/>
          <w:b w:val="0"/>
          <w:szCs w:val="22"/>
          <w:u w:val="none"/>
        </w:rPr>
        <w:t>NCPC – North Claines Parish Council</w:t>
      </w:r>
    </w:p>
    <w:p w:rsidR="001D65EA" w:rsidRPr="00554494" w:rsidRDefault="001D65EA" w:rsidP="001D65EA">
      <w:pPr>
        <w:pStyle w:val="BodyText"/>
        <w:ind w:left="720"/>
        <w:rPr>
          <w:rFonts w:cs="Arial"/>
          <w:b w:val="0"/>
          <w:szCs w:val="22"/>
          <w:u w:val="none"/>
        </w:rPr>
      </w:pPr>
      <w:r w:rsidRPr="00554494">
        <w:rPr>
          <w:rFonts w:cs="Arial"/>
          <w:b w:val="0"/>
          <w:szCs w:val="22"/>
          <w:u w:val="none"/>
        </w:rPr>
        <w:t>NPC – Neighbourhood planning committee</w:t>
      </w:r>
    </w:p>
    <w:p w:rsidR="001D65EA" w:rsidRPr="00554494" w:rsidRDefault="001D65EA" w:rsidP="001D65EA">
      <w:pPr>
        <w:rPr>
          <w:rFonts w:cs="Arial"/>
          <w:szCs w:val="22"/>
        </w:rPr>
      </w:pPr>
      <w:r w:rsidRPr="00554494">
        <w:rPr>
          <w:rFonts w:cs="Arial"/>
          <w:szCs w:val="22"/>
        </w:rPr>
        <w:tab/>
        <w:t>PM - Cllr P Maybury</w:t>
      </w:r>
      <w:r w:rsidRPr="00554494">
        <w:rPr>
          <w:rFonts w:cs="Arial"/>
          <w:szCs w:val="22"/>
        </w:rPr>
        <w:tab/>
      </w:r>
    </w:p>
    <w:p w:rsidR="001D65EA" w:rsidRPr="00554494" w:rsidRDefault="001D65EA" w:rsidP="001D65EA">
      <w:pPr>
        <w:rPr>
          <w:rFonts w:cs="Arial"/>
          <w:szCs w:val="22"/>
        </w:rPr>
      </w:pPr>
      <w:r w:rsidRPr="00554494">
        <w:rPr>
          <w:rFonts w:cs="Arial"/>
          <w:szCs w:val="22"/>
        </w:rPr>
        <w:tab/>
        <w:t xml:space="preserve">PP - </w:t>
      </w:r>
      <w:r w:rsidRPr="00554494">
        <w:rPr>
          <w:rFonts w:cs="Arial"/>
          <w:szCs w:val="22"/>
        </w:rPr>
        <w:tab/>
        <w:t xml:space="preserve">Cllr P Philips </w:t>
      </w:r>
    </w:p>
    <w:p w:rsidR="001D65EA" w:rsidRPr="00554494" w:rsidRDefault="001D65EA" w:rsidP="001D65EA">
      <w:pPr>
        <w:rPr>
          <w:rFonts w:cs="Arial"/>
          <w:szCs w:val="22"/>
        </w:rPr>
      </w:pPr>
      <w:r w:rsidRPr="00554494">
        <w:rPr>
          <w:rFonts w:cs="Arial"/>
          <w:szCs w:val="22"/>
        </w:rPr>
        <w:tab/>
        <w:t xml:space="preserve">SJR - </w:t>
      </w:r>
      <w:r w:rsidRPr="00554494">
        <w:rPr>
          <w:rFonts w:cs="Arial"/>
          <w:szCs w:val="22"/>
        </w:rPr>
        <w:tab/>
        <w:t xml:space="preserve">Cllr S J Routledge </w:t>
      </w:r>
    </w:p>
    <w:p w:rsidR="001D65EA" w:rsidRPr="00554494" w:rsidRDefault="001D65EA" w:rsidP="001D65EA">
      <w:pPr>
        <w:rPr>
          <w:rFonts w:cs="Arial"/>
          <w:szCs w:val="22"/>
        </w:rPr>
      </w:pPr>
      <w:r w:rsidRPr="00554494">
        <w:rPr>
          <w:rFonts w:cs="Arial"/>
          <w:szCs w:val="22"/>
        </w:rPr>
        <w:tab/>
        <w:t>WCC – Worcestershire County Council</w:t>
      </w:r>
    </w:p>
    <w:p w:rsidR="001D65EA" w:rsidRDefault="001D65EA" w:rsidP="001D65EA">
      <w:pPr>
        <w:rPr>
          <w:rFonts w:cs="Arial"/>
          <w:szCs w:val="22"/>
        </w:rPr>
      </w:pPr>
      <w:r w:rsidRPr="00554494">
        <w:rPr>
          <w:rFonts w:cs="Arial"/>
          <w:szCs w:val="22"/>
        </w:rPr>
        <w:tab/>
        <w:t>WDC – Wychavon District Council</w:t>
      </w:r>
    </w:p>
    <w:p w:rsidR="00BE6B66" w:rsidRDefault="00BE6B66" w:rsidP="001D65EA">
      <w:pPr>
        <w:rPr>
          <w:rFonts w:cs="Arial"/>
          <w:szCs w:val="22"/>
        </w:rPr>
      </w:pPr>
    </w:p>
    <w:p w:rsidR="00BE6B66" w:rsidRDefault="00BE6B66" w:rsidP="001D65EA">
      <w:pPr>
        <w:rPr>
          <w:rFonts w:cs="Arial"/>
          <w:szCs w:val="22"/>
        </w:rPr>
      </w:pPr>
    </w:p>
    <w:p w:rsidR="00BE6B66" w:rsidRDefault="00BE6B66" w:rsidP="001D65EA">
      <w:pPr>
        <w:rPr>
          <w:rFonts w:cs="Arial"/>
          <w:szCs w:val="22"/>
        </w:rPr>
      </w:pPr>
    </w:p>
    <w:p w:rsidR="00BE6B66" w:rsidRDefault="00BE6B66" w:rsidP="001D65EA">
      <w:pPr>
        <w:rPr>
          <w:rFonts w:cs="Arial"/>
          <w:szCs w:val="22"/>
        </w:rPr>
      </w:pPr>
    </w:p>
    <w:p w:rsidR="00BE6B66" w:rsidRPr="00554494" w:rsidRDefault="00BE6B66" w:rsidP="001D65EA">
      <w:pPr>
        <w:rPr>
          <w:rFonts w:cs="Arial"/>
          <w:szCs w:val="22"/>
        </w:rPr>
      </w:pPr>
      <w:bookmarkStart w:id="0" w:name="_GoBack"/>
      <w:bookmarkEnd w:id="0"/>
    </w:p>
    <w:p w:rsidR="00554494" w:rsidRPr="00554494" w:rsidRDefault="00554494" w:rsidP="001D65EA">
      <w:pPr>
        <w:rPr>
          <w:rFonts w:cs="Arial"/>
          <w:szCs w:val="22"/>
        </w:rPr>
      </w:pPr>
    </w:p>
    <w:p w:rsidR="00554494" w:rsidRDefault="00554494" w:rsidP="001D65EA">
      <w:pPr>
        <w:rPr>
          <w:rFonts w:cs="Arial"/>
          <w:b/>
          <w:szCs w:val="22"/>
          <w:u w:val="single"/>
        </w:rPr>
      </w:pPr>
      <w:r w:rsidRPr="00554494">
        <w:rPr>
          <w:rFonts w:cs="Arial"/>
          <w:b/>
          <w:szCs w:val="22"/>
          <w:u w:val="single"/>
        </w:rPr>
        <w:t xml:space="preserve">Actions from </w:t>
      </w:r>
      <w:r w:rsidR="00D62B7A">
        <w:rPr>
          <w:rFonts w:cs="Arial"/>
          <w:b/>
          <w:szCs w:val="22"/>
          <w:u w:val="single"/>
        </w:rPr>
        <w:t>Octo</w:t>
      </w:r>
      <w:r w:rsidRPr="00554494">
        <w:rPr>
          <w:rFonts w:cs="Arial"/>
          <w:b/>
          <w:szCs w:val="22"/>
          <w:u w:val="single"/>
        </w:rPr>
        <w:t>ber 2015</w:t>
      </w:r>
    </w:p>
    <w:p w:rsidR="0024221A" w:rsidRPr="00554494" w:rsidRDefault="0024221A" w:rsidP="001D65EA">
      <w:pPr>
        <w:rPr>
          <w:rFonts w:cs="Arial"/>
          <w:b/>
          <w:szCs w:val="22"/>
          <w:u w:val="single"/>
        </w:rPr>
      </w:pPr>
    </w:p>
    <w:p w:rsidR="0024221A" w:rsidRDefault="0024221A" w:rsidP="0024221A">
      <w:pPr>
        <w:ind w:left="720" w:hanging="720"/>
        <w:rPr>
          <w:rFonts w:cs="Arial"/>
          <w:szCs w:val="22"/>
        </w:rPr>
      </w:pPr>
      <w:r>
        <w:rPr>
          <w:rFonts w:cs="Arial"/>
          <w:szCs w:val="22"/>
          <w:lang w:val="en-US" w:eastAsia="en-GB"/>
        </w:rPr>
        <w:t>4</w:t>
      </w:r>
      <w:r>
        <w:rPr>
          <w:rFonts w:cs="Arial"/>
          <w:szCs w:val="22"/>
          <w:lang w:val="en-US" w:eastAsia="en-GB"/>
        </w:rPr>
        <w:tab/>
      </w:r>
      <w:r w:rsidRPr="009B2D84">
        <w:rPr>
          <w:rFonts w:cs="Arial"/>
          <w:szCs w:val="22"/>
          <w:lang w:val="en-US" w:eastAsia="en-GB"/>
        </w:rPr>
        <w:t>P</w:t>
      </w:r>
      <w:proofErr w:type="spellStart"/>
      <w:r w:rsidRPr="009B2D84">
        <w:rPr>
          <w:rFonts w:cs="Arial"/>
          <w:szCs w:val="22"/>
        </w:rPr>
        <w:t>roposed</w:t>
      </w:r>
      <w:proofErr w:type="spellEnd"/>
      <w:r w:rsidRPr="009B2D84">
        <w:rPr>
          <w:rFonts w:cs="Arial"/>
          <w:szCs w:val="22"/>
        </w:rPr>
        <w:t xml:space="preserve"> </w:t>
      </w:r>
      <w:r>
        <w:rPr>
          <w:rFonts w:cs="Arial"/>
          <w:szCs w:val="22"/>
        </w:rPr>
        <w:t>planters.</w:t>
      </w:r>
    </w:p>
    <w:p w:rsidR="0024221A" w:rsidRPr="003F110A" w:rsidRDefault="0024221A" w:rsidP="0024221A">
      <w:pPr>
        <w:rPr>
          <w:rFonts w:ascii="Tahoma" w:hAnsi="Tahoma" w:cs="Tahoma"/>
          <w:b/>
          <w:szCs w:val="22"/>
        </w:rPr>
      </w:pPr>
      <w:r>
        <w:rPr>
          <w:rFonts w:cs="Arial"/>
          <w:szCs w:val="22"/>
        </w:rPr>
        <w:tab/>
      </w:r>
      <w:r w:rsidRPr="009D0671">
        <w:rPr>
          <w:rFonts w:cs="Arial"/>
          <w:color w:val="FF0000"/>
          <w:szCs w:val="22"/>
        </w:rPr>
        <w:t>MF</w:t>
      </w:r>
      <w:r>
        <w:rPr>
          <w:rFonts w:cs="Arial"/>
          <w:szCs w:val="22"/>
        </w:rPr>
        <w:t xml:space="preserve"> is to speak to Mike Lovatt of Top Cut re costings and to work out a maintenance </w:t>
      </w:r>
      <w:r>
        <w:rPr>
          <w:rFonts w:cs="Arial"/>
          <w:szCs w:val="22"/>
        </w:rPr>
        <w:tab/>
        <w:t xml:space="preserve">schedule and this will be </w:t>
      </w:r>
      <w:r w:rsidRPr="009D0671">
        <w:rPr>
          <w:rFonts w:cs="Arial"/>
          <w:color w:val="FF0000"/>
          <w:szCs w:val="22"/>
        </w:rPr>
        <w:t xml:space="preserve">placed on the agenda for decision at the next NCPC </w:t>
      </w:r>
      <w:r>
        <w:rPr>
          <w:rFonts w:cs="Arial"/>
          <w:szCs w:val="22"/>
        </w:rPr>
        <w:tab/>
        <w:t>meeting.</w:t>
      </w:r>
    </w:p>
    <w:p w:rsidR="0024221A" w:rsidRDefault="0024221A" w:rsidP="0024221A">
      <w:pPr>
        <w:ind w:left="720" w:hanging="720"/>
        <w:rPr>
          <w:rFonts w:ascii="Tahoma" w:hAnsi="Tahoma" w:cs="Tahoma"/>
          <w:szCs w:val="22"/>
        </w:rPr>
      </w:pPr>
      <w:r w:rsidRPr="003F110A">
        <w:rPr>
          <w:rFonts w:ascii="Tahoma" w:hAnsi="Tahoma" w:cs="Tahoma"/>
          <w:szCs w:val="22"/>
        </w:rPr>
        <w:t>6.1</w:t>
      </w:r>
      <w:r w:rsidRPr="003F110A">
        <w:rPr>
          <w:rFonts w:ascii="Tahoma" w:hAnsi="Tahoma" w:cs="Tahoma"/>
          <w:szCs w:val="22"/>
        </w:rPr>
        <w:tab/>
      </w:r>
      <w:r>
        <w:rPr>
          <w:rFonts w:ascii="Tahoma" w:hAnsi="Tahoma" w:cs="Tahoma"/>
          <w:szCs w:val="22"/>
        </w:rPr>
        <w:t>NCPC is awaiting the result of the assessment report on the parking on the A38.</w:t>
      </w:r>
    </w:p>
    <w:p w:rsidR="0024221A" w:rsidRDefault="0024221A" w:rsidP="0024221A">
      <w:pPr>
        <w:ind w:left="720" w:hanging="720"/>
        <w:rPr>
          <w:rFonts w:ascii="Tahoma" w:hAnsi="Tahoma" w:cs="Tahoma"/>
          <w:szCs w:val="22"/>
        </w:rPr>
      </w:pPr>
      <w:r>
        <w:rPr>
          <w:rFonts w:ascii="Tahoma" w:hAnsi="Tahoma" w:cs="Tahoma"/>
          <w:szCs w:val="22"/>
        </w:rPr>
        <w:tab/>
      </w:r>
      <w:r w:rsidRPr="009D0671">
        <w:rPr>
          <w:rFonts w:ascii="Tahoma" w:hAnsi="Tahoma" w:cs="Tahoma"/>
          <w:color w:val="FF0000"/>
          <w:szCs w:val="22"/>
        </w:rPr>
        <w:t xml:space="preserve">Clerk to ask AM </w:t>
      </w:r>
      <w:r>
        <w:rPr>
          <w:rFonts w:ascii="Tahoma" w:hAnsi="Tahoma" w:cs="Tahoma"/>
          <w:szCs w:val="22"/>
        </w:rPr>
        <w:t>to request a “Keep Clear” Sign.</w:t>
      </w:r>
    </w:p>
    <w:p w:rsidR="0024221A" w:rsidRDefault="0024221A" w:rsidP="0024221A">
      <w:pPr>
        <w:ind w:left="720" w:hanging="720"/>
        <w:rPr>
          <w:rFonts w:ascii="Tahoma" w:hAnsi="Tahoma" w:cs="Tahoma"/>
          <w:b/>
          <w:szCs w:val="22"/>
        </w:rPr>
      </w:pPr>
    </w:p>
    <w:p w:rsidR="0024221A" w:rsidRPr="009D0671" w:rsidRDefault="0024221A" w:rsidP="0024221A">
      <w:pPr>
        <w:pStyle w:val="BodyText"/>
        <w:ind w:left="720" w:hanging="720"/>
        <w:rPr>
          <w:rFonts w:ascii="Tahoma" w:hAnsi="Tahoma" w:cs="Tahoma"/>
          <w:b w:val="0"/>
          <w:color w:val="FF0000"/>
          <w:szCs w:val="22"/>
          <w:u w:val="none"/>
        </w:rPr>
      </w:pPr>
      <w:r>
        <w:rPr>
          <w:rFonts w:ascii="Tahoma" w:hAnsi="Tahoma" w:cs="Tahoma"/>
          <w:b w:val="0"/>
          <w:szCs w:val="22"/>
          <w:u w:val="none"/>
        </w:rPr>
        <w:t>6.2</w:t>
      </w:r>
      <w:r>
        <w:rPr>
          <w:rFonts w:ascii="Tahoma" w:hAnsi="Tahoma" w:cs="Tahoma"/>
          <w:b w:val="0"/>
          <w:szCs w:val="22"/>
          <w:u w:val="none"/>
        </w:rPr>
        <w:tab/>
        <w:t xml:space="preserve">Light on </w:t>
      </w:r>
      <w:proofErr w:type="gramStart"/>
      <w:r>
        <w:rPr>
          <w:rFonts w:ascii="Tahoma" w:hAnsi="Tahoma" w:cs="Tahoma"/>
          <w:b w:val="0"/>
          <w:szCs w:val="22"/>
          <w:u w:val="none"/>
        </w:rPr>
        <w:t>Jacobs</w:t>
      </w:r>
      <w:proofErr w:type="gramEnd"/>
      <w:r>
        <w:rPr>
          <w:rFonts w:ascii="Tahoma" w:hAnsi="Tahoma" w:cs="Tahoma"/>
          <w:b w:val="0"/>
          <w:szCs w:val="22"/>
          <w:u w:val="none"/>
        </w:rPr>
        <w:t xml:space="preserve"> ladder – Light column has been removed. A quote of £1200 had been received from Prysmian to replace it.  </w:t>
      </w:r>
      <w:r w:rsidRPr="009D0671">
        <w:rPr>
          <w:rFonts w:ascii="Tahoma" w:hAnsi="Tahoma" w:cs="Tahoma"/>
          <w:b w:val="0"/>
          <w:color w:val="FF0000"/>
          <w:szCs w:val="22"/>
          <w:u w:val="none"/>
        </w:rPr>
        <w:t>To be placed on the agenda for discussion</w:t>
      </w:r>
    </w:p>
    <w:p w:rsidR="0024221A" w:rsidRPr="003F110A" w:rsidRDefault="0024221A" w:rsidP="0024221A">
      <w:pPr>
        <w:pStyle w:val="BodyText"/>
        <w:ind w:left="720" w:hanging="720"/>
        <w:rPr>
          <w:rFonts w:ascii="Tahoma" w:hAnsi="Tahoma" w:cs="Tahoma"/>
          <w:b w:val="0"/>
          <w:szCs w:val="22"/>
          <w:u w:val="none"/>
        </w:rPr>
      </w:pPr>
    </w:p>
    <w:p w:rsidR="0024221A" w:rsidRPr="0024221A" w:rsidRDefault="0024221A" w:rsidP="0024221A">
      <w:pPr>
        <w:pStyle w:val="BodyText"/>
        <w:rPr>
          <w:rFonts w:ascii="Tahoma" w:hAnsi="Tahoma" w:cs="Tahoma"/>
          <w:b w:val="0"/>
          <w:szCs w:val="22"/>
          <w:u w:val="none"/>
        </w:rPr>
      </w:pPr>
      <w:r w:rsidRPr="0024221A">
        <w:rPr>
          <w:rFonts w:ascii="Tahoma" w:hAnsi="Tahoma" w:cs="Tahoma"/>
          <w:b w:val="0"/>
          <w:szCs w:val="22"/>
          <w:u w:val="none"/>
        </w:rPr>
        <w:t>8.4</w:t>
      </w:r>
      <w:r w:rsidRPr="0024221A">
        <w:rPr>
          <w:rFonts w:ascii="Tahoma" w:hAnsi="Tahoma" w:cs="Tahoma"/>
          <w:b w:val="0"/>
          <w:szCs w:val="22"/>
          <w:u w:val="none"/>
        </w:rPr>
        <w:tab/>
        <w:t>Neighbourhood Plan Committee</w:t>
      </w:r>
    </w:p>
    <w:p w:rsidR="0024221A" w:rsidRDefault="0024221A" w:rsidP="0024221A">
      <w:pPr>
        <w:pStyle w:val="BodyText"/>
        <w:rPr>
          <w:rFonts w:ascii="Tahoma" w:hAnsi="Tahoma" w:cs="Tahoma"/>
          <w:b w:val="0"/>
          <w:szCs w:val="22"/>
          <w:u w:val="none"/>
        </w:rPr>
      </w:pPr>
      <w:r w:rsidRPr="003F110A">
        <w:rPr>
          <w:rFonts w:ascii="Tahoma" w:hAnsi="Tahoma" w:cs="Tahoma"/>
          <w:b w:val="0"/>
          <w:szCs w:val="22"/>
          <w:u w:val="none"/>
        </w:rPr>
        <w:t>8.4.1</w:t>
      </w:r>
      <w:r w:rsidRPr="003F110A">
        <w:rPr>
          <w:rFonts w:ascii="Tahoma" w:hAnsi="Tahoma" w:cs="Tahoma"/>
          <w:szCs w:val="22"/>
          <w:u w:val="none"/>
        </w:rPr>
        <w:tab/>
      </w:r>
      <w:r>
        <w:rPr>
          <w:rFonts w:ascii="Tahoma" w:hAnsi="Tahoma" w:cs="Tahoma"/>
          <w:b w:val="0"/>
          <w:szCs w:val="22"/>
          <w:u w:val="none"/>
        </w:rPr>
        <w:t xml:space="preserve">The </w:t>
      </w:r>
      <w:r w:rsidRPr="009D0671">
        <w:rPr>
          <w:rFonts w:ascii="Tahoma" w:hAnsi="Tahoma" w:cs="Tahoma"/>
          <w:b w:val="0"/>
          <w:color w:val="FF0000"/>
          <w:szCs w:val="22"/>
          <w:u w:val="none"/>
        </w:rPr>
        <w:t xml:space="preserve">committee is to meet </w:t>
      </w:r>
      <w:r>
        <w:rPr>
          <w:rFonts w:ascii="Tahoma" w:hAnsi="Tahoma" w:cs="Tahoma"/>
          <w:b w:val="0"/>
          <w:szCs w:val="22"/>
          <w:u w:val="none"/>
        </w:rPr>
        <w:t>on October 8</w:t>
      </w:r>
      <w:r w:rsidRPr="00F679E8">
        <w:rPr>
          <w:rFonts w:ascii="Tahoma" w:hAnsi="Tahoma" w:cs="Tahoma"/>
          <w:b w:val="0"/>
          <w:szCs w:val="22"/>
          <w:u w:val="none"/>
          <w:vertAlign w:val="superscript"/>
        </w:rPr>
        <w:t>th</w:t>
      </w:r>
      <w:r>
        <w:rPr>
          <w:rFonts w:ascii="Tahoma" w:hAnsi="Tahoma" w:cs="Tahoma"/>
          <w:b w:val="0"/>
          <w:szCs w:val="22"/>
          <w:u w:val="none"/>
        </w:rPr>
        <w:t xml:space="preserve"> and will report on progress at the next </w:t>
      </w:r>
      <w:r>
        <w:rPr>
          <w:rFonts w:ascii="Tahoma" w:hAnsi="Tahoma" w:cs="Tahoma"/>
          <w:b w:val="0"/>
          <w:szCs w:val="22"/>
          <w:u w:val="none"/>
        </w:rPr>
        <w:tab/>
        <w:t>meeting.</w:t>
      </w:r>
    </w:p>
    <w:p w:rsidR="0024221A" w:rsidRPr="003F110A" w:rsidRDefault="0024221A" w:rsidP="0024221A">
      <w:pPr>
        <w:pStyle w:val="BodyText"/>
        <w:rPr>
          <w:rFonts w:ascii="Tahoma" w:hAnsi="Tahoma" w:cs="Tahoma"/>
          <w:b w:val="0"/>
          <w:szCs w:val="22"/>
          <w:u w:val="none"/>
        </w:rPr>
      </w:pPr>
      <w:r w:rsidRPr="003F110A">
        <w:rPr>
          <w:rFonts w:ascii="Tahoma" w:hAnsi="Tahoma" w:cs="Tahoma"/>
          <w:b w:val="0"/>
          <w:szCs w:val="22"/>
          <w:u w:val="none"/>
        </w:rPr>
        <w:tab/>
      </w:r>
    </w:p>
    <w:p w:rsidR="0024221A" w:rsidRPr="0024221A" w:rsidRDefault="0024221A" w:rsidP="0024221A">
      <w:pPr>
        <w:pStyle w:val="BodyText"/>
        <w:rPr>
          <w:rFonts w:ascii="Tahoma" w:hAnsi="Tahoma" w:cs="Tahoma"/>
          <w:b w:val="0"/>
          <w:szCs w:val="22"/>
          <w:u w:val="none"/>
        </w:rPr>
      </w:pPr>
      <w:r w:rsidRPr="0024221A">
        <w:rPr>
          <w:rFonts w:ascii="Tahoma" w:hAnsi="Tahoma" w:cs="Tahoma"/>
          <w:b w:val="0"/>
          <w:szCs w:val="22"/>
          <w:u w:val="none"/>
        </w:rPr>
        <w:t>9</w:t>
      </w:r>
      <w:r w:rsidRPr="0024221A">
        <w:rPr>
          <w:rFonts w:ascii="Tahoma" w:hAnsi="Tahoma" w:cs="Tahoma"/>
          <w:b w:val="0"/>
          <w:szCs w:val="22"/>
          <w:u w:val="none"/>
        </w:rPr>
        <w:tab/>
        <w:t xml:space="preserve">Noted the concern re the allotments at the back of the Memorial Hall and suggested </w:t>
      </w:r>
      <w:r w:rsidRPr="0024221A">
        <w:rPr>
          <w:rFonts w:ascii="Tahoma" w:hAnsi="Tahoma" w:cs="Tahoma"/>
          <w:b w:val="0"/>
          <w:szCs w:val="22"/>
          <w:u w:val="none"/>
        </w:rPr>
        <w:tab/>
        <w:t xml:space="preserve">that they become listed as Community Assets. </w:t>
      </w:r>
      <w:r w:rsidRPr="009D0671">
        <w:rPr>
          <w:rFonts w:ascii="Tahoma" w:hAnsi="Tahoma" w:cs="Tahoma"/>
          <w:b w:val="0"/>
          <w:color w:val="FF0000"/>
          <w:szCs w:val="22"/>
          <w:u w:val="none"/>
        </w:rPr>
        <w:t>Clerk</w:t>
      </w:r>
    </w:p>
    <w:p w:rsidR="0024221A" w:rsidRPr="0024221A" w:rsidRDefault="0024221A" w:rsidP="0024221A">
      <w:pPr>
        <w:pStyle w:val="BodyText"/>
        <w:rPr>
          <w:rFonts w:ascii="Tahoma" w:hAnsi="Tahoma" w:cs="Tahoma"/>
          <w:b w:val="0"/>
          <w:szCs w:val="22"/>
          <w:u w:val="none"/>
        </w:rPr>
      </w:pPr>
    </w:p>
    <w:p w:rsidR="0024221A" w:rsidRPr="009D0671" w:rsidRDefault="0024221A" w:rsidP="0024221A">
      <w:pPr>
        <w:pStyle w:val="BodyText"/>
        <w:rPr>
          <w:rFonts w:ascii="Tahoma" w:hAnsi="Tahoma" w:cs="Tahoma"/>
          <w:b w:val="0"/>
          <w:color w:val="FF0000"/>
          <w:szCs w:val="22"/>
          <w:u w:val="none"/>
        </w:rPr>
      </w:pPr>
      <w:r w:rsidRPr="0024221A">
        <w:rPr>
          <w:rFonts w:ascii="Tahoma" w:hAnsi="Tahoma" w:cs="Tahoma"/>
          <w:b w:val="0"/>
          <w:szCs w:val="22"/>
          <w:u w:val="none"/>
        </w:rPr>
        <w:t>10.</w:t>
      </w:r>
      <w:r w:rsidRPr="003F110A">
        <w:rPr>
          <w:rFonts w:ascii="Tahoma" w:hAnsi="Tahoma" w:cs="Tahoma"/>
          <w:szCs w:val="22"/>
          <w:u w:val="none"/>
        </w:rPr>
        <w:tab/>
      </w:r>
      <w:r>
        <w:rPr>
          <w:rFonts w:ascii="Tahoma" w:hAnsi="Tahoma" w:cs="Tahoma"/>
          <w:b w:val="0"/>
          <w:szCs w:val="22"/>
          <w:u w:val="none"/>
        </w:rPr>
        <w:t xml:space="preserve">The autumn issue is in the process of being edited and will be printed and distributed </w:t>
      </w:r>
      <w:r>
        <w:rPr>
          <w:rFonts w:ascii="Tahoma" w:hAnsi="Tahoma" w:cs="Tahoma"/>
          <w:b w:val="0"/>
          <w:szCs w:val="22"/>
          <w:u w:val="none"/>
        </w:rPr>
        <w:tab/>
        <w:t>prior to the NCPC November meeting</w:t>
      </w:r>
      <w:r w:rsidRPr="009D0671">
        <w:rPr>
          <w:rFonts w:ascii="Tahoma" w:hAnsi="Tahoma" w:cs="Tahoma"/>
          <w:b w:val="0"/>
          <w:color w:val="FF0000"/>
          <w:szCs w:val="22"/>
          <w:u w:val="none"/>
        </w:rPr>
        <w:t>.</w:t>
      </w:r>
      <w:r w:rsidR="009D0671" w:rsidRPr="009D0671">
        <w:rPr>
          <w:rFonts w:ascii="Tahoma" w:hAnsi="Tahoma" w:cs="Tahoma"/>
          <w:b w:val="0"/>
          <w:color w:val="FF0000"/>
          <w:szCs w:val="22"/>
          <w:u w:val="none"/>
        </w:rPr>
        <w:t xml:space="preserve"> KS</w:t>
      </w:r>
    </w:p>
    <w:p w:rsidR="0024221A" w:rsidRDefault="0024221A" w:rsidP="0024221A">
      <w:pPr>
        <w:pStyle w:val="BodyText"/>
        <w:rPr>
          <w:rFonts w:ascii="Tahoma" w:hAnsi="Tahoma" w:cs="Tahoma"/>
          <w:b w:val="0"/>
          <w:szCs w:val="22"/>
          <w:u w:val="none"/>
        </w:rPr>
      </w:pPr>
    </w:p>
    <w:p w:rsidR="0024221A" w:rsidRDefault="0024221A" w:rsidP="0024221A">
      <w:pPr>
        <w:pStyle w:val="BodyText"/>
        <w:rPr>
          <w:rFonts w:ascii="Tahoma" w:hAnsi="Tahoma" w:cs="Tahoma"/>
          <w:b w:val="0"/>
          <w:szCs w:val="22"/>
          <w:u w:val="none"/>
        </w:rPr>
      </w:pPr>
    </w:p>
    <w:p w:rsidR="0024221A" w:rsidRPr="0024221A" w:rsidRDefault="0024221A" w:rsidP="0024221A">
      <w:pPr>
        <w:pStyle w:val="BodyText"/>
        <w:rPr>
          <w:rFonts w:ascii="Tahoma" w:hAnsi="Tahoma" w:cs="Tahoma"/>
          <w:b w:val="0"/>
          <w:szCs w:val="22"/>
          <w:u w:val="none"/>
        </w:rPr>
      </w:pPr>
      <w:r>
        <w:rPr>
          <w:rFonts w:ascii="Tahoma" w:hAnsi="Tahoma" w:cs="Tahoma"/>
          <w:b w:val="0"/>
          <w:szCs w:val="22"/>
          <w:u w:val="none"/>
        </w:rPr>
        <w:t>12</w:t>
      </w:r>
      <w:r>
        <w:rPr>
          <w:rFonts w:ascii="Tahoma" w:hAnsi="Tahoma" w:cs="Tahoma"/>
          <w:b w:val="0"/>
          <w:szCs w:val="22"/>
          <w:u w:val="none"/>
        </w:rPr>
        <w:tab/>
      </w:r>
      <w:r w:rsidRPr="0024221A">
        <w:rPr>
          <w:rFonts w:ascii="Tahoma" w:hAnsi="Tahoma" w:cs="Tahoma"/>
          <w:b w:val="0"/>
          <w:szCs w:val="22"/>
          <w:u w:val="none"/>
        </w:rPr>
        <w:t>Broadband availability in the parish</w:t>
      </w:r>
    </w:p>
    <w:p w:rsidR="0024221A" w:rsidRDefault="0024221A" w:rsidP="0024221A">
      <w:pPr>
        <w:pStyle w:val="BodyText"/>
        <w:rPr>
          <w:rFonts w:ascii="Tahoma" w:hAnsi="Tahoma" w:cs="Tahoma"/>
          <w:b w:val="0"/>
          <w:szCs w:val="22"/>
          <w:u w:val="none"/>
        </w:rPr>
      </w:pPr>
      <w:r>
        <w:rPr>
          <w:rFonts w:ascii="Tahoma" w:hAnsi="Tahoma" w:cs="Tahoma"/>
          <w:b w:val="0"/>
          <w:szCs w:val="22"/>
          <w:u w:val="none"/>
        </w:rPr>
        <w:tab/>
        <w:t xml:space="preserve">The Parish Council discussed problems with the broadband service in the parish and </w:t>
      </w:r>
      <w:r>
        <w:rPr>
          <w:rFonts w:ascii="Tahoma" w:hAnsi="Tahoma" w:cs="Tahoma"/>
          <w:b w:val="0"/>
          <w:szCs w:val="22"/>
          <w:u w:val="none"/>
        </w:rPr>
        <w:tab/>
        <w:t xml:space="preserve">District </w:t>
      </w:r>
      <w:r w:rsidRPr="009D0671">
        <w:rPr>
          <w:rFonts w:ascii="Tahoma" w:hAnsi="Tahoma" w:cs="Tahoma"/>
          <w:b w:val="0"/>
          <w:color w:val="FF0000"/>
          <w:szCs w:val="22"/>
          <w:u w:val="none"/>
        </w:rPr>
        <w:t xml:space="preserve">Cllr L Duffy is to discuss with County Cllr </w:t>
      </w:r>
      <w:proofErr w:type="gramStart"/>
      <w:r w:rsidRPr="009D0671">
        <w:rPr>
          <w:rFonts w:ascii="Tahoma" w:hAnsi="Tahoma" w:cs="Tahoma"/>
          <w:b w:val="0"/>
          <w:color w:val="FF0000"/>
          <w:szCs w:val="22"/>
          <w:u w:val="none"/>
        </w:rPr>
        <w:t>A</w:t>
      </w:r>
      <w:proofErr w:type="gramEnd"/>
      <w:r w:rsidRPr="009D0671">
        <w:rPr>
          <w:rFonts w:ascii="Tahoma" w:hAnsi="Tahoma" w:cs="Tahoma"/>
          <w:b w:val="0"/>
          <w:color w:val="FF0000"/>
          <w:szCs w:val="22"/>
          <w:u w:val="none"/>
        </w:rPr>
        <w:t xml:space="preserve"> Miller </w:t>
      </w:r>
      <w:r>
        <w:rPr>
          <w:rFonts w:ascii="Tahoma" w:hAnsi="Tahoma" w:cs="Tahoma"/>
          <w:b w:val="0"/>
          <w:szCs w:val="22"/>
          <w:u w:val="none"/>
        </w:rPr>
        <w:t xml:space="preserve">to see if there is anything </w:t>
      </w:r>
      <w:r>
        <w:rPr>
          <w:rFonts w:ascii="Tahoma" w:hAnsi="Tahoma" w:cs="Tahoma"/>
          <w:b w:val="0"/>
          <w:szCs w:val="22"/>
          <w:u w:val="none"/>
        </w:rPr>
        <w:tab/>
        <w:t>that can be done to alleviate the situation.</w:t>
      </w:r>
    </w:p>
    <w:p w:rsidR="00933C8A" w:rsidRDefault="00933C8A" w:rsidP="0024221A">
      <w:pPr>
        <w:pStyle w:val="BodyText"/>
        <w:rPr>
          <w:rFonts w:ascii="Tahoma" w:hAnsi="Tahoma" w:cs="Tahoma"/>
          <w:b w:val="0"/>
          <w:szCs w:val="22"/>
          <w:u w:val="none"/>
        </w:rPr>
      </w:pPr>
    </w:p>
    <w:p w:rsidR="00933C8A" w:rsidRPr="00933C8A" w:rsidRDefault="00933C8A" w:rsidP="0024221A">
      <w:pPr>
        <w:pStyle w:val="BodyText"/>
        <w:rPr>
          <w:rFonts w:ascii="Tahoma" w:hAnsi="Tahoma" w:cs="Tahoma"/>
          <w:szCs w:val="22"/>
        </w:rPr>
      </w:pPr>
      <w:r w:rsidRPr="00933C8A">
        <w:rPr>
          <w:rFonts w:ascii="Tahoma" w:hAnsi="Tahoma" w:cs="Tahoma"/>
          <w:szCs w:val="22"/>
        </w:rPr>
        <w:t>Police Report for September</w:t>
      </w:r>
    </w:p>
    <w:p w:rsidR="00933C8A" w:rsidRDefault="00933C8A" w:rsidP="00933C8A">
      <w:pPr>
        <w:pStyle w:val="BodyText"/>
        <w:numPr>
          <w:ilvl w:val="0"/>
          <w:numId w:val="42"/>
        </w:numPr>
        <w:rPr>
          <w:rFonts w:ascii="Tahoma" w:hAnsi="Tahoma" w:cs="Tahoma"/>
          <w:b w:val="0"/>
          <w:szCs w:val="22"/>
          <w:u w:val="none"/>
        </w:rPr>
      </w:pPr>
      <w:r>
        <w:rPr>
          <w:rFonts w:ascii="Tahoma" w:hAnsi="Tahoma" w:cs="Tahoma"/>
          <w:b w:val="0"/>
          <w:szCs w:val="22"/>
          <w:u w:val="none"/>
        </w:rPr>
        <w:t>Vehicle crime – fuel theft from vehicle.</w:t>
      </w:r>
    </w:p>
    <w:p w:rsidR="00933C8A" w:rsidRDefault="00933C8A" w:rsidP="00933C8A">
      <w:pPr>
        <w:pStyle w:val="BodyText"/>
        <w:numPr>
          <w:ilvl w:val="0"/>
          <w:numId w:val="42"/>
        </w:numPr>
        <w:rPr>
          <w:rFonts w:ascii="Tahoma" w:hAnsi="Tahoma" w:cs="Tahoma"/>
          <w:b w:val="0"/>
          <w:szCs w:val="22"/>
          <w:u w:val="none"/>
        </w:rPr>
      </w:pPr>
      <w:r>
        <w:rPr>
          <w:rFonts w:ascii="Tahoma" w:hAnsi="Tahoma" w:cs="Tahoma"/>
          <w:b w:val="0"/>
          <w:szCs w:val="22"/>
          <w:u w:val="none"/>
        </w:rPr>
        <w:t>Burglary on Post Office Lane via back window</w:t>
      </w:r>
    </w:p>
    <w:p w:rsidR="0024221A" w:rsidRDefault="0024221A" w:rsidP="0024221A">
      <w:pPr>
        <w:pStyle w:val="BodyText"/>
        <w:rPr>
          <w:rFonts w:ascii="Tahoma" w:hAnsi="Tahoma" w:cs="Tahoma"/>
          <w:b w:val="0"/>
          <w:szCs w:val="22"/>
          <w:u w:val="none"/>
        </w:rPr>
      </w:pPr>
      <w:r>
        <w:rPr>
          <w:rFonts w:ascii="Tahoma" w:hAnsi="Tahoma" w:cs="Tahoma"/>
          <w:b w:val="0"/>
          <w:szCs w:val="22"/>
          <w:u w:val="none"/>
        </w:rPr>
        <w:tab/>
      </w:r>
    </w:p>
    <w:sectPr w:rsidR="002422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6B" w:rsidRDefault="00A74A6B" w:rsidP="00C05BBD">
      <w:r>
        <w:separator/>
      </w:r>
    </w:p>
  </w:endnote>
  <w:endnote w:type="continuationSeparator" w:id="0">
    <w:p w:rsidR="00A74A6B" w:rsidRDefault="00A74A6B" w:rsidP="00C0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05" w:rsidRDefault="00210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05" w:rsidRDefault="00210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05" w:rsidRDefault="00210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6B" w:rsidRDefault="00A74A6B" w:rsidP="00C05BBD">
      <w:r>
        <w:separator/>
      </w:r>
    </w:p>
  </w:footnote>
  <w:footnote w:type="continuationSeparator" w:id="0">
    <w:p w:rsidR="00A74A6B" w:rsidRDefault="00A74A6B" w:rsidP="00C0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05" w:rsidRDefault="00A74A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05" w:rsidRDefault="00A74A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05" w:rsidRDefault="00210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D6F"/>
    <w:multiLevelType w:val="hybridMultilevel"/>
    <w:tmpl w:val="2D8A650A"/>
    <w:lvl w:ilvl="0" w:tplc="4F48EAD2">
      <w:start w:val="12"/>
      <w:numFmt w:val="bullet"/>
      <w:lvlText w:val="-"/>
      <w:lvlJc w:val="left"/>
      <w:pPr>
        <w:ind w:left="1800" w:hanging="360"/>
      </w:pPr>
      <w:rPr>
        <w:rFonts w:ascii="Tahoma" w:eastAsia="Times New Roman"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8B10CAB"/>
    <w:multiLevelType w:val="hybridMultilevel"/>
    <w:tmpl w:val="50B23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E10229"/>
    <w:multiLevelType w:val="hybridMultilevel"/>
    <w:tmpl w:val="0A84E5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C6D5C57"/>
    <w:multiLevelType w:val="hybridMultilevel"/>
    <w:tmpl w:val="92A692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E725AD4"/>
    <w:multiLevelType w:val="hybridMultilevel"/>
    <w:tmpl w:val="830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95866"/>
    <w:multiLevelType w:val="hybridMultilevel"/>
    <w:tmpl w:val="F86C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77142"/>
    <w:multiLevelType w:val="hybridMultilevel"/>
    <w:tmpl w:val="27E2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693987"/>
    <w:multiLevelType w:val="hybridMultilevel"/>
    <w:tmpl w:val="61EADE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F570176"/>
    <w:multiLevelType w:val="hybridMultilevel"/>
    <w:tmpl w:val="807C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E2028"/>
    <w:multiLevelType w:val="hybridMultilevel"/>
    <w:tmpl w:val="89FA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822BF"/>
    <w:multiLevelType w:val="hybridMultilevel"/>
    <w:tmpl w:val="7E2CD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CD23C2"/>
    <w:multiLevelType w:val="hybridMultilevel"/>
    <w:tmpl w:val="EC306E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02D5D44"/>
    <w:multiLevelType w:val="hybridMultilevel"/>
    <w:tmpl w:val="8A404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0B84807"/>
    <w:multiLevelType w:val="hybridMultilevel"/>
    <w:tmpl w:val="D960CF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86C50D5"/>
    <w:multiLevelType w:val="hybridMultilevel"/>
    <w:tmpl w:val="685C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4A3E6B"/>
    <w:multiLevelType w:val="hybridMultilevel"/>
    <w:tmpl w:val="AE86C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04737B9"/>
    <w:multiLevelType w:val="hybridMultilevel"/>
    <w:tmpl w:val="500065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6487B86"/>
    <w:multiLevelType w:val="hybridMultilevel"/>
    <w:tmpl w:val="44D63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8AC42C8"/>
    <w:multiLevelType w:val="hybridMultilevel"/>
    <w:tmpl w:val="AF68D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C115FDE"/>
    <w:multiLevelType w:val="hybridMultilevel"/>
    <w:tmpl w:val="C07027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D1C72A0"/>
    <w:multiLevelType w:val="hybridMultilevel"/>
    <w:tmpl w:val="8AF0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24222C"/>
    <w:multiLevelType w:val="hybridMultilevel"/>
    <w:tmpl w:val="F50A1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5EA4C11"/>
    <w:multiLevelType w:val="hybridMultilevel"/>
    <w:tmpl w:val="CC1CC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83B2231"/>
    <w:multiLevelType w:val="hybridMultilevel"/>
    <w:tmpl w:val="0C847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912416B"/>
    <w:multiLevelType w:val="hybridMultilevel"/>
    <w:tmpl w:val="C2AE4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96660EC"/>
    <w:multiLevelType w:val="hybridMultilevel"/>
    <w:tmpl w:val="7E723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A885E70"/>
    <w:multiLevelType w:val="hybridMultilevel"/>
    <w:tmpl w:val="E8E09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F45683"/>
    <w:multiLevelType w:val="hybridMultilevel"/>
    <w:tmpl w:val="2982C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D106E41"/>
    <w:multiLevelType w:val="hybridMultilevel"/>
    <w:tmpl w:val="F4DAEA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5DB412F9"/>
    <w:multiLevelType w:val="hybridMultilevel"/>
    <w:tmpl w:val="08C8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906112"/>
    <w:multiLevelType w:val="hybridMultilevel"/>
    <w:tmpl w:val="ECEC9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0A13B24"/>
    <w:multiLevelType w:val="hybridMultilevel"/>
    <w:tmpl w:val="3146A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12F2363"/>
    <w:multiLevelType w:val="hybridMultilevel"/>
    <w:tmpl w:val="443E5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15C54F7"/>
    <w:multiLevelType w:val="hybridMultilevel"/>
    <w:tmpl w:val="9730A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5DC78F8"/>
    <w:multiLevelType w:val="hybridMultilevel"/>
    <w:tmpl w:val="2612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620AE8"/>
    <w:multiLevelType w:val="hybridMultilevel"/>
    <w:tmpl w:val="64EE5F44"/>
    <w:lvl w:ilvl="0" w:tplc="2F32F81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38F770E"/>
    <w:multiLevelType w:val="hybridMultilevel"/>
    <w:tmpl w:val="41CE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983EF6"/>
    <w:multiLevelType w:val="hybridMultilevel"/>
    <w:tmpl w:val="2D6C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4C335A2"/>
    <w:multiLevelType w:val="hybridMultilevel"/>
    <w:tmpl w:val="A3AE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606B46"/>
    <w:multiLevelType w:val="hybridMultilevel"/>
    <w:tmpl w:val="A4340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8F511E7"/>
    <w:multiLevelType w:val="hybridMultilevel"/>
    <w:tmpl w:val="158E4B5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37"/>
  </w:num>
  <w:num w:numId="3">
    <w:abstractNumId w:val="30"/>
  </w:num>
  <w:num w:numId="4">
    <w:abstractNumId w:val="22"/>
  </w:num>
  <w:num w:numId="5">
    <w:abstractNumId w:val="9"/>
  </w:num>
  <w:num w:numId="6">
    <w:abstractNumId w:val="1"/>
  </w:num>
  <w:num w:numId="7">
    <w:abstractNumId w:val="36"/>
  </w:num>
  <w:num w:numId="8">
    <w:abstractNumId w:val="32"/>
  </w:num>
  <w:num w:numId="9">
    <w:abstractNumId w:val="10"/>
  </w:num>
  <w:num w:numId="10">
    <w:abstractNumId w:val="19"/>
  </w:num>
  <w:num w:numId="11">
    <w:abstractNumId w:val="7"/>
  </w:num>
  <w:num w:numId="12">
    <w:abstractNumId w:val="41"/>
  </w:num>
  <w:num w:numId="13">
    <w:abstractNumId w:val="14"/>
  </w:num>
  <w:num w:numId="14">
    <w:abstractNumId w:val="33"/>
  </w:num>
  <w:num w:numId="15">
    <w:abstractNumId w:val="35"/>
  </w:num>
  <w:num w:numId="16">
    <w:abstractNumId w:val="2"/>
  </w:num>
  <w:num w:numId="17">
    <w:abstractNumId w:val="29"/>
  </w:num>
  <w:num w:numId="18">
    <w:abstractNumId w:val="3"/>
  </w:num>
  <w:num w:numId="19">
    <w:abstractNumId w:val="20"/>
  </w:num>
  <w:num w:numId="20">
    <w:abstractNumId w:val="0"/>
  </w:num>
  <w:num w:numId="21">
    <w:abstractNumId w:val="13"/>
  </w:num>
  <w:num w:numId="22">
    <w:abstractNumId w:val="16"/>
  </w:num>
  <w:num w:numId="23">
    <w:abstractNumId w:val="8"/>
  </w:num>
  <w:num w:numId="24">
    <w:abstractNumId w:val="11"/>
  </w:num>
  <w:num w:numId="25">
    <w:abstractNumId w:val="21"/>
  </w:num>
  <w:num w:numId="26">
    <w:abstractNumId w:val="15"/>
  </w:num>
  <w:num w:numId="27">
    <w:abstractNumId w:val="31"/>
  </w:num>
  <w:num w:numId="28">
    <w:abstractNumId w:val="40"/>
  </w:num>
  <w:num w:numId="29">
    <w:abstractNumId w:val="18"/>
  </w:num>
  <w:num w:numId="30">
    <w:abstractNumId w:val="4"/>
  </w:num>
  <w:num w:numId="31">
    <w:abstractNumId w:val="23"/>
  </w:num>
  <w:num w:numId="32">
    <w:abstractNumId w:val="17"/>
  </w:num>
  <w:num w:numId="33">
    <w:abstractNumId w:val="6"/>
  </w:num>
  <w:num w:numId="34">
    <w:abstractNumId w:val="28"/>
  </w:num>
  <w:num w:numId="35">
    <w:abstractNumId w:val="25"/>
  </w:num>
  <w:num w:numId="36">
    <w:abstractNumId w:val="26"/>
  </w:num>
  <w:num w:numId="37">
    <w:abstractNumId w:val="27"/>
  </w:num>
  <w:num w:numId="38">
    <w:abstractNumId w:val="24"/>
  </w:num>
  <w:num w:numId="39">
    <w:abstractNumId w:val="12"/>
  </w:num>
  <w:num w:numId="40">
    <w:abstractNumId w:val="34"/>
  </w:num>
  <w:num w:numId="41">
    <w:abstractNumId w:val="38"/>
  </w:num>
  <w:num w:numId="42">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60"/>
    <w:rsid w:val="00002268"/>
    <w:rsid w:val="00006A78"/>
    <w:rsid w:val="00011E3F"/>
    <w:rsid w:val="000268F7"/>
    <w:rsid w:val="00043BBC"/>
    <w:rsid w:val="000711D4"/>
    <w:rsid w:val="0007208C"/>
    <w:rsid w:val="0009348E"/>
    <w:rsid w:val="000A6EC6"/>
    <w:rsid w:val="000C3E81"/>
    <w:rsid w:val="000D1825"/>
    <w:rsid w:val="000E0692"/>
    <w:rsid w:val="000E3060"/>
    <w:rsid w:val="000E370D"/>
    <w:rsid w:val="000E3C34"/>
    <w:rsid w:val="00113A66"/>
    <w:rsid w:val="00134247"/>
    <w:rsid w:val="00134A7F"/>
    <w:rsid w:val="00135B2E"/>
    <w:rsid w:val="00136241"/>
    <w:rsid w:val="00160B26"/>
    <w:rsid w:val="00170F02"/>
    <w:rsid w:val="001720FA"/>
    <w:rsid w:val="00172B41"/>
    <w:rsid w:val="0019057D"/>
    <w:rsid w:val="0019370C"/>
    <w:rsid w:val="001A46E4"/>
    <w:rsid w:val="001D2560"/>
    <w:rsid w:val="001D463D"/>
    <w:rsid w:val="001D65EA"/>
    <w:rsid w:val="00210305"/>
    <w:rsid w:val="00211A87"/>
    <w:rsid w:val="0022738F"/>
    <w:rsid w:val="0024221A"/>
    <w:rsid w:val="00255E46"/>
    <w:rsid w:val="002615BF"/>
    <w:rsid w:val="002668FF"/>
    <w:rsid w:val="002769A4"/>
    <w:rsid w:val="00282EC3"/>
    <w:rsid w:val="002833D2"/>
    <w:rsid w:val="00290709"/>
    <w:rsid w:val="002926CC"/>
    <w:rsid w:val="002A1E76"/>
    <w:rsid w:val="002A2310"/>
    <w:rsid w:val="002B1337"/>
    <w:rsid w:val="002B5FAA"/>
    <w:rsid w:val="002E0CD6"/>
    <w:rsid w:val="002E51B5"/>
    <w:rsid w:val="00317D29"/>
    <w:rsid w:val="00321873"/>
    <w:rsid w:val="00325579"/>
    <w:rsid w:val="0033405D"/>
    <w:rsid w:val="00334BE6"/>
    <w:rsid w:val="003472F6"/>
    <w:rsid w:val="003838CC"/>
    <w:rsid w:val="003A55F5"/>
    <w:rsid w:val="003A5F27"/>
    <w:rsid w:val="003B2FC2"/>
    <w:rsid w:val="003C0F8C"/>
    <w:rsid w:val="003C7113"/>
    <w:rsid w:val="003D649F"/>
    <w:rsid w:val="003E1F2A"/>
    <w:rsid w:val="003F2D24"/>
    <w:rsid w:val="00406F69"/>
    <w:rsid w:val="00427813"/>
    <w:rsid w:val="00433659"/>
    <w:rsid w:val="00464349"/>
    <w:rsid w:val="004733ED"/>
    <w:rsid w:val="0047626F"/>
    <w:rsid w:val="00484151"/>
    <w:rsid w:val="004900FC"/>
    <w:rsid w:val="004903DA"/>
    <w:rsid w:val="00493027"/>
    <w:rsid w:val="004937FF"/>
    <w:rsid w:val="004A1C26"/>
    <w:rsid w:val="004A71BF"/>
    <w:rsid w:val="004B36CC"/>
    <w:rsid w:val="004D0D1B"/>
    <w:rsid w:val="004F0F50"/>
    <w:rsid w:val="004F3B51"/>
    <w:rsid w:val="004F4250"/>
    <w:rsid w:val="00512AED"/>
    <w:rsid w:val="00541409"/>
    <w:rsid w:val="00551F21"/>
    <w:rsid w:val="00554494"/>
    <w:rsid w:val="00573824"/>
    <w:rsid w:val="00573973"/>
    <w:rsid w:val="00581896"/>
    <w:rsid w:val="00584084"/>
    <w:rsid w:val="005A4D38"/>
    <w:rsid w:val="005B6DFB"/>
    <w:rsid w:val="005D5587"/>
    <w:rsid w:val="005D6567"/>
    <w:rsid w:val="005E017F"/>
    <w:rsid w:val="00643959"/>
    <w:rsid w:val="00645E37"/>
    <w:rsid w:val="006468C9"/>
    <w:rsid w:val="00662143"/>
    <w:rsid w:val="00667036"/>
    <w:rsid w:val="006837E8"/>
    <w:rsid w:val="00690B1B"/>
    <w:rsid w:val="006A49C1"/>
    <w:rsid w:val="006B7D77"/>
    <w:rsid w:val="006D2267"/>
    <w:rsid w:val="006F61F9"/>
    <w:rsid w:val="00711D80"/>
    <w:rsid w:val="00713760"/>
    <w:rsid w:val="00713942"/>
    <w:rsid w:val="00725DFB"/>
    <w:rsid w:val="00725FA5"/>
    <w:rsid w:val="0074734C"/>
    <w:rsid w:val="007644E3"/>
    <w:rsid w:val="007717AB"/>
    <w:rsid w:val="00773634"/>
    <w:rsid w:val="007925CD"/>
    <w:rsid w:val="007B1CE2"/>
    <w:rsid w:val="007C29F4"/>
    <w:rsid w:val="007F7AC1"/>
    <w:rsid w:val="00865421"/>
    <w:rsid w:val="0087221B"/>
    <w:rsid w:val="0087788C"/>
    <w:rsid w:val="00880B63"/>
    <w:rsid w:val="00890DA1"/>
    <w:rsid w:val="008C3E49"/>
    <w:rsid w:val="008D63FF"/>
    <w:rsid w:val="008E11A4"/>
    <w:rsid w:val="008E1346"/>
    <w:rsid w:val="0090312D"/>
    <w:rsid w:val="00921403"/>
    <w:rsid w:val="00927AFD"/>
    <w:rsid w:val="00933C8A"/>
    <w:rsid w:val="00941F78"/>
    <w:rsid w:val="00944AA9"/>
    <w:rsid w:val="009836A3"/>
    <w:rsid w:val="00997A03"/>
    <w:rsid w:val="009B2D84"/>
    <w:rsid w:val="009C198D"/>
    <w:rsid w:val="009D0671"/>
    <w:rsid w:val="009D261A"/>
    <w:rsid w:val="00A075F4"/>
    <w:rsid w:val="00A10C8F"/>
    <w:rsid w:val="00A110C7"/>
    <w:rsid w:val="00A13B32"/>
    <w:rsid w:val="00A170AA"/>
    <w:rsid w:val="00A222E3"/>
    <w:rsid w:val="00A35ADE"/>
    <w:rsid w:val="00A429C3"/>
    <w:rsid w:val="00A4665B"/>
    <w:rsid w:val="00A4723C"/>
    <w:rsid w:val="00A74A6B"/>
    <w:rsid w:val="00A81C18"/>
    <w:rsid w:val="00AA3ED5"/>
    <w:rsid w:val="00AB2A43"/>
    <w:rsid w:val="00AB2CFC"/>
    <w:rsid w:val="00AE3837"/>
    <w:rsid w:val="00B0497C"/>
    <w:rsid w:val="00B109B0"/>
    <w:rsid w:val="00B113D5"/>
    <w:rsid w:val="00B11428"/>
    <w:rsid w:val="00B23394"/>
    <w:rsid w:val="00B35C36"/>
    <w:rsid w:val="00B368D9"/>
    <w:rsid w:val="00B47A56"/>
    <w:rsid w:val="00B54EE2"/>
    <w:rsid w:val="00B5688D"/>
    <w:rsid w:val="00B67D3B"/>
    <w:rsid w:val="00B762D8"/>
    <w:rsid w:val="00B81F85"/>
    <w:rsid w:val="00B85824"/>
    <w:rsid w:val="00BA1FEC"/>
    <w:rsid w:val="00BA6EA2"/>
    <w:rsid w:val="00BB4E4F"/>
    <w:rsid w:val="00BC2226"/>
    <w:rsid w:val="00BC376D"/>
    <w:rsid w:val="00BC5350"/>
    <w:rsid w:val="00BC61D3"/>
    <w:rsid w:val="00BE6B66"/>
    <w:rsid w:val="00C02AC5"/>
    <w:rsid w:val="00C02F94"/>
    <w:rsid w:val="00C05BBD"/>
    <w:rsid w:val="00C24678"/>
    <w:rsid w:val="00C35818"/>
    <w:rsid w:val="00C36A40"/>
    <w:rsid w:val="00C44F6A"/>
    <w:rsid w:val="00C45E46"/>
    <w:rsid w:val="00C7234E"/>
    <w:rsid w:val="00CA0D42"/>
    <w:rsid w:val="00CB0526"/>
    <w:rsid w:val="00CB4F3A"/>
    <w:rsid w:val="00CC1765"/>
    <w:rsid w:val="00CC6CE7"/>
    <w:rsid w:val="00CD4D62"/>
    <w:rsid w:val="00CD5A4A"/>
    <w:rsid w:val="00CE249E"/>
    <w:rsid w:val="00CE75BD"/>
    <w:rsid w:val="00D2223C"/>
    <w:rsid w:val="00D24F2A"/>
    <w:rsid w:val="00D32B5B"/>
    <w:rsid w:val="00D44F71"/>
    <w:rsid w:val="00D45307"/>
    <w:rsid w:val="00D47D05"/>
    <w:rsid w:val="00D54986"/>
    <w:rsid w:val="00D5612A"/>
    <w:rsid w:val="00D62B7A"/>
    <w:rsid w:val="00D65A32"/>
    <w:rsid w:val="00D763DB"/>
    <w:rsid w:val="00D81536"/>
    <w:rsid w:val="00D83E28"/>
    <w:rsid w:val="00D8574C"/>
    <w:rsid w:val="00DA4962"/>
    <w:rsid w:val="00DA57A4"/>
    <w:rsid w:val="00DA67E9"/>
    <w:rsid w:val="00DB24DA"/>
    <w:rsid w:val="00DC712F"/>
    <w:rsid w:val="00DD1272"/>
    <w:rsid w:val="00DD7613"/>
    <w:rsid w:val="00DE6E12"/>
    <w:rsid w:val="00DF0225"/>
    <w:rsid w:val="00DF2C9F"/>
    <w:rsid w:val="00E04959"/>
    <w:rsid w:val="00E33918"/>
    <w:rsid w:val="00E5492D"/>
    <w:rsid w:val="00E7464F"/>
    <w:rsid w:val="00E762FE"/>
    <w:rsid w:val="00EA3304"/>
    <w:rsid w:val="00EB034D"/>
    <w:rsid w:val="00EE65A9"/>
    <w:rsid w:val="00EE76E3"/>
    <w:rsid w:val="00EF16E7"/>
    <w:rsid w:val="00EF2B87"/>
    <w:rsid w:val="00F108BD"/>
    <w:rsid w:val="00F12B57"/>
    <w:rsid w:val="00F26778"/>
    <w:rsid w:val="00F537D4"/>
    <w:rsid w:val="00F55012"/>
    <w:rsid w:val="00F679E8"/>
    <w:rsid w:val="00F726DB"/>
    <w:rsid w:val="00F8720B"/>
    <w:rsid w:val="00FC0A37"/>
    <w:rsid w:val="00FC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773634"/>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paragraph" w:customStyle="1" w:styleId="Default">
    <w:name w:val="Default"/>
    <w:rsid w:val="00F726DB"/>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773634"/>
    <w:rPr>
      <w:rFonts w:ascii="Times New Roman" w:eastAsia="Times New Roman" w:hAnsi="Times New Roman" w:cs="Times New Roman"/>
      <w:b/>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773634"/>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paragraph" w:customStyle="1" w:styleId="Default">
    <w:name w:val="Default"/>
    <w:rsid w:val="00F726DB"/>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773634"/>
    <w:rPr>
      <w:rFonts w:ascii="Times New Roman" w:eastAsia="Times New Roman" w:hAnsi="Times New Roman" w:cs="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073">
      <w:bodyDiv w:val="1"/>
      <w:marLeft w:val="0"/>
      <w:marRight w:val="0"/>
      <w:marTop w:val="0"/>
      <w:marBottom w:val="0"/>
      <w:divBdr>
        <w:top w:val="none" w:sz="0" w:space="0" w:color="auto"/>
        <w:left w:val="none" w:sz="0" w:space="0" w:color="auto"/>
        <w:bottom w:val="none" w:sz="0" w:space="0" w:color="auto"/>
        <w:right w:val="none" w:sz="0" w:space="0" w:color="auto"/>
      </w:divBdr>
    </w:div>
    <w:div w:id="13633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3F0B-4B78-453F-B331-32B592E4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2015-10-23T10:28:00Z</cp:lastPrinted>
  <dcterms:created xsi:type="dcterms:W3CDTF">2016-02-16T11:56:00Z</dcterms:created>
  <dcterms:modified xsi:type="dcterms:W3CDTF">2016-02-16T11:56:00Z</dcterms:modified>
</cp:coreProperties>
</file>