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D6" w:rsidRDefault="00F875D6">
      <w:pPr>
        <w:suppressAutoHyphens/>
        <w:spacing w:after="0" w:line="480" w:lineRule="auto"/>
        <w:jc w:val="center"/>
        <w:rPr>
          <w:rFonts w:ascii="Arial" w:eastAsia="Arial" w:hAnsi="Arial" w:cs="Arial"/>
          <w:b/>
          <w:sz w:val="28"/>
        </w:rPr>
      </w:pPr>
    </w:p>
    <w:p w:rsidR="00F875D6" w:rsidRDefault="00014468">
      <w:pPr>
        <w:suppressAutoHyphens/>
        <w:spacing w:after="0" w:line="240" w:lineRule="auto"/>
        <w:jc w:val="center"/>
        <w:rPr>
          <w:rFonts w:ascii="Arial" w:eastAsia="Arial" w:hAnsi="Arial" w:cs="Arial"/>
          <w:b/>
          <w:sz w:val="28"/>
        </w:rPr>
      </w:pPr>
      <w:r>
        <w:rPr>
          <w:rFonts w:ascii="Arial" w:eastAsia="Arial" w:hAnsi="Arial" w:cs="Arial"/>
          <w:b/>
          <w:sz w:val="28"/>
        </w:rPr>
        <w:t>Minutes of Meeting</w:t>
      </w:r>
    </w:p>
    <w:p w:rsidR="00F875D6" w:rsidRDefault="00F875D6">
      <w:pPr>
        <w:suppressAutoHyphens/>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1542"/>
        <w:gridCol w:w="674"/>
        <w:gridCol w:w="424"/>
        <w:gridCol w:w="2590"/>
        <w:gridCol w:w="1415"/>
        <w:gridCol w:w="922"/>
        <w:gridCol w:w="793"/>
        <w:gridCol w:w="774"/>
      </w:tblGrid>
      <w:tr w:rsidR="00F875D6" w:rsidTr="00C571DF">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Subject:</w:t>
            </w:r>
          </w:p>
        </w:tc>
        <w:tc>
          <w:tcPr>
            <w:tcW w:w="649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Elmley Lovett Parish Council Meeting</w:t>
            </w:r>
          </w:p>
        </w:tc>
      </w:tr>
      <w:tr w:rsidR="00F875D6" w:rsidTr="00C571DF">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Location:</w:t>
            </w:r>
          </w:p>
        </w:tc>
        <w:tc>
          <w:tcPr>
            <w:tcW w:w="649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Cutnall Green &amp; District Memorial Hall</w:t>
            </w:r>
          </w:p>
        </w:tc>
      </w:tr>
      <w:tr w:rsidR="00F875D6" w:rsidTr="00C571DF">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Date and time:</w:t>
            </w:r>
          </w:p>
        </w:tc>
        <w:tc>
          <w:tcPr>
            <w:tcW w:w="649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b/>
                <w:sz w:val="20"/>
              </w:rPr>
            </w:pPr>
            <w:r>
              <w:rPr>
                <w:rFonts w:ascii="Arial" w:eastAsia="Arial" w:hAnsi="Arial" w:cs="Arial"/>
                <w:b/>
                <w:sz w:val="20"/>
              </w:rPr>
              <w:t>Held on</w:t>
            </w:r>
            <w:r w:rsidR="00647E64">
              <w:rPr>
                <w:rFonts w:ascii="Arial" w:eastAsia="Arial" w:hAnsi="Arial" w:cs="Arial"/>
                <w:b/>
                <w:sz w:val="20"/>
              </w:rPr>
              <w:t xml:space="preserve"> </w:t>
            </w:r>
            <w:r w:rsidR="003523F6">
              <w:rPr>
                <w:rFonts w:ascii="Arial" w:eastAsia="Arial" w:hAnsi="Arial" w:cs="Arial"/>
                <w:b/>
                <w:sz w:val="20"/>
              </w:rPr>
              <w:t>13</w:t>
            </w:r>
            <w:r w:rsidR="00276D2B">
              <w:rPr>
                <w:rFonts w:ascii="Arial" w:eastAsia="Arial" w:hAnsi="Arial" w:cs="Arial"/>
                <w:b/>
                <w:sz w:val="20"/>
              </w:rPr>
              <w:t>th</w:t>
            </w:r>
            <w:r>
              <w:rPr>
                <w:rFonts w:ascii="Arial" w:eastAsia="Arial" w:hAnsi="Arial" w:cs="Arial"/>
                <w:b/>
                <w:sz w:val="20"/>
              </w:rPr>
              <w:t xml:space="preserve"> </w:t>
            </w:r>
            <w:r w:rsidR="00A325CD">
              <w:rPr>
                <w:rFonts w:ascii="Arial" w:eastAsia="Arial" w:hAnsi="Arial" w:cs="Arial"/>
                <w:b/>
                <w:sz w:val="20"/>
              </w:rPr>
              <w:t>October</w:t>
            </w:r>
            <w:r>
              <w:rPr>
                <w:rFonts w:ascii="Arial" w:eastAsia="Arial" w:hAnsi="Arial" w:cs="Arial"/>
                <w:b/>
                <w:sz w:val="20"/>
              </w:rPr>
              <w:t xml:space="preserve">  2015 at 19.30 hours</w:t>
            </w:r>
          </w:p>
          <w:p w:rsidR="00F875D6" w:rsidRDefault="00F875D6">
            <w:pPr>
              <w:suppressAutoHyphens/>
              <w:spacing w:after="0" w:line="240" w:lineRule="auto"/>
            </w:pPr>
          </w:p>
        </w:tc>
      </w:tr>
      <w:tr w:rsidR="00F875D6" w:rsidTr="00C571DF">
        <w:trPr>
          <w:trHeight w:val="1"/>
        </w:trPr>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Present:</w:t>
            </w:r>
          </w:p>
        </w:tc>
        <w:tc>
          <w:tcPr>
            <w:tcW w:w="25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2374"/>
            </w:tblGrid>
            <w:tr w:rsidR="00F875D6">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523F6" w:rsidRDefault="003523F6">
                  <w:pPr>
                    <w:suppressAutoHyphens/>
                    <w:spacing w:after="0" w:line="240" w:lineRule="auto"/>
                    <w:rPr>
                      <w:rFonts w:ascii="Arial" w:eastAsia="Arial" w:hAnsi="Arial" w:cs="Arial"/>
                      <w:sz w:val="20"/>
                    </w:rPr>
                  </w:pPr>
                  <w:r w:rsidRPr="003523F6">
                    <w:rPr>
                      <w:rFonts w:ascii="Arial" w:eastAsia="Arial" w:hAnsi="Arial" w:cs="Arial"/>
                      <w:sz w:val="20"/>
                    </w:rPr>
                    <w:t>A Aston (AA)</w:t>
                  </w:r>
                </w:p>
                <w:p w:rsidR="00F875D6" w:rsidRDefault="00014468">
                  <w:pPr>
                    <w:suppressAutoHyphens/>
                    <w:spacing w:after="0" w:line="240" w:lineRule="auto"/>
                    <w:rPr>
                      <w:rFonts w:ascii="Arial" w:eastAsia="Arial" w:hAnsi="Arial" w:cs="Arial"/>
                      <w:sz w:val="20"/>
                    </w:rPr>
                  </w:pPr>
                  <w:r>
                    <w:rPr>
                      <w:rFonts w:ascii="Arial" w:eastAsia="Arial" w:hAnsi="Arial" w:cs="Arial"/>
                      <w:sz w:val="20"/>
                    </w:rPr>
                    <w:t xml:space="preserve">J Bache (JB) </w:t>
                  </w:r>
                </w:p>
                <w:p w:rsidR="00F875D6" w:rsidRDefault="00276D2B" w:rsidP="003523F6">
                  <w:pPr>
                    <w:suppressAutoHyphens/>
                    <w:spacing w:after="0" w:line="240" w:lineRule="auto"/>
                  </w:pPr>
                  <w:r w:rsidRPr="00276D2B">
                    <w:t>A Campbell (AC</w:t>
                  </w:r>
                  <w:r w:rsidR="003523F6">
                    <w:t xml:space="preserve">) (In the Chair)    </w:t>
                  </w:r>
                  <w:r w:rsidR="00A325CD">
                    <w:t xml:space="preserve">A </w:t>
                  </w:r>
                  <w:r w:rsidR="00A325CD" w:rsidRPr="003523F6">
                    <w:t>Barlow</w:t>
                  </w:r>
                  <w:r w:rsidR="003523F6" w:rsidRPr="003523F6">
                    <w:t xml:space="preserve">(AB)      </w:t>
                  </w:r>
                </w:p>
              </w:tc>
            </w:tr>
            <w:tr w:rsidR="00F875D6">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647E64" w:rsidRDefault="00014468" w:rsidP="003523F6">
                  <w:pPr>
                    <w:suppressAutoHyphens/>
                    <w:spacing w:after="0" w:line="240" w:lineRule="auto"/>
                    <w:rPr>
                      <w:rFonts w:ascii="Arial" w:eastAsia="Arial" w:hAnsi="Arial" w:cs="Arial"/>
                      <w:sz w:val="20"/>
                    </w:rPr>
                  </w:pPr>
                  <w:r>
                    <w:rPr>
                      <w:rFonts w:ascii="Arial" w:eastAsia="Arial" w:hAnsi="Arial" w:cs="Arial"/>
                      <w:sz w:val="20"/>
                    </w:rPr>
                    <w:t>District Councillor</w:t>
                  </w:r>
                  <w:r w:rsidR="00647E64">
                    <w:rPr>
                      <w:rFonts w:ascii="Arial" w:eastAsia="Arial" w:hAnsi="Arial" w:cs="Arial"/>
                      <w:sz w:val="20"/>
                    </w:rPr>
                    <w:t xml:space="preserve"> </w:t>
                  </w:r>
                  <w:r w:rsidR="003523F6">
                    <w:rPr>
                      <w:rFonts w:ascii="Arial" w:eastAsia="Arial" w:hAnsi="Arial" w:cs="Arial"/>
                      <w:sz w:val="20"/>
                    </w:rPr>
                    <w:t>A Miller (AM)</w:t>
                  </w:r>
                </w:p>
              </w:tc>
            </w:tr>
          </w:tbl>
          <w:p w:rsidR="00F875D6" w:rsidRDefault="00F875D6">
            <w:pPr>
              <w:suppressAutoHyphens/>
              <w:spacing w:after="0" w:line="240" w:lineRule="auto"/>
            </w:pPr>
          </w:p>
        </w:tc>
        <w:tc>
          <w:tcPr>
            <w:tcW w:w="3904"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pPr>
          </w:p>
        </w:tc>
      </w:tr>
      <w:tr w:rsidR="00F875D6" w:rsidTr="00C571DF">
        <w:trPr>
          <w:trHeight w:val="1"/>
        </w:trPr>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In attendance:</w:t>
            </w:r>
          </w:p>
        </w:tc>
        <w:tc>
          <w:tcPr>
            <w:tcW w:w="649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571DF" w:rsidRDefault="003523F6" w:rsidP="003523F6">
            <w:pPr>
              <w:suppressAutoHyphens/>
              <w:spacing w:after="0" w:line="240" w:lineRule="auto"/>
              <w:rPr>
                <w:rFonts w:ascii="Calibri" w:eastAsia="Calibri" w:hAnsi="Calibri" w:cs="Calibri"/>
              </w:rPr>
            </w:pPr>
            <w:r>
              <w:rPr>
                <w:rFonts w:ascii="Calibri" w:eastAsia="Calibri" w:hAnsi="Calibri" w:cs="Calibri"/>
              </w:rPr>
              <w:t>1</w:t>
            </w:r>
            <w:r w:rsidR="00C571DF">
              <w:rPr>
                <w:rFonts w:ascii="Calibri" w:eastAsia="Calibri" w:hAnsi="Calibri" w:cs="Calibri"/>
              </w:rPr>
              <w:t>5 members of the Public</w:t>
            </w:r>
          </w:p>
        </w:tc>
      </w:tr>
      <w:tr w:rsidR="00F875D6" w:rsidTr="00C571DF">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Apologies:</w:t>
            </w:r>
          </w:p>
        </w:tc>
        <w:tc>
          <w:tcPr>
            <w:tcW w:w="25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A Maiden (AM)</w:t>
            </w:r>
          </w:p>
          <w:p w:rsidR="00647E64" w:rsidRDefault="003523F6" w:rsidP="003523F6">
            <w:pPr>
              <w:suppressAutoHyphens/>
              <w:spacing w:after="0" w:line="240" w:lineRule="auto"/>
              <w:rPr>
                <w:rFonts w:ascii="Arial" w:eastAsia="Arial" w:hAnsi="Arial" w:cs="Arial"/>
                <w:sz w:val="20"/>
              </w:rPr>
            </w:pPr>
            <w:r w:rsidRPr="003523F6">
              <w:rPr>
                <w:rFonts w:ascii="Arial" w:eastAsia="Arial" w:hAnsi="Arial" w:cs="Arial"/>
                <w:sz w:val="20"/>
              </w:rPr>
              <w:t>J Homer (JH)</w:t>
            </w:r>
            <w:r w:rsidR="00276D2B">
              <w:rPr>
                <w:rFonts w:ascii="Arial" w:eastAsia="Arial" w:hAnsi="Arial" w:cs="Arial"/>
                <w:sz w:val="20"/>
              </w:rPr>
              <w:t xml:space="preserve"> </w:t>
            </w:r>
            <w:r w:rsidR="00647E64">
              <w:rPr>
                <w:rFonts w:ascii="Arial" w:eastAsia="Arial" w:hAnsi="Arial" w:cs="Arial"/>
                <w:sz w:val="20"/>
              </w:rPr>
              <w:t>County Councillor M Broomfield</w:t>
            </w:r>
          </w:p>
          <w:p w:rsidR="003523F6" w:rsidRDefault="003523F6" w:rsidP="003523F6">
            <w:pPr>
              <w:suppressAutoHyphens/>
              <w:spacing w:after="0" w:line="240" w:lineRule="auto"/>
            </w:pPr>
            <w:r>
              <w:rPr>
                <w:rFonts w:ascii="Arial" w:eastAsia="Arial" w:hAnsi="Arial" w:cs="Arial"/>
                <w:sz w:val="20"/>
              </w:rPr>
              <w:t>Councillor L Duffy</w:t>
            </w:r>
          </w:p>
        </w:tc>
        <w:tc>
          <w:tcPr>
            <w:tcW w:w="3904"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rPr>
                <w:rFonts w:ascii="Calibri" w:eastAsia="Calibri" w:hAnsi="Calibri" w:cs="Calibri"/>
              </w:rPr>
            </w:pPr>
          </w:p>
        </w:tc>
      </w:tr>
      <w:tr w:rsidR="00F875D6" w:rsidTr="00C571DF">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Distribution</w:t>
            </w:r>
          </w:p>
        </w:tc>
        <w:tc>
          <w:tcPr>
            <w:tcW w:w="25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Parish Councillors</w:t>
            </w:r>
          </w:p>
          <w:p w:rsidR="00F875D6" w:rsidRDefault="00014468">
            <w:pPr>
              <w:suppressAutoHyphens/>
              <w:spacing w:after="0" w:line="240" w:lineRule="auto"/>
              <w:rPr>
                <w:rFonts w:ascii="Arial" w:eastAsia="Arial" w:hAnsi="Arial" w:cs="Arial"/>
                <w:sz w:val="20"/>
              </w:rPr>
            </w:pPr>
            <w:r>
              <w:rPr>
                <w:rFonts w:ascii="Arial" w:eastAsia="Arial" w:hAnsi="Arial" w:cs="Arial"/>
                <w:sz w:val="20"/>
              </w:rPr>
              <w:t>District Councillors</w:t>
            </w:r>
          </w:p>
          <w:p w:rsidR="00F875D6" w:rsidRDefault="00014468">
            <w:pPr>
              <w:suppressAutoHyphens/>
              <w:spacing w:after="0" w:line="240" w:lineRule="auto"/>
              <w:rPr>
                <w:rFonts w:ascii="Arial" w:eastAsia="Arial" w:hAnsi="Arial" w:cs="Arial"/>
                <w:sz w:val="20"/>
              </w:rPr>
            </w:pPr>
            <w:r>
              <w:rPr>
                <w:rFonts w:ascii="Arial" w:eastAsia="Arial" w:hAnsi="Arial" w:cs="Arial"/>
                <w:sz w:val="20"/>
              </w:rPr>
              <w:t>County Councillor</w:t>
            </w:r>
          </w:p>
          <w:p w:rsidR="00F875D6" w:rsidRDefault="00014468">
            <w:pPr>
              <w:suppressAutoHyphens/>
              <w:spacing w:after="0" w:line="240" w:lineRule="auto"/>
              <w:rPr>
                <w:rFonts w:ascii="Arial" w:eastAsia="Arial" w:hAnsi="Arial" w:cs="Arial"/>
                <w:sz w:val="20"/>
              </w:rPr>
            </w:pPr>
            <w:r>
              <w:rPr>
                <w:rFonts w:ascii="Arial" w:eastAsia="Arial" w:hAnsi="Arial" w:cs="Arial"/>
                <w:sz w:val="20"/>
              </w:rPr>
              <w:t>Parish notice board</w:t>
            </w:r>
          </w:p>
          <w:p w:rsidR="00F875D6" w:rsidRDefault="00F875D6">
            <w:pPr>
              <w:suppressAutoHyphens/>
              <w:spacing w:after="0" w:line="240" w:lineRule="auto"/>
            </w:pPr>
          </w:p>
        </w:tc>
        <w:tc>
          <w:tcPr>
            <w:tcW w:w="3904"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rPr>
                <w:rFonts w:ascii="Calibri" w:eastAsia="Calibri" w:hAnsi="Calibri" w:cs="Calibri"/>
              </w:rPr>
            </w:pPr>
          </w:p>
        </w:tc>
      </w:tr>
      <w:tr w:rsidR="00F875D6" w:rsidTr="00C571DF">
        <w:tc>
          <w:tcPr>
            <w:tcW w:w="264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b/>
                <w:sz w:val="20"/>
              </w:rPr>
              <w:t>Date issued:</w:t>
            </w:r>
          </w:p>
        </w:tc>
        <w:tc>
          <w:tcPr>
            <w:tcW w:w="6494"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3523F6" w:rsidP="003523F6">
            <w:pPr>
              <w:suppressAutoHyphens/>
              <w:spacing w:after="0" w:line="240" w:lineRule="auto"/>
            </w:pPr>
            <w:r>
              <w:rPr>
                <w:rFonts w:ascii="Arial" w:eastAsia="Arial" w:hAnsi="Arial" w:cs="Arial"/>
                <w:sz w:val="20"/>
                <w:vertAlign w:val="superscript"/>
              </w:rPr>
              <w:t xml:space="preserve"> </w:t>
            </w:r>
            <w:r>
              <w:rPr>
                <w:rFonts w:ascii="Arial" w:eastAsia="Arial" w:hAnsi="Arial" w:cs="Arial"/>
                <w:sz w:val="20"/>
              </w:rPr>
              <w:t>20</w:t>
            </w:r>
            <w:r w:rsidRPr="003523F6">
              <w:rPr>
                <w:rFonts w:ascii="Arial" w:eastAsia="Arial" w:hAnsi="Arial" w:cs="Arial"/>
                <w:sz w:val="20"/>
                <w:vertAlign w:val="superscript"/>
              </w:rPr>
              <w:t>th</w:t>
            </w:r>
            <w:r>
              <w:rPr>
                <w:rFonts w:ascii="Arial" w:eastAsia="Arial" w:hAnsi="Arial" w:cs="Arial"/>
                <w:sz w:val="20"/>
              </w:rPr>
              <w:t xml:space="preserve"> October</w:t>
            </w:r>
            <w:r w:rsidR="00014468">
              <w:rPr>
                <w:rFonts w:ascii="Arial" w:eastAsia="Arial" w:hAnsi="Arial" w:cs="Arial"/>
                <w:sz w:val="20"/>
              </w:rPr>
              <w:t xml:space="preserve"> 2015</w:t>
            </w:r>
          </w:p>
        </w:tc>
      </w:tr>
      <w:tr w:rsidR="00F875D6"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75D6" w:rsidRDefault="00014468">
            <w:pPr>
              <w:suppressAutoHyphens/>
              <w:spacing w:after="0" w:line="240" w:lineRule="auto"/>
            </w:pPr>
            <w:r>
              <w:rPr>
                <w:rFonts w:ascii="Arial" w:eastAsia="Arial" w:hAnsi="Arial" w:cs="Arial"/>
                <w:b/>
                <w:sz w:val="20"/>
              </w:rPr>
              <w:t>Item</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75D6" w:rsidRDefault="00F875D6">
            <w:pPr>
              <w:suppressAutoHyphens/>
              <w:spacing w:after="0" w:line="240" w:lineRule="auto"/>
              <w:jc w:val="center"/>
              <w:rPr>
                <w:rFonts w:ascii="Calibri" w:eastAsia="Calibri" w:hAnsi="Calibri" w:cs="Calibri"/>
              </w:rPr>
            </w:pP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75D6" w:rsidRDefault="00014468">
            <w:pPr>
              <w:suppressAutoHyphens/>
              <w:spacing w:after="0" w:line="240" w:lineRule="auto"/>
              <w:jc w:val="center"/>
            </w:pPr>
            <w:r>
              <w:rPr>
                <w:rFonts w:ascii="Arial" w:eastAsia="Arial" w:hAnsi="Arial" w:cs="Arial"/>
                <w:b/>
                <w:sz w:val="20"/>
              </w:rPr>
              <w:t>Action</w:t>
            </w:r>
          </w:p>
        </w:tc>
      </w:tr>
      <w:tr w:rsidR="00F875D6" w:rsidTr="00C571DF">
        <w:trPr>
          <w:gridAfter w:val="1"/>
          <w:wAfter w:w="774" w:type="dxa"/>
          <w:trHeight w:val="1"/>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numPr>
                <w:ilvl w:val="0"/>
                <w:numId w:val="1"/>
              </w:numPr>
              <w:tabs>
                <w:tab w:val="left" w:pos="510"/>
              </w:tabs>
              <w:suppressAutoHyphens/>
              <w:spacing w:after="0" w:line="240" w:lineRule="auto"/>
              <w:ind w:left="510" w:hanging="510"/>
              <w:rPr>
                <w:rFonts w:ascii="Calibri" w:eastAsia="Calibri" w:hAnsi="Calibri" w:cs="Calibri"/>
              </w:rPr>
            </w:pP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240" w:line="240" w:lineRule="auto"/>
              <w:jc w:val="both"/>
              <w:rPr>
                <w:rFonts w:ascii="Arial" w:eastAsia="Arial" w:hAnsi="Arial" w:cs="Arial"/>
                <w:b/>
                <w:sz w:val="20"/>
              </w:rPr>
            </w:pPr>
            <w:r>
              <w:rPr>
                <w:rFonts w:ascii="Arial" w:eastAsia="Arial" w:hAnsi="Arial" w:cs="Arial"/>
                <w:b/>
                <w:sz w:val="20"/>
              </w:rPr>
              <w:t>Declarations of interests</w:t>
            </w:r>
          </w:p>
          <w:p w:rsidR="00F875D6" w:rsidRDefault="00014468">
            <w:pPr>
              <w:suppressAutoHyphens/>
              <w:spacing w:after="0" w:line="240" w:lineRule="auto"/>
              <w:ind w:left="2" w:hanging="2"/>
              <w:jc w:val="both"/>
              <w:rPr>
                <w:rFonts w:ascii="Arial" w:eastAsia="Arial" w:hAnsi="Arial" w:cs="Arial"/>
                <w:sz w:val="20"/>
              </w:rPr>
            </w:pPr>
            <w:r>
              <w:rPr>
                <w:rFonts w:ascii="Arial" w:eastAsia="Arial" w:hAnsi="Arial" w:cs="Arial"/>
                <w:sz w:val="20"/>
              </w:rPr>
              <w:t xml:space="preserve">Mr Aston and Mrs Bache are members of the Memorial Hall Committee.  Mr Homer is a member of the Elmley Lovett Parochial Church Council.  </w:t>
            </w:r>
          </w:p>
          <w:p w:rsidR="00F875D6" w:rsidRDefault="00F875D6">
            <w:pPr>
              <w:suppressAutoHyphens/>
              <w:spacing w:after="0" w:line="240" w:lineRule="auto"/>
              <w:ind w:left="2" w:hanging="2"/>
              <w:jc w:val="both"/>
              <w:rPr>
                <w:rFonts w:ascii="Arial" w:eastAsia="Arial" w:hAnsi="Arial" w:cs="Arial"/>
                <w:sz w:val="20"/>
              </w:rPr>
            </w:pPr>
          </w:p>
          <w:p w:rsidR="00F875D6" w:rsidRDefault="00F875D6">
            <w:pPr>
              <w:suppressAutoHyphens/>
              <w:spacing w:after="0" w:line="240" w:lineRule="auto"/>
              <w:ind w:left="2" w:hanging="2"/>
              <w:jc w:val="both"/>
            </w:pP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rPr>
                <w:rFonts w:ascii="Arial" w:eastAsia="Arial" w:hAnsi="Arial" w:cs="Arial"/>
                <w:b/>
                <w:sz w:val="20"/>
              </w:rPr>
            </w:pPr>
          </w:p>
          <w:p w:rsidR="00F875D6" w:rsidRDefault="00F875D6">
            <w:pPr>
              <w:suppressAutoHyphens/>
              <w:spacing w:after="0" w:line="240" w:lineRule="auto"/>
              <w:jc w:val="center"/>
            </w:pPr>
          </w:p>
        </w:tc>
      </w:tr>
      <w:tr w:rsidR="00F875D6" w:rsidTr="00C571DF">
        <w:trPr>
          <w:gridAfter w:val="1"/>
          <w:wAfter w:w="774" w:type="dxa"/>
          <w:trHeight w:val="1"/>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2.</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647E64">
            <w:pPr>
              <w:suppressAutoHyphens/>
              <w:spacing w:after="240" w:line="240" w:lineRule="auto"/>
              <w:rPr>
                <w:rFonts w:ascii="Arial" w:eastAsia="Arial" w:hAnsi="Arial" w:cs="Arial"/>
                <w:b/>
                <w:sz w:val="20"/>
              </w:rPr>
            </w:pPr>
            <w:r>
              <w:rPr>
                <w:rFonts w:ascii="Arial" w:eastAsia="Arial" w:hAnsi="Arial" w:cs="Arial"/>
                <w:b/>
                <w:sz w:val="20"/>
              </w:rPr>
              <w:t xml:space="preserve">Minutes of meeting held on </w:t>
            </w:r>
            <w:r w:rsidR="003523F6">
              <w:rPr>
                <w:rFonts w:ascii="Arial" w:eastAsia="Arial" w:hAnsi="Arial" w:cs="Arial"/>
                <w:b/>
                <w:sz w:val="20"/>
              </w:rPr>
              <w:t>8</w:t>
            </w:r>
            <w:r w:rsidR="00014468">
              <w:rPr>
                <w:rFonts w:ascii="Arial" w:eastAsia="Arial" w:hAnsi="Arial" w:cs="Arial"/>
                <w:b/>
                <w:sz w:val="20"/>
              </w:rPr>
              <w:t xml:space="preserve">th </w:t>
            </w:r>
            <w:r w:rsidR="003523F6">
              <w:rPr>
                <w:rFonts w:ascii="Arial" w:eastAsia="Arial" w:hAnsi="Arial" w:cs="Arial"/>
                <w:b/>
                <w:sz w:val="20"/>
              </w:rPr>
              <w:t>Sept</w:t>
            </w:r>
            <w:r w:rsidR="00014468">
              <w:rPr>
                <w:rFonts w:ascii="Arial" w:eastAsia="Arial" w:hAnsi="Arial" w:cs="Arial"/>
                <w:b/>
                <w:sz w:val="20"/>
              </w:rPr>
              <w:t xml:space="preserve"> 2015</w:t>
            </w:r>
          </w:p>
          <w:p w:rsidR="00F875D6" w:rsidRDefault="00014468" w:rsidP="00893238">
            <w:pPr>
              <w:suppressAutoHyphens/>
              <w:spacing w:after="240" w:line="240" w:lineRule="auto"/>
            </w:pPr>
            <w:r>
              <w:rPr>
                <w:rFonts w:ascii="Arial" w:eastAsia="Arial" w:hAnsi="Arial" w:cs="Arial"/>
                <w:sz w:val="20"/>
              </w:rPr>
              <w:t xml:space="preserve">The minutes of the above meetings were approved </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Calibri" w:eastAsia="Calibri" w:hAnsi="Calibri" w:cs="Calibri"/>
              </w:rPr>
            </w:pPr>
          </w:p>
        </w:tc>
      </w:tr>
      <w:tr w:rsidR="00275299" w:rsidTr="00C571DF">
        <w:trPr>
          <w:gridAfter w:val="1"/>
          <w:wAfter w:w="774" w:type="dxa"/>
          <w:trHeight w:val="1"/>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75299" w:rsidRDefault="00275299">
            <w:pPr>
              <w:suppressAutoHyphens/>
              <w:spacing w:after="0" w:line="240" w:lineRule="auto"/>
              <w:rPr>
                <w:rFonts w:ascii="Arial" w:eastAsia="Arial" w:hAnsi="Arial" w:cs="Arial"/>
                <w:sz w:val="20"/>
              </w:rPr>
            </w:pP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75299" w:rsidRDefault="00275299">
            <w:pPr>
              <w:suppressAutoHyphens/>
              <w:spacing w:after="240" w:line="240" w:lineRule="auto"/>
              <w:rPr>
                <w:rFonts w:ascii="Arial" w:eastAsia="Arial" w:hAnsi="Arial" w:cs="Arial"/>
                <w:b/>
                <w:sz w:val="20"/>
              </w:rPr>
            </w:pPr>
            <w:r>
              <w:rPr>
                <w:rFonts w:ascii="Arial" w:eastAsia="Arial" w:hAnsi="Arial" w:cs="Arial"/>
                <w:b/>
                <w:sz w:val="20"/>
              </w:rPr>
              <w:t>The Meeting was adjourned for PUBLIC QUESTION TIME, notes of which are appended to these minutes</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75299" w:rsidRDefault="00275299">
            <w:pPr>
              <w:suppressAutoHyphens/>
              <w:spacing w:after="0" w:line="240" w:lineRule="auto"/>
              <w:jc w:val="center"/>
              <w:rPr>
                <w:rFonts w:ascii="Calibri" w:eastAsia="Calibri" w:hAnsi="Calibri" w:cs="Calibri"/>
              </w:rPr>
            </w:pPr>
          </w:p>
        </w:tc>
      </w:tr>
      <w:tr w:rsidR="00F875D6"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pP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3523F6" w:rsidP="00A325CD">
            <w:pPr>
              <w:suppressAutoHyphens/>
              <w:spacing w:after="240" w:line="240" w:lineRule="auto"/>
            </w:pPr>
            <w:r>
              <w:rPr>
                <w:rFonts w:ascii="Arial" w:eastAsia="Arial" w:hAnsi="Arial" w:cs="Arial"/>
                <w:b/>
                <w:sz w:val="20"/>
              </w:rPr>
              <w:t xml:space="preserve">Rod Pinner </w:t>
            </w:r>
            <w:r w:rsidRPr="003523F6">
              <w:rPr>
                <w:rFonts w:ascii="Arial" w:eastAsia="Arial" w:hAnsi="Arial" w:cs="Arial"/>
                <w:sz w:val="20"/>
              </w:rPr>
              <w:t>was invited to join the Council</w:t>
            </w:r>
            <w:r>
              <w:rPr>
                <w:rFonts w:ascii="Arial" w:eastAsia="Arial" w:hAnsi="Arial" w:cs="Arial"/>
                <w:sz w:val="20"/>
              </w:rPr>
              <w:t xml:space="preserve">. </w:t>
            </w:r>
            <w:r w:rsidR="00B81D1D">
              <w:rPr>
                <w:rFonts w:ascii="Arial" w:eastAsia="Arial" w:hAnsi="Arial" w:cs="Arial"/>
                <w:sz w:val="20"/>
              </w:rPr>
              <w:t xml:space="preserve">He gave a short account of his life since living in Cutnall </w:t>
            </w:r>
            <w:r w:rsidR="00A325CD">
              <w:rPr>
                <w:rFonts w:ascii="Arial" w:eastAsia="Arial" w:hAnsi="Arial" w:cs="Arial"/>
                <w:sz w:val="20"/>
              </w:rPr>
              <w:t>Green. Proposed</w:t>
            </w:r>
            <w:r>
              <w:rPr>
                <w:rFonts w:ascii="Arial" w:eastAsia="Arial" w:hAnsi="Arial" w:cs="Arial"/>
                <w:sz w:val="20"/>
              </w:rPr>
              <w:t xml:space="preserve"> by </w:t>
            </w:r>
            <w:r w:rsidR="00B81D1D">
              <w:rPr>
                <w:rFonts w:ascii="Arial" w:eastAsia="Arial" w:hAnsi="Arial" w:cs="Arial"/>
                <w:sz w:val="20"/>
              </w:rPr>
              <w:t>JB and seconded by AC</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Calibri" w:eastAsia="Calibri" w:hAnsi="Calibri" w:cs="Calibri"/>
              </w:rP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523F6" w:rsidRPr="003523F6" w:rsidRDefault="003523F6" w:rsidP="00C571DF">
            <w:pPr>
              <w:suppressAutoHyphens/>
              <w:spacing w:after="0" w:line="240" w:lineRule="auto"/>
              <w:rPr>
                <w:rFonts w:ascii="Arial" w:eastAsia="Arial" w:hAnsi="Arial" w:cs="Arial"/>
                <w:b/>
                <w:sz w:val="20"/>
              </w:rPr>
            </w:pPr>
            <w:r w:rsidRPr="003523F6">
              <w:rPr>
                <w:rFonts w:ascii="Arial" w:eastAsia="Arial" w:hAnsi="Arial" w:cs="Arial"/>
                <w:b/>
                <w:sz w:val="20"/>
              </w:rPr>
              <w:t>Progress reports</w:t>
            </w:r>
          </w:p>
          <w:p w:rsidR="00F875D6" w:rsidRPr="006A7F71" w:rsidRDefault="00C571DF" w:rsidP="00C571DF">
            <w:pPr>
              <w:suppressAutoHyphens/>
              <w:spacing w:after="0" w:line="240" w:lineRule="auto"/>
            </w:pPr>
            <w:r w:rsidRPr="006A7F71">
              <w:rPr>
                <w:rFonts w:ascii="Arial" w:eastAsia="Arial" w:hAnsi="Arial" w:cs="Arial"/>
                <w:sz w:val="20"/>
              </w:rPr>
              <w:t>3.1</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6A7F71" w:rsidRDefault="00014468">
            <w:pPr>
              <w:suppressAutoHyphens/>
              <w:spacing w:after="240" w:line="240" w:lineRule="auto"/>
              <w:rPr>
                <w:rFonts w:ascii="Arial" w:eastAsia="Arial" w:hAnsi="Arial" w:cs="Arial"/>
                <w:b/>
                <w:sz w:val="20"/>
              </w:rPr>
            </w:pPr>
            <w:r w:rsidRPr="006A7F71">
              <w:rPr>
                <w:rFonts w:ascii="Arial" w:eastAsia="Arial" w:hAnsi="Arial" w:cs="Arial"/>
                <w:b/>
                <w:sz w:val="20"/>
              </w:rPr>
              <w:t>Litter Bins</w:t>
            </w:r>
          </w:p>
          <w:p w:rsidR="00F875D6" w:rsidRDefault="00647E64" w:rsidP="00647E64">
            <w:pPr>
              <w:suppressAutoHyphens/>
              <w:spacing w:after="240" w:line="240" w:lineRule="auto"/>
              <w:rPr>
                <w:rFonts w:ascii="Arial" w:eastAsia="Arial" w:hAnsi="Arial" w:cs="Arial"/>
                <w:sz w:val="20"/>
              </w:rPr>
            </w:pPr>
            <w:r w:rsidRPr="006A7F71">
              <w:rPr>
                <w:rFonts w:ascii="Arial" w:eastAsia="Arial" w:hAnsi="Arial" w:cs="Arial"/>
                <w:sz w:val="20"/>
              </w:rPr>
              <w:t>Still awaiting decision on supplying waste bins by the school.</w:t>
            </w:r>
          </w:p>
          <w:p w:rsidR="003523F6" w:rsidRPr="006A7F71" w:rsidRDefault="003523F6" w:rsidP="00647E64">
            <w:pPr>
              <w:suppressAutoHyphens/>
              <w:spacing w:after="240" w:line="240" w:lineRule="auto"/>
            </w:pPr>
            <w:r>
              <w:rPr>
                <w:rFonts w:ascii="Arial" w:eastAsia="Arial" w:hAnsi="Arial" w:cs="Arial"/>
                <w:sz w:val="20"/>
              </w:rPr>
              <w:t>Speak to school about litter being dropped</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6A7F71" w:rsidRDefault="00F875D6">
            <w:pPr>
              <w:suppressAutoHyphens/>
              <w:spacing w:after="0" w:line="240" w:lineRule="auto"/>
              <w:jc w:val="center"/>
              <w:rPr>
                <w:rFonts w:ascii="Arial" w:eastAsia="Arial" w:hAnsi="Arial" w:cs="Arial"/>
                <w:sz w:val="20"/>
                <w:shd w:val="clear" w:color="auto" w:fill="FFFF00"/>
              </w:rPr>
            </w:pPr>
          </w:p>
          <w:p w:rsidR="00F875D6" w:rsidRPr="006A7F71" w:rsidRDefault="00F875D6">
            <w:pPr>
              <w:suppressAutoHyphens/>
              <w:spacing w:after="0" w:line="240" w:lineRule="auto"/>
              <w:jc w:val="center"/>
              <w:rPr>
                <w:rFonts w:ascii="Arial" w:eastAsia="Arial" w:hAnsi="Arial" w:cs="Arial"/>
                <w:sz w:val="20"/>
                <w:shd w:val="clear" w:color="auto" w:fill="FFFF00"/>
              </w:rPr>
            </w:pPr>
          </w:p>
          <w:p w:rsidR="00F875D6" w:rsidRDefault="00C571DF">
            <w:pPr>
              <w:suppressAutoHyphens/>
              <w:spacing w:after="0" w:line="240" w:lineRule="auto"/>
              <w:jc w:val="center"/>
            </w:pPr>
            <w:r w:rsidRPr="006A7F71">
              <w:t>JH/AM</w:t>
            </w:r>
          </w:p>
          <w:p w:rsidR="003523F6" w:rsidRDefault="003523F6">
            <w:pPr>
              <w:suppressAutoHyphens/>
              <w:spacing w:after="0" w:line="240" w:lineRule="auto"/>
              <w:jc w:val="center"/>
            </w:pPr>
          </w:p>
          <w:p w:rsidR="003523F6" w:rsidRPr="00C571DF" w:rsidRDefault="003523F6">
            <w:pPr>
              <w:suppressAutoHyphens/>
              <w:spacing w:after="0" w:line="240" w:lineRule="auto"/>
              <w:jc w:val="center"/>
            </w:pPr>
            <w:r>
              <w:t>AM</w:t>
            </w:r>
          </w:p>
        </w:tc>
      </w:tr>
      <w:tr w:rsidR="00C571DF"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571DF" w:rsidRDefault="00C571DF" w:rsidP="00C571DF">
            <w:pPr>
              <w:suppressAutoHyphens/>
              <w:spacing w:after="0" w:line="240" w:lineRule="auto"/>
              <w:rPr>
                <w:rFonts w:ascii="Arial" w:eastAsia="Arial" w:hAnsi="Arial" w:cs="Arial"/>
                <w:sz w:val="20"/>
              </w:rPr>
            </w:pPr>
            <w:r>
              <w:rPr>
                <w:rFonts w:ascii="Arial" w:eastAsia="Arial" w:hAnsi="Arial" w:cs="Arial"/>
                <w:sz w:val="20"/>
              </w:rPr>
              <w:t>3.2</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81D1D" w:rsidRDefault="006A7F71" w:rsidP="00B81D1D">
            <w:pPr>
              <w:suppressAutoHyphens/>
              <w:spacing w:after="240" w:line="240" w:lineRule="auto"/>
              <w:rPr>
                <w:rFonts w:ascii="Arial" w:eastAsia="Arial" w:hAnsi="Arial" w:cs="Arial"/>
                <w:b/>
                <w:sz w:val="20"/>
              </w:rPr>
            </w:pPr>
            <w:r w:rsidRPr="006A7F71">
              <w:rPr>
                <w:rFonts w:ascii="Arial" w:eastAsia="Arial" w:hAnsi="Arial" w:cs="Arial"/>
                <w:b/>
                <w:sz w:val="20"/>
              </w:rPr>
              <w:t xml:space="preserve">Lengthman’s </w:t>
            </w:r>
            <w:r w:rsidR="00B81D1D">
              <w:rPr>
                <w:rFonts w:ascii="Arial" w:eastAsia="Arial" w:hAnsi="Arial" w:cs="Arial"/>
                <w:b/>
                <w:sz w:val="20"/>
              </w:rPr>
              <w:t>Work</w:t>
            </w:r>
            <w:r w:rsidR="00CF2499">
              <w:rPr>
                <w:rFonts w:ascii="Arial" w:eastAsia="Arial" w:hAnsi="Arial" w:cs="Arial"/>
                <w:b/>
                <w:sz w:val="20"/>
              </w:rPr>
              <w:t xml:space="preserve">   </w:t>
            </w:r>
          </w:p>
          <w:p w:rsidR="006A7F71" w:rsidRPr="006A7F71" w:rsidRDefault="00CF2499" w:rsidP="00B81D1D">
            <w:pPr>
              <w:suppressAutoHyphens/>
              <w:spacing w:after="240" w:line="240" w:lineRule="auto"/>
              <w:rPr>
                <w:rFonts w:ascii="Arial" w:eastAsia="Arial" w:hAnsi="Arial" w:cs="Arial"/>
                <w:sz w:val="20"/>
              </w:rPr>
            </w:pPr>
            <w:r>
              <w:rPr>
                <w:rFonts w:ascii="Arial" w:eastAsia="Arial" w:hAnsi="Arial" w:cs="Arial"/>
                <w:b/>
                <w:sz w:val="20"/>
              </w:rPr>
              <w:t xml:space="preserve">                             </w:t>
            </w:r>
            <w:r w:rsidR="00B81D1D">
              <w:rPr>
                <w:rFonts w:ascii="Arial" w:eastAsia="Arial" w:hAnsi="Arial" w:cs="Arial"/>
                <w:b/>
                <w:sz w:val="20"/>
              </w:rPr>
              <w:t xml:space="preserve">         </w:t>
            </w:r>
            <w:r>
              <w:rPr>
                <w:rFonts w:ascii="Arial" w:eastAsia="Arial" w:hAnsi="Arial" w:cs="Arial"/>
                <w:b/>
                <w:sz w:val="20"/>
              </w:rPr>
              <w:t xml:space="preserve">   </w:t>
            </w:r>
            <w:r w:rsidR="00B81D1D">
              <w:rPr>
                <w:rFonts w:ascii="Arial" w:eastAsia="Arial" w:hAnsi="Arial" w:cs="Arial"/>
                <w:b/>
                <w:sz w:val="20"/>
              </w:rPr>
              <w:t xml:space="preserve">                                         </w:t>
            </w:r>
            <w:r>
              <w:rPr>
                <w:rFonts w:ascii="Arial" w:eastAsia="Arial" w:hAnsi="Arial" w:cs="Arial"/>
                <w:b/>
                <w:sz w:val="20"/>
              </w:rPr>
              <w:t xml:space="preserve">       </w:t>
            </w:r>
            <w:r w:rsidR="006A7F71" w:rsidRPr="006A7F71">
              <w:rPr>
                <w:rFonts w:ascii="Arial" w:eastAsia="Arial" w:hAnsi="Arial" w:cs="Arial"/>
                <w:sz w:val="20"/>
              </w:rPr>
              <w:t>The length</w:t>
            </w:r>
            <w:r w:rsidR="00B81D1D">
              <w:rPr>
                <w:rFonts w:ascii="Arial" w:eastAsia="Arial" w:hAnsi="Arial" w:cs="Arial"/>
                <w:sz w:val="20"/>
              </w:rPr>
              <w:t>s</w:t>
            </w:r>
            <w:r w:rsidR="006A7F71" w:rsidRPr="006A7F71">
              <w:rPr>
                <w:rFonts w:ascii="Arial" w:eastAsia="Arial" w:hAnsi="Arial" w:cs="Arial"/>
                <w:sz w:val="20"/>
              </w:rPr>
              <w:t xml:space="preserve">man </w:t>
            </w:r>
            <w:r w:rsidR="00B81D1D">
              <w:rPr>
                <w:rFonts w:ascii="Arial" w:eastAsia="Arial" w:hAnsi="Arial" w:cs="Arial"/>
                <w:sz w:val="20"/>
              </w:rPr>
              <w:t xml:space="preserve">to be asked when he can start work on the ditch at Bassage farm. Also to clear the </w:t>
            </w:r>
            <w:r w:rsidR="00B81D1D">
              <w:rPr>
                <w:rFonts w:ascii="Arial" w:eastAsia="Arial" w:hAnsi="Arial" w:cs="Arial"/>
                <w:sz w:val="20"/>
              </w:rPr>
              <w:lastRenderedPageBreak/>
              <w:t>brambles away from the fence at the junction of Elmley lane.</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571DF" w:rsidRDefault="00C571DF">
            <w:pPr>
              <w:suppressAutoHyphens/>
              <w:spacing w:after="0" w:line="240" w:lineRule="auto"/>
              <w:jc w:val="center"/>
              <w:rPr>
                <w:rFonts w:ascii="Arial" w:eastAsia="Arial" w:hAnsi="Arial" w:cs="Arial"/>
                <w:sz w:val="20"/>
                <w:shd w:val="clear" w:color="auto" w:fill="FFFF00"/>
              </w:rPr>
            </w:pPr>
          </w:p>
          <w:p w:rsidR="006A7F71" w:rsidRDefault="006A7F71">
            <w:pPr>
              <w:suppressAutoHyphens/>
              <w:spacing w:after="0" w:line="240" w:lineRule="auto"/>
              <w:jc w:val="center"/>
              <w:rPr>
                <w:rFonts w:ascii="Arial" w:eastAsia="Arial" w:hAnsi="Arial" w:cs="Arial"/>
                <w:sz w:val="20"/>
                <w:shd w:val="clear" w:color="auto" w:fill="FFFF00"/>
              </w:rPr>
            </w:pPr>
          </w:p>
          <w:p w:rsidR="006A7F71" w:rsidRPr="00C571DF" w:rsidRDefault="006A7F71">
            <w:pPr>
              <w:suppressAutoHyphens/>
              <w:spacing w:after="0" w:line="240" w:lineRule="auto"/>
              <w:jc w:val="center"/>
              <w:rPr>
                <w:rFonts w:ascii="Arial" w:eastAsia="Arial" w:hAnsi="Arial" w:cs="Arial"/>
                <w:sz w:val="20"/>
                <w:shd w:val="clear" w:color="auto" w:fill="FFFF00"/>
              </w:rPr>
            </w:pPr>
          </w:p>
        </w:tc>
      </w:tr>
      <w:tr w:rsidR="006A7F71"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A7F71" w:rsidRDefault="006A7F71" w:rsidP="00C571DF">
            <w:pPr>
              <w:suppressAutoHyphens/>
              <w:spacing w:after="0" w:line="240" w:lineRule="auto"/>
              <w:rPr>
                <w:rFonts w:ascii="Arial" w:eastAsia="Arial" w:hAnsi="Arial" w:cs="Arial"/>
                <w:sz w:val="20"/>
              </w:rPr>
            </w:pPr>
            <w:r>
              <w:rPr>
                <w:rFonts w:ascii="Arial" w:eastAsia="Arial" w:hAnsi="Arial" w:cs="Arial"/>
                <w:sz w:val="20"/>
              </w:rPr>
              <w:lastRenderedPageBreak/>
              <w:t>3.3</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A7F71" w:rsidRPr="006A7F71" w:rsidRDefault="006A7F71">
            <w:pPr>
              <w:suppressAutoHyphens/>
              <w:spacing w:after="240" w:line="240" w:lineRule="auto"/>
              <w:rPr>
                <w:rFonts w:ascii="Arial" w:eastAsia="Arial" w:hAnsi="Arial" w:cs="Arial"/>
                <w:b/>
                <w:sz w:val="20"/>
              </w:rPr>
            </w:pPr>
            <w:r>
              <w:rPr>
                <w:rFonts w:ascii="Arial" w:eastAsia="Arial" w:hAnsi="Arial" w:cs="Arial"/>
                <w:b/>
                <w:sz w:val="20"/>
              </w:rPr>
              <w:t>Traffic on A442</w:t>
            </w:r>
            <w:r w:rsidR="002E0E9B">
              <w:rPr>
                <w:rFonts w:ascii="Arial" w:eastAsia="Arial" w:hAnsi="Arial" w:cs="Arial"/>
                <w:b/>
                <w:sz w:val="20"/>
              </w:rPr>
              <w:t xml:space="preserve"> </w:t>
            </w:r>
            <w:r w:rsidR="002E0E9B" w:rsidRPr="002E0E9B">
              <w:rPr>
                <w:rFonts w:ascii="Arial" w:eastAsia="Arial" w:hAnsi="Arial" w:cs="Arial"/>
                <w:sz w:val="20"/>
              </w:rPr>
              <w:t>(Covered by Public Question time, notes of which are attached to these minutes)</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A7F71" w:rsidRDefault="006A7F71">
            <w:pPr>
              <w:suppressAutoHyphens/>
              <w:spacing w:after="0" w:line="240" w:lineRule="auto"/>
              <w:jc w:val="center"/>
              <w:rPr>
                <w:rFonts w:ascii="Arial" w:eastAsia="Arial" w:hAnsi="Arial" w:cs="Arial"/>
                <w:sz w:val="20"/>
                <w:shd w:val="clear" w:color="auto" w:fill="FFFF00"/>
              </w:rP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C571DF" w:rsidRDefault="00014468">
            <w:pPr>
              <w:suppressAutoHyphens/>
              <w:spacing w:after="0" w:line="240" w:lineRule="auto"/>
            </w:pPr>
            <w:r w:rsidRPr="00C571DF">
              <w:rPr>
                <w:rFonts w:ascii="Arial" w:eastAsia="Arial" w:hAnsi="Arial" w:cs="Arial"/>
                <w:sz w:val="20"/>
              </w:rPr>
              <w:t>4.</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C571DF" w:rsidRDefault="00014468">
            <w:pPr>
              <w:tabs>
                <w:tab w:val="left" w:pos="1095"/>
                <w:tab w:val="left" w:pos="1950"/>
              </w:tabs>
              <w:suppressAutoHyphens/>
              <w:spacing w:after="0" w:line="240" w:lineRule="auto"/>
              <w:ind w:left="1432" w:hanging="1432"/>
              <w:rPr>
                <w:rFonts w:ascii="Arial" w:eastAsia="Arial" w:hAnsi="Arial" w:cs="Arial"/>
                <w:b/>
                <w:sz w:val="20"/>
              </w:rPr>
            </w:pPr>
            <w:r w:rsidRPr="00C571DF">
              <w:rPr>
                <w:rFonts w:ascii="Arial" w:eastAsia="Arial" w:hAnsi="Arial" w:cs="Arial"/>
                <w:b/>
                <w:sz w:val="20"/>
              </w:rPr>
              <w:t>Planning</w:t>
            </w:r>
          </w:p>
          <w:p w:rsidR="00230EAD" w:rsidRPr="00C571DF" w:rsidRDefault="00B81D1D" w:rsidP="002E0D84">
            <w:pPr>
              <w:tabs>
                <w:tab w:val="left" w:pos="1095"/>
                <w:tab w:val="left" w:pos="1950"/>
              </w:tabs>
              <w:suppressAutoHyphens/>
              <w:spacing w:after="0" w:line="240" w:lineRule="auto"/>
              <w:rPr>
                <w:rFonts w:ascii="Arial" w:eastAsia="Arial" w:hAnsi="Arial" w:cs="Arial"/>
                <w:sz w:val="20"/>
              </w:rPr>
            </w:pPr>
            <w:r>
              <w:rPr>
                <w:rFonts w:ascii="Arial" w:eastAsia="Arial" w:hAnsi="Arial" w:cs="Arial"/>
                <w:sz w:val="20"/>
              </w:rPr>
              <w:t>1</w:t>
            </w:r>
            <w:r w:rsidR="002C0903" w:rsidRPr="00C571DF">
              <w:rPr>
                <w:rFonts w:ascii="Arial" w:eastAsia="Arial" w:hAnsi="Arial" w:cs="Arial"/>
                <w:sz w:val="20"/>
              </w:rPr>
              <w:t xml:space="preserve"> Planning application had been received </w:t>
            </w:r>
            <w:r>
              <w:rPr>
                <w:rFonts w:ascii="Arial" w:eastAsia="Arial" w:hAnsi="Arial" w:cs="Arial"/>
                <w:sz w:val="20"/>
              </w:rPr>
              <w:t>re a retrospective erection of agricultural buildings at Valley Farm.(Application No. W/15/02315/PN)</w:t>
            </w:r>
            <w:r w:rsidR="002C0903" w:rsidRPr="00C571DF">
              <w:rPr>
                <w:rFonts w:ascii="Arial" w:eastAsia="Arial" w:hAnsi="Arial" w:cs="Arial"/>
                <w:sz w:val="20"/>
              </w:rPr>
              <w:t xml:space="preserve"> </w:t>
            </w:r>
            <w:r w:rsidR="00230EAD" w:rsidRPr="00C571DF">
              <w:rPr>
                <w:rFonts w:ascii="Arial" w:eastAsia="Arial" w:hAnsi="Arial" w:cs="Arial"/>
                <w:sz w:val="20"/>
              </w:rPr>
              <w:t>There were no comments regarding th</w:t>
            </w:r>
            <w:r>
              <w:rPr>
                <w:rFonts w:ascii="Arial" w:eastAsia="Arial" w:hAnsi="Arial" w:cs="Arial"/>
                <w:sz w:val="20"/>
              </w:rPr>
              <w:t>i</w:t>
            </w:r>
            <w:r w:rsidR="00230EAD" w:rsidRPr="00C571DF">
              <w:rPr>
                <w:rFonts w:ascii="Arial" w:eastAsia="Arial" w:hAnsi="Arial" w:cs="Arial"/>
                <w:sz w:val="20"/>
              </w:rPr>
              <w:t>s application.</w:t>
            </w:r>
          </w:p>
          <w:p w:rsidR="00F875D6" w:rsidRPr="002C0903" w:rsidRDefault="00F875D6" w:rsidP="00B81D1D">
            <w:pPr>
              <w:tabs>
                <w:tab w:val="left" w:pos="1451"/>
                <w:tab w:val="left" w:pos="1950"/>
              </w:tabs>
              <w:suppressAutoHyphens/>
              <w:spacing w:after="0" w:line="240" w:lineRule="auto"/>
              <w:ind w:left="1432" w:hanging="123"/>
            </w:pP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r>
      <w:tr w:rsidR="00F875D6" w:rsidRPr="00014468" w:rsidTr="00C571DF">
        <w:trPr>
          <w:gridAfter w:val="2"/>
          <w:wAfter w:w="1567" w:type="dxa"/>
          <w:trHeight w:val="1"/>
        </w:trPr>
        <w:tc>
          <w:tcPr>
            <w:tcW w:w="221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c>
          <w:tcPr>
            <w:tcW w:w="5351"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tabs>
                <w:tab w:val="left" w:pos="1095"/>
                <w:tab w:val="left" w:pos="1950"/>
              </w:tabs>
              <w:suppressAutoHyphens/>
              <w:spacing w:after="0" w:line="240" w:lineRule="auto"/>
              <w:ind w:left="1432" w:hanging="1592"/>
              <w:rPr>
                <w:rFonts w:ascii="Calibri" w:eastAsia="Calibri" w:hAnsi="Calibri" w:cs="Calibri"/>
              </w:rP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5.</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014468">
            <w:pPr>
              <w:suppressAutoHyphens/>
              <w:spacing w:after="240" w:line="240" w:lineRule="auto"/>
            </w:pPr>
            <w:r w:rsidRPr="00014468">
              <w:rPr>
                <w:rFonts w:ascii="Arial" w:eastAsia="Arial" w:hAnsi="Arial" w:cs="Arial"/>
                <w:b/>
                <w:sz w:val="20"/>
              </w:rPr>
              <w:t>Bank balances and financial transactions requiring authorisation</w:t>
            </w:r>
            <w:r w:rsidR="00042D86">
              <w:rPr>
                <w:rFonts w:ascii="Arial" w:eastAsia="Arial" w:hAnsi="Arial" w:cs="Arial"/>
                <w:b/>
                <w:sz w:val="20"/>
              </w:rPr>
              <w:t>. No balances available at end of August. To be updated at next meeting.</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5.1</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rPr>
                      <w:rFonts w:ascii="Arial" w:eastAsia="Arial" w:hAnsi="Arial" w:cs="Arial"/>
                      <w:sz w:val="20"/>
                    </w:rPr>
                  </w:pPr>
                  <w:r w:rsidRPr="00014468">
                    <w:rPr>
                      <w:rFonts w:ascii="Arial" w:eastAsia="Arial" w:hAnsi="Arial" w:cs="Arial"/>
                      <w:sz w:val="20"/>
                    </w:rPr>
                    <w:t>Bank balances</w:t>
                  </w:r>
                </w:p>
                <w:p w:rsidR="00F875D6" w:rsidRPr="00014468" w:rsidRDefault="002E0D84" w:rsidP="00CB5890">
                  <w:pPr>
                    <w:suppressAutoHyphens/>
                    <w:spacing w:after="0" w:line="240" w:lineRule="auto"/>
                  </w:pPr>
                  <w:r>
                    <w:rPr>
                      <w:rFonts w:ascii="Arial" w:eastAsia="Arial" w:hAnsi="Arial" w:cs="Arial"/>
                      <w:sz w:val="20"/>
                    </w:rPr>
                    <w:t xml:space="preserve">At </w:t>
                  </w:r>
                  <w:r w:rsidRPr="00042D86">
                    <w:rPr>
                      <w:rFonts w:ascii="Arial" w:eastAsia="Arial" w:hAnsi="Arial" w:cs="Arial"/>
                      <w:b/>
                      <w:sz w:val="20"/>
                    </w:rPr>
                    <w:t>3</w:t>
                  </w:r>
                  <w:r w:rsidR="006A657E" w:rsidRPr="00042D86">
                    <w:rPr>
                      <w:rFonts w:ascii="Arial" w:eastAsia="Arial" w:hAnsi="Arial" w:cs="Arial"/>
                      <w:b/>
                      <w:sz w:val="20"/>
                    </w:rPr>
                    <w:t>1</w:t>
                  </w:r>
                  <w:r w:rsidR="00014468" w:rsidRPr="00042D86">
                    <w:rPr>
                      <w:rFonts w:ascii="Arial" w:eastAsia="Arial" w:hAnsi="Arial" w:cs="Arial"/>
                      <w:b/>
                      <w:sz w:val="20"/>
                    </w:rPr>
                    <w:t>.0</w:t>
                  </w:r>
                  <w:r w:rsidR="00CB5890">
                    <w:rPr>
                      <w:rFonts w:ascii="Arial" w:eastAsia="Arial" w:hAnsi="Arial" w:cs="Arial"/>
                      <w:b/>
                      <w:sz w:val="20"/>
                    </w:rPr>
                    <w:t>9</w:t>
                  </w:r>
                  <w:r w:rsidR="00014468" w:rsidRPr="00042D86">
                    <w:rPr>
                      <w:rFonts w:ascii="Arial" w:eastAsia="Arial" w:hAnsi="Arial" w:cs="Arial"/>
                      <w:b/>
                      <w:sz w:val="20"/>
                    </w:rPr>
                    <w:t>.15</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jc w:val="center"/>
                  </w:pPr>
                  <w:r w:rsidRPr="00014468">
                    <w:rPr>
                      <w:rFonts w:ascii="Arial" w:eastAsia="Arial" w:hAnsi="Arial" w:cs="Arial"/>
                      <w:sz w:val="20"/>
                    </w:rPr>
                    <w:t>£</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rPr>
                      <w:rFonts w:ascii="Arial" w:eastAsia="Arial" w:hAnsi="Arial" w:cs="Arial"/>
                      <w:sz w:val="20"/>
                    </w:rPr>
                  </w:pPr>
                  <w:r w:rsidRPr="00014468">
                    <w:rPr>
                      <w:rFonts w:ascii="Arial" w:eastAsia="Arial" w:hAnsi="Arial" w:cs="Arial"/>
                      <w:sz w:val="20"/>
                    </w:rPr>
                    <w:t>Barclays current account no. 40319465</w:t>
                  </w:r>
                </w:p>
                <w:p w:rsidR="00F875D6" w:rsidRPr="00014468" w:rsidRDefault="00014468">
                  <w:pPr>
                    <w:suppressAutoHyphens/>
                    <w:spacing w:after="0" w:line="240" w:lineRule="auto"/>
                    <w:rPr>
                      <w:rFonts w:ascii="Arial" w:eastAsia="Arial" w:hAnsi="Arial" w:cs="Arial"/>
                      <w:sz w:val="20"/>
                    </w:rPr>
                  </w:pPr>
                  <w:r w:rsidRPr="00014468">
                    <w:rPr>
                      <w:rFonts w:ascii="Arial" w:eastAsia="Arial" w:hAnsi="Arial" w:cs="Arial"/>
                      <w:sz w:val="20"/>
                    </w:rPr>
                    <w:t>National savings account no. 138040611</w:t>
                  </w:r>
                </w:p>
                <w:p w:rsidR="00F875D6" w:rsidRPr="00014468" w:rsidRDefault="00014468">
                  <w:pPr>
                    <w:suppressAutoHyphens/>
                    <w:spacing w:after="0" w:line="240" w:lineRule="auto"/>
                  </w:pPr>
                  <w:r w:rsidRPr="00014468">
                    <w:rPr>
                      <w:rFonts w:ascii="Arial" w:eastAsia="Arial" w:hAnsi="Arial" w:cs="Arial"/>
                      <w:sz w:val="20"/>
                    </w:rPr>
                    <w:t>Nationwide Building Society</w:t>
                  </w: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CB5890">
                  <w:pPr>
                    <w:suppressAutoHyphens/>
                    <w:spacing w:after="0" w:line="240" w:lineRule="auto"/>
                    <w:jc w:val="right"/>
                    <w:rPr>
                      <w:rFonts w:ascii="Arial" w:eastAsia="Arial" w:hAnsi="Arial" w:cs="Arial"/>
                      <w:sz w:val="20"/>
                    </w:rPr>
                  </w:pPr>
                  <w:r>
                    <w:rPr>
                      <w:rFonts w:ascii="Arial" w:eastAsia="Arial" w:hAnsi="Arial" w:cs="Arial"/>
                      <w:sz w:val="20"/>
                    </w:rPr>
                    <w:t>8485</w:t>
                  </w:r>
                  <w:r w:rsidR="00014468" w:rsidRPr="00014468">
                    <w:rPr>
                      <w:rFonts w:ascii="Arial" w:eastAsia="Arial" w:hAnsi="Arial" w:cs="Arial"/>
                      <w:sz w:val="20"/>
                    </w:rPr>
                    <w:t>.</w:t>
                  </w:r>
                  <w:r>
                    <w:rPr>
                      <w:rFonts w:ascii="Arial" w:eastAsia="Arial" w:hAnsi="Arial" w:cs="Arial"/>
                      <w:sz w:val="20"/>
                    </w:rPr>
                    <w:t>39</w:t>
                  </w:r>
                </w:p>
                <w:p w:rsidR="00F875D6" w:rsidRPr="00014468" w:rsidRDefault="00014468">
                  <w:pPr>
                    <w:suppressAutoHyphens/>
                    <w:spacing w:after="0" w:line="240" w:lineRule="auto"/>
                    <w:jc w:val="right"/>
                    <w:rPr>
                      <w:rFonts w:ascii="Arial" w:eastAsia="Arial" w:hAnsi="Arial" w:cs="Arial"/>
                      <w:sz w:val="20"/>
                    </w:rPr>
                  </w:pPr>
                  <w:r w:rsidRPr="00014468">
                    <w:rPr>
                      <w:rFonts w:ascii="Arial" w:eastAsia="Arial" w:hAnsi="Arial" w:cs="Arial"/>
                      <w:sz w:val="20"/>
                    </w:rPr>
                    <w:t>218.96</w:t>
                  </w:r>
                </w:p>
                <w:p w:rsidR="00F875D6" w:rsidRPr="00014468" w:rsidRDefault="00014468">
                  <w:pPr>
                    <w:suppressAutoHyphens/>
                    <w:spacing w:after="0" w:line="240" w:lineRule="auto"/>
                    <w:jc w:val="right"/>
                  </w:pPr>
                  <w:r w:rsidRPr="00014468">
                    <w:rPr>
                      <w:rFonts w:ascii="Arial" w:eastAsia="Arial" w:hAnsi="Arial" w:cs="Arial"/>
                      <w:sz w:val="20"/>
                    </w:rPr>
                    <w:t>423.11</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CB5890" w:rsidP="00CB5890">
                  <w:pPr>
                    <w:suppressAutoHyphens/>
                    <w:spacing w:after="0" w:line="240" w:lineRule="auto"/>
                    <w:jc w:val="right"/>
                  </w:pPr>
                  <w:r>
                    <w:rPr>
                      <w:rFonts w:ascii="Arial" w:eastAsia="Arial" w:hAnsi="Arial" w:cs="Arial"/>
                      <w:sz w:val="20"/>
                    </w:rPr>
                    <w:t>9117</w:t>
                  </w:r>
                  <w:r w:rsidR="00014468" w:rsidRPr="00014468">
                    <w:rPr>
                      <w:rFonts w:ascii="Arial" w:eastAsia="Arial" w:hAnsi="Arial" w:cs="Arial"/>
                      <w:sz w:val="20"/>
                    </w:rPr>
                    <w:t>.</w:t>
                  </w:r>
                  <w:r>
                    <w:rPr>
                      <w:rFonts w:ascii="Arial" w:eastAsia="Arial" w:hAnsi="Arial" w:cs="Arial"/>
                      <w:sz w:val="20"/>
                    </w:rPr>
                    <w:t>46</w:t>
                  </w:r>
                </w:p>
              </w:tc>
            </w:tr>
          </w:tbl>
          <w:p w:rsidR="00F875D6" w:rsidRPr="00014468" w:rsidRDefault="00F875D6">
            <w:pPr>
              <w:spacing w:after="0" w:line="240" w:lineRule="auto"/>
            </w:pP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rPr>
                <w:rFonts w:ascii="Calibri" w:eastAsia="Calibri" w:hAnsi="Calibri" w:cs="Calibri"/>
              </w:rPr>
            </w:pPr>
          </w:p>
        </w:tc>
      </w:tr>
      <w:tr w:rsidR="00F875D6" w:rsidRPr="00014468" w:rsidTr="00C571DF">
        <w:trPr>
          <w:gridAfter w:val="1"/>
          <w:wAfter w:w="774" w:type="dxa"/>
          <w:trHeight w:val="1"/>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5.2</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rsidP="006A657E">
                  <w:pPr>
                    <w:suppressAutoHyphens/>
                    <w:spacing w:after="0" w:line="240" w:lineRule="auto"/>
                  </w:pP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jc w:val="center"/>
                  </w:pPr>
                  <w:r w:rsidRPr="00014468">
                    <w:rPr>
                      <w:rFonts w:ascii="Arial" w:eastAsia="Arial" w:hAnsi="Arial" w:cs="Arial"/>
                      <w:sz w:val="20"/>
                    </w:rPr>
                    <w:t>£</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Default="00042D86">
                  <w:pPr>
                    <w:suppressAutoHyphens/>
                    <w:spacing w:after="0" w:line="240" w:lineRule="auto"/>
                    <w:rPr>
                      <w:rFonts w:ascii="Calibri" w:eastAsia="Calibri" w:hAnsi="Calibri" w:cs="Calibri"/>
                    </w:rPr>
                  </w:pPr>
                  <w:r>
                    <w:rPr>
                      <w:rFonts w:ascii="Calibri" w:eastAsia="Calibri" w:hAnsi="Calibri" w:cs="Calibri"/>
                    </w:rPr>
                    <w:t>Payment due-authorisation required</w:t>
                  </w:r>
                </w:p>
                <w:p w:rsidR="00042D86" w:rsidRPr="00014468" w:rsidRDefault="00042D86">
                  <w:pPr>
                    <w:suppressAutoHyphens/>
                    <w:spacing w:after="0" w:line="240" w:lineRule="auto"/>
                    <w:rPr>
                      <w:rFonts w:ascii="Calibri" w:eastAsia="Calibri" w:hAnsi="Calibri" w:cs="Calibri"/>
                    </w:rPr>
                  </w:pPr>
                  <w:r>
                    <w:rPr>
                      <w:rFonts w:ascii="Calibri" w:eastAsia="Calibri" w:hAnsi="Calibri" w:cs="Calibri"/>
                    </w:rPr>
                    <w:t>Grant Thornton</w:t>
                  </w: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6A657E" w:rsidRPr="00014468" w:rsidRDefault="00042D86" w:rsidP="00042D86">
                  <w:pPr>
                    <w:suppressAutoHyphens/>
                    <w:spacing w:after="0" w:line="240" w:lineRule="auto"/>
                    <w:jc w:val="right"/>
                    <w:rPr>
                      <w:rFonts w:ascii="Calibri" w:eastAsia="Calibri" w:hAnsi="Calibri" w:cs="Calibri"/>
                    </w:rPr>
                  </w:pPr>
                  <w:r>
                    <w:rPr>
                      <w:rFonts w:ascii="Calibri" w:eastAsia="Calibri" w:hAnsi="Calibri" w:cs="Calibri"/>
                    </w:rPr>
                    <w:t>120.00</w:t>
                  </w:r>
                </w:p>
              </w:tc>
            </w:tr>
          </w:tbl>
          <w:p w:rsidR="00F875D6" w:rsidRPr="00014468" w:rsidRDefault="00F875D6">
            <w:pPr>
              <w:spacing w:after="0" w:line="240" w:lineRule="auto"/>
            </w:pP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Calibri" w:eastAsia="Calibri" w:hAnsi="Calibri" w:cs="Calibri"/>
              </w:rP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5.2</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pPr>
                  <w:r w:rsidRPr="00014468">
                    <w:rPr>
                      <w:rFonts w:ascii="Arial" w:eastAsia="Arial" w:hAnsi="Arial" w:cs="Arial"/>
                      <w:sz w:val="20"/>
                    </w:rPr>
                    <w:t xml:space="preserve">Income due </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014468">
                  <w:pPr>
                    <w:suppressAutoHyphens/>
                    <w:spacing w:after="0" w:line="240" w:lineRule="auto"/>
                    <w:jc w:val="center"/>
                  </w:pPr>
                  <w:r w:rsidRPr="00014468">
                    <w:rPr>
                      <w:rFonts w:ascii="Arial" w:eastAsia="Arial" w:hAnsi="Arial" w:cs="Arial"/>
                      <w:sz w:val="20"/>
                    </w:rPr>
                    <w:t>£</w:t>
                  </w:r>
                  <w:r w:rsidR="002E0D84">
                    <w:rPr>
                      <w:rFonts w:ascii="Arial" w:eastAsia="Arial" w:hAnsi="Arial" w:cs="Arial"/>
                      <w:sz w:val="20"/>
                    </w:rPr>
                    <w:t>0</w:t>
                  </w: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pP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875D6" w:rsidRPr="00014468" w:rsidRDefault="00F875D6" w:rsidP="002E0D84">
                  <w:pPr>
                    <w:suppressAutoHyphens/>
                    <w:spacing w:after="0" w:line="240" w:lineRule="auto"/>
                  </w:pPr>
                </w:p>
              </w:tc>
            </w:tr>
            <w:tr w:rsidR="00F875D6" w:rsidRPr="00014468">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875D6" w:rsidRPr="00014468" w:rsidRDefault="00F875D6">
                  <w:pPr>
                    <w:suppressAutoHyphens/>
                    <w:spacing w:after="0" w:line="240" w:lineRule="auto"/>
                    <w:jc w:val="right"/>
                    <w:rPr>
                      <w:rFonts w:ascii="Calibri" w:eastAsia="Calibri" w:hAnsi="Calibri" w:cs="Calibri"/>
                    </w:rPr>
                  </w:pPr>
                </w:p>
              </w:tc>
            </w:tr>
          </w:tbl>
          <w:p w:rsidR="00F875D6" w:rsidRPr="00014468" w:rsidRDefault="00F875D6">
            <w:pPr>
              <w:spacing w:after="0" w:line="240" w:lineRule="auto"/>
            </w:pP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Calibri" w:eastAsia="Calibri" w:hAnsi="Calibri" w:cs="Calibri"/>
              </w:rP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6.</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014468">
            <w:pPr>
              <w:suppressAutoHyphens/>
              <w:spacing w:after="240" w:line="240" w:lineRule="auto"/>
              <w:rPr>
                <w:rFonts w:ascii="Arial" w:eastAsia="Arial" w:hAnsi="Arial" w:cs="Arial"/>
                <w:b/>
                <w:sz w:val="20"/>
              </w:rPr>
            </w:pPr>
            <w:r w:rsidRPr="00014468">
              <w:rPr>
                <w:rFonts w:ascii="Arial" w:eastAsia="Arial" w:hAnsi="Arial" w:cs="Arial"/>
                <w:b/>
                <w:sz w:val="20"/>
              </w:rPr>
              <w:t>Correspondence for circulation</w:t>
            </w:r>
          </w:p>
          <w:p w:rsidR="00F875D6" w:rsidRPr="00014468" w:rsidRDefault="00CB5890" w:rsidP="00F4716E">
            <w:pPr>
              <w:suppressAutoHyphens/>
              <w:spacing w:after="240" w:line="240" w:lineRule="auto"/>
            </w:pPr>
            <w:r>
              <w:rPr>
                <w:rFonts w:ascii="Arial" w:eastAsia="Arial" w:hAnsi="Arial" w:cs="Arial"/>
                <w:sz w:val="20"/>
              </w:rPr>
              <w:t>None</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Calibri" w:eastAsia="Calibri" w:hAnsi="Calibri" w:cs="Calibri"/>
              </w:rP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t>7.</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014468">
            <w:pPr>
              <w:suppressAutoHyphens/>
              <w:spacing w:after="240" w:line="240" w:lineRule="auto"/>
            </w:pPr>
            <w:r w:rsidRPr="00014468">
              <w:rPr>
                <w:rFonts w:ascii="Arial" w:eastAsia="Arial" w:hAnsi="Arial" w:cs="Arial"/>
                <w:b/>
                <w:sz w:val="20"/>
              </w:rPr>
              <w:t>Items of Parochial Interest</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Arial" w:eastAsia="Arial" w:hAnsi="Arial" w:cs="Arial"/>
                <w:sz w:val="20"/>
              </w:rPr>
            </w:pPr>
          </w:p>
          <w:p w:rsidR="00F875D6" w:rsidRPr="00014468" w:rsidRDefault="00F875D6">
            <w:pPr>
              <w:suppressAutoHyphens/>
              <w:spacing w:after="0" w:line="240" w:lineRule="auto"/>
              <w:jc w:val="center"/>
            </w:pPr>
          </w:p>
        </w:tc>
      </w:tr>
      <w:tr w:rsidR="00F875D6" w:rsidRPr="00014468" w:rsidTr="00C571DF">
        <w:trPr>
          <w:gridAfter w:val="1"/>
          <w:wAfter w:w="774" w:type="dxa"/>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rPr>
                <w:rFonts w:ascii="Arial" w:eastAsia="Arial" w:hAnsi="Arial" w:cs="Arial"/>
                <w:sz w:val="20"/>
              </w:rPr>
            </w:pPr>
            <w:r>
              <w:rPr>
                <w:rFonts w:ascii="Arial" w:eastAsia="Arial" w:hAnsi="Arial" w:cs="Arial"/>
                <w:sz w:val="20"/>
              </w:rPr>
              <w:t>7.1</w:t>
            </w:r>
          </w:p>
          <w:p w:rsidR="00F4716E" w:rsidRDefault="00F4716E">
            <w:pPr>
              <w:suppressAutoHyphens/>
              <w:spacing w:after="0" w:line="240" w:lineRule="auto"/>
              <w:rPr>
                <w:rFonts w:ascii="Arial" w:eastAsia="Arial" w:hAnsi="Arial" w:cs="Arial"/>
                <w:sz w:val="20"/>
              </w:rPr>
            </w:pPr>
          </w:p>
          <w:p w:rsidR="00F4716E" w:rsidRDefault="00F4716E">
            <w:pPr>
              <w:suppressAutoHyphens/>
              <w:spacing w:after="0" w:line="240" w:lineRule="auto"/>
              <w:rPr>
                <w:rFonts w:ascii="Arial" w:eastAsia="Arial" w:hAnsi="Arial" w:cs="Arial"/>
                <w:sz w:val="20"/>
              </w:rPr>
            </w:pPr>
          </w:p>
          <w:p w:rsidR="00F875D6" w:rsidRDefault="00CB5890">
            <w:pPr>
              <w:suppressAutoHyphens/>
              <w:spacing w:after="0" w:line="240" w:lineRule="auto"/>
              <w:rPr>
                <w:rFonts w:ascii="Arial" w:eastAsia="Arial" w:hAnsi="Arial" w:cs="Arial"/>
                <w:sz w:val="20"/>
              </w:rPr>
            </w:pPr>
            <w:r>
              <w:rPr>
                <w:rFonts w:ascii="Arial" w:eastAsia="Arial" w:hAnsi="Arial" w:cs="Arial"/>
                <w:sz w:val="20"/>
              </w:rPr>
              <w:t>7.2</w:t>
            </w: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2128A5">
            <w:pPr>
              <w:suppressAutoHyphens/>
              <w:spacing w:after="0" w:line="240" w:lineRule="auto"/>
              <w:rPr>
                <w:rFonts w:ascii="Arial" w:eastAsia="Arial" w:hAnsi="Arial" w:cs="Arial"/>
                <w:sz w:val="20"/>
              </w:rPr>
            </w:pPr>
            <w:r>
              <w:rPr>
                <w:rFonts w:ascii="Arial" w:eastAsia="Arial" w:hAnsi="Arial" w:cs="Arial"/>
                <w:sz w:val="20"/>
              </w:rPr>
              <w:t>7.</w:t>
            </w:r>
            <w:r w:rsidR="00CB5890">
              <w:rPr>
                <w:rFonts w:ascii="Arial" w:eastAsia="Arial" w:hAnsi="Arial" w:cs="Arial"/>
                <w:sz w:val="20"/>
              </w:rPr>
              <w:t>3</w:t>
            </w: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F875D6">
            <w:pPr>
              <w:suppressAutoHyphens/>
              <w:spacing w:after="0" w:line="240" w:lineRule="auto"/>
              <w:rPr>
                <w:rFonts w:ascii="Arial" w:eastAsia="Arial" w:hAnsi="Arial" w:cs="Arial"/>
                <w:sz w:val="20"/>
              </w:rPr>
            </w:pPr>
          </w:p>
          <w:p w:rsidR="00F875D6" w:rsidRDefault="00DE4312">
            <w:pPr>
              <w:suppressAutoHyphens/>
              <w:spacing w:after="0" w:line="240" w:lineRule="auto"/>
            </w:pPr>
            <w:r>
              <w:t>7.4</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B5890" w:rsidRDefault="00CB5890">
            <w:pPr>
              <w:suppressAutoHyphens/>
              <w:spacing w:after="240" w:line="240" w:lineRule="auto"/>
              <w:rPr>
                <w:rFonts w:ascii="Calibri" w:eastAsia="Calibri" w:hAnsi="Calibri" w:cs="Calibri"/>
              </w:rPr>
            </w:pPr>
            <w:r>
              <w:rPr>
                <w:rFonts w:ascii="Calibri" w:eastAsia="Calibri" w:hAnsi="Calibri" w:cs="Calibri"/>
              </w:rPr>
              <w:t xml:space="preserve">AB said that he would be resigning from the Council probably in December when he moves from the </w:t>
            </w:r>
            <w:r w:rsidR="00A325CD">
              <w:rPr>
                <w:rFonts w:ascii="Calibri" w:eastAsia="Calibri" w:hAnsi="Calibri" w:cs="Calibri"/>
              </w:rPr>
              <w:t>area.</w:t>
            </w:r>
          </w:p>
          <w:p w:rsidR="00CB5890" w:rsidRDefault="00CB5890">
            <w:pPr>
              <w:suppressAutoHyphens/>
              <w:spacing w:after="240" w:line="240" w:lineRule="auto"/>
              <w:rPr>
                <w:rFonts w:ascii="Calibri" w:eastAsia="Calibri" w:hAnsi="Calibri" w:cs="Calibri"/>
              </w:rPr>
            </w:pPr>
            <w:r>
              <w:rPr>
                <w:rFonts w:ascii="Calibri" w:eastAsia="Calibri" w:hAnsi="Calibri" w:cs="Calibri"/>
              </w:rPr>
              <w:t>Alan Maiden has verbally resigned as councillor and would like his son to take his place if accepted.</w:t>
            </w:r>
          </w:p>
          <w:p w:rsidR="00F4716E" w:rsidRDefault="002128A5">
            <w:pPr>
              <w:suppressAutoHyphens/>
              <w:spacing w:after="240" w:line="240" w:lineRule="auto"/>
              <w:rPr>
                <w:rFonts w:ascii="Calibri" w:eastAsia="Calibri" w:hAnsi="Calibri" w:cs="Calibri"/>
              </w:rPr>
            </w:pPr>
            <w:r>
              <w:rPr>
                <w:rFonts w:ascii="Calibri" w:eastAsia="Calibri" w:hAnsi="Calibri" w:cs="Calibri"/>
              </w:rPr>
              <w:t xml:space="preserve">  </w:t>
            </w:r>
            <w:r w:rsidR="00CB5890" w:rsidRPr="00CB5890">
              <w:rPr>
                <w:rFonts w:ascii="Calibri" w:eastAsia="Calibri" w:hAnsi="Calibri" w:cs="Calibri"/>
                <w:b/>
              </w:rPr>
              <w:t>Village Green Trees</w:t>
            </w:r>
            <w:r w:rsidR="00CB5890">
              <w:rPr>
                <w:rFonts w:ascii="Calibri" w:eastAsia="Calibri" w:hAnsi="Calibri" w:cs="Calibri"/>
              </w:rPr>
              <w:t>:</w:t>
            </w:r>
            <w:r>
              <w:rPr>
                <w:rFonts w:ascii="Calibri" w:eastAsia="Calibri" w:hAnsi="Calibri" w:cs="Calibri"/>
              </w:rPr>
              <w:t xml:space="preserve">      </w:t>
            </w:r>
            <w:r w:rsidR="00CB5890">
              <w:rPr>
                <w:rFonts w:ascii="Calibri" w:eastAsia="Calibri" w:hAnsi="Calibri" w:cs="Calibri"/>
              </w:rPr>
              <w:t>AC said that some of the trees on the Village Green need attention, and that the Parish Council would be liable if an accident occurred. In consultation with Sally Griffiths, tree officer at Wychavon, and the Foster Trust, a sum of £650 would rectify the problem.</w:t>
            </w:r>
            <w:r w:rsidR="0049337B">
              <w:rPr>
                <w:rFonts w:ascii="Calibri" w:eastAsia="Calibri" w:hAnsi="Calibri" w:cs="Calibri"/>
              </w:rPr>
              <w:t xml:space="preserve"> He asked that the Council agree to spend £325 (the other half paid by the Foster Trust). Proposed by JB, seconded by RP. The Clerk to send a copy of the Insurance policy to the Foster Trust.</w:t>
            </w:r>
          </w:p>
          <w:p w:rsidR="00DE4312" w:rsidRPr="00DE4312" w:rsidRDefault="00DE4312">
            <w:pPr>
              <w:suppressAutoHyphens/>
              <w:spacing w:after="240" w:line="240" w:lineRule="auto"/>
              <w:rPr>
                <w:rFonts w:ascii="Calibri" w:eastAsia="Calibri" w:hAnsi="Calibri" w:cs="Calibri"/>
              </w:rPr>
            </w:pPr>
            <w:r w:rsidRPr="00DE4312">
              <w:rPr>
                <w:rFonts w:ascii="Calibri" w:eastAsia="Calibri" w:hAnsi="Calibri" w:cs="Calibri"/>
                <w:b/>
              </w:rPr>
              <w:t>Village Stores:</w:t>
            </w:r>
            <w:r>
              <w:rPr>
                <w:rFonts w:ascii="Calibri" w:eastAsia="Calibri" w:hAnsi="Calibri" w:cs="Calibri"/>
                <w:b/>
              </w:rPr>
              <w:t xml:space="preserve"> </w:t>
            </w:r>
            <w:r w:rsidRPr="00DE4312">
              <w:rPr>
                <w:rFonts w:ascii="Calibri" w:eastAsia="Calibri" w:hAnsi="Calibri" w:cs="Calibri"/>
              </w:rPr>
              <w:t>Co</w:t>
            </w:r>
            <w:r>
              <w:rPr>
                <w:rFonts w:ascii="Calibri" w:eastAsia="Calibri" w:hAnsi="Calibri" w:cs="Calibri"/>
              </w:rPr>
              <w:t xml:space="preserve">mplaints had been received that the Tea rooms were staying open </w:t>
            </w:r>
            <w:r w:rsidR="00A325CD">
              <w:rPr>
                <w:rFonts w:ascii="Calibri" w:eastAsia="Calibri" w:hAnsi="Calibri" w:cs="Calibri"/>
              </w:rPr>
              <w:t>until approx</w:t>
            </w:r>
            <w:r>
              <w:rPr>
                <w:rFonts w:ascii="Calibri" w:eastAsia="Calibri" w:hAnsi="Calibri" w:cs="Calibri"/>
              </w:rPr>
              <w:t xml:space="preserve">. 11.00 pm when they only had planning permission </w:t>
            </w:r>
            <w:r w:rsidR="00A325CD">
              <w:rPr>
                <w:rFonts w:ascii="Calibri" w:eastAsia="Calibri" w:hAnsi="Calibri" w:cs="Calibri"/>
              </w:rPr>
              <w:t>to continue</w:t>
            </w:r>
            <w:r>
              <w:rPr>
                <w:rFonts w:ascii="Calibri" w:eastAsia="Calibri" w:hAnsi="Calibri" w:cs="Calibri"/>
              </w:rPr>
              <w:t xml:space="preserve"> </w:t>
            </w:r>
            <w:r>
              <w:rPr>
                <w:rFonts w:ascii="Calibri" w:eastAsia="Calibri" w:hAnsi="Calibri" w:cs="Calibri"/>
              </w:rPr>
              <w:lastRenderedPageBreak/>
              <w:t>to 9.00pm and close at 9.30pm. The clerk to write to Planning enforcement officer at Wychavon Council</w:t>
            </w:r>
            <w:r w:rsidR="003D35BE">
              <w:rPr>
                <w:rFonts w:ascii="Calibri" w:eastAsia="Calibri" w:hAnsi="Calibri" w:cs="Calibri"/>
              </w:rPr>
              <w:t xml:space="preserve"> with a copy sent to Lee Morton</w:t>
            </w:r>
            <w:bookmarkStart w:id="0" w:name="_GoBack"/>
            <w:bookmarkEnd w:id="0"/>
            <w:r w:rsidR="00E1050F">
              <w:rPr>
                <w:rFonts w:ascii="Calibri" w:eastAsia="Calibri" w:hAnsi="Calibri" w:cs="Calibri"/>
              </w:rPr>
              <w:t>.</w:t>
            </w:r>
          </w:p>
          <w:p w:rsidR="00F875D6" w:rsidRPr="00014468" w:rsidRDefault="00F875D6" w:rsidP="002128A5">
            <w:pPr>
              <w:suppressAutoHyphens/>
              <w:spacing w:after="240" w:line="240" w:lineRule="auto"/>
              <w:rPr>
                <w:rFonts w:ascii="Calibri" w:eastAsia="Calibri" w:hAnsi="Calibri" w:cs="Calibri"/>
              </w:rPr>
            </w:pP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Pr="00014468" w:rsidRDefault="00F875D6">
            <w:pPr>
              <w:suppressAutoHyphens/>
              <w:spacing w:after="0" w:line="240" w:lineRule="auto"/>
              <w:jc w:val="center"/>
              <w:rPr>
                <w:rFonts w:ascii="Arial" w:eastAsia="Arial" w:hAnsi="Arial" w:cs="Arial"/>
                <w:sz w:val="20"/>
              </w:rPr>
            </w:pPr>
          </w:p>
          <w:p w:rsidR="00F875D6" w:rsidRPr="00014468" w:rsidRDefault="00F875D6">
            <w:pPr>
              <w:suppressAutoHyphens/>
              <w:spacing w:after="0" w:line="240" w:lineRule="auto"/>
              <w:jc w:val="center"/>
              <w:rPr>
                <w:rFonts w:ascii="Arial" w:eastAsia="Arial" w:hAnsi="Arial" w:cs="Arial"/>
                <w:sz w:val="20"/>
              </w:rPr>
            </w:pPr>
          </w:p>
          <w:p w:rsidR="00F875D6" w:rsidRDefault="00F875D6">
            <w:pPr>
              <w:suppressAutoHyphens/>
              <w:spacing w:after="0" w:line="240" w:lineRule="auto"/>
              <w:jc w:val="center"/>
            </w:pPr>
          </w:p>
          <w:p w:rsidR="002A02A3" w:rsidRDefault="002A02A3">
            <w:pPr>
              <w:suppressAutoHyphens/>
              <w:spacing w:after="0" w:line="240" w:lineRule="auto"/>
              <w:jc w:val="center"/>
            </w:pPr>
          </w:p>
          <w:p w:rsidR="002A02A3" w:rsidRDefault="002A02A3">
            <w:pPr>
              <w:suppressAutoHyphens/>
              <w:spacing w:after="0" w:line="240" w:lineRule="auto"/>
              <w:jc w:val="center"/>
            </w:pPr>
          </w:p>
          <w:p w:rsidR="00A14D44" w:rsidRDefault="00A14D44">
            <w:pPr>
              <w:suppressAutoHyphens/>
              <w:spacing w:after="0" w:line="240" w:lineRule="auto"/>
              <w:jc w:val="center"/>
            </w:pPr>
          </w:p>
          <w:p w:rsidR="00A14D44" w:rsidRDefault="00A14D44">
            <w:pPr>
              <w:suppressAutoHyphens/>
              <w:spacing w:after="0" w:line="240" w:lineRule="auto"/>
              <w:jc w:val="center"/>
            </w:pPr>
          </w:p>
          <w:p w:rsidR="00A14D44" w:rsidRDefault="00A14D44">
            <w:pPr>
              <w:suppressAutoHyphens/>
              <w:spacing w:after="0" w:line="240" w:lineRule="auto"/>
              <w:jc w:val="center"/>
            </w:pPr>
          </w:p>
          <w:p w:rsidR="00A14D44" w:rsidRDefault="00A14D44" w:rsidP="00E51D7F">
            <w:pPr>
              <w:suppressAutoHyphens/>
              <w:spacing w:after="0" w:line="240" w:lineRule="auto"/>
              <w:jc w:val="center"/>
            </w:pPr>
          </w:p>
          <w:p w:rsidR="00DE4312" w:rsidRDefault="00DE4312" w:rsidP="00E51D7F">
            <w:pPr>
              <w:suppressAutoHyphens/>
              <w:spacing w:after="0" w:line="240" w:lineRule="auto"/>
              <w:jc w:val="center"/>
            </w:pPr>
          </w:p>
          <w:p w:rsidR="00DE4312" w:rsidRDefault="00DE4312" w:rsidP="00E51D7F">
            <w:pPr>
              <w:suppressAutoHyphens/>
              <w:spacing w:after="0" w:line="240" w:lineRule="auto"/>
              <w:jc w:val="center"/>
            </w:pPr>
          </w:p>
          <w:p w:rsidR="00DE4312" w:rsidRDefault="00DE4312" w:rsidP="00E51D7F">
            <w:pPr>
              <w:suppressAutoHyphens/>
              <w:spacing w:after="0" w:line="240" w:lineRule="auto"/>
              <w:jc w:val="center"/>
            </w:pPr>
          </w:p>
          <w:p w:rsidR="00DE4312" w:rsidRDefault="00DE4312" w:rsidP="00E51D7F">
            <w:pPr>
              <w:suppressAutoHyphens/>
              <w:spacing w:after="0" w:line="240" w:lineRule="auto"/>
              <w:jc w:val="center"/>
            </w:pPr>
          </w:p>
          <w:p w:rsidR="00DE4312" w:rsidRDefault="00DE4312" w:rsidP="00E51D7F">
            <w:pPr>
              <w:suppressAutoHyphens/>
              <w:spacing w:after="0" w:line="240" w:lineRule="auto"/>
              <w:jc w:val="center"/>
            </w:pPr>
            <w:r>
              <w:t>AC</w:t>
            </w:r>
          </w:p>
          <w:p w:rsidR="00DE4312" w:rsidRDefault="00DE4312" w:rsidP="00E51D7F">
            <w:pPr>
              <w:suppressAutoHyphens/>
              <w:spacing w:after="0" w:line="240" w:lineRule="auto"/>
              <w:jc w:val="center"/>
            </w:pPr>
            <w:r>
              <w:t>NW</w:t>
            </w:r>
          </w:p>
          <w:p w:rsidR="00DE4312" w:rsidRDefault="00DE4312" w:rsidP="00E51D7F">
            <w:pPr>
              <w:suppressAutoHyphens/>
              <w:spacing w:after="0" w:line="240" w:lineRule="auto"/>
              <w:jc w:val="center"/>
            </w:pPr>
          </w:p>
          <w:p w:rsidR="00DE4312" w:rsidRDefault="00DE4312" w:rsidP="00E51D7F">
            <w:pPr>
              <w:suppressAutoHyphens/>
              <w:spacing w:after="0" w:line="240" w:lineRule="auto"/>
              <w:jc w:val="center"/>
            </w:pPr>
          </w:p>
          <w:p w:rsidR="00DE4312" w:rsidRPr="00014468" w:rsidRDefault="00E1050F" w:rsidP="00E51D7F">
            <w:pPr>
              <w:suppressAutoHyphens/>
              <w:spacing w:after="0" w:line="240" w:lineRule="auto"/>
              <w:jc w:val="center"/>
            </w:pPr>
            <w:r>
              <w:t>NW</w:t>
            </w:r>
          </w:p>
        </w:tc>
      </w:tr>
      <w:tr w:rsidR="00F875D6" w:rsidTr="00C571DF">
        <w:trPr>
          <w:gridAfter w:val="1"/>
          <w:wAfter w:w="774" w:type="dxa"/>
          <w:trHeight w:val="1"/>
        </w:trPr>
        <w:tc>
          <w:tcPr>
            <w:tcW w:w="15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0" w:line="240" w:lineRule="auto"/>
            </w:pPr>
            <w:r>
              <w:rPr>
                <w:rFonts w:ascii="Arial" w:eastAsia="Arial" w:hAnsi="Arial" w:cs="Arial"/>
                <w:sz w:val="20"/>
              </w:rPr>
              <w:lastRenderedPageBreak/>
              <w:t>8.</w:t>
            </w:r>
          </w:p>
        </w:tc>
        <w:tc>
          <w:tcPr>
            <w:tcW w:w="510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014468">
            <w:pPr>
              <w:suppressAutoHyphens/>
              <w:spacing w:after="240" w:line="240" w:lineRule="auto"/>
              <w:rPr>
                <w:rFonts w:ascii="Arial" w:eastAsia="Arial" w:hAnsi="Arial" w:cs="Arial"/>
                <w:b/>
                <w:sz w:val="20"/>
              </w:rPr>
            </w:pPr>
            <w:r>
              <w:rPr>
                <w:rFonts w:ascii="Arial" w:eastAsia="Arial" w:hAnsi="Arial" w:cs="Arial"/>
                <w:b/>
                <w:sz w:val="20"/>
              </w:rPr>
              <w:t>Next meeting</w:t>
            </w:r>
          </w:p>
          <w:p w:rsidR="00F875D6" w:rsidRDefault="002A02A3" w:rsidP="00CB5890">
            <w:pPr>
              <w:suppressAutoHyphens/>
              <w:spacing w:after="240" w:line="240" w:lineRule="auto"/>
            </w:pPr>
            <w:r>
              <w:rPr>
                <w:rFonts w:ascii="Arial" w:eastAsia="Arial" w:hAnsi="Arial" w:cs="Arial"/>
                <w:sz w:val="20"/>
              </w:rPr>
              <w:t>Tuesday</w:t>
            </w:r>
            <w:r w:rsidR="00275299">
              <w:rPr>
                <w:rFonts w:ascii="Arial" w:eastAsia="Arial" w:hAnsi="Arial" w:cs="Arial"/>
                <w:sz w:val="20"/>
              </w:rPr>
              <w:t xml:space="preserve"> </w:t>
            </w:r>
            <w:r w:rsidR="00A325CD">
              <w:rPr>
                <w:rFonts w:ascii="Arial" w:eastAsia="Arial" w:hAnsi="Arial" w:cs="Arial"/>
                <w:sz w:val="20"/>
              </w:rPr>
              <w:t>10</w:t>
            </w:r>
            <w:r w:rsidR="00A325CD">
              <w:rPr>
                <w:rFonts w:ascii="Arial" w:eastAsia="Arial" w:hAnsi="Arial" w:cs="Arial"/>
                <w:sz w:val="20"/>
                <w:vertAlign w:val="superscript"/>
              </w:rPr>
              <w:t xml:space="preserve">th </w:t>
            </w:r>
            <w:r w:rsidR="00A325CD">
              <w:rPr>
                <w:rFonts w:ascii="Arial" w:eastAsia="Arial" w:hAnsi="Arial" w:cs="Arial"/>
                <w:sz w:val="20"/>
              </w:rPr>
              <w:t xml:space="preserve"> November</w:t>
            </w:r>
            <w:r w:rsidR="00014468">
              <w:rPr>
                <w:rFonts w:ascii="Arial" w:eastAsia="Arial" w:hAnsi="Arial" w:cs="Arial"/>
                <w:sz w:val="20"/>
              </w:rPr>
              <w:t xml:space="preserve"> 2015 at 19.30 hours at Cutnall Green &amp; District Memorial Hall. </w:t>
            </w:r>
          </w:p>
        </w:tc>
        <w:tc>
          <w:tcPr>
            <w:tcW w:w="17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75D6" w:rsidRDefault="00F875D6">
            <w:pPr>
              <w:suppressAutoHyphens/>
              <w:spacing w:after="0" w:line="240" w:lineRule="auto"/>
              <w:jc w:val="center"/>
              <w:rPr>
                <w:rFonts w:ascii="Calibri" w:eastAsia="Calibri" w:hAnsi="Calibri" w:cs="Calibri"/>
              </w:rPr>
            </w:pPr>
          </w:p>
        </w:tc>
      </w:tr>
    </w:tbl>
    <w:p w:rsidR="00F875D6" w:rsidRDefault="00014468">
      <w:pPr>
        <w:tabs>
          <w:tab w:val="left" w:pos="993"/>
        </w:tabs>
        <w:suppressAutoHyphens/>
        <w:spacing w:after="0" w:line="240" w:lineRule="auto"/>
        <w:rPr>
          <w:rFonts w:ascii="Arial" w:eastAsia="Arial" w:hAnsi="Arial" w:cs="Arial"/>
          <w:sz w:val="20"/>
        </w:rPr>
      </w:pPr>
      <w:r>
        <w:rPr>
          <w:rFonts w:ascii="Arial" w:eastAsia="Arial" w:hAnsi="Arial" w:cs="Arial"/>
          <w:sz w:val="20"/>
        </w:rPr>
        <w:t>9.</w:t>
      </w:r>
      <w:r>
        <w:rPr>
          <w:rFonts w:ascii="Arial Narrow" w:eastAsia="Arial Narrow" w:hAnsi="Arial Narrow" w:cs="Arial Narrow"/>
          <w:sz w:val="20"/>
        </w:rPr>
        <w:tab/>
      </w:r>
      <w:r>
        <w:rPr>
          <w:rFonts w:ascii="Arial" w:eastAsia="Arial" w:hAnsi="Arial" w:cs="Arial"/>
          <w:b/>
          <w:sz w:val="20"/>
        </w:rPr>
        <w:t>Meeting closed</w:t>
      </w:r>
      <w:r>
        <w:rPr>
          <w:rFonts w:ascii="Arial" w:eastAsia="Arial" w:hAnsi="Arial" w:cs="Arial"/>
          <w:sz w:val="20"/>
        </w:rPr>
        <w:t>: 2</w:t>
      </w:r>
      <w:r w:rsidR="00CB5890">
        <w:rPr>
          <w:rFonts w:ascii="Arial" w:eastAsia="Arial" w:hAnsi="Arial" w:cs="Arial"/>
          <w:sz w:val="20"/>
        </w:rPr>
        <w:t>1</w:t>
      </w:r>
      <w:r>
        <w:rPr>
          <w:rFonts w:ascii="Arial" w:eastAsia="Arial" w:hAnsi="Arial" w:cs="Arial"/>
          <w:sz w:val="20"/>
        </w:rPr>
        <w:t>:</w:t>
      </w:r>
      <w:r w:rsidR="00CB5890">
        <w:rPr>
          <w:rFonts w:ascii="Arial" w:eastAsia="Arial" w:hAnsi="Arial" w:cs="Arial"/>
          <w:sz w:val="20"/>
        </w:rPr>
        <w:t>0</w:t>
      </w:r>
      <w:r w:rsidR="00275299">
        <w:rPr>
          <w:rFonts w:ascii="Arial" w:eastAsia="Arial" w:hAnsi="Arial" w:cs="Arial"/>
          <w:sz w:val="20"/>
        </w:rPr>
        <w:t>0</w:t>
      </w:r>
      <w:r>
        <w:rPr>
          <w:rFonts w:ascii="Arial" w:eastAsia="Arial" w:hAnsi="Arial" w:cs="Arial"/>
          <w:sz w:val="20"/>
        </w:rPr>
        <w:t xml:space="preserve"> hours</w:t>
      </w:r>
    </w:p>
    <w:p w:rsidR="00E1050F" w:rsidRDefault="00E1050F">
      <w:pPr>
        <w:tabs>
          <w:tab w:val="left" w:pos="993"/>
        </w:tabs>
        <w:suppressAutoHyphens/>
        <w:spacing w:after="0" w:line="240" w:lineRule="auto"/>
        <w:rPr>
          <w:rFonts w:ascii="Arial" w:eastAsia="Arial" w:hAnsi="Arial" w:cs="Arial"/>
          <w:sz w:val="20"/>
        </w:rPr>
      </w:pPr>
    </w:p>
    <w:p w:rsidR="00E1050F" w:rsidRDefault="00E1050F">
      <w:pPr>
        <w:tabs>
          <w:tab w:val="left" w:pos="993"/>
        </w:tabs>
        <w:suppressAutoHyphens/>
        <w:spacing w:after="0" w:line="240" w:lineRule="auto"/>
        <w:rPr>
          <w:rFonts w:ascii="Arial" w:eastAsia="Arial" w:hAnsi="Arial" w:cs="Arial"/>
          <w:sz w:val="20"/>
        </w:rPr>
      </w:pPr>
    </w:p>
    <w:p w:rsidR="00E1050F" w:rsidRDefault="00E1050F">
      <w:pPr>
        <w:tabs>
          <w:tab w:val="left" w:pos="993"/>
        </w:tabs>
        <w:suppressAutoHyphens/>
        <w:spacing w:after="0" w:line="240" w:lineRule="auto"/>
        <w:rPr>
          <w:rFonts w:ascii="Arial" w:eastAsia="Arial" w:hAnsi="Arial" w:cs="Arial"/>
          <w:sz w:val="20"/>
        </w:rPr>
      </w:pPr>
      <w:r>
        <w:rPr>
          <w:rFonts w:ascii="Arial" w:eastAsia="Arial" w:hAnsi="Arial" w:cs="Arial"/>
          <w:sz w:val="20"/>
        </w:rPr>
        <w:t>Nicolas Wright</w:t>
      </w:r>
    </w:p>
    <w:p w:rsidR="00E1050F" w:rsidRDefault="00E1050F">
      <w:pPr>
        <w:tabs>
          <w:tab w:val="left" w:pos="993"/>
        </w:tabs>
        <w:suppressAutoHyphens/>
        <w:spacing w:after="0" w:line="240" w:lineRule="auto"/>
        <w:rPr>
          <w:rFonts w:ascii="Arial Narrow" w:eastAsia="Arial Narrow" w:hAnsi="Arial Narrow" w:cs="Arial Narrow"/>
          <w:sz w:val="20"/>
        </w:rPr>
      </w:pPr>
      <w:r>
        <w:rPr>
          <w:rFonts w:ascii="Arial" w:eastAsia="Arial" w:hAnsi="Arial" w:cs="Arial"/>
          <w:sz w:val="20"/>
        </w:rPr>
        <w:t>Clerk to Elmley Lovett Parish Council</w:t>
      </w:r>
    </w:p>
    <w:sectPr w:rsidR="00E1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65DD2"/>
    <w:multiLevelType w:val="multilevel"/>
    <w:tmpl w:val="F42245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F875D6"/>
    <w:rsid w:val="00014468"/>
    <w:rsid w:val="00042D86"/>
    <w:rsid w:val="00094F8D"/>
    <w:rsid w:val="00122179"/>
    <w:rsid w:val="001D74BC"/>
    <w:rsid w:val="002128A5"/>
    <w:rsid w:val="00230EAD"/>
    <w:rsid w:val="00275299"/>
    <w:rsid w:val="00276D2B"/>
    <w:rsid w:val="002A02A3"/>
    <w:rsid w:val="002B31B8"/>
    <w:rsid w:val="002C0903"/>
    <w:rsid w:val="002E0D84"/>
    <w:rsid w:val="002E0E9B"/>
    <w:rsid w:val="003523F6"/>
    <w:rsid w:val="003D35BE"/>
    <w:rsid w:val="0049337B"/>
    <w:rsid w:val="00647E64"/>
    <w:rsid w:val="006A657E"/>
    <w:rsid w:val="006A7F71"/>
    <w:rsid w:val="00893238"/>
    <w:rsid w:val="00A14D44"/>
    <w:rsid w:val="00A325CD"/>
    <w:rsid w:val="00AA0574"/>
    <w:rsid w:val="00B77A5A"/>
    <w:rsid w:val="00B81D1D"/>
    <w:rsid w:val="00C571DF"/>
    <w:rsid w:val="00CB5890"/>
    <w:rsid w:val="00CF2499"/>
    <w:rsid w:val="00DE4312"/>
    <w:rsid w:val="00E1050F"/>
    <w:rsid w:val="00E51D7F"/>
    <w:rsid w:val="00F4716E"/>
    <w:rsid w:val="00F8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505B8-CF14-4217-A8D8-B6E6A7FE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Wright</cp:lastModifiedBy>
  <cp:revision>43</cp:revision>
  <dcterms:created xsi:type="dcterms:W3CDTF">2015-08-03T12:59:00Z</dcterms:created>
  <dcterms:modified xsi:type="dcterms:W3CDTF">2015-11-13T10:09:00Z</dcterms:modified>
</cp:coreProperties>
</file>