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402AF" w14:textId="328C42A0" w:rsidR="0007345F" w:rsidRPr="0018360A" w:rsidRDefault="0060469D" w:rsidP="00265917">
      <w:pPr>
        <w:jc w:val="center"/>
        <w:rPr>
          <w:rFonts w:ascii="Verdana" w:hAnsi="Verdana"/>
          <w:b/>
          <w:sz w:val="32"/>
          <w:szCs w:val="32"/>
        </w:rPr>
      </w:pPr>
      <w:r>
        <w:rPr>
          <w:rFonts w:ascii="Verdana" w:hAnsi="Verdana"/>
          <w:b/>
          <w:sz w:val="32"/>
          <w:szCs w:val="32"/>
        </w:rPr>
        <w:t>Hanley Castle Parish Council</w:t>
      </w:r>
      <w:r w:rsidR="00534D44">
        <w:rPr>
          <w:rFonts w:ascii="Verdana" w:hAnsi="Verdana"/>
          <w:b/>
          <w:sz w:val="32"/>
          <w:szCs w:val="32"/>
        </w:rPr>
        <w:t xml:space="preserve"> </w:t>
      </w:r>
    </w:p>
    <w:p w14:paraId="5EF402B0" w14:textId="77777777" w:rsidR="00622789" w:rsidRPr="00A93665" w:rsidRDefault="00622789" w:rsidP="0007345F">
      <w:pPr>
        <w:rPr>
          <w:rFonts w:ascii="Verdana" w:hAnsi="Verdana"/>
          <w:b/>
          <w:sz w:val="22"/>
          <w:szCs w:val="22"/>
        </w:rPr>
      </w:pPr>
    </w:p>
    <w:p w14:paraId="563A8AFA" w14:textId="1F9C27CB" w:rsidR="00477FDE" w:rsidRPr="00A93665" w:rsidRDefault="00477FDE" w:rsidP="00477FDE">
      <w:pPr>
        <w:rPr>
          <w:rFonts w:ascii="Verdana" w:hAnsi="Verdana"/>
          <w:sz w:val="22"/>
          <w:szCs w:val="22"/>
        </w:rPr>
      </w:pPr>
      <w:r w:rsidRPr="00A93665">
        <w:rPr>
          <w:rFonts w:ascii="Verdana" w:hAnsi="Verdana"/>
          <w:b/>
          <w:sz w:val="22"/>
          <w:szCs w:val="22"/>
        </w:rPr>
        <w:t>Minutes</w:t>
      </w:r>
      <w:r w:rsidR="004F7672">
        <w:rPr>
          <w:rFonts w:ascii="Verdana" w:hAnsi="Verdana"/>
          <w:sz w:val="22"/>
          <w:szCs w:val="22"/>
        </w:rPr>
        <w:t xml:space="preserve"> of the </w:t>
      </w:r>
      <w:r>
        <w:rPr>
          <w:rFonts w:ascii="Verdana" w:hAnsi="Verdana"/>
          <w:sz w:val="22"/>
          <w:szCs w:val="22"/>
        </w:rPr>
        <w:t>M</w:t>
      </w:r>
      <w:r w:rsidRPr="00A93665">
        <w:rPr>
          <w:rFonts w:ascii="Verdana" w:hAnsi="Verdana"/>
          <w:sz w:val="22"/>
          <w:szCs w:val="22"/>
        </w:rPr>
        <w:t xml:space="preserve">eeting of the Parish Council held on Thursday, </w:t>
      </w:r>
      <w:r w:rsidR="005D7F4C">
        <w:rPr>
          <w:rFonts w:ascii="Verdana" w:hAnsi="Verdana"/>
          <w:sz w:val="22"/>
          <w:szCs w:val="22"/>
        </w:rPr>
        <w:t>20th July</w:t>
      </w:r>
      <w:r w:rsidR="00CD5FE6">
        <w:rPr>
          <w:rFonts w:ascii="Verdana" w:hAnsi="Verdana"/>
          <w:sz w:val="22"/>
          <w:szCs w:val="22"/>
        </w:rPr>
        <w:t xml:space="preserve"> 2017</w:t>
      </w:r>
      <w:r>
        <w:rPr>
          <w:rFonts w:ascii="Verdana" w:hAnsi="Verdana"/>
          <w:sz w:val="22"/>
          <w:szCs w:val="22"/>
        </w:rPr>
        <w:t xml:space="preserve"> at</w:t>
      </w:r>
      <w:r w:rsidRPr="00A93665">
        <w:rPr>
          <w:rFonts w:ascii="Verdana" w:hAnsi="Verdana"/>
          <w:sz w:val="22"/>
          <w:szCs w:val="22"/>
        </w:rPr>
        <w:t xml:space="preserve"> Hanley Swan Village Hall</w:t>
      </w:r>
      <w:r>
        <w:rPr>
          <w:rFonts w:ascii="Verdana" w:hAnsi="Verdana"/>
          <w:sz w:val="22"/>
          <w:szCs w:val="22"/>
        </w:rPr>
        <w:t>, starting at</w:t>
      </w:r>
      <w:r w:rsidR="004F7672">
        <w:rPr>
          <w:rFonts w:ascii="Verdana" w:hAnsi="Verdana"/>
          <w:sz w:val="22"/>
          <w:szCs w:val="22"/>
        </w:rPr>
        <w:t xml:space="preserve"> 19:00</w:t>
      </w:r>
      <w:r w:rsidRPr="00A93665">
        <w:rPr>
          <w:rFonts w:ascii="Verdana" w:hAnsi="Verdana"/>
          <w:sz w:val="22"/>
          <w:szCs w:val="22"/>
        </w:rPr>
        <w:t>.</w:t>
      </w:r>
    </w:p>
    <w:p w14:paraId="5EF402B2" w14:textId="77777777" w:rsidR="0062423B" w:rsidRDefault="0062423B" w:rsidP="00855726">
      <w:pPr>
        <w:ind w:left="2880"/>
        <w:rPr>
          <w:rFonts w:ascii="Verdana" w:hAnsi="Verdana"/>
          <w:b/>
          <w:sz w:val="22"/>
          <w:szCs w:val="22"/>
        </w:rPr>
      </w:pPr>
    </w:p>
    <w:p w14:paraId="5EF402B3" w14:textId="5161CBBA" w:rsidR="00BB0B1B" w:rsidRDefault="0062423B" w:rsidP="00322C12">
      <w:pPr>
        <w:ind w:left="2268" w:hanging="2268"/>
        <w:rPr>
          <w:rFonts w:ascii="Verdana" w:hAnsi="Verdana"/>
          <w:sz w:val="22"/>
          <w:szCs w:val="22"/>
        </w:rPr>
      </w:pPr>
      <w:r>
        <w:rPr>
          <w:rFonts w:ascii="Verdana" w:hAnsi="Verdana"/>
          <w:b/>
          <w:sz w:val="22"/>
          <w:szCs w:val="22"/>
        </w:rPr>
        <w:t xml:space="preserve">Present: </w:t>
      </w:r>
      <w:r>
        <w:rPr>
          <w:rFonts w:ascii="Verdana" w:hAnsi="Verdana"/>
          <w:sz w:val="22"/>
          <w:szCs w:val="22"/>
        </w:rPr>
        <w:t>Coun</w:t>
      </w:r>
      <w:r w:rsidR="00D33CB4">
        <w:rPr>
          <w:rFonts w:ascii="Verdana" w:hAnsi="Verdana"/>
          <w:sz w:val="22"/>
          <w:szCs w:val="22"/>
        </w:rPr>
        <w:t>cillors: Sue Roberts (Chairman)</w:t>
      </w:r>
      <w:r w:rsidR="00586DBF">
        <w:rPr>
          <w:rFonts w:ascii="Verdana" w:hAnsi="Verdana"/>
          <w:sz w:val="22"/>
          <w:szCs w:val="22"/>
        </w:rPr>
        <w:t>,</w:t>
      </w:r>
      <w:r>
        <w:rPr>
          <w:rFonts w:ascii="Verdana" w:hAnsi="Verdana"/>
          <w:sz w:val="22"/>
          <w:szCs w:val="22"/>
        </w:rPr>
        <w:t xml:space="preserve"> </w:t>
      </w:r>
      <w:r w:rsidR="00411DE4">
        <w:rPr>
          <w:rFonts w:ascii="Verdana" w:hAnsi="Verdana"/>
          <w:sz w:val="22"/>
          <w:szCs w:val="22"/>
        </w:rPr>
        <w:t>Bob Lamb</w:t>
      </w:r>
      <w:r w:rsidR="00586DBF">
        <w:rPr>
          <w:rFonts w:ascii="Verdana" w:hAnsi="Verdana"/>
          <w:sz w:val="22"/>
          <w:szCs w:val="22"/>
        </w:rPr>
        <w:t>,</w:t>
      </w:r>
      <w:r w:rsidR="00FC6137" w:rsidRPr="00FC6137">
        <w:rPr>
          <w:rFonts w:ascii="Verdana" w:hAnsi="Verdana"/>
          <w:sz w:val="22"/>
          <w:szCs w:val="22"/>
        </w:rPr>
        <w:t xml:space="preserve"> </w:t>
      </w:r>
      <w:r w:rsidR="009E39F5">
        <w:rPr>
          <w:rFonts w:ascii="Verdana" w:hAnsi="Verdana"/>
          <w:sz w:val="22"/>
          <w:szCs w:val="22"/>
        </w:rPr>
        <w:t>John Taverner</w:t>
      </w:r>
      <w:r w:rsidR="00586DBF">
        <w:rPr>
          <w:rFonts w:ascii="Verdana" w:hAnsi="Verdana"/>
          <w:sz w:val="22"/>
          <w:szCs w:val="22"/>
        </w:rPr>
        <w:t>,</w:t>
      </w:r>
      <w:r w:rsidR="004E2607">
        <w:rPr>
          <w:rFonts w:ascii="Verdana" w:hAnsi="Verdana"/>
          <w:sz w:val="22"/>
          <w:szCs w:val="22"/>
        </w:rPr>
        <w:t xml:space="preserve"> </w:t>
      </w:r>
      <w:r w:rsidR="00B92853">
        <w:rPr>
          <w:rFonts w:ascii="Verdana" w:hAnsi="Verdana"/>
          <w:sz w:val="22"/>
          <w:szCs w:val="22"/>
        </w:rPr>
        <w:t>Alex Walker</w:t>
      </w:r>
      <w:r w:rsidR="00D0323C">
        <w:rPr>
          <w:rFonts w:ascii="Verdana" w:hAnsi="Verdana"/>
          <w:sz w:val="22"/>
          <w:szCs w:val="22"/>
        </w:rPr>
        <w:t>,</w:t>
      </w:r>
      <w:r w:rsidR="004E2607" w:rsidRPr="004E2607">
        <w:rPr>
          <w:rFonts w:ascii="Verdana" w:hAnsi="Verdana"/>
          <w:sz w:val="22"/>
          <w:szCs w:val="22"/>
        </w:rPr>
        <w:t xml:space="preserve"> </w:t>
      </w:r>
      <w:r w:rsidR="00BB008E">
        <w:rPr>
          <w:rFonts w:ascii="Verdana" w:hAnsi="Verdana"/>
          <w:sz w:val="22"/>
          <w:szCs w:val="22"/>
        </w:rPr>
        <w:t>Wendy Roberts-Powell</w:t>
      </w:r>
      <w:r w:rsidR="00D23D6F">
        <w:rPr>
          <w:rFonts w:ascii="Verdana" w:hAnsi="Verdana"/>
          <w:sz w:val="22"/>
          <w:szCs w:val="22"/>
        </w:rPr>
        <w:t xml:space="preserve"> &amp;</w:t>
      </w:r>
      <w:r w:rsidR="004E2607" w:rsidRPr="004B0507">
        <w:rPr>
          <w:rFonts w:ascii="Verdana" w:hAnsi="Verdana"/>
          <w:sz w:val="22"/>
          <w:szCs w:val="22"/>
        </w:rPr>
        <w:t xml:space="preserve"> </w:t>
      </w:r>
      <w:r w:rsidR="00D23D6F">
        <w:rPr>
          <w:rFonts w:ascii="Verdana" w:hAnsi="Verdana"/>
          <w:sz w:val="22"/>
          <w:szCs w:val="22"/>
        </w:rPr>
        <w:t>Sue Adeney</w:t>
      </w:r>
    </w:p>
    <w:p w14:paraId="5EF402B4" w14:textId="77777777" w:rsidR="0030575E" w:rsidRPr="00A93665" w:rsidRDefault="0030575E" w:rsidP="00855726">
      <w:pPr>
        <w:ind w:left="2880"/>
        <w:rPr>
          <w:rFonts w:ascii="Verdana" w:hAnsi="Verdana"/>
          <w:sz w:val="22"/>
          <w:szCs w:val="22"/>
        </w:rPr>
      </w:pPr>
    </w:p>
    <w:p w14:paraId="5EF402B5" w14:textId="52687EEE" w:rsidR="007448BD" w:rsidRPr="00A93665" w:rsidRDefault="00C02999" w:rsidP="00A54FA3">
      <w:pPr>
        <w:tabs>
          <w:tab w:val="left" w:pos="1134"/>
        </w:tabs>
        <w:ind w:left="2160" w:hanging="2160"/>
        <w:rPr>
          <w:rFonts w:ascii="Verdana" w:hAnsi="Verdana"/>
          <w:sz w:val="22"/>
          <w:szCs w:val="22"/>
        </w:rPr>
      </w:pPr>
      <w:r w:rsidRPr="00A93665">
        <w:rPr>
          <w:rFonts w:ascii="Verdana" w:hAnsi="Verdana"/>
          <w:b/>
          <w:bCs/>
          <w:sz w:val="22"/>
          <w:szCs w:val="22"/>
        </w:rPr>
        <w:t>Apologies:</w:t>
      </w:r>
      <w:r w:rsidR="009E2095">
        <w:rPr>
          <w:rFonts w:ascii="Verdana" w:hAnsi="Verdana"/>
          <w:sz w:val="22"/>
          <w:szCs w:val="22"/>
        </w:rPr>
        <w:t xml:space="preserve"> </w:t>
      </w:r>
      <w:r w:rsidR="00D23D6F">
        <w:rPr>
          <w:rFonts w:ascii="Verdana" w:hAnsi="Verdana"/>
          <w:sz w:val="22"/>
          <w:szCs w:val="22"/>
        </w:rPr>
        <w:t>Councillors</w:t>
      </w:r>
      <w:r w:rsidR="00265917">
        <w:rPr>
          <w:rFonts w:ascii="Verdana" w:hAnsi="Verdana"/>
          <w:sz w:val="22"/>
          <w:szCs w:val="22"/>
        </w:rPr>
        <w:t>:</w:t>
      </w:r>
      <w:r w:rsidR="00D23D6F">
        <w:rPr>
          <w:rFonts w:ascii="Verdana" w:hAnsi="Verdana"/>
          <w:sz w:val="22"/>
          <w:szCs w:val="22"/>
        </w:rPr>
        <w:t xml:space="preserve"> </w:t>
      </w:r>
      <w:r w:rsidR="00BB008E">
        <w:rPr>
          <w:rFonts w:ascii="Verdana" w:hAnsi="Verdana"/>
          <w:sz w:val="22"/>
          <w:szCs w:val="22"/>
        </w:rPr>
        <w:t>Sarah Darwent</w:t>
      </w:r>
      <w:r w:rsidR="00D23D6F">
        <w:rPr>
          <w:rFonts w:ascii="Verdana" w:hAnsi="Verdana"/>
          <w:sz w:val="22"/>
          <w:szCs w:val="22"/>
        </w:rPr>
        <w:t xml:space="preserve"> &amp;</w:t>
      </w:r>
      <w:r w:rsidR="00BB008E">
        <w:rPr>
          <w:rFonts w:ascii="Verdana" w:hAnsi="Verdana"/>
          <w:sz w:val="22"/>
          <w:szCs w:val="22"/>
        </w:rPr>
        <w:t xml:space="preserve"> </w:t>
      </w:r>
      <w:r w:rsidR="00D23D6F">
        <w:rPr>
          <w:rFonts w:ascii="Verdana" w:hAnsi="Verdana"/>
          <w:sz w:val="22"/>
          <w:szCs w:val="22"/>
        </w:rPr>
        <w:t>Alison Bolton,</w:t>
      </w:r>
      <w:r w:rsidR="00D23D6F" w:rsidRPr="00C2677D">
        <w:rPr>
          <w:rFonts w:ascii="Verdana" w:hAnsi="Verdana"/>
          <w:sz w:val="22"/>
          <w:szCs w:val="22"/>
        </w:rPr>
        <w:t xml:space="preserve"> </w:t>
      </w:r>
      <w:r w:rsidR="00B4516B">
        <w:rPr>
          <w:rFonts w:ascii="Verdana" w:hAnsi="Verdana"/>
          <w:sz w:val="22"/>
          <w:szCs w:val="22"/>
        </w:rPr>
        <w:t>P</w:t>
      </w:r>
      <w:r w:rsidR="00D613F8">
        <w:rPr>
          <w:rFonts w:ascii="Verdana" w:hAnsi="Verdana"/>
          <w:sz w:val="22"/>
          <w:szCs w:val="22"/>
        </w:rPr>
        <w:t>eter Goodyear</w:t>
      </w:r>
      <w:r w:rsidR="00947A2C">
        <w:rPr>
          <w:rFonts w:ascii="Verdana" w:hAnsi="Verdana"/>
          <w:sz w:val="22"/>
          <w:szCs w:val="22"/>
        </w:rPr>
        <w:t xml:space="preserve"> </w:t>
      </w:r>
      <w:r w:rsidR="00550CC3">
        <w:rPr>
          <w:rFonts w:ascii="Verdana" w:hAnsi="Verdana"/>
          <w:sz w:val="22"/>
          <w:szCs w:val="22"/>
        </w:rPr>
        <w:t>(PPW)</w:t>
      </w:r>
      <w:r w:rsidR="0045676D">
        <w:rPr>
          <w:rFonts w:ascii="Verdana" w:hAnsi="Verdana"/>
          <w:sz w:val="22"/>
          <w:szCs w:val="22"/>
        </w:rPr>
        <w:t>,</w:t>
      </w:r>
      <w:r w:rsidR="004E2607" w:rsidRPr="004E2607">
        <w:rPr>
          <w:rFonts w:ascii="Verdana" w:hAnsi="Verdana"/>
          <w:sz w:val="22"/>
          <w:szCs w:val="22"/>
        </w:rPr>
        <w:t xml:space="preserve"> </w:t>
      </w:r>
      <w:r w:rsidR="00550CC3">
        <w:rPr>
          <w:rFonts w:ascii="Verdana" w:hAnsi="Verdana"/>
          <w:sz w:val="22"/>
          <w:szCs w:val="22"/>
        </w:rPr>
        <w:t>DCllr Andrea</w:t>
      </w:r>
      <w:r w:rsidR="00477FDE">
        <w:rPr>
          <w:rFonts w:ascii="Verdana" w:hAnsi="Verdana"/>
          <w:sz w:val="22"/>
          <w:szCs w:val="22"/>
        </w:rPr>
        <w:t xml:space="preserve"> Morga</w:t>
      </w:r>
      <w:r w:rsidR="00550CC3">
        <w:rPr>
          <w:rFonts w:ascii="Verdana" w:hAnsi="Verdana"/>
          <w:sz w:val="22"/>
          <w:szCs w:val="22"/>
        </w:rPr>
        <w:t>n,</w:t>
      </w:r>
      <w:r w:rsidR="002A64A8" w:rsidRPr="00C163AA">
        <w:rPr>
          <w:rFonts w:ascii="Verdana" w:hAnsi="Verdana"/>
          <w:sz w:val="22"/>
          <w:szCs w:val="22"/>
        </w:rPr>
        <w:t xml:space="preserve"> </w:t>
      </w:r>
      <w:r w:rsidR="00BB008E">
        <w:rPr>
          <w:rFonts w:ascii="Verdana" w:hAnsi="Verdana"/>
          <w:sz w:val="22"/>
          <w:szCs w:val="22"/>
        </w:rPr>
        <w:t>DCllr Mike Morgan</w:t>
      </w:r>
      <w:r w:rsidR="00740256">
        <w:rPr>
          <w:rFonts w:ascii="Verdana" w:hAnsi="Verdana"/>
          <w:sz w:val="22"/>
          <w:szCs w:val="22"/>
        </w:rPr>
        <w:t>,</w:t>
      </w:r>
      <w:r w:rsidR="00BB008E">
        <w:rPr>
          <w:rFonts w:ascii="Verdana" w:hAnsi="Verdana"/>
          <w:sz w:val="22"/>
          <w:szCs w:val="22"/>
        </w:rPr>
        <w:t xml:space="preserve"> </w:t>
      </w:r>
      <w:r w:rsidR="00550CC3">
        <w:rPr>
          <w:rFonts w:ascii="Verdana" w:hAnsi="Verdana"/>
          <w:sz w:val="22"/>
          <w:szCs w:val="22"/>
        </w:rPr>
        <w:t>Gigi Field (Pond Warden)</w:t>
      </w:r>
    </w:p>
    <w:p w14:paraId="5EF402B6" w14:textId="77777777" w:rsidR="0007345F" w:rsidRPr="00A93665" w:rsidRDefault="0007345F" w:rsidP="0007345F">
      <w:pPr>
        <w:rPr>
          <w:rFonts w:ascii="Verdana" w:hAnsi="Verdana"/>
          <w:sz w:val="22"/>
          <w:szCs w:val="22"/>
        </w:rPr>
      </w:pPr>
    </w:p>
    <w:p w14:paraId="5EF402B8" w14:textId="2FEBE701" w:rsidR="0007345F" w:rsidRPr="00A93665" w:rsidRDefault="0007345F" w:rsidP="00AC49C0">
      <w:pPr>
        <w:tabs>
          <w:tab w:val="left" w:pos="1134"/>
        </w:tabs>
        <w:ind w:left="2160" w:hanging="2160"/>
        <w:rPr>
          <w:rFonts w:ascii="Verdana" w:hAnsi="Verdana"/>
          <w:sz w:val="22"/>
          <w:szCs w:val="22"/>
        </w:rPr>
      </w:pPr>
      <w:r w:rsidRPr="00A93665">
        <w:rPr>
          <w:rFonts w:ascii="Verdana" w:hAnsi="Verdana"/>
          <w:b/>
          <w:bCs/>
          <w:sz w:val="22"/>
          <w:szCs w:val="22"/>
        </w:rPr>
        <w:t xml:space="preserve">In Attendance:  </w:t>
      </w:r>
      <w:r w:rsidRPr="00A93665">
        <w:rPr>
          <w:rFonts w:ascii="Verdana" w:hAnsi="Verdana"/>
          <w:b/>
          <w:bCs/>
          <w:sz w:val="22"/>
          <w:szCs w:val="22"/>
        </w:rPr>
        <w:tab/>
      </w:r>
      <w:r w:rsidR="002A64A8" w:rsidRPr="002A64A8">
        <w:rPr>
          <w:rFonts w:ascii="Verdana" w:hAnsi="Verdana" w:cs="Calibri"/>
          <w:color w:val="000000"/>
          <w:sz w:val="22"/>
          <w:szCs w:val="22"/>
          <w:lang w:eastAsia="en-GB"/>
        </w:rPr>
        <w:t>Mrs Rebecca Abunassar (clerk),</w:t>
      </w:r>
      <w:r w:rsidR="002A64A8" w:rsidRPr="0070160A">
        <w:rPr>
          <w:rFonts w:ascii="Calibri" w:hAnsi="Calibri" w:cs="Calibri"/>
          <w:color w:val="000000"/>
          <w:lang w:eastAsia="en-GB"/>
        </w:rPr>
        <w:t xml:space="preserve"> </w:t>
      </w:r>
      <w:r w:rsidR="00C87441">
        <w:rPr>
          <w:rFonts w:ascii="Verdana" w:hAnsi="Verdana"/>
          <w:sz w:val="22"/>
          <w:szCs w:val="22"/>
        </w:rPr>
        <w:t>Marjorie</w:t>
      </w:r>
      <w:r w:rsidR="005D0397">
        <w:rPr>
          <w:rFonts w:ascii="Verdana" w:hAnsi="Verdana"/>
          <w:sz w:val="22"/>
          <w:szCs w:val="22"/>
        </w:rPr>
        <w:t xml:space="preserve"> Nelson</w:t>
      </w:r>
      <w:r w:rsidR="0017273C">
        <w:rPr>
          <w:rFonts w:ascii="Verdana" w:hAnsi="Verdana"/>
          <w:sz w:val="22"/>
          <w:szCs w:val="22"/>
        </w:rPr>
        <w:t xml:space="preserve"> (PPW) &amp; 3</w:t>
      </w:r>
      <w:r w:rsidR="00D23D6F">
        <w:rPr>
          <w:rFonts w:ascii="Verdana" w:hAnsi="Verdana"/>
          <w:sz w:val="22"/>
          <w:szCs w:val="22"/>
        </w:rPr>
        <w:t xml:space="preserve"> Parishioner</w:t>
      </w:r>
      <w:r w:rsidR="0017273C">
        <w:rPr>
          <w:rFonts w:ascii="Verdana" w:hAnsi="Verdana"/>
          <w:sz w:val="22"/>
          <w:szCs w:val="22"/>
        </w:rPr>
        <w:t>s</w:t>
      </w:r>
      <w:r w:rsidR="005D0397">
        <w:rPr>
          <w:rFonts w:ascii="Verdana" w:hAnsi="Verdana"/>
          <w:sz w:val="22"/>
          <w:szCs w:val="22"/>
        </w:rPr>
        <w:t xml:space="preserve"> </w:t>
      </w:r>
    </w:p>
    <w:p w14:paraId="5EF402B9" w14:textId="77777777" w:rsidR="00FD3182" w:rsidRDefault="00FD3182" w:rsidP="00FD3182">
      <w:pPr>
        <w:tabs>
          <w:tab w:val="left" w:pos="567"/>
        </w:tabs>
        <w:ind w:left="567"/>
        <w:rPr>
          <w:rFonts w:ascii="Verdana" w:hAnsi="Verdana"/>
          <w:b/>
          <w:sz w:val="22"/>
          <w:szCs w:val="22"/>
        </w:rPr>
      </w:pPr>
    </w:p>
    <w:p w14:paraId="1BBC73C2" w14:textId="2D55F5B8" w:rsidR="00226A44" w:rsidRPr="00F61599" w:rsidRDefault="00C226DF" w:rsidP="00F61599">
      <w:pPr>
        <w:widowControl w:val="0"/>
        <w:tabs>
          <w:tab w:val="left" w:pos="567"/>
          <w:tab w:val="left" w:pos="1134"/>
        </w:tabs>
        <w:spacing w:line="240" w:lineRule="atLeast"/>
        <w:ind w:left="540" w:hanging="540"/>
        <w:rPr>
          <w:rFonts w:ascii="Verdana" w:hAnsi="Verdana" w:cs="Arial"/>
          <w:bCs/>
          <w:sz w:val="22"/>
          <w:szCs w:val="22"/>
        </w:rPr>
      </w:pPr>
      <w:r>
        <w:rPr>
          <w:rFonts w:ascii="Verdana" w:hAnsi="Verdana"/>
          <w:b/>
          <w:sz w:val="22"/>
          <w:szCs w:val="22"/>
        </w:rPr>
        <w:t>94</w:t>
      </w:r>
      <w:r w:rsidR="0034001F">
        <w:rPr>
          <w:rFonts w:ascii="Verdana" w:hAnsi="Verdana"/>
          <w:b/>
          <w:sz w:val="22"/>
          <w:szCs w:val="22"/>
        </w:rPr>
        <w:t xml:space="preserve">/17 </w:t>
      </w:r>
      <w:r w:rsidR="00226A44" w:rsidRPr="005C2407">
        <w:rPr>
          <w:rFonts w:ascii="Verdana" w:hAnsi="Verdana"/>
          <w:b/>
          <w:sz w:val="22"/>
          <w:szCs w:val="22"/>
        </w:rPr>
        <w:t xml:space="preserve">Welcome: </w:t>
      </w:r>
      <w:r w:rsidR="00D104B8">
        <w:rPr>
          <w:rFonts w:ascii="Verdana" w:hAnsi="Verdana"/>
          <w:sz w:val="22"/>
          <w:szCs w:val="22"/>
        </w:rPr>
        <w:t>The Chairman we</w:t>
      </w:r>
      <w:r w:rsidR="005D0397">
        <w:rPr>
          <w:rFonts w:ascii="Verdana" w:hAnsi="Verdana"/>
          <w:sz w:val="22"/>
          <w:szCs w:val="22"/>
        </w:rPr>
        <w:t>lcomed all present to the July</w:t>
      </w:r>
      <w:r w:rsidR="00D104B8">
        <w:rPr>
          <w:rFonts w:ascii="Verdana" w:hAnsi="Verdana"/>
          <w:sz w:val="22"/>
          <w:szCs w:val="22"/>
        </w:rPr>
        <w:t xml:space="preserve"> Meeting of the Parish Council. She accepted the a</w:t>
      </w:r>
      <w:r w:rsidR="00D23D6F">
        <w:rPr>
          <w:rFonts w:ascii="Verdana" w:hAnsi="Verdana"/>
          <w:sz w:val="22"/>
          <w:szCs w:val="22"/>
        </w:rPr>
        <w:t>pologies submitted to the Clerk.</w:t>
      </w:r>
    </w:p>
    <w:p w14:paraId="0FB48C5A" w14:textId="77777777" w:rsidR="00226A44" w:rsidRPr="00226A44" w:rsidRDefault="00226A44" w:rsidP="00226A44">
      <w:pPr>
        <w:ind w:left="284"/>
        <w:rPr>
          <w:rFonts w:ascii="Verdana" w:hAnsi="Verdana" w:cs="Arial"/>
          <w:sz w:val="22"/>
          <w:szCs w:val="22"/>
        </w:rPr>
      </w:pPr>
    </w:p>
    <w:p w14:paraId="7F745FA6" w14:textId="2118A852" w:rsidR="00226A44" w:rsidRDefault="00C226DF" w:rsidP="005C2407">
      <w:pPr>
        <w:pStyle w:val="Default"/>
        <w:tabs>
          <w:tab w:val="left" w:pos="567"/>
        </w:tabs>
        <w:rPr>
          <w:rFonts w:ascii="Verdana" w:hAnsi="Verdana"/>
          <w:b/>
          <w:sz w:val="22"/>
          <w:szCs w:val="22"/>
        </w:rPr>
      </w:pPr>
      <w:r>
        <w:rPr>
          <w:rFonts w:ascii="Verdana" w:hAnsi="Verdana"/>
          <w:b/>
          <w:bCs/>
          <w:sz w:val="22"/>
          <w:szCs w:val="22"/>
        </w:rPr>
        <w:t>95</w:t>
      </w:r>
      <w:r w:rsidR="004E2607">
        <w:rPr>
          <w:rFonts w:ascii="Verdana" w:hAnsi="Verdana"/>
          <w:b/>
          <w:bCs/>
          <w:sz w:val="22"/>
          <w:szCs w:val="22"/>
        </w:rPr>
        <w:t>/17</w:t>
      </w:r>
      <w:r w:rsidR="00226A44">
        <w:rPr>
          <w:rFonts w:ascii="Verdana" w:hAnsi="Verdana"/>
          <w:b/>
          <w:bCs/>
          <w:sz w:val="22"/>
          <w:szCs w:val="22"/>
        </w:rPr>
        <w:t xml:space="preserve"> </w:t>
      </w:r>
      <w:r w:rsidR="00226A44" w:rsidRPr="00BC0836">
        <w:rPr>
          <w:rFonts w:ascii="Verdana" w:hAnsi="Verdana"/>
          <w:b/>
          <w:bCs/>
          <w:sz w:val="22"/>
          <w:szCs w:val="22"/>
        </w:rPr>
        <w:t>Declarations of Interest</w:t>
      </w:r>
      <w:r w:rsidR="00226A44">
        <w:rPr>
          <w:rFonts w:ascii="Verdana" w:hAnsi="Verdana"/>
          <w:b/>
          <w:bCs/>
          <w:sz w:val="22"/>
          <w:szCs w:val="22"/>
        </w:rPr>
        <w:t xml:space="preserve"> &amp; Dispensation Requests from Councillors</w:t>
      </w:r>
    </w:p>
    <w:p w14:paraId="2E8662E9" w14:textId="5A742097" w:rsidR="00226A44" w:rsidRPr="0097665E" w:rsidRDefault="00226A44" w:rsidP="00226A44">
      <w:pPr>
        <w:pStyle w:val="Default"/>
        <w:tabs>
          <w:tab w:val="left" w:pos="567"/>
        </w:tabs>
        <w:rPr>
          <w:rFonts w:ascii="Verdana" w:hAnsi="Verdana"/>
          <w:sz w:val="22"/>
          <w:szCs w:val="22"/>
        </w:rPr>
      </w:pPr>
      <w:r w:rsidRPr="007941D8">
        <w:rPr>
          <w:rFonts w:ascii="Verdana" w:hAnsi="Verdana"/>
          <w:sz w:val="22"/>
          <w:szCs w:val="22"/>
          <w:u w:val="single"/>
        </w:rPr>
        <w:t>a)  Register of Interests</w:t>
      </w:r>
      <w:r>
        <w:rPr>
          <w:rFonts w:ascii="Verdana" w:hAnsi="Verdana"/>
          <w:sz w:val="22"/>
          <w:szCs w:val="22"/>
        </w:rPr>
        <w:t>: Councillors were</w:t>
      </w:r>
      <w:r w:rsidRPr="0097665E">
        <w:rPr>
          <w:rFonts w:ascii="Verdana" w:hAnsi="Verdana"/>
          <w:sz w:val="22"/>
          <w:szCs w:val="22"/>
        </w:rPr>
        <w:t xml:space="preserve"> reminded </w:t>
      </w:r>
      <w:r>
        <w:rPr>
          <w:rFonts w:ascii="Verdana" w:hAnsi="Verdana"/>
          <w:sz w:val="22"/>
          <w:szCs w:val="22"/>
        </w:rPr>
        <w:t xml:space="preserve">that they should have </w:t>
      </w:r>
      <w:r w:rsidRPr="0097665E">
        <w:rPr>
          <w:rFonts w:ascii="Verdana" w:hAnsi="Verdana"/>
          <w:sz w:val="22"/>
          <w:szCs w:val="22"/>
        </w:rPr>
        <w:t>upda</w:t>
      </w:r>
      <w:r>
        <w:rPr>
          <w:rFonts w:ascii="Verdana" w:hAnsi="Verdana"/>
          <w:sz w:val="22"/>
          <w:szCs w:val="22"/>
        </w:rPr>
        <w:t>ted their register of interest</w:t>
      </w:r>
      <w:r w:rsidR="00BB4796">
        <w:rPr>
          <w:rFonts w:ascii="Verdana" w:hAnsi="Verdana"/>
          <w:sz w:val="22"/>
          <w:szCs w:val="22"/>
        </w:rPr>
        <w:t>s and sent them to the Monitoring Officer</w:t>
      </w:r>
      <w:r>
        <w:rPr>
          <w:rFonts w:ascii="Verdana" w:hAnsi="Verdana"/>
          <w:sz w:val="22"/>
          <w:szCs w:val="22"/>
        </w:rPr>
        <w:t xml:space="preserve"> at MHDC. </w:t>
      </w:r>
    </w:p>
    <w:p w14:paraId="748D4501" w14:textId="77777777" w:rsidR="00226A44" w:rsidRPr="0097665E" w:rsidRDefault="00226A44" w:rsidP="00226A44">
      <w:pPr>
        <w:pStyle w:val="Default"/>
        <w:tabs>
          <w:tab w:val="left" w:pos="567"/>
        </w:tabs>
        <w:rPr>
          <w:rFonts w:ascii="Verdana" w:hAnsi="Verdana"/>
          <w:sz w:val="22"/>
          <w:szCs w:val="22"/>
        </w:rPr>
      </w:pPr>
      <w:r w:rsidRPr="007941D8">
        <w:rPr>
          <w:rFonts w:ascii="Verdana" w:hAnsi="Verdana"/>
          <w:sz w:val="22"/>
          <w:szCs w:val="22"/>
          <w:u w:val="single"/>
        </w:rPr>
        <w:t>b)  To declare any Disclosable Pecuniary Interests in items on the agenda and their nature</w:t>
      </w:r>
      <w:r>
        <w:rPr>
          <w:rFonts w:ascii="Verdana" w:hAnsi="Verdana"/>
          <w:sz w:val="22"/>
          <w:szCs w:val="22"/>
        </w:rPr>
        <w:t>: None Declared</w:t>
      </w:r>
    </w:p>
    <w:p w14:paraId="6A9D38B0" w14:textId="74338958" w:rsidR="00226A44" w:rsidRDefault="00226A44" w:rsidP="00226A44">
      <w:pPr>
        <w:pStyle w:val="Default"/>
        <w:tabs>
          <w:tab w:val="left" w:pos="567"/>
        </w:tabs>
        <w:rPr>
          <w:rFonts w:ascii="Verdana" w:hAnsi="Verdana"/>
          <w:sz w:val="22"/>
          <w:szCs w:val="22"/>
        </w:rPr>
      </w:pPr>
      <w:r w:rsidRPr="007941D8">
        <w:rPr>
          <w:rFonts w:ascii="Verdana" w:hAnsi="Verdana"/>
          <w:sz w:val="22"/>
          <w:szCs w:val="22"/>
          <w:u w:val="single"/>
        </w:rPr>
        <w:t>c)  To declare any Other Disclosable Interests in items on the agenda and their nature:</w:t>
      </w:r>
      <w:r w:rsidR="00D23D6F">
        <w:rPr>
          <w:rFonts w:ascii="Verdana" w:hAnsi="Verdana"/>
          <w:sz w:val="22"/>
          <w:szCs w:val="22"/>
        </w:rPr>
        <w:t xml:space="preserve"> </w:t>
      </w:r>
    </w:p>
    <w:p w14:paraId="58BD60B3" w14:textId="4936925A" w:rsidR="00D23D6F" w:rsidRPr="0097665E" w:rsidRDefault="00D23D6F" w:rsidP="00226A44">
      <w:pPr>
        <w:pStyle w:val="Default"/>
        <w:tabs>
          <w:tab w:val="left" w:pos="567"/>
        </w:tabs>
        <w:rPr>
          <w:rFonts w:ascii="Verdana" w:hAnsi="Verdana"/>
          <w:sz w:val="22"/>
          <w:szCs w:val="22"/>
        </w:rPr>
      </w:pPr>
      <w:r>
        <w:rPr>
          <w:rFonts w:ascii="Verdana" w:hAnsi="Verdana"/>
          <w:sz w:val="22"/>
          <w:szCs w:val="22"/>
        </w:rPr>
        <w:t>None Declared</w:t>
      </w:r>
    </w:p>
    <w:p w14:paraId="78582E76" w14:textId="3276C821" w:rsidR="00B055EE" w:rsidRDefault="00226A44" w:rsidP="00486954">
      <w:pPr>
        <w:pStyle w:val="ItemDescription"/>
        <w:tabs>
          <w:tab w:val="clear" w:pos="540"/>
          <w:tab w:val="clear" w:pos="720"/>
        </w:tabs>
        <w:ind w:left="0"/>
        <w:rPr>
          <w:rFonts w:ascii="Verdana" w:hAnsi="Verdana"/>
          <w:sz w:val="22"/>
          <w:szCs w:val="22"/>
        </w:rPr>
      </w:pPr>
      <w:r>
        <w:rPr>
          <w:rFonts w:ascii="Verdana" w:hAnsi="Verdana"/>
          <w:bCs/>
          <w:sz w:val="22"/>
          <w:szCs w:val="22"/>
        </w:rPr>
        <w:t>d</w:t>
      </w:r>
      <w:r w:rsidRPr="003A32E7">
        <w:rPr>
          <w:rFonts w:ascii="Verdana" w:hAnsi="Verdana"/>
          <w:bCs/>
          <w:sz w:val="22"/>
          <w:szCs w:val="22"/>
          <w:u w:val="single"/>
        </w:rPr>
        <w:t>) To consider and agree all requests from Councillors</w:t>
      </w:r>
      <w:r w:rsidRPr="003A32E7">
        <w:rPr>
          <w:rFonts w:ascii="Verdana" w:hAnsi="Verdana"/>
          <w:sz w:val="22"/>
          <w:szCs w:val="22"/>
          <w:u w:val="single"/>
        </w:rPr>
        <w:t xml:space="preserve"> for the Council to Grant a Dispensation (S</w:t>
      </w:r>
      <w:r>
        <w:rPr>
          <w:rFonts w:ascii="Verdana" w:hAnsi="Verdana"/>
          <w:sz w:val="22"/>
          <w:szCs w:val="22"/>
          <w:u w:val="single"/>
        </w:rPr>
        <w:t>33 of the Localism Act 2011)</w:t>
      </w:r>
      <w:r>
        <w:rPr>
          <w:rFonts w:ascii="Verdana" w:hAnsi="Verdana"/>
          <w:sz w:val="22"/>
          <w:szCs w:val="22"/>
        </w:rPr>
        <w:t xml:space="preserve"> – None Rece</w:t>
      </w:r>
      <w:r>
        <w:rPr>
          <w:rFonts w:ascii="Verdana" w:hAnsi="Verdana"/>
          <w:sz w:val="22"/>
          <w:szCs w:val="22"/>
          <w:lang w:val="en-GB"/>
        </w:rPr>
        <w:t>ive</w:t>
      </w:r>
      <w:r>
        <w:rPr>
          <w:rFonts w:ascii="Verdana" w:hAnsi="Verdana"/>
          <w:sz w:val="22"/>
          <w:szCs w:val="22"/>
        </w:rPr>
        <w:t>d</w:t>
      </w:r>
    </w:p>
    <w:p w14:paraId="6C28FCE0" w14:textId="77777777" w:rsidR="00A2288B" w:rsidRDefault="00A2288B" w:rsidP="00442D0C">
      <w:pPr>
        <w:ind w:left="714"/>
        <w:textAlignment w:val="baseline"/>
        <w:rPr>
          <w:rFonts w:ascii="Verdana" w:hAnsi="Verdana"/>
          <w:sz w:val="22"/>
          <w:szCs w:val="22"/>
          <w:lang w:eastAsia="en-GB"/>
        </w:rPr>
      </w:pPr>
    </w:p>
    <w:p w14:paraId="11F3C062" w14:textId="77777777" w:rsidR="00A2288B" w:rsidRDefault="00A2288B" w:rsidP="00A2288B">
      <w:pPr>
        <w:tabs>
          <w:tab w:val="left" w:pos="567"/>
        </w:tabs>
        <w:rPr>
          <w:rFonts w:ascii="Verdana" w:hAnsi="Verdana" w:cs="Tahoma"/>
          <w:b/>
          <w:i/>
          <w:snapToGrid w:val="0"/>
          <w:sz w:val="22"/>
          <w:szCs w:val="22"/>
        </w:rPr>
      </w:pPr>
      <w:r w:rsidRPr="00622BAF">
        <w:rPr>
          <w:rFonts w:ascii="Verdana" w:hAnsi="Verdana" w:cs="Tahoma"/>
          <w:b/>
          <w:i/>
          <w:snapToGrid w:val="0"/>
          <w:sz w:val="22"/>
          <w:szCs w:val="22"/>
        </w:rPr>
        <w:t>Closure of the meeting to allow parishioners present to speak on any matters relating</w:t>
      </w:r>
      <w:r>
        <w:rPr>
          <w:rFonts w:ascii="Verdana" w:hAnsi="Verdana" w:cs="Tahoma"/>
          <w:b/>
          <w:i/>
          <w:snapToGrid w:val="0"/>
          <w:sz w:val="22"/>
          <w:szCs w:val="22"/>
        </w:rPr>
        <w:t xml:space="preserve"> to the Parish.  </w:t>
      </w:r>
    </w:p>
    <w:p w14:paraId="7B79FD34" w14:textId="5D1C8D90" w:rsidR="00A2288B" w:rsidRDefault="00A2288B" w:rsidP="00A2288B">
      <w:pPr>
        <w:textAlignment w:val="baseline"/>
        <w:rPr>
          <w:rFonts w:ascii="Verdana" w:hAnsi="Verdana"/>
          <w:sz w:val="22"/>
          <w:szCs w:val="22"/>
          <w:lang w:eastAsia="en-GB"/>
        </w:rPr>
      </w:pPr>
      <w:r>
        <w:rPr>
          <w:rFonts w:ascii="Verdana" w:hAnsi="Verdana"/>
          <w:sz w:val="22"/>
          <w:szCs w:val="22"/>
          <w:lang w:eastAsia="en-GB"/>
        </w:rPr>
        <w:t>There was a question from the floor regarding whether white gates were going to be used as a traffic calming measure. The Council responded that they were looking into them and were working with Highways on where they should be located and then a firm cost could be sought and the matter voted on but the Council were in fav</w:t>
      </w:r>
      <w:r w:rsidR="00740256">
        <w:rPr>
          <w:rFonts w:ascii="Verdana" w:hAnsi="Verdana"/>
          <w:sz w:val="22"/>
          <w:szCs w:val="22"/>
          <w:lang w:eastAsia="en-GB"/>
        </w:rPr>
        <w:t>our of them if affordable in the correct locations</w:t>
      </w:r>
      <w:r>
        <w:rPr>
          <w:rFonts w:ascii="Verdana" w:hAnsi="Verdana"/>
          <w:sz w:val="22"/>
          <w:szCs w:val="22"/>
          <w:lang w:eastAsia="en-GB"/>
        </w:rPr>
        <w:t>. The question of the use of rumble strips was then raised</w:t>
      </w:r>
      <w:r w:rsidR="0017273C">
        <w:rPr>
          <w:rFonts w:ascii="Verdana" w:hAnsi="Verdana"/>
          <w:sz w:val="22"/>
          <w:szCs w:val="22"/>
          <w:lang w:eastAsia="en-GB"/>
        </w:rPr>
        <w:t>, Cllr Adeney confirmed that things were progressing and tha</w:t>
      </w:r>
      <w:r w:rsidR="00740256">
        <w:rPr>
          <w:rFonts w:ascii="Verdana" w:hAnsi="Verdana"/>
          <w:sz w:val="22"/>
          <w:szCs w:val="22"/>
          <w:lang w:eastAsia="en-GB"/>
        </w:rPr>
        <w:t>t the notes of the committee</w:t>
      </w:r>
      <w:r w:rsidR="0017273C">
        <w:rPr>
          <w:rFonts w:ascii="Verdana" w:hAnsi="Verdana"/>
          <w:sz w:val="22"/>
          <w:szCs w:val="22"/>
          <w:lang w:eastAsia="en-GB"/>
        </w:rPr>
        <w:t xml:space="preserve"> would be issued in the September </w:t>
      </w:r>
      <w:r w:rsidR="00740256">
        <w:rPr>
          <w:rFonts w:ascii="Verdana" w:hAnsi="Verdana"/>
          <w:sz w:val="22"/>
          <w:szCs w:val="22"/>
          <w:lang w:eastAsia="en-GB"/>
        </w:rPr>
        <w:t xml:space="preserve">Parish </w:t>
      </w:r>
      <w:r w:rsidR="0017273C">
        <w:rPr>
          <w:rFonts w:ascii="Verdana" w:hAnsi="Verdana"/>
          <w:sz w:val="22"/>
          <w:szCs w:val="22"/>
          <w:lang w:eastAsia="en-GB"/>
        </w:rPr>
        <w:t>Link edition. The Council were also waiting on the Community speed team to verify the Parish’s suitability for the scheme.</w:t>
      </w:r>
      <w:r>
        <w:rPr>
          <w:rFonts w:ascii="Verdana" w:hAnsi="Verdana"/>
          <w:sz w:val="22"/>
          <w:szCs w:val="22"/>
          <w:lang w:eastAsia="en-GB"/>
        </w:rPr>
        <w:t xml:space="preserve"> </w:t>
      </w:r>
    </w:p>
    <w:p w14:paraId="3B44683C" w14:textId="0B4B9ED4" w:rsidR="0017273C" w:rsidRDefault="0017273C" w:rsidP="00A2288B">
      <w:pPr>
        <w:textAlignment w:val="baseline"/>
        <w:rPr>
          <w:rFonts w:ascii="Verdana" w:hAnsi="Verdana"/>
          <w:sz w:val="22"/>
          <w:szCs w:val="22"/>
          <w:lang w:eastAsia="en-GB"/>
        </w:rPr>
      </w:pPr>
      <w:r>
        <w:rPr>
          <w:rFonts w:ascii="Verdana" w:hAnsi="Verdana"/>
          <w:sz w:val="22"/>
          <w:szCs w:val="22"/>
          <w:lang w:eastAsia="en-GB"/>
        </w:rPr>
        <w:t>Concern from the floor was then raised regarding Albion Lodge’s planning application. The main concern was the impact the development would have on the water table and a lake in the grounds of a neighbouring property. They were also concerned about the additional traffic it would generate and the location of the entrance on a bend. Cllr Roberts explained about the visibility splay that they would have to adhere to and that Highways</w:t>
      </w:r>
      <w:r w:rsidR="00F20259">
        <w:rPr>
          <w:rFonts w:ascii="Verdana" w:hAnsi="Verdana"/>
          <w:sz w:val="22"/>
          <w:szCs w:val="22"/>
          <w:lang w:eastAsia="en-GB"/>
        </w:rPr>
        <w:t xml:space="preserve"> would ensure it was safe. She advised</w:t>
      </w:r>
      <w:r>
        <w:rPr>
          <w:rFonts w:ascii="Verdana" w:hAnsi="Verdana"/>
          <w:sz w:val="22"/>
          <w:szCs w:val="22"/>
          <w:lang w:eastAsia="en-GB"/>
        </w:rPr>
        <w:t xml:space="preserve"> that the Counc</w:t>
      </w:r>
      <w:r w:rsidR="00F20259">
        <w:rPr>
          <w:rFonts w:ascii="Verdana" w:hAnsi="Verdana"/>
          <w:sz w:val="22"/>
          <w:szCs w:val="22"/>
          <w:lang w:eastAsia="en-GB"/>
        </w:rPr>
        <w:t xml:space="preserve">il had had a site visit and </w:t>
      </w:r>
      <w:r>
        <w:rPr>
          <w:rFonts w:ascii="Verdana" w:hAnsi="Verdana"/>
          <w:sz w:val="22"/>
          <w:szCs w:val="22"/>
          <w:lang w:eastAsia="en-GB"/>
        </w:rPr>
        <w:t xml:space="preserve">met with </w:t>
      </w:r>
      <w:r w:rsidR="00F20259">
        <w:rPr>
          <w:rFonts w:ascii="Verdana" w:hAnsi="Verdana"/>
          <w:sz w:val="22"/>
          <w:szCs w:val="22"/>
          <w:lang w:eastAsia="en-GB"/>
        </w:rPr>
        <w:t xml:space="preserve">neighbours and </w:t>
      </w:r>
      <w:r>
        <w:rPr>
          <w:rFonts w:ascii="Verdana" w:hAnsi="Verdana"/>
          <w:sz w:val="22"/>
          <w:szCs w:val="22"/>
          <w:lang w:eastAsia="en-GB"/>
        </w:rPr>
        <w:t>the applicant to share their concerns.</w:t>
      </w:r>
      <w:r w:rsidR="00F20259">
        <w:rPr>
          <w:rFonts w:ascii="Verdana" w:hAnsi="Verdana"/>
          <w:sz w:val="22"/>
          <w:szCs w:val="22"/>
          <w:lang w:eastAsia="en-GB"/>
        </w:rPr>
        <w:t xml:space="preserve"> She also explained that th</w:t>
      </w:r>
      <w:r>
        <w:rPr>
          <w:rFonts w:ascii="Verdana" w:hAnsi="Verdana"/>
          <w:sz w:val="22"/>
          <w:szCs w:val="22"/>
          <w:lang w:eastAsia="en-GB"/>
        </w:rPr>
        <w:t xml:space="preserve">e application would be discussed </w:t>
      </w:r>
      <w:r w:rsidR="00F20259">
        <w:rPr>
          <w:rFonts w:ascii="Verdana" w:hAnsi="Verdana"/>
          <w:sz w:val="22"/>
          <w:szCs w:val="22"/>
          <w:lang w:eastAsia="en-GB"/>
        </w:rPr>
        <w:t>later in the meeting under the P</w:t>
      </w:r>
      <w:r>
        <w:rPr>
          <w:rFonts w:ascii="Verdana" w:hAnsi="Verdana"/>
          <w:sz w:val="22"/>
          <w:szCs w:val="22"/>
          <w:lang w:eastAsia="en-GB"/>
        </w:rPr>
        <w:t>la</w:t>
      </w:r>
      <w:r w:rsidR="00F20259">
        <w:rPr>
          <w:rFonts w:ascii="Verdana" w:hAnsi="Verdana"/>
          <w:sz w:val="22"/>
          <w:szCs w:val="22"/>
          <w:lang w:eastAsia="en-GB"/>
        </w:rPr>
        <w:t>nning I</w:t>
      </w:r>
      <w:r>
        <w:rPr>
          <w:rFonts w:ascii="Verdana" w:hAnsi="Verdana"/>
          <w:sz w:val="22"/>
          <w:szCs w:val="22"/>
          <w:lang w:eastAsia="en-GB"/>
        </w:rPr>
        <w:t>tem.</w:t>
      </w:r>
    </w:p>
    <w:p w14:paraId="4F171C2A" w14:textId="761E8CD2" w:rsidR="00CA7387" w:rsidRDefault="00740256" w:rsidP="00A2288B">
      <w:pPr>
        <w:textAlignment w:val="baseline"/>
        <w:rPr>
          <w:rFonts w:ascii="Verdana" w:hAnsi="Verdana"/>
          <w:sz w:val="22"/>
          <w:szCs w:val="22"/>
          <w:lang w:eastAsia="en-GB"/>
        </w:rPr>
      </w:pPr>
      <w:r>
        <w:rPr>
          <w:rFonts w:ascii="Verdana" w:hAnsi="Verdana"/>
          <w:sz w:val="22"/>
          <w:szCs w:val="22"/>
          <w:lang w:eastAsia="en-GB"/>
        </w:rPr>
        <w:t>She thanked those present</w:t>
      </w:r>
      <w:r w:rsidR="004F1007">
        <w:rPr>
          <w:rFonts w:ascii="Verdana" w:hAnsi="Verdana"/>
          <w:sz w:val="22"/>
          <w:szCs w:val="22"/>
          <w:lang w:eastAsia="en-GB"/>
        </w:rPr>
        <w:t xml:space="preserve"> for their contribution to the meeting.</w:t>
      </w:r>
    </w:p>
    <w:p w14:paraId="533AED1F" w14:textId="77777777" w:rsidR="004F1007" w:rsidRPr="00442D0C" w:rsidRDefault="004F1007" w:rsidP="00A2288B">
      <w:pPr>
        <w:textAlignment w:val="baseline"/>
        <w:rPr>
          <w:rFonts w:ascii="Verdana" w:hAnsi="Verdana"/>
          <w:sz w:val="22"/>
          <w:szCs w:val="22"/>
          <w:lang w:eastAsia="en-GB"/>
        </w:rPr>
      </w:pPr>
    </w:p>
    <w:p w14:paraId="1F048351" w14:textId="4EBCADB5" w:rsidR="00B71D9A" w:rsidRDefault="00C226DF" w:rsidP="00B71D9A">
      <w:pPr>
        <w:pStyle w:val="BodyText"/>
        <w:tabs>
          <w:tab w:val="left" w:pos="1083"/>
        </w:tabs>
        <w:rPr>
          <w:rFonts w:ascii="Verdana" w:hAnsi="Verdana" w:cs="Arial"/>
          <w:szCs w:val="22"/>
        </w:rPr>
      </w:pPr>
      <w:r>
        <w:rPr>
          <w:rFonts w:ascii="Verdana" w:hAnsi="Verdana" w:cs="Arial"/>
          <w:b/>
          <w:szCs w:val="22"/>
        </w:rPr>
        <w:t>96</w:t>
      </w:r>
      <w:r w:rsidR="004E2607">
        <w:rPr>
          <w:rFonts w:ascii="Verdana" w:hAnsi="Verdana" w:cs="Arial"/>
          <w:b/>
          <w:szCs w:val="22"/>
        </w:rPr>
        <w:t>/17</w:t>
      </w:r>
      <w:r w:rsidR="00955655">
        <w:rPr>
          <w:rFonts w:ascii="Verdana" w:hAnsi="Verdana" w:cs="Arial"/>
          <w:b/>
          <w:szCs w:val="22"/>
        </w:rPr>
        <w:t xml:space="preserve"> </w:t>
      </w:r>
      <w:r w:rsidR="005C2407">
        <w:rPr>
          <w:rFonts w:ascii="Verdana" w:hAnsi="Verdana" w:cs="Arial"/>
          <w:b/>
          <w:szCs w:val="22"/>
        </w:rPr>
        <w:tab/>
      </w:r>
      <w:r w:rsidR="00226A44" w:rsidRPr="00622BAF">
        <w:rPr>
          <w:rFonts w:ascii="Verdana" w:hAnsi="Verdana" w:cs="Arial"/>
          <w:b/>
          <w:szCs w:val="22"/>
        </w:rPr>
        <w:t xml:space="preserve">Minutes: </w:t>
      </w:r>
      <w:r w:rsidR="00226A44" w:rsidRPr="00622BAF">
        <w:rPr>
          <w:rFonts w:ascii="Verdana" w:hAnsi="Verdana" w:cs="Arial"/>
          <w:szCs w:val="22"/>
        </w:rPr>
        <w:t xml:space="preserve"> </w:t>
      </w:r>
      <w:r>
        <w:rPr>
          <w:rFonts w:ascii="Verdana" w:hAnsi="Verdana" w:cs="Arial"/>
          <w:szCs w:val="22"/>
        </w:rPr>
        <w:t>The Minutes of the</w:t>
      </w:r>
      <w:r w:rsidR="00486954">
        <w:rPr>
          <w:rFonts w:ascii="Verdana" w:hAnsi="Verdana" w:cs="Arial"/>
          <w:szCs w:val="22"/>
        </w:rPr>
        <w:t xml:space="preserve"> </w:t>
      </w:r>
      <w:r w:rsidR="008B5D64">
        <w:rPr>
          <w:rFonts w:ascii="Verdana" w:hAnsi="Verdana" w:cs="Arial"/>
          <w:szCs w:val="22"/>
        </w:rPr>
        <w:t>Meeting</w:t>
      </w:r>
      <w:r w:rsidR="00B71D9A" w:rsidRPr="00A93665">
        <w:rPr>
          <w:rFonts w:ascii="Verdana" w:hAnsi="Verdana" w:cs="Arial"/>
          <w:szCs w:val="22"/>
        </w:rPr>
        <w:t xml:space="preserve"> held on </w:t>
      </w:r>
      <w:r w:rsidR="005A777E">
        <w:rPr>
          <w:rFonts w:ascii="Verdana" w:hAnsi="Verdana" w:cs="Arial"/>
          <w:szCs w:val="22"/>
        </w:rPr>
        <w:t>15</w:t>
      </w:r>
      <w:r>
        <w:rPr>
          <w:rFonts w:ascii="Verdana" w:hAnsi="Verdana" w:cs="Arial"/>
          <w:szCs w:val="22"/>
        </w:rPr>
        <w:t>th June</w:t>
      </w:r>
      <w:r w:rsidR="00AC49C0">
        <w:rPr>
          <w:rFonts w:ascii="Verdana" w:hAnsi="Verdana" w:cs="Arial"/>
          <w:szCs w:val="22"/>
        </w:rPr>
        <w:t xml:space="preserve"> 2017</w:t>
      </w:r>
      <w:r w:rsidR="00B71D9A" w:rsidRPr="00A93665">
        <w:rPr>
          <w:rFonts w:ascii="Verdana" w:hAnsi="Verdana" w:cs="Arial"/>
          <w:szCs w:val="22"/>
        </w:rPr>
        <w:t xml:space="preserve"> ha</w:t>
      </w:r>
      <w:r w:rsidR="00B71D9A">
        <w:rPr>
          <w:rFonts w:ascii="Verdana" w:hAnsi="Verdana" w:cs="Arial"/>
          <w:szCs w:val="22"/>
        </w:rPr>
        <w:t xml:space="preserve">d been previously circulated and the minutes were </w:t>
      </w:r>
      <w:r w:rsidR="00B71D9A" w:rsidRPr="003076A9">
        <w:rPr>
          <w:rFonts w:ascii="Verdana" w:hAnsi="Verdana" w:cs="Arial"/>
          <w:b/>
          <w:bCs/>
          <w:szCs w:val="22"/>
        </w:rPr>
        <w:t>approved</w:t>
      </w:r>
      <w:r w:rsidR="004153FE">
        <w:rPr>
          <w:rFonts w:ascii="Verdana" w:hAnsi="Verdana" w:cs="Arial"/>
          <w:szCs w:val="22"/>
        </w:rPr>
        <w:t xml:space="preserve"> and</w:t>
      </w:r>
      <w:r w:rsidR="00B71D9A">
        <w:rPr>
          <w:rFonts w:ascii="Verdana" w:hAnsi="Verdana" w:cs="Arial"/>
          <w:szCs w:val="22"/>
        </w:rPr>
        <w:t xml:space="preserve"> signed.</w:t>
      </w:r>
    </w:p>
    <w:p w14:paraId="7CFD59FA" w14:textId="77777777" w:rsidR="004F1007" w:rsidRDefault="004F1007" w:rsidP="00442D0C">
      <w:pPr>
        <w:tabs>
          <w:tab w:val="left" w:pos="567"/>
        </w:tabs>
        <w:spacing w:after="60"/>
        <w:rPr>
          <w:rFonts w:ascii="Verdana" w:hAnsi="Verdana" w:cs="Arial"/>
          <w:sz w:val="22"/>
          <w:szCs w:val="22"/>
        </w:rPr>
      </w:pPr>
    </w:p>
    <w:p w14:paraId="7AD1A050" w14:textId="1B076A7F" w:rsidR="00E96838" w:rsidRPr="00825016" w:rsidRDefault="00C226DF" w:rsidP="008B5D64">
      <w:pPr>
        <w:tabs>
          <w:tab w:val="left" w:pos="567"/>
        </w:tabs>
        <w:spacing w:after="60"/>
        <w:ind w:left="567" w:hanging="567"/>
        <w:rPr>
          <w:rFonts w:ascii="Verdana" w:hAnsi="Verdana" w:cs="Arial"/>
          <w:b/>
          <w:sz w:val="22"/>
          <w:szCs w:val="22"/>
        </w:rPr>
      </w:pPr>
      <w:r>
        <w:rPr>
          <w:rFonts w:ascii="Verdana" w:hAnsi="Verdana" w:cs="Arial"/>
          <w:b/>
          <w:sz w:val="22"/>
          <w:szCs w:val="22"/>
        </w:rPr>
        <w:t>97</w:t>
      </w:r>
      <w:r w:rsidR="004E2607">
        <w:rPr>
          <w:rFonts w:ascii="Verdana" w:hAnsi="Verdana" w:cs="Arial"/>
          <w:b/>
          <w:sz w:val="22"/>
          <w:szCs w:val="22"/>
        </w:rPr>
        <w:t>/17</w:t>
      </w:r>
      <w:r w:rsidR="005C2407" w:rsidRPr="00825016">
        <w:rPr>
          <w:rFonts w:ascii="Verdana" w:hAnsi="Verdana" w:cs="Arial"/>
          <w:b/>
          <w:sz w:val="22"/>
          <w:szCs w:val="22"/>
        </w:rPr>
        <w:t xml:space="preserve"> </w:t>
      </w:r>
      <w:r w:rsidR="005C2407" w:rsidRPr="00825016">
        <w:rPr>
          <w:rFonts w:ascii="Verdana" w:hAnsi="Verdana" w:cs="Arial"/>
          <w:b/>
          <w:sz w:val="22"/>
          <w:szCs w:val="22"/>
        </w:rPr>
        <w:tab/>
      </w:r>
      <w:r w:rsidR="008117E4" w:rsidRPr="00825016">
        <w:rPr>
          <w:rFonts w:ascii="Verdana" w:hAnsi="Verdana" w:cs="Arial"/>
          <w:b/>
          <w:sz w:val="22"/>
          <w:szCs w:val="22"/>
        </w:rPr>
        <w:t xml:space="preserve">Matters Arising &amp; Progress Reports not Listed elsewhere on the </w:t>
      </w:r>
    </w:p>
    <w:p w14:paraId="1AD4230F" w14:textId="73CE21BB" w:rsidR="00DA3815" w:rsidRPr="004134BF" w:rsidRDefault="008117E4" w:rsidP="004134BF">
      <w:pPr>
        <w:tabs>
          <w:tab w:val="left" w:pos="567"/>
        </w:tabs>
        <w:spacing w:after="60"/>
        <w:ind w:left="567" w:hanging="567"/>
        <w:rPr>
          <w:rFonts w:ascii="Verdana" w:hAnsi="Verdana" w:cs="Arial"/>
          <w:sz w:val="22"/>
          <w:szCs w:val="22"/>
        </w:rPr>
      </w:pPr>
      <w:r w:rsidRPr="00825016">
        <w:rPr>
          <w:rFonts w:ascii="Verdana" w:hAnsi="Verdana" w:cs="Arial"/>
          <w:b/>
          <w:sz w:val="22"/>
          <w:szCs w:val="22"/>
        </w:rPr>
        <w:t>Agenda:</w:t>
      </w:r>
    </w:p>
    <w:p w14:paraId="7D01BC19" w14:textId="3E137F49" w:rsidR="001E5FA5" w:rsidRPr="00FC36AB" w:rsidRDefault="001E3FE1" w:rsidP="004039FB">
      <w:pPr>
        <w:tabs>
          <w:tab w:val="left" w:pos="1134"/>
        </w:tabs>
        <w:rPr>
          <w:rFonts w:ascii="Verdana" w:hAnsi="Verdana"/>
          <w:sz w:val="22"/>
          <w:szCs w:val="22"/>
        </w:rPr>
      </w:pPr>
      <w:r w:rsidRPr="001E3FE1">
        <w:rPr>
          <w:rFonts w:ascii="Verdana" w:hAnsi="Verdana" w:cs="Arial"/>
          <w:sz w:val="22"/>
          <w:szCs w:val="22"/>
          <w:u w:val="single"/>
        </w:rPr>
        <w:t xml:space="preserve">Min </w:t>
      </w:r>
      <w:r w:rsidRPr="001E3FE1">
        <w:rPr>
          <w:rFonts w:ascii="Verdana" w:hAnsi="Verdana" w:cs="Arial"/>
          <w:bCs/>
          <w:sz w:val="22"/>
          <w:szCs w:val="22"/>
          <w:u w:val="single"/>
        </w:rPr>
        <w:t xml:space="preserve">98c/15: </w:t>
      </w:r>
      <w:r w:rsidRPr="001E3FE1">
        <w:rPr>
          <w:rFonts w:ascii="Verdana" w:hAnsi="Verdana" w:cs="Arial"/>
          <w:sz w:val="22"/>
          <w:szCs w:val="22"/>
          <w:u w:val="single"/>
        </w:rPr>
        <w:t>Speed Check on Welland Road &amp; Min 88b/</w:t>
      </w:r>
      <w:r w:rsidR="00EB2502">
        <w:rPr>
          <w:rFonts w:ascii="Verdana" w:hAnsi="Verdana" w:cs="Arial"/>
          <w:sz w:val="22"/>
          <w:szCs w:val="22"/>
          <w:u w:val="single"/>
        </w:rPr>
        <w:t xml:space="preserve">16: The issues around the Pond, </w:t>
      </w:r>
      <w:r w:rsidRPr="001E3FE1">
        <w:rPr>
          <w:rFonts w:ascii="Verdana" w:hAnsi="Verdana" w:cs="Arial"/>
          <w:sz w:val="22"/>
          <w:szCs w:val="22"/>
          <w:u w:val="single"/>
        </w:rPr>
        <w:t>Coverfield &amp; the Green</w:t>
      </w:r>
      <w:r>
        <w:rPr>
          <w:rFonts w:ascii="Verdana" w:hAnsi="Verdana" w:cs="Arial"/>
          <w:sz w:val="22"/>
          <w:szCs w:val="22"/>
        </w:rPr>
        <w:t>:</w:t>
      </w:r>
      <w:r w:rsidR="004F1007">
        <w:rPr>
          <w:rFonts w:ascii="Verdana" w:hAnsi="Verdana" w:cs="Arial"/>
          <w:sz w:val="22"/>
          <w:szCs w:val="22"/>
        </w:rPr>
        <w:t xml:space="preserve"> This was discussed in the Open section of the meeting and it was agreed that </w:t>
      </w:r>
      <w:r w:rsidR="00740256">
        <w:rPr>
          <w:rFonts w:ascii="Verdana" w:hAnsi="Verdana" w:cs="Arial"/>
          <w:sz w:val="22"/>
          <w:szCs w:val="22"/>
        </w:rPr>
        <w:t>the notes from the committee</w:t>
      </w:r>
      <w:r w:rsidR="004F1007">
        <w:rPr>
          <w:rFonts w:ascii="Verdana" w:hAnsi="Verdana" w:cs="Arial"/>
          <w:sz w:val="22"/>
          <w:szCs w:val="22"/>
        </w:rPr>
        <w:t xml:space="preserve">’s meeting would be issued in the </w:t>
      </w:r>
      <w:r w:rsidR="00740256">
        <w:rPr>
          <w:rFonts w:ascii="Verdana" w:hAnsi="Verdana" w:cs="Arial"/>
          <w:sz w:val="22"/>
          <w:szCs w:val="22"/>
        </w:rPr>
        <w:t xml:space="preserve">September </w:t>
      </w:r>
      <w:r w:rsidR="004F1007">
        <w:rPr>
          <w:rFonts w:ascii="Verdana" w:hAnsi="Verdana" w:cs="Arial"/>
          <w:sz w:val="22"/>
          <w:szCs w:val="22"/>
        </w:rPr>
        <w:t>Parish Link.</w:t>
      </w:r>
      <w:r>
        <w:rPr>
          <w:rFonts w:ascii="Verdana" w:hAnsi="Verdana" w:cs="Arial"/>
          <w:sz w:val="22"/>
          <w:szCs w:val="22"/>
        </w:rPr>
        <w:t xml:space="preserve"> </w:t>
      </w:r>
    </w:p>
    <w:p w14:paraId="2F82F436" w14:textId="75CC8C8E" w:rsidR="00947A2C" w:rsidRPr="00A61344" w:rsidRDefault="00947A2C" w:rsidP="004134BF">
      <w:pPr>
        <w:tabs>
          <w:tab w:val="left" w:pos="567"/>
        </w:tabs>
        <w:rPr>
          <w:rFonts w:ascii="Verdana" w:hAnsi="Verdana" w:cs="Arial"/>
          <w:b/>
          <w:sz w:val="22"/>
          <w:szCs w:val="22"/>
        </w:rPr>
      </w:pPr>
      <w:r w:rsidRPr="00A61344">
        <w:rPr>
          <w:rFonts w:ascii="Verdana" w:hAnsi="Verdana" w:cs="Arial"/>
          <w:b/>
          <w:sz w:val="22"/>
          <w:szCs w:val="22"/>
        </w:rPr>
        <w:lastRenderedPageBreak/>
        <w:t>ACTIO</w:t>
      </w:r>
      <w:r w:rsidR="006F403A">
        <w:rPr>
          <w:rFonts w:ascii="Verdana" w:hAnsi="Verdana" w:cs="Arial"/>
          <w:b/>
          <w:sz w:val="22"/>
          <w:szCs w:val="22"/>
        </w:rPr>
        <w:t>N:</w:t>
      </w:r>
      <w:r w:rsidR="004F1007">
        <w:rPr>
          <w:rFonts w:ascii="Verdana" w:hAnsi="Verdana" w:cs="Arial"/>
          <w:b/>
          <w:sz w:val="22"/>
          <w:szCs w:val="22"/>
        </w:rPr>
        <w:t xml:space="preserve"> Cllrs Adeney &amp; Darwent to arrange for the notes to be in The </w:t>
      </w:r>
      <w:r w:rsidR="0008372A">
        <w:rPr>
          <w:rFonts w:ascii="Verdana" w:hAnsi="Verdana" w:cs="Arial"/>
          <w:b/>
          <w:sz w:val="22"/>
          <w:szCs w:val="22"/>
        </w:rPr>
        <w:t xml:space="preserve">Parish </w:t>
      </w:r>
      <w:r w:rsidR="004F1007">
        <w:rPr>
          <w:rFonts w:ascii="Verdana" w:hAnsi="Verdana" w:cs="Arial"/>
          <w:b/>
          <w:sz w:val="22"/>
          <w:szCs w:val="22"/>
        </w:rPr>
        <w:t>Link.</w:t>
      </w:r>
    </w:p>
    <w:p w14:paraId="1E11F6F6" w14:textId="2D7FDE3C" w:rsidR="006516E6" w:rsidRDefault="00854BA4" w:rsidP="00CE440B">
      <w:pPr>
        <w:tabs>
          <w:tab w:val="left" w:pos="567"/>
          <w:tab w:val="left" w:pos="2268"/>
        </w:tabs>
        <w:spacing w:after="60"/>
        <w:rPr>
          <w:rFonts w:ascii="Verdana" w:hAnsi="Verdana" w:cs="Arial"/>
          <w:sz w:val="22"/>
          <w:szCs w:val="22"/>
        </w:rPr>
      </w:pPr>
      <w:r w:rsidRPr="0000527B">
        <w:rPr>
          <w:rFonts w:ascii="Verdana" w:hAnsi="Verdana" w:cs="Arial"/>
          <w:sz w:val="22"/>
          <w:szCs w:val="22"/>
          <w:u w:val="single"/>
        </w:rPr>
        <w:t>Min 124/16: Royal British Legion Subsidence Claim</w:t>
      </w:r>
      <w:r w:rsidR="00CE440B">
        <w:rPr>
          <w:rFonts w:ascii="Verdana" w:hAnsi="Verdana" w:cs="Arial"/>
          <w:sz w:val="22"/>
          <w:szCs w:val="22"/>
        </w:rPr>
        <w:t xml:space="preserve"> – </w:t>
      </w:r>
      <w:r w:rsidR="004039FB">
        <w:rPr>
          <w:rFonts w:ascii="Verdana" w:hAnsi="Verdana" w:cs="Arial"/>
          <w:sz w:val="22"/>
          <w:szCs w:val="22"/>
        </w:rPr>
        <w:t xml:space="preserve">The </w:t>
      </w:r>
      <w:r w:rsidR="002967DD">
        <w:rPr>
          <w:rFonts w:ascii="Verdana" w:hAnsi="Verdana" w:cs="Arial"/>
          <w:sz w:val="22"/>
          <w:szCs w:val="22"/>
        </w:rPr>
        <w:t>application to fel</w:t>
      </w:r>
      <w:r w:rsidR="004F1007">
        <w:rPr>
          <w:rFonts w:ascii="Verdana" w:hAnsi="Verdana" w:cs="Arial"/>
          <w:sz w:val="22"/>
          <w:szCs w:val="22"/>
        </w:rPr>
        <w:t xml:space="preserve">l 5 oak trees had been determined by </w:t>
      </w:r>
      <w:r w:rsidR="002967DD">
        <w:rPr>
          <w:rFonts w:ascii="Verdana" w:hAnsi="Verdana" w:cs="Arial"/>
          <w:sz w:val="22"/>
          <w:szCs w:val="22"/>
        </w:rPr>
        <w:t>MHDC Planning</w:t>
      </w:r>
      <w:r w:rsidR="004F1007">
        <w:rPr>
          <w:rFonts w:ascii="Verdana" w:hAnsi="Verdana" w:cs="Arial"/>
          <w:sz w:val="22"/>
          <w:szCs w:val="22"/>
        </w:rPr>
        <w:t xml:space="preserve"> and they had refused part of it and </w:t>
      </w:r>
      <w:r w:rsidR="005E3CAB">
        <w:rPr>
          <w:rFonts w:ascii="Verdana" w:hAnsi="Verdana" w:cs="Arial"/>
          <w:sz w:val="22"/>
          <w:szCs w:val="22"/>
        </w:rPr>
        <w:t>approved part. The Parish Council had been advised that permission to fell the oak tree closest to the building had been granted but that the felling of the remainder refused. No response had come from the British Legion t</w:t>
      </w:r>
      <w:r w:rsidR="0008372A">
        <w:rPr>
          <w:rFonts w:ascii="Verdana" w:hAnsi="Verdana" w:cs="Arial"/>
          <w:sz w:val="22"/>
          <w:szCs w:val="22"/>
        </w:rPr>
        <w:t>o an email sent by Cllr Roberts;</w:t>
      </w:r>
      <w:r w:rsidR="005E3CAB">
        <w:rPr>
          <w:rFonts w:ascii="Verdana" w:hAnsi="Verdana" w:cs="Arial"/>
          <w:sz w:val="22"/>
          <w:szCs w:val="22"/>
        </w:rPr>
        <w:t xml:space="preserve"> C</w:t>
      </w:r>
      <w:r w:rsidR="0008372A">
        <w:rPr>
          <w:rFonts w:ascii="Verdana" w:hAnsi="Verdana" w:cs="Arial"/>
          <w:sz w:val="22"/>
          <w:szCs w:val="22"/>
        </w:rPr>
        <w:t>llr Walker provided an</w:t>
      </w:r>
      <w:r w:rsidR="005E3CAB">
        <w:rPr>
          <w:rFonts w:ascii="Verdana" w:hAnsi="Verdana" w:cs="Arial"/>
          <w:sz w:val="22"/>
          <w:szCs w:val="22"/>
        </w:rPr>
        <w:t xml:space="preserve"> email address of the person he thought was the current chairman and it was agreed that the clerk would forward the email to him. It was also agreed that the advice of a structural engineer would be sought and two names had been put forward.</w:t>
      </w:r>
    </w:p>
    <w:p w14:paraId="651BDD4C" w14:textId="61332095" w:rsidR="006516E6" w:rsidRDefault="006516E6" w:rsidP="00CE440B">
      <w:pPr>
        <w:tabs>
          <w:tab w:val="left" w:pos="567"/>
          <w:tab w:val="left" w:pos="2268"/>
        </w:tabs>
        <w:spacing w:after="60"/>
        <w:rPr>
          <w:rFonts w:ascii="Verdana" w:hAnsi="Verdana" w:cs="Arial"/>
          <w:sz w:val="22"/>
          <w:szCs w:val="22"/>
        </w:rPr>
      </w:pPr>
      <w:r>
        <w:rPr>
          <w:rFonts w:ascii="Verdana" w:hAnsi="Verdana" w:cs="Arial"/>
          <w:sz w:val="22"/>
          <w:szCs w:val="22"/>
        </w:rPr>
        <w:t>The Clerk would contact them and ask for an indication of their costs.</w:t>
      </w:r>
    </w:p>
    <w:p w14:paraId="69953594" w14:textId="0372990F" w:rsidR="00C07A3E" w:rsidRPr="008E0BF1" w:rsidRDefault="006516E6" w:rsidP="00CE440B">
      <w:pPr>
        <w:tabs>
          <w:tab w:val="left" w:pos="567"/>
          <w:tab w:val="left" w:pos="2268"/>
        </w:tabs>
        <w:spacing w:after="60"/>
        <w:rPr>
          <w:rFonts w:ascii="Verdana" w:hAnsi="Verdana" w:cs="Arial"/>
          <w:sz w:val="22"/>
          <w:szCs w:val="22"/>
        </w:rPr>
      </w:pPr>
      <w:r>
        <w:rPr>
          <w:rFonts w:ascii="Verdana" w:hAnsi="Verdana" w:cs="Arial"/>
          <w:sz w:val="22"/>
          <w:szCs w:val="22"/>
        </w:rPr>
        <w:t>An email had been received fro</w:t>
      </w:r>
      <w:r w:rsidR="0008372A">
        <w:rPr>
          <w:rFonts w:ascii="Verdana" w:hAnsi="Verdana" w:cs="Arial"/>
          <w:sz w:val="22"/>
          <w:szCs w:val="22"/>
        </w:rPr>
        <w:t>m the third party insurers with reference</w:t>
      </w:r>
      <w:r>
        <w:rPr>
          <w:rFonts w:ascii="Verdana" w:hAnsi="Verdana" w:cs="Arial"/>
          <w:sz w:val="22"/>
          <w:szCs w:val="22"/>
        </w:rPr>
        <w:t xml:space="preserve"> to </w:t>
      </w:r>
      <w:r w:rsidR="000D69C4">
        <w:rPr>
          <w:rFonts w:ascii="Verdana" w:hAnsi="Verdana" w:cs="Arial"/>
          <w:sz w:val="22"/>
          <w:szCs w:val="22"/>
        </w:rPr>
        <w:t>approval for th</w:t>
      </w:r>
      <w:r w:rsidR="0008372A">
        <w:rPr>
          <w:rFonts w:ascii="Verdana" w:hAnsi="Verdana" w:cs="Arial"/>
          <w:sz w:val="22"/>
          <w:szCs w:val="22"/>
        </w:rPr>
        <w:t>e works to take place but the document was not</w:t>
      </w:r>
      <w:r w:rsidR="00C07A3E">
        <w:rPr>
          <w:rFonts w:ascii="Verdana" w:hAnsi="Verdana" w:cs="Arial"/>
          <w:sz w:val="22"/>
          <w:szCs w:val="22"/>
        </w:rPr>
        <w:t xml:space="preserve"> attached. It also intimated</w:t>
      </w:r>
      <w:r w:rsidR="000D69C4">
        <w:rPr>
          <w:rFonts w:ascii="Verdana" w:hAnsi="Verdana" w:cs="Arial"/>
          <w:sz w:val="22"/>
          <w:szCs w:val="22"/>
        </w:rPr>
        <w:t xml:space="preserve"> that they expected the Parish Cou</w:t>
      </w:r>
      <w:r w:rsidR="00C07A3E">
        <w:rPr>
          <w:rFonts w:ascii="Verdana" w:hAnsi="Verdana" w:cs="Arial"/>
          <w:sz w:val="22"/>
          <w:szCs w:val="22"/>
        </w:rPr>
        <w:t>ncil to pay for the work. The Clerk had responding asking for the order to be attached and for confirmation that they Council are required to pay for the work.</w:t>
      </w:r>
    </w:p>
    <w:p w14:paraId="2825C47E" w14:textId="337E7DF7" w:rsidR="00F86757" w:rsidRPr="00C44D66" w:rsidRDefault="00B700A1" w:rsidP="00C07A3E">
      <w:pPr>
        <w:tabs>
          <w:tab w:val="left" w:pos="567"/>
          <w:tab w:val="left" w:pos="2268"/>
        </w:tabs>
        <w:spacing w:after="60"/>
        <w:rPr>
          <w:rFonts w:ascii="Verdana" w:hAnsi="Verdana" w:cs="Tahoma"/>
          <w:sz w:val="22"/>
          <w:szCs w:val="22"/>
        </w:rPr>
      </w:pPr>
      <w:r>
        <w:rPr>
          <w:rFonts w:ascii="Verdana" w:hAnsi="Verdana" w:cs="Arial"/>
          <w:b/>
          <w:sz w:val="22"/>
          <w:szCs w:val="22"/>
        </w:rPr>
        <w:t xml:space="preserve">ACTION: The Clerk to continue to liaise </w:t>
      </w:r>
      <w:r w:rsidR="00947A2C">
        <w:rPr>
          <w:rFonts w:ascii="Verdana" w:hAnsi="Verdana" w:cs="Arial"/>
          <w:b/>
          <w:sz w:val="22"/>
          <w:szCs w:val="22"/>
        </w:rPr>
        <w:t xml:space="preserve">with </w:t>
      </w:r>
      <w:r w:rsidR="00EF1C48">
        <w:rPr>
          <w:rFonts w:ascii="Verdana" w:hAnsi="Verdana" w:cs="Arial"/>
          <w:b/>
          <w:sz w:val="22"/>
          <w:szCs w:val="22"/>
        </w:rPr>
        <w:t>both</w:t>
      </w:r>
      <w:r>
        <w:rPr>
          <w:rFonts w:ascii="Verdana" w:hAnsi="Verdana" w:cs="Arial"/>
          <w:b/>
          <w:sz w:val="22"/>
          <w:szCs w:val="22"/>
        </w:rPr>
        <w:t xml:space="preserve"> Insurers</w:t>
      </w:r>
      <w:r w:rsidR="006516E6">
        <w:rPr>
          <w:rFonts w:ascii="Verdana" w:hAnsi="Verdana" w:cs="Arial"/>
          <w:b/>
          <w:sz w:val="22"/>
          <w:szCs w:val="22"/>
        </w:rPr>
        <w:t xml:space="preserve"> and to contact the recommended Structural Engineers.</w:t>
      </w:r>
      <w:r w:rsidR="00FD4E4A">
        <w:rPr>
          <w:rFonts w:ascii="Verdana" w:hAnsi="Verdana" w:cs="Arial"/>
          <w:b/>
          <w:sz w:val="22"/>
          <w:szCs w:val="22"/>
        </w:rPr>
        <w:t xml:space="preserve"> </w:t>
      </w:r>
    </w:p>
    <w:p w14:paraId="05F82B1F" w14:textId="0743C585" w:rsidR="00E26CC9" w:rsidRPr="009E5EE6" w:rsidRDefault="009B5736" w:rsidP="00642F0F">
      <w:pPr>
        <w:tabs>
          <w:tab w:val="left" w:pos="567"/>
        </w:tabs>
        <w:rPr>
          <w:rFonts w:ascii="Verdana" w:hAnsi="Verdana" w:cs="Arial"/>
          <w:bCs/>
          <w:sz w:val="22"/>
          <w:szCs w:val="22"/>
        </w:rPr>
      </w:pPr>
      <w:r w:rsidRPr="00DE360E">
        <w:rPr>
          <w:rFonts w:ascii="Verdana" w:hAnsi="Verdana" w:cs="Arial"/>
          <w:bCs/>
          <w:sz w:val="22"/>
          <w:szCs w:val="22"/>
          <w:u w:val="single"/>
        </w:rPr>
        <w:t>Min 151a/16: BT Phone Box Adoption</w:t>
      </w:r>
      <w:r w:rsidR="00FD4E4A">
        <w:rPr>
          <w:rFonts w:ascii="Verdana" w:hAnsi="Verdana" w:cs="Arial"/>
          <w:bCs/>
          <w:sz w:val="22"/>
          <w:szCs w:val="22"/>
        </w:rPr>
        <w:t xml:space="preserve"> –</w:t>
      </w:r>
      <w:r w:rsidR="0008372A">
        <w:rPr>
          <w:rFonts w:ascii="Verdana" w:hAnsi="Verdana" w:cs="Arial"/>
          <w:bCs/>
          <w:sz w:val="22"/>
          <w:szCs w:val="22"/>
        </w:rPr>
        <w:t xml:space="preserve"> A useful leaflet regarding maintenance had been received from BT.</w:t>
      </w:r>
      <w:r w:rsidR="00C07A3E">
        <w:rPr>
          <w:rFonts w:ascii="Verdana" w:hAnsi="Verdana" w:cs="Arial"/>
          <w:bCs/>
          <w:sz w:val="22"/>
          <w:szCs w:val="22"/>
        </w:rPr>
        <w:t xml:space="preserve"> Cllr Roberts would organise the work.</w:t>
      </w:r>
    </w:p>
    <w:p w14:paraId="39AE3013" w14:textId="586D6E63" w:rsidR="00D326AB" w:rsidRPr="009E5EE6" w:rsidRDefault="00E26CC9" w:rsidP="00642F0F">
      <w:pPr>
        <w:tabs>
          <w:tab w:val="left" w:pos="567"/>
        </w:tabs>
        <w:rPr>
          <w:rFonts w:ascii="Verdana" w:hAnsi="Verdana" w:cs="Arial"/>
          <w:b/>
          <w:bCs/>
          <w:sz w:val="22"/>
          <w:szCs w:val="22"/>
        </w:rPr>
      </w:pPr>
      <w:r w:rsidRPr="009E5EE6">
        <w:rPr>
          <w:rFonts w:ascii="Verdana" w:hAnsi="Verdana" w:cs="Arial"/>
          <w:b/>
          <w:bCs/>
          <w:sz w:val="22"/>
          <w:szCs w:val="22"/>
        </w:rPr>
        <w:t>ACTION</w:t>
      </w:r>
      <w:r w:rsidR="00CE440B" w:rsidRPr="009E5EE6">
        <w:rPr>
          <w:rFonts w:ascii="Verdana" w:hAnsi="Verdana" w:cs="Arial"/>
          <w:b/>
          <w:bCs/>
          <w:sz w:val="22"/>
          <w:szCs w:val="22"/>
        </w:rPr>
        <w:t xml:space="preserve">: </w:t>
      </w:r>
      <w:r w:rsidR="00B41AE9" w:rsidRPr="009E5EE6">
        <w:rPr>
          <w:rFonts w:ascii="Verdana" w:hAnsi="Verdana" w:cs="Arial"/>
          <w:b/>
          <w:bCs/>
          <w:sz w:val="22"/>
          <w:szCs w:val="22"/>
        </w:rPr>
        <w:t xml:space="preserve">Cllr </w:t>
      </w:r>
      <w:r w:rsidR="00DE4BBC">
        <w:rPr>
          <w:rFonts w:ascii="Verdana" w:hAnsi="Verdana" w:cs="Arial"/>
          <w:b/>
          <w:bCs/>
          <w:sz w:val="22"/>
          <w:szCs w:val="22"/>
        </w:rPr>
        <w:t xml:space="preserve">Roberts to organise maintenance work on the </w:t>
      </w:r>
      <w:r w:rsidR="00EB2502">
        <w:rPr>
          <w:rFonts w:ascii="Verdana" w:hAnsi="Verdana" w:cs="Arial"/>
          <w:b/>
          <w:bCs/>
          <w:sz w:val="22"/>
          <w:szCs w:val="22"/>
        </w:rPr>
        <w:t xml:space="preserve">phone box. </w:t>
      </w:r>
    </w:p>
    <w:p w14:paraId="5B6FAA97" w14:textId="77777777" w:rsidR="00935082" w:rsidRDefault="00935082" w:rsidP="00642F0F">
      <w:pPr>
        <w:tabs>
          <w:tab w:val="left" w:pos="567"/>
        </w:tabs>
        <w:rPr>
          <w:rFonts w:ascii="Verdana" w:hAnsi="Verdana" w:cs="Arial"/>
          <w:b/>
          <w:sz w:val="22"/>
          <w:szCs w:val="22"/>
        </w:rPr>
      </w:pPr>
    </w:p>
    <w:p w14:paraId="2F90D80D" w14:textId="466CF0E9" w:rsidR="00ED5070" w:rsidRPr="005D2D4A" w:rsidRDefault="00C226DF" w:rsidP="00642F0F">
      <w:pPr>
        <w:tabs>
          <w:tab w:val="left" w:pos="567"/>
        </w:tabs>
        <w:rPr>
          <w:rFonts w:ascii="Verdana" w:hAnsi="Verdana" w:cs="Arial"/>
          <w:sz w:val="22"/>
          <w:szCs w:val="22"/>
        </w:rPr>
      </w:pPr>
      <w:r>
        <w:rPr>
          <w:rFonts w:ascii="Verdana" w:hAnsi="Verdana" w:cs="Arial"/>
          <w:b/>
          <w:sz w:val="22"/>
          <w:szCs w:val="22"/>
        </w:rPr>
        <w:t>98</w:t>
      </w:r>
      <w:r w:rsidR="00CE50DD" w:rsidRPr="005D2D4A">
        <w:rPr>
          <w:rFonts w:ascii="Verdana" w:hAnsi="Verdana" w:cs="Arial"/>
          <w:b/>
          <w:sz w:val="22"/>
          <w:szCs w:val="22"/>
        </w:rPr>
        <w:t>/</w:t>
      </w:r>
      <w:r w:rsidR="004E2607">
        <w:rPr>
          <w:rFonts w:ascii="Verdana" w:hAnsi="Verdana" w:cs="Arial"/>
          <w:b/>
          <w:sz w:val="22"/>
          <w:szCs w:val="22"/>
        </w:rPr>
        <w:t>17</w:t>
      </w:r>
      <w:r w:rsidR="001007F1" w:rsidRPr="005D2D4A">
        <w:rPr>
          <w:rFonts w:ascii="Verdana" w:hAnsi="Verdana" w:cs="Arial"/>
          <w:b/>
          <w:sz w:val="22"/>
          <w:szCs w:val="22"/>
        </w:rPr>
        <w:t xml:space="preserve"> </w:t>
      </w:r>
      <w:r w:rsidR="00171319" w:rsidRPr="005D2D4A">
        <w:rPr>
          <w:rFonts w:ascii="Verdana" w:hAnsi="Verdana" w:cs="Arial"/>
          <w:b/>
          <w:sz w:val="22"/>
          <w:szCs w:val="22"/>
        </w:rPr>
        <w:t>Finance:</w:t>
      </w:r>
      <w:r w:rsidR="00171319" w:rsidRPr="005D2D4A">
        <w:rPr>
          <w:rFonts w:ascii="Verdana" w:hAnsi="Verdana" w:cs="Arial"/>
          <w:sz w:val="22"/>
          <w:szCs w:val="22"/>
        </w:rPr>
        <w:t xml:space="preserve">   </w:t>
      </w:r>
    </w:p>
    <w:p w14:paraId="34C40A6B" w14:textId="1795F854" w:rsidR="00EF56F1" w:rsidRPr="005D2D4A" w:rsidRDefault="00171319" w:rsidP="00321EEB">
      <w:pPr>
        <w:tabs>
          <w:tab w:val="left" w:pos="567"/>
        </w:tabs>
        <w:rPr>
          <w:rFonts w:ascii="Verdana" w:hAnsi="Verdana" w:cs="Arial"/>
          <w:sz w:val="22"/>
          <w:szCs w:val="22"/>
        </w:rPr>
      </w:pPr>
      <w:r w:rsidRPr="005D2D4A">
        <w:rPr>
          <w:rFonts w:ascii="Verdana" w:hAnsi="Verdana" w:cs="Arial"/>
          <w:sz w:val="22"/>
          <w:szCs w:val="22"/>
          <w:u w:val="single"/>
        </w:rPr>
        <w:t xml:space="preserve">a) </w:t>
      </w:r>
      <w:r w:rsidRPr="005D2D4A">
        <w:rPr>
          <w:rFonts w:ascii="Verdana" w:hAnsi="Verdana" w:cs="Arial"/>
          <w:iCs/>
          <w:sz w:val="22"/>
          <w:szCs w:val="22"/>
          <w:u w:val="single"/>
        </w:rPr>
        <w:t>Payment</w:t>
      </w:r>
      <w:r w:rsidRPr="005D2D4A">
        <w:rPr>
          <w:rFonts w:ascii="Verdana" w:hAnsi="Verdana" w:cs="Tahoma"/>
          <w:iCs/>
          <w:snapToGrid w:val="0"/>
          <w:sz w:val="22"/>
          <w:szCs w:val="22"/>
          <w:u w:val="single"/>
        </w:rPr>
        <w:t xml:space="preserve"> of Accounts</w:t>
      </w:r>
      <w:r w:rsidRPr="005D2D4A">
        <w:rPr>
          <w:rFonts w:ascii="Verdana" w:hAnsi="Verdana" w:cs="Tahoma"/>
          <w:snapToGrid w:val="0"/>
          <w:sz w:val="22"/>
          <w:szCs w:val="22"/>
          <w:u w:val="single"/>
        </w:rPr>
        <w:t>:</w:t>
      </w:r>
      <w:r w:rsidRPr="005D2D4A">
        <w:rPr>
          <w:rFonts w:ascii="Verdana" w:hAnsi="Verdana" w:cs="Tahoma"/>
          <w:bCs/>
          <w:i/>
          <w:snapToGrid w:val="0"/>
          <w:sz w:val="22"/>
          <w:szCs w:val="22"/>
        </w:rPr>
        <w:t xml:space="preserve">  </w:t>
      </w:r>
      <w:r w:rsidRPr="005D2D4A">
        <w:rPr>
          <w:rFonts w:ascii="Verdana" w:hAnsi="Verdana" w:cs="Tahoma"/>
          <w:sz w:val="22"/>
          <w:szCs w:val="22"/>
        </w:rPr>
        <w:t xml:space="preserve">Members </w:t>
      </w:r>
      <w:r w:rsidRPr="005D2D4A">
        <w:rPr>
          <w:rFonts w:ascii="Verdana" w:hAnsi="Verdana" w:cs="Tahoma"/>
          <w:b/>
          <w:bCs/>
          <w:sz w:val="22"/>
          <w:szCs w:val="22"/>
        </w:rPr>
        <w:t xml:space="preserve">approved </w:t>
      </w:r>
      <w:r w:rsidRPr="005D2D4A">
        <w:rPr>
          <w:rFonts w:ascii="Verdana" w:hAnsi="Verdana" w:cs="Tahoma"/>
          <w:sz w:val="22"/>
          <w:szCs w:val="22"/>
        </w:rPr>
        <w:t>the payments of accounts as in the presented schedule in Appendix 1.</w:t>
      </w:r>
    </w:p>
    <w:p w14:paraId="65EFA774" w14:textId="63B4EA23" w:rsidR="00750383" w:rsidRDefault="00171319" w:rsidP="00125FD2">
      <w:pPr>
        <w:tabs>
          <w:tab w:val="left" w:pos="567"/>
        </w:tabs>
        <w:rPr>
          <w:rFonts w:ascii="Verdana" w:hAnsi="Verdana" w:cs="Arial"/>
          <w:sz w:val="22"/>
          <w:szCs w:val="22"/>
        </w:rPr>
      </w:pPr>
      <w:r w:rsidRPr="005D2D4A">
        <w:rPr>
          <w:rFonts w:ascii="Verdana" w:hAnsi="Verdana" w:cs="Arial"/>
          <w:sz w:val="22"/>
          <w:szCs w:val="22"/>
          <w:u w:val="single"/>
        </w:rPr>
        <w:t>b) Notification of receipts received</w:t>
      </w:r>
      <w:r w:rsidRPr="00074400">
        <w:rPr>
          <w:rFonts w:ascii="Verdana" w:hAnsi="Verdana" w:cs="Arial"/>
          <w:sz w:val="22"/>
          <w:szCs w:val="22"/>
        </w:rPr>
        <w:t>:</w:t>
      </w:r>
      <w:r w:rsidR="00935082">
        <w:rPr>
          <w:rFonts w:ascii="Verdana" w:hAnsi="Verdana" w:cs="Arial"/>
          <w:sz w:val="22"/>
          <w:szCs w:val="22"/>
        </w:rPr>
        <w:t xml:space="preserve"> None Received</w:t>
      </w:r>
    </w:p>
    <w:p w14:paraId="243C2CC8" w14:textId="2A5F04DB" w:rsidR="00EC2B9E" w:rsidRDefault="00EC2B9E" w:rsidP="00EC2B9E">
      <w:pPr>
        <w:tabs>
          <w:tab w:val="left" w:pos="567"/>
        </w:tabs>
        <w:rPr>
          <w:rFonts w:ascii="Verdana" w:hAnsi="Verdana" w:cs="Arial"/>
          <w:sz w:val="22"/>
          <w:szCs w:val="22"/>
        </w:rPr>
      </w:pPr>
    </w:p>
    <w:p w14:paraId="472FAEC8" w14:textId="77777777" w:rsidR="00673527" w:rsidRDefault="00673527" w:rsidP="003924E7">
      <w:pPr>
        <w:rPr>
          <w:rFonts w:ascii="Verdana" w:hAnsi="Verdana"/>
          <w:b/>
          <w:snapToGrid w:val="0"/>
          <w:sz w:val="22"/>
          <w:szCs w:val="22"/>
        </w:rPr>
      </w:pPr>
    </w:p>
    <w:p w14:paraId="53C7876D" w14:textId="592DA308" w:rsidR="00955655" w:rsidRPr="003924E7" w:rsidRDefault="00C226DF" w:rsidP="003924E7">
      <w:pPr>
        <w:rPr>
          <w:rFonts w:ascii="Verdana" w:hAnsi="Verdana"/>
          <w:bCs/>
          <w:snapToGrid w:val="0"/>
          <w:sz w:val="22"/>
          <w:szCs w:val="22"/>
        </w:rPr>
      </w:pPr>
      <w:r>
        <w:rPr>
          <w:rFonts w:ascii="Verdana" w:hAnsi="Verdana"/>
          <w:b/>
          <w:snapToGrid w:val="0"/>
          <w:sz w:val="22"/>
          <w:szCs w:val="22"/>
        </w:rPr>
        <w:t>99</w:t>
      </w:r>
      <w:r w:rsidR="0007345F" w:rsidRPr="0042368C">
        <w:rPr>
          <w:rFonts w:ascii="Verdana" w:hAnsi="Verdana"/>
          <w:b/>
          <w:snapToGrid w:val="0"/>
          <w:sz w:val="22"/>
          <w:szCs w:val="22"/>
        </w:rPr>
        <w:t>/</w:t>
      </w:r>
      <w:r w:rsidR="001416CD">
        <w:rPr>
          <w:rFonts w:ascii="Verdana" w:hAnsi="Verdana"/>
          <w:b/>
          <w:snapToGrid w:val="0"/>
          <w:sz w:val="22"/>
          <w:szCs w:val="22"/>
        </w:rPr>
        <w:t>1</w:t>
      </w:r>
      <w:r w:rsidR="004E2607">
        <w:rPr>
          <w:rFonts w:ascii="Verdana" w:hAnsi="Verdana"/>
          <w:b/>
          <w:snapToGrid w:val="0"/>
          <w:sz w:val="22"/>
          <w:szCs w:val="22"/>
        </w:rPr>
        <w:t>7</w:t>
      </w:r>
      <w:r w:rsidR="0093663F">
        <w:rPr>
          <w:rFonts w:ascii="Verdana" w:hAnsi="Verdana"/>
          <w:bCs/>
          <w:snapToGrid w:val="0"/>
          <w:sz w:val="22"/>
          <w:szCs w:val="22"/>
        </w:rPr>
        <w:t xml:space="preserve"> </w:t>
      </w:r>
      <w:r w:rsidR="00B501DF" w:rsidRPr="00A83046">
        <w:rPr>
          <w:rFonts w:ascii="Verdana" w:hAnsi="Verdana" w:cs="Tahoma"/>
          <w:b/>
          <w:snapToGrid w:val="0"/>
          <w:sz w:val="22"/>
          <w:szCs w:val="22"/>
        </w:rPr>
        <w:t>Planning:</w:t>
      </w:r>
      <w:r w:rsidR="00B501DF" w:rsidRPr="00A83046">
        <w:rPr>
          <w:rFonts w:ascii="Verdana" w:hAnsi="Verdana" w:cs="Tahoma"/>
          <w:snapToGrid w:val="0"/>
          <w:sz w:val="22"/>
          <w:szCs w:val="22"/>
        </w:rPr>
        <w:t xml:space="preserve">   </w:t>
      </w:r>
    </w:p>
    <w:p w14:paraId="2B39766C" w14:textId="631BC92A" w:rsidR="00AE213B" w:rsidRDefault="00B501DF" w:rsidP="00844211">
      <w:pPr>
        <w:numPr>
          <w:ilvl w:val="0"/>
          <w:numId w:val="3"/>
        </w:numPr>
        <w:ind w:left="0" w:firstLine="0"/>
        <w:rPr>
          <w:rFonts w:ascii="Verdana" w:hAnsi="Verdana" w:cs="Arial"/>
          <w:sz w:val="22"/>
          <w:szCs w:val="22"/>
        </w:rPr>
      </w:pPr>
      <w:r w:rsidRPr="00ED14BA">
        <w:rPr>
          <w:rFonts w:ascii="Verdana" w:hAnsi="Verdana" w:cs="Arial"/>
          <w:sz w:val="22"/>
          <w:szCs w:val="22"/>
          <w:u w:val="single"/>
        </w:rPr>
        <w:t>To Consider the following application</w:t>
      </w:r>
      <w:r w:rsidR="003A776D" w:rsidRPr="00ED14BA">
        <w:rPr>
          <w:rFonts w:ascii="Verdana" w:hAnsi="Verdana" w:cs="Arial"/>
          <w:sz w:val="22"/>
          <w:szCs w:val="22"/>
          <w:u w:val="single"/>
        </w:rPr>
        <w:t>s</w:t>
      </w:r>
      <w:r w:rsidRPr="00ED14BA">
        <w:rPr>
          <w:rFonts w:ascii="Verdana" w:hAnsi="Verdana" w:cs="Arial"/>
          <w:sz w:val="22"/>
          <w:szCs w:val="22"/>
          <w:u w:val="single"/>
        </w:rPr>
        <w:t xml:space="preserve"> referred by MHDC for consultation</w:t>
      </w:r>
      <w:r w:rsidRPr="00A83046">
        <w:rPr>
          <w:rFonts w:ascii="Verdana" w:hAnsi="Verdana" w:cs="Arial"/>
          <w:sz w:val="22"/>
          <w:szCs w:val="22"/>
        </w:rPr>
        <w:t xml:space="preserve">: </w:t>
      </w:r>
    </w:p>
    <w:p w14:paraId="25D14E10" w14:textId="77777777" w:rsidR="00B60E67" w:rsidRDefault="00B60E67" w:rsidP="00B60E67">
      <w:pPr>
        <w:rPr>
          <w:rFonts w:ascii="Verdana"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3"/>
        <w:gridCol w:w="1959"/>
        <w:gridCol w:w="6467"/>
      </w:tblGrid>
      <w:tr w:rsidR="00A31DDB" w14:paraId="7299E95A" w14:textId="77777777" w:rsidTr="006A362D">
        <w:tc>
          <w:tcPr>
            <w:tcW w:w="0" w:type="auto"/>
            <w:shd w:val="clear" w:color="auto" w:fill="auto"/>
            <w:vAlign w:val="center"/>
            <w:hideMark/>
          </w:tcPr>
          <w:p w14:paraId="190F6D95" w14:textId="77777777" w:rsidR="00A31DDB" w:rsidRDefault="009E0C57" w:rsidP="006A362D">
            <w:pPr>
              <w:spacing w:line="300" w:lineRule="atLeast"/>
              <w:rPr>
                <w:rFonts w:ascii="Helvetica" w:hAnsi="Helvetica" w:cs="Helvetica"/>
                <w:color w:val="333333"/>
                <w:sz w:val="21"/>
                <w:szCs w:val="21"/>
                <w:lang w:eastAsia="en-GB"/>
              </w:rPr>
            </w:pPr>
            <w:hyperlink r:id="rId8" w:history="1">
              <w:r w:rsidR="00A31DDB">
                <w:rPr>
                  <w:rStyle w:val="Hyperlink"/>
                  <w:rFonts w:ascii="Helvetica" w:hAnsi="Helvetica" w:cs="Helvetica"/>
                  <w:b/>
                  <w:bCs/>
                  <w:sz w:val="21"/>
                  <w:szCs w:val="21"/>
                </w:rPr>
                <w:t>17/00784/HP</w:t>
              </w:r>
            </w:hyperlink>
          </w:p>
        </w:tc>
        <w:tc>
          <w:tcPr>
            <w:tcW w:w="0" w:type="auto"/>
            <w:shd w:val="clear" w:color="auto" w:fill="auto"/>
            <w:vAlign w:val="center"/>
            <w:hideMark/>
          </w:tcPr>
          <w:p w14:paraId="7FEBA0C0" w14:textId="77777777" w:rsidR="00A31DDB" w:rsidRDefault="00A31DDB" w:rsidP="006A362D">
            <w:pPr>
              <w:spacing w:line="300" w:lineRule="atLeast"/>
              <w:rPr>
                <w:rFonts w:ascii="Helvetica" w:hAnsi="Helvetica" w:cs="Helvetica"/>
                <w:color w:val="333333"/>
                <w:sz w:val="21"/>
                <w:szCs w:val="21"/>
              </w:rPr>
            </w:pPr>
            <w:r>
              <w:rPr>
                <w:rFonts w:ascii="Helvetica" w:hAnsi="Helvetica" w:cs="Helvetica"/>
                <w:color w:val="333333"/>
                <w:sz w:val="21"/>
                <w:szCs w:val="21"/>
              </w:rPr>
              <w:t>Lindsey Worcester Road Hanley Swan</w:t>
            </w:r>
          </w:p>
        </w:tc>
        <w:tc>
          <w:tcPr>
            <w:tcW w:w="0" w:type="auto"/>
            <w:shd w:val="clear" w:color="auto" w:fill="auto"/>
            <w:vAlign w:val="center"/>
            <w:hideMark/>
          </w:tcPr>
          <w:p w14:paraId="0D82EBBA" w14:textId="77777777" w:rsidR="00A31DDB" w:rsidRDefault="00A31DDB" w:rsidP="006A362D">
            <w:pPr>
              <w:spacing w:line="300" w:lineRule="atLeast"/>
              <w:rPr>
                <w:rFonts w:ascii="Helvetica" w:hAnsi="Helvetica" w:cs="Helvetica"/>
                <w:color w:val="333333"/>
                <w:sz w:val="21"/>
                <w:szCs w:val="21"/>
              </w:rPr>
            </w:pPr>
            <w:r>
              <w:rPr>
                <w:rFonts w:ascii="Helvetica" w:hAnsi="Helvetica" w:cs="Helvetica"/>
                <w:color w:val="333333"/>
                <w:sz w:val="21"/>
                <w:szCs w:val="21"/>
              </w:rPr>
              <w:t>Demolition of garage and erection of extension at front of property</w:t>
            </w:r>
          </w:p>
        </w:tc>
      </w:tr>
      <w:tr w:rsidR="00212FC7" w14:paraId="5BBD3AD4" w14:textId="77777777" w:rsidTr="004E0C97">
        <w:tc>
          <w:tcPr>
            <w:tcW w:w="0" w:type="auto"/>
            <w:gridSpan w:val="3"/>
            <w:shd w:val="clear" w:color="auto" w:fill="auto"/>
            <w:vAlign w:val="center"/>
          </w:tcPr>
          <w:p w14:paraId="14C81AEA" w14:textId="44A26112" w:rsidR="00212FC7" w:rsidRPr="00B60E67" w:rsidRDefault="00212FC7" w:rsidP="006A362D">
            <w:pPr>
              <w:spacing w:line="300" w:lineRule="atLeast"/>
              <w:rPr>
                <w:rFonts w:ascii="Helvetica" w:hAnsi="Helvetica" w:cs="Helvetica"/>
                <w:b/>
                <w:color w:val="333333"/>
                <w:sz w:val="21"/>
                <w:szCs w:val="21"/>
              </w:rPr>
            </w:pPr>
            <w:r w:rsidRPr="00B60E67">
              <w:rPr>
                <w:rFonts w:ascii="Helvetica" w:hAnsi="Helvetica" w:cs="Helvetica"/>
                <w:b/>
                <w:color w:val="333333"/>
                <w:sz w:val="21"/>
                <w:szCs w:val="21"/>
              </w:rPr>
              <w:t>No Objection</w:t>
            </w:r>
          </w:p>
        </w:tc>
      </w:tr>
      <w:tr w:rsidR="00A31DDB" w14:paraId="6390FB78" w14:textId="77777777" w:rsidTr="006A362D">
        <w:tc>
          <w:tcPr>
            <w:tcW w:w="0" w:type="auto"/>
            <w:shd w:val="clear" w:color="auto" w:fill="auto"/>
            <w:vAlign w:val="center"/>
            <w:hideMark/>
          </w:tcPr>
          <w:p w14:paraId="159A1709" w14:textId="77777777" w:rsidR="00A31DDB" w:rsidRDefault="009E0C57" w:rsidP="006A362D">
            <w:pPr>
              <w:spacing w:line="300" w:lineRule="atLeast"/>
              <w:rPr>
                <w:rFonts w:ascii="Helvetica" w:hAnsi="Helvetica" w:cs="Helvetica"/>
                <w:color w:val="333333"/>
                <w:sz w:val="21"/>
                <w:szCs w:val="21"/>
              </w:rPr>
            </w:pPr>
            <w:hyperlink r:id="rId9" w:history="1">
              <w:r w:rsidR="00A31DDB">
                <w:rPr>
                  <w:rStyle w:val="Hyperlink"/>
                  <w:rFonts w:ascii="Helvetica" w:hAnsi="Helvetica" w:cs="Helvetica"/>
                  <w:b/>
                  <w:bCs/>
                  <w:sz w:val="21"/>
                  <w:szCs w:val="21"/>
                </w:rPr>
                <w:t>17/00842/HP</w:t>
              </w:r>
            </w:hyperlink>
          </w:p>
        </w:tc>
        <w:tc>
          <w:tcPr>
            <w:tcW w:w="0" w:type="auto"/>
            <w:shd w:val="clear" w:color="auto" w:fill="auto"/>
            <w:vAlign w:val="center"/>
            <w:hideMark/>
          </w:tcPr>
          <w:p w14:paraId="53727921" w14:textId="1E67D327" w:rsidR="00A31DDB" w:rsidRDefault="0008372A" w:rsidP="006A362D">
            <w:pPr>
              <w:spacing w:line="300" w:lineRule="atLeast"/>
              <w:rPr>
                <w:rFonts w:ascii="Helvetica" w:hAnsi="Helvetica" w:cs="Helvetica"/>
                <w:color w:val="333333"/>
                <w:sz w:val="21"/>
                <w:szCs w:val="21"/>
              </w:rPr>
            </w:pPr>
            <w:proofErr w:type="spellStart"/>
            <w:r>
              <w:rPr>
                <w:rFonts w:ascii="Helvetica" w:hAnsi="Helvetica" w:cs="Helvetica"/>
                <w:color w:val="333333"/>
                <w:sz w:val="21"/>
                <w:szCs w:val="21"/>
              </w:rPr>
              <w:t>Horsell</w:t>
            </w:r>
            <w:proofErr w:type="spellEnd"/>
            <w:r>
              <w:rPr>
                <w:rFonts w:ascii="Helvetica" w:hAnsi="Helvetica" w:cs="Helvetica"/>
                <w:color w:val="333333"/>
                <w:sz w:val="21"/>
                <w:szCs w:val="21"/>
              </w:rPr>
              <w:t xml:space="preserve"> Gilberts End </w:t>
            </w:r>
            <w:r w:rsidR="00A31DDB">
              <w:rPr>
                <w:rFonts w:ascii="Helvetica" w:hAnsi="Helvetica" w:cs="Helvetica"/>
                <w:color w:val="333333"/>
                <w:sz w:val="21"/>
                <w:szCs w:val="21"/>
              </w:rPr>
              <w:t>Hanley Castle</w:t>
            </w:r>
          </w:p>
        </w:tc>
        <w:tc>
          <w:tcPr>
            <w:tcW w:w="0" w:type="auto"/>
            <w:shd w:val="clear" w:color="auto" w:fill="auto"/>
            <w:vAlign w:val="center"/>
            <w:hideMark/>
          </w:tcPr>
          <w:p w14:paraId="699DBE0E" w14:textId="77777777" w:rsidR="00A31DDB" w:rsidRDefault="00A31DDB" w:rsidP="006A362D">
            <w:pPr>
              <w:spacing w:line="300" w:lineRule="atLeast"/>
              <w:rPr>
                <w:rFonts w:ascii="Helvetica" w:hAnsi="Helvetica" w:cs="Helvetica"/>
                <w:color w:val="333333"/>
                <w:sz w:val="21"/>
                <w:szCs w:val="21"/>
              </w:rPr>
            </w:pPr>
            <w:r>
              <w:rPr>
                <w:rFonts w:ascii="Helvetica" w:hAnsi="Helvetica" w:cs="Helvetica"/>
                <w:color w:val="333333"/>
                <w:sz w:val="21"/>
                <w:szCs w:val="21"/>
              </w:rPr>
              <w:t xml:space="preserve">Demolition of garage, link and conservatory. </w:t>
            </w:r>
            <w:proofErr w:type="gramStart"/>
            <w:r>
              <w:rPr>
                <w:rFonts w:ascii="Helvetica" w:hAnsi="Helvetica" w:cs="Helvetica"/>
                <w:color w:val="333333"/>
                <w:sz w:val="21"/>
                <w:szCs w:val="21"/>
              </w:rPr>
              <w:t>replace</w:t>
            </w:r>
            <w:proofErr w:type="gramEnd"/>
            <w:r>
              <w:rPr>
                <w:rFonts w:ascii="Helvetica" w:hAnsi="Helvetica" w:cs="Helvetica"/>
                <w:color w:val="333333"/>
                <w:sz w:val="21"/>
                <w:szCs w:val="21"/>
              </w:rPr>
              <w:t xml:space="preserve"> dormer windows, erection of new garage, single storey side extension, extend rear roof to create covered area and kitchen extension and render and clad the exterior of the building. </w:t>
            </w:r>
          </w:p>
        </w:tc>
      </w:tr>
      <w:tr w:rsidR="00212FC7" w14:paraId="4E198102" w14:textId="77777777" w:rsidTr="00ED0BA8">
        <w:tc>
          <w:tcPr>
            <w:tcW w:w="0" w:type="auto"/>
            <w:gridSpan w:val="3"/>
            <w:shd w:val="clear" w:color="auto" w:fill="auto"/>
            <w:vAlign w:val="center"/>
          </w:tcPr>
          <w:p w14:paraId="5EB4832F" w14:textId="7036504A" w:rsidR="00212FC7" w:rsidRPr="00B60E67" w:rsidRDefault="00212FC7" w:rsidP="006A362D">
            <w:pPr>
              <w:spacing w:line="300" w:lineRule="atLeast"/>
              <w:rPr>
                <w:rFonts w:ascii="Helvetica" w:hAnsi="Helvetica" w:cs="Helvetica"/>
                <w:b/>
                <w:color w:val="333333"/>
                <w:sz w:val="21"/>
                <w:szCs w:val="21"/>
              </w:rPr>
            </w:pPr>
            <w:r w:rsidRPr="00B60E67">
              <w:rPr>
                <w:rFonts w:ascii="Helvetica" w:hAnsi="Helvetica" w:cs="Helvetica"/>
                <w:b/>
                <w:color w:val="333333"/>
                <w:sz w:val="21"/>
                <w:szCs w:val="21"/>
              </w:rPr>
              <w:t>No Objection</w:t>
            </w:r>
          </w:p>
        </w:tc>
      </w:tr>
      <w:tr w:rsidR="00A31DDB" w14:paraId="6B537DBB" w14:textId="77777777" w:rsidTr="006A362D">
        <w:tc>
          <w:tcPr>
            <w:tcW w:w="0" w:type="auto"/>
            <w:shd w:val="clear" w:color="auto" w:fill="auto"/>
            <w:vAlign w:val="center"/>
            <w:hideMark/>
          </w:tcPr>
          <w:p w14:paraId="4C0C295F" w14:textId="77777777" w:rsidR="00A31DDB" w:rsidRDefault="009E0C57" w:rsidP="006A362D">
            <w:pPr>
              <w:spacing w:line="300" w:lineRule="atLeast"/>
              <w:rPr>
                <w:rFonts w:ascii="Helvetica" w:hAnsi="Helvetica" w:cs="Helvetica"/>
                <w:color w:val="333333"/>
                <w:sz w:val="21"/>
                <w:szCs w:val="21"/>
              </w:rPr>
            </w:pPr>
            <w:hyperlink r:id="rId10" w:history="1">
              <w:r w:rsidR="00A31DDB">
                <w:rPr>
                  <w:rStyle w:val="Hyperlink"/>
                  <w:rFonts w:ascii="Helvetica" w:hAnsi="Helvetica" w:cs="Helvetica"/>
                  <w:b/>
                  <w:bCs/>
                  <w:sz w:val="21"/>
                  <w:szCs w:val="21"/>
                </w:rPr>
                <w:t>17/01000/RM</w:t>
              </w:r>
            </w:hyperlink>
          </w:p>
        </w:tc>
        <w:tc>
          <w:tcPr>
            <w:tcW w:w="0" w:type="auto"/>
            <w:shd w:val="clear" w:color="auto" w:fill="auto"/>
            <w:vAlign w:val="center"/>
            <w:hideMark/>
          </w:tcPr>
          <w:p w14:paraId="099C083E" w14:textId="77777777" w:rsidR="00A31DDB" w:rsidRDefault="00A31DDB" w:rsidP="006A362D">
            <w:pPr>
              <w:spacing w:line="300" w:lineRule="atLeast"/>
              <w:rPr>
                <w:rFonts w:ascii="Helvetica" w:hAnsi="Helvetica" w:cs="Helvetica"/>
                <w:color w:val="333333"/>
                <w:sz w:val="21"/>
                <w:szCs w:val="21"/>
              </w:rPr>
            </w:pPr>
            <w:r>
              <w:rPr>
                <w:rFonts w:ascii="Helvetica" w:hAnsi="Helvetica" w:cs="Helvetica"/>
                <w:color w:val="333333"/>
                <w:sz w:val="21"/>
                <w:szCs w:val="21"/>
              </w:rPr>
              <w:t>Land At (</w:t>
            </w:r>
            <w:proofErr w:type="spellStart"/>
            <w:r>
              <w:rPr>
                <w:rFonts w:ascii="Helvetica" w:hAnsi="Helvetica" w:cs="Helvetica"/>
                <w:color w:val="333333"/>
                <w:sz w:val="21"/>
                <w:szCs w:val="21"/>
              </w:rPr>
              <w:t>os</w:t>
            </w:r>
            <w:proofErr w:type="spellEnd"/>
            <w:r>
              <w:rPr>
                <w:rFonts w:ascii="Helvetica" w:hAnsi="Helvetica" w:cs="Helvetica"/>
                <w:color w:val="333333"/>
                <w:sz w:val="21"/>
                <w:szCs w:val="21"/>
              </w:rPr>
              <w:t xml:space="preserve"> 8393 4221) Church End Farm Hanley Castle WR8 0BW</w:t>
            </w:r>
          </w:p>
        </w:tc>
        <w:tc>
          <w:tcPr>
            <w:tcW w:w="0" w:type="auto"/>
            <w:shd w:val="clear" w:color="auto" w:fill="auto"/>
            <w:vAlign w:val="center"/>
            <w:hideMark/>
          </w:tcPr>
          <w:p w14:paraId="41F4E720" w14:textId="77777777" w:rsidR="00A31DDB" w:rsidRDefault="00A31DDB" w:rsidP="006A362D">
            <w:pPr>
              <w:spacing w:line="300" w:lineRule="atLeast"/>
              <w:rPr>
                <w:rFonts w:ascii="Helvetica" w:hAnsi="Helvetica" w:cs="Helvetica"/>
                <w:color w:val="333333"/>
                <w:sz w:val="21"/>
                <w:szCs w:val="21"/>
              </w:rPr>
            </w:pPr>
            <w:r>
              <w:rPr>
                <w:rFonts w:ascii="Helvetica" w:hAnsi="Helvetica" w:cs="Helvetica"/>
                <w:color w:val="333333"/>
                <w:sz w:val="21"/>
                <w:szCs w:val="21"/>
              </w:rPr>
              <w:t>Reserved Matters application for 4 dwellings and approval of layout, appearance, landscaping and scale.</w:t>
            </w:r>
          </w:p>
        </w:tc>
      </w:tr>
      <w:tr w:rsidR="00212FC7" w14:paraId="7E6E7C5E" w14:textId="77777777" w:rsidTr="00891978">
        <w:tc>
          <w:tcPr>
            <w:tcW w:w="0" w:type="auto"/>
            <w:gridSpan w:val="3"/>
            <w:shd w:val="clear" w:color="auto" w:fill="auto"/>
            <w:vAlign w:val="center"/>
          </w:tcPr>
          <w:p w14:paraId="0B134C9B" w14:textId="03E33AD2" w:rsidR="00212FC7" w:rsidRPr="00B60E67" w:rsidRDefault="00212FC7" w:rsidP="006A362D">
            <w:pPr>
              <w:spacing w:line="300" w:lineRule="atLeast"/>
              <w:rPr>
                <w:rFonts w:ascii="Helvetica" w:hAnsi="Helvetica" w:cs="Helvetica"/>
                <w:b/>
                <w:color w:val="333333"/>
                <w:sz w:val="21"/>
                <w:szCs w:val="21"/>
              </w:rPr>
            </w:pPr>
            <w:r w:rsidRPr="00B60E67">
              <w:rPr>
                <w:rFonts w:ascii="Helvetica" w:hAnsi="Helvetica" w:cs="Helvetica"/>
                <w:b/>
                <w:color w:val="333333"/>
                <w:sz w:val="21"/>
                <w:szCs w:val="21"/>
              </w:rPr>
              <w:t>No Objections but it was agreed to request a speed bump to slow vehicles done when exciting the site</w:t>
            </w:r>
            <w:r w:rsidR="0008372A">
              <w:rPr>
                <w:rFonts w:ascii="Helvetica" w:hAnsi="Helvetica" w:cs="Helvetica"/>
                <w:b/>
                <w:color w:val="333333"/>
                <w:sz w:val="21"/>
                <w:szCs w:val="21"/>
              </w:rPr>
              <w:t xml:space="preserve"> across the footway/cycle path</w:t>
            </w:r>
          </w:p>
        </w:tc>
      </w:tr>
      <w:tr w:rsidR="00A31DDB" w14:paraId="57FDAE79" w14:textId="77777777" w:rsidTr="006A362D">
        <w:tc>
          <w:tcPr>
            <w:tcW w:w="0" w:type="auto"/>
            <w:shd w:val="clear" w:color="auto" w:fill="auto"/>
            <w:vAlign w:val="center"/>
            <w:hideMark/>
          </w:tcPr>
          <w:p w14:paraId="7D0B573B" w14:textId="77777777" w:rsidR="00A31DDB" w:rsidRDefault="009E0C57" w:rsidP="006A362D">
            <w:pPr>
              <w:spacing w:line="300" w:lineRule="atLeast"/>
              <w:rPr>
                <w:rFonts w:ascii="Helvetica" w:hAnsi="Helvetica" w:cs="Helvetica"/>
                <w:color w:val="333333"/>
                <w:sz w:val="21"/>
                <w:szCs w:val="21"/>
              </w:rPr>
            </w:pPr>
            <w:hyperlink r:id="rId11" w:history="1">
              <w:r w:rsidR="00A31DDB">
                <w:rPr>
                  <w:rStyle w:val="Hyperlink"/>
                  <w:rFonts w:ascii="Helvetica" w:hAnsi="Helvetica" w:cs="Helvetica"/>
                  <w:b/>
                  <w:bCs/>
                  <w:sz w:val="21"/>
                  <w:szCs w:val="21"/>
                </w:rPr>
                <w:t>17/00550/FUL</w:t>
              </w:r>
            </w:hyperlink>
          </w:p>
        </w:tc>
        <w:tc>
          <w:tcPr>
            <w:tcW w:w="0" w:type="auto"/>
            <w:shd w:val="clear" w:color="auto" w:fill="auto"/>
            <w:vAlign w:val="center"/>
            <w:hideMark/>
          </w:tcPr>
          <w:p w14:paraId="371E6CA4" w14:textId="77777777" w:rsidR="00A31DDB" w:rsidRDefault="00A31DDB" w:rsidP="006A362D">
            <w:pPr>
              <w:spacing w:line="300" w:lineRule="atLeast"/>
              <w:rPr>
                <w:rFonts w:ascii="Helvetica" w:hAnsi="Helvetica" w:cs="Helvetica"/>
                <w:color w:val="333333"/>
                <w:sz w:val="21"/>
                <w:szCs w:val="21"/>
              </w:rPr>
            </w:pPr>
            <w:r>
              <w:rPr>
                <w:rFonts w:ascii="Helvetica" w:hAnsi="Helvetica" w:cs="Helvetica"/>
                <w:color w:val="333333"/>
                <w:sz w:val="21"/>
                <w:szCs w:val="21"/>
              </w:rPr>
              <w:t>Albion Lodge Retirement Home Hanley Swan WR8 0DN</w:t>
            </w:r>
          </w:p>
        </w:tc>
        <w:tc>
          <w:tcPr>
            <w:tcW w:w="0" w:type="auto"/>
            <w:shd w:val="clear" w:color="auto" w:fill="auto"/>
            <w:vAlign w:val="center"/>
            <w:hideMark/>
          </w:tcPr>
          <w:p w14:paraId="253AB34F" w14:textId="77777777" w:rsidR="00A31DDB" w:rsidRDefault="00A31DDB" w:rsidP="006A362D">
            <w:pPr>
              <w:spacing w:line="300" w:lineRule="atLeast"/>
              <w:rPr>
                <w:rFonts w:ascii="Helvetica" w:hAnsi="Helvetica" w:cs="Helvetica"/>
                <w:color w:val="333333"/>
                <w:sz w:val="21"/>
                <w:szCs w:val="21"/>
              </w:rPr>
            </w:pPr>
            <w:r>
              <w:rPr>
                <w:rFonts w:ascii="Helvetica" w:hAnsi="Helvetica" w:cs="Helvetica"/>
                <w:color w:val="333333"/>
                <w:sz w:val="21"/>
                <w:szCs w:val="21"/>
              </w:rPr>
              <w:t xml:space="preserve">A hybrid application comprised of a detailed planning application for the erection of 16 extra-care apartments and an outline planning application for the erection of 24 extra-care apartments (including the property known as "The Close") to the north east of the existing residential care home known as Albion Lodge. The hybrid application includes a new access, drainage, landscaping, parking and other associated works. </w:t>
            </w:r>
          </w:p>
        </w:tc>
      </w:tr>
      <w:tr w:rsidR="0045334B" w14:paraId="07248392" w14:textId="77777777" w:rsidTr="00B9767B">
        <w:tc>
          <w:tcPr>
            <w:tcW w:w="0" w:type="auto"/>
            <w:gridSpan w:val="3"/>
            <w:shd w:val="clear" w:color="auto" w:fill="auto"/>
            <w:vAlign w:val="center"/>
          </w:tcPr>
          <w:p w14:paraId="70E11D0E" w14:textId="161EC904" w:rsidR="0045334B" w:rsidRPr="00B60E67" w:rsidRDefault="00DF1653" w:rsidP="006A362D">
            <w:pPr>
              <w:spacing w:line="300" w:lineRule="atLeast"/>
              <w:rPr>
                <w:rFonts w:ascii="Helvetica" w:hAnsi="Helvetica" w:cs="Helvetica"/>
                <w:b/>
                <w:color w:val="333333"/>
                <w:sz w:val="21"/>
                <w:szCs w:val="21"/>
              </w:rPr>
            </w:pPr>
            <w:r w:rsidRPr="00B60E67">
              <w:rPr>
                <w:rFonts w:ascii="Helvetica" w:hAnsi="Helvetica" w:cs="Helvetica"/>
                <w:b/>
                <w:color w:val="333333"/>
                <w:sz w:val="21"/>
                <w:szCs w:val="21"/>
              </w:rPr>
              <w:lastRenderedPageBreak/>
              <w:t>A site visit had been held and concerns regarding impact on a neighbouring lake had been noted. It was agreed that phase 2 of the application was extremely vague and it was not clear if it would be C2 or C3 care provided. After a lengthy discussion it was agreed to ask if the new building could be white rather than the red brick proposed to help it blend with the existing building. The question of what amenities would be available for use by parishioners was also raised as it was felt that they could benefit the community. A request for adequate screening of the 2</w:t>
            </w:r>
            <w:r w:rsidRPr="00B60E67">
              <w:rPr>
                <w:rFonts w:ascii="Helvetica" w:hAnsi="Helvetica" w:cs="Helvetica"/>
                <w:b/>
                <w:color w:val="333333"/>
                <w:sz w:val="21"/>
                <w:szCs w:val="21"/>
                <w:vertAlign w:val="superscript"/>
              </w:rPr>
              <w:t>nd</w:t>
            </w:r>
            <w:r w:rsidRPr="00B60E67">
              <w:rPr>
                <w:rFonts w:ascii="Helvetica" w:hAnsi="Helvetica" w:cs="Helvetica"/>
                <w:b/>
                <w:color w:val="333333"/>
                <w:sz w:val="21"/>
                <w:szCs w:val="21"/>
              </w:rPr>
              <w:t xml:space="preserve"> phase along with the need to ensure the flow of water to the lake would also be made.  </w:t>
            </w:r>
          </w:p>
        </w:tc>
      </w:tr>
    </w:tbl>
    <w:p w14:paraId="5138C560" w14:textId="77777777" w:rsidR="00E4295B" w:rsidRDefault="00E4295B" w:rsidP="007F15DB">
      <w:pPr>
        <w:rPr>
          <w:rFonts w:ascii="Verdana" w:hAnsi="Verdana" w:cs="Arial"/>
          <w:b/>
          <w:sz w:val="22"/>
          <w:szCs w:val="22"/>
        </w:rPr>
      </w:pPr>
    </w:p>
    <w:p w14:paraId="417B7EB8" w14:textId="0DBE397B" w:rsidR="005A470B" w:rsidRDefault="004D0D4A" w:rsidP="007F15DB">
      <w:pPr>
        <w:rPr>
          <w:rFonts w:ascii="Verdana" w:hAnsi="Verdana" w:cs="Arial"/>
          <w:b/>
          <w:sz w:val="22"/>
          <w:szCs w:val="22"/>
        </w:rPr>
      </w:pPr>
      <w:r>
        <w:rPr>
          <w:rFonts w:ascii="Verdana" w:hAnsi="Verdana" w:cs="Arial"/>
          <w:b/>
          <w:sz w:val="22"/>
          <w:szCs w:val="22"/>
        </w:rPr>
        <w:t>ACTION: The Cl</w:t>
      </w:r>
      <w:r w:rsidR="007E5DBC">
        <w:rPr>
          <w:rFonts w:ascii="Verdana" w:hAnsi="Verdana" w:cs="Arial"/>
          <w:b/>
          <w:sz w:val="22"/>
          <w:szCs w:val="22"/>
        </w:rPr>
        <w:t>erk to respond to MHDC plann</w:t>
      </w:r>
      <w:r w:rsidR="002607A6">
        <w:rPr>
          <w:rFonts w:ascii="Verdana" w:hAnsi="Verdana" w:cs="Arial"/>
          <w:b/>
          <w:sz w:val="22"/>
          <w:szCs w:val="22"/>
        </w:rPr>
        <w:t>ing</w:t>
      </w:r>
    </w:p>
    <w:p w14:paraId="3B1BF37A" w14:textId="77777777" w:rsidR="004D0D4A" w:rsidRDefault="004D0D4A" w:rsidP="007F15DB">
      <w:pPr>
        <w:rPr>
          <w:rFonts w:ascii="Verdana" w:hAnsi="Verdana" w:cs="Arial"/>
          <w:sz w:val="22"/>
          <w:szCs w:val="22"/>
        </w:rPr>
      </w:pPr>
    </w:p>
    <w:p w14:paraId="5EF402DC" w14:textId="77777777" w:rsidR="00D87860" w:rsidRPr="00ED14BA" w:rsidRDefault="00D87860" w:rsidP="00D87860">
      <w:pPr>
        <w:tabs>
          <w:tab w:val="left" w:pos="567"/>
          <w:tab w:val="left" w:pos="851"/>
          <w:tab w:val="left" w:pos="3402"/>
          <w:tab w:val="left" w:pos="3864"/>
        </w:tabs>
        <w:ind w:left="567" w:hanging="567"/>
        <w:rPr>
          <w:rFonts w:ascii="Verdana" w:hAnsi="Verdana"/>
          <w:sz w:val="22"/>
          <w:szCs w:val="22"/>
          <w:u w:val="single"/>
        </w:rPr>
      </w:pPr>
      <w:r w:rsidRPr="00ED14BA">
        <w:rPr>
          <w:rFonts w:ascii="Verdana" w:hAnsi="Verdana" w:cs="Arial"/>
          <w:sz w:val="22"/>
          <w:szCs w:val="22"/>
        </w:rPr>
        <w:t xml:space="preserve">b)  </w:t>
      </w:r>
      <w:r w:rsidRPr="00ED14BA">
        <w:rPr>
          <w:rFonts w:ascii="Verdana" w:hAnsi="Verdana"/>
          <w:sz w:val="22"/>
          <w:szCs w:val="22"/>
          <w:u w:val="single"/>
        </w:rPr>
        <w:t xml:space="preserve">To consider under the Scheme of Delegation any Planning Applications received  </w:t>
      </w:r>
    </w:p>
    <w:p w14:paraId="6FE2EBC0" w14:textId="1C8E7DFF" w:rsidR="00110C70" w:rsidRPr="00B60E67" w:rsidRDefault="00D87860" w:rsidP="00B60E67">
      <w:pPr>
        <w:tabs>
          <w:tab w:val="left" w:pos="567"/>
          <w:tab w:val="left" w:pos="851"/>
          <w:tab w:val="left" w:pos="3402"/>
          <w:tab w:val="left" w:pos="3864"/>
        </w:tabs>
        <w:ind w:left="567" w:hanging="567"/>
        <w:rPr>
          <w:rFonts w:ascii="Verdana" w:hAnsi="Verdana"/>
          <w:sz w:val="22"/>
          <w:szCs w:val="22"/>
          <w:u w:val="single"/>
        </w:rPr>
      </w:pPr>
      <w:proofErr w:type="gramStart"/>
      <w:r w:rsidRPr="00ED14BA">
        <w:rPr>
          <w:rFonts w:ascii="Verdana" w:hAnsi="Verdana"/>
          <w:sz w:val="22"/>
          <w:szCs w:val="22"/>
          <w:u w:val="single"/>
        </w:rPr>
        <w:t>between</w:t>
      </w:r>
      <w:proofErr w:type="gramEnd"/>
      <w:r w:rsidRPr="00ED14BA">
        <w:rPr>
          <w:rFonts w:ascii="Verdana" w:hAnsi="Verdana"/>
          <w:sz w:val="22"/>
          <w:szCs w:val="22"/>
          <w:u w:val="single"/>
        </w:rPr>
        <w:t xml:space="preserve"> the </w:t>
      </w:r>
      <w:r w:rsidR="00651477" w:rsidRPr="00ED14BA">
        <w:rPr>
          <w:rFonts w:ascii="Verdana" w:hAnsi="Verdana"/>
          <w:sz w:val="22"/>
          <w:szCs w:val="22"/>
          <w:u w:val="single"/>
        </w:rPr>
        <w:t>publication of the</w:t>
      </w:r>
      <w:r w:rsidRPr="00ED14BA">
        <w:rPr>
          <w:rFonts w:ascii="Verdana" w:hAnsi="Verdana"/>
          <w:sz w:val="22"/>
          <w:szCs w:val="22"/>
          <w:u w:val="single"/>
        </w:rPr>
        <w:t xml:space="preserve"> agenda and the Meeting</w:t>
      </w:r>
      <w:r w:rsidR="00144CD5">
        <w:rPr>
          <w:rFonts w:ascii="Verdana" w:hAnsi="Verdana"/>
          <w:sz w:val="22"/>
          <w:szCs w:val="22"/>
          <w:u w:val="single"/>
        </w:rPr>
        <w:t>:</w:t>
      </w:r>
      <w:r w:rsidR="00B60E67">
        <w:rPr>
          <w:rFonts w:ascii="Verdana" w:hAnsi="Verdana"/>
          <w:sz w:val="22"/>
          <w:szCs w:val="22"/>
          <w:u w:val="single"/>
        </w:rPr>
        <w:t xml:space="preserve"> </w:t>
      </w:r>
      <w:r w:rsidR="005A127B">
        <w:rPr>
          <w:rFonts w:ascii="Verdana" w:hAnsi="Verdana"/>
          <w:sz w:val="22"/>
          <w:szCs w:val="22"/>
        </w:rPr>
        <w:t xml:space="preserve"> </w:t>
      </w:r>
      <w:r w:rsidR="00F5061E">
        <w:rPr>
          <w:rFonts w:ascii="Verdana" w:hAnsi="Verdana"/>
          <w:sz w:val="22"/>
          <w:szCs w:val="22"/>
        </w:rPr>
        <w:t>None Received</w:t>
      </w:r>
    </w:p>
    <w:p w14:paraId="5637FB57" w14:textId="4E8475D3" w:rsidR="005236EA" w:rsidRDefault="005236EA">
      <w:pPr>
        <w:rPr>
          <w:rFonts w:ascii="Verdana" w:hAnsi="Verdana" w:cs="Tahoma"/>
          <w:sz w:val="22"/>
          <w:szCs w:val="22"/>
          <w:u w:val="single"/>
        </w:rPr>
      </w:pPr>
    </w:p>
    <w:p w14:paraId="58BFD8FA" w14:textId="670216F7" w:rsidR="004E0DC4" w:rsidRPr="000E265C" w:rsidRDefault="00D87860" w:rsidP="004E0DC4">
      <w:pPr>
        <w:pStyle w:val="Header"/>
        <w:numPr>
          <w:ilvl w:val="0"/>
          <w:numId w:val="2"/>
        </w:numPr>
        <w:tabs>
          <w:tab w:val="clear" w:pos="4320"/>
          <w:tab w:val="clear" w:pos="8640"/>
          <w:tab w:val="left" w:pos="567"/>
          <w:tab w:val="left" w:pos="851"/>
          <w:tab w:val="left" w:pos="1134"/>
          <w:tab w:val="left" w:pos="3402"/>
          <w:tab w:val="left" w:pos="3969"/>
        </w:tabs>
        <w:ind w:left="374" w:hanging="374"/>
        <w:rPr>
          <w:rFonts w:ascii="Verdana" w:hAnsi="Verdana" w:cs="Tahoma"/>
          <w:i/>
          <w:sz w:val="22"/>
          <w:szCs w:val="22"/>
        </w:rPr>
      </w:pPr>
      <w:r w:rsidRPr="00ED14BA">
        <w:rPr>
          <w:rFonts w:ascii="Verdana" w:hAnsi="Verdana" w:cs="Tahoma"/>
          <w:sz w:val="22"/>
          <w:szCs w:val="22"/>
          <w:u w:val="single"/>
        </w:rPr>
        <w:t>Details of Decision Notices Received to-date</w:t>
      </w:r>
      <w:r w:rsidRPr="009B4763">
        <w:rPr>
          <w:rFonts w:ascii="Verdana" w:hAnsi="Verdana" w:cs="Tahoma"/>
          <w:sz w:val="22"/>
          <w:szCs w:val="22"/>
        </w:rPr>
        <w:t>:</w:t>
      </w:r>
      <w:r w:rsidR="00BB26C8" w:rsidRPr="009B4763">
        <w:rPr>
          <w:rFonts w:ascii="Verdana" w:hAnsi="Verdana" w:cs="Tahoma"/>
          <w:sz w:val="22"/>
          <w:szCs w:val="22"/>
        </w:rPr>
        <w:t xml:space="preserve"> </w:t>
      </w:r>
      <w:r w:rsidR="009B4763" w:rsidRPr="009B4763">
        <w:rPr>
          <w:rFonts w:ascii="Verdana" w:hAnsi="Verdana" w:cs="Tahoma"/>
          <w:sz w:val="22"/>
          <w:szCs w:val="22"/>
        </w:rPr>
        <w:t xml:space="preserve"> - </w:t>
      </w:r>
    </w:p>
    <w:p w14:paraId="1287427C" w14:textId="77777777" w:rsidR="000E265C" w:rsidRDefault="000E265C" w:rsidP="007A1C90">
      <w:pPr>
        <w:pStyle w:val="Header"/>
        <w:tabs>
          <w:tab w:val="clear" w:pos="4320"/>
          <w:tab w:val="clear" w:pos="8640"/>
          <w:tab w:val="left" w:pos="567"/>
          <w:tab w:val="left" w:pos="851"/>
          <w:tab w:val="left" w:pos="1134"/>
          <w:tab w:val="left" w:pos="3402"/>
          <w:tab w:val="left" w:pos="3969"/>
        </w:tabs>
        <w:rPr>
          <w:rFonts w:ascii="Verdana" w:hAnsi="Verdana" w:cs="Tahoma"/>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48"/>
        <w:gridCol w:w="2372"/>
        <w:gridCol w:w="4950"/>
        <w:gridCol w:w="929"/>
      </w:tblGrid>
      <w:tr w:rsidR="00A31DDB" w14:paraId="0712F07D" w14:textId="77777777" w:rsidTr="006A362D">
        <w:tc>
          <w:tcPr>
            <w:tcW w:w="0" w:type="auto"/>
            <w:shd w:val="clear" w:color="auto" w:fill="auto"/>
            <w:vAlign w:val="center"/>
            <w:hideMark/>
          </w:tcPr>
          <w:p w14:paraId="569660DF" w14:textId="77777777" w:rsidR="00A31DDB" w:rsidRDefault="009E0C57" w:rsidP="006A362D">
            <w:pPr>
              <w:spacing w:line="300" w:lineRule="atLeast"/>
              <w:rPr>
                <w:rFonts w:ascii="Helvetica" w:hAnsi="Helvetica" w:cs="Helvetica"/>
                <w:color w:val="333333"/>
                <w:sz w:val="21"/>
                <w:szCs w:val="21"/>
                <w:lang w:eastAsia="en-GB"/>
              </w:rPr>
            </w:pPr>
            <w:hyperlink r:id="rId12" w:history="1">
              <w:r w:rsidR="00A31DDB">
                <w:rPr>
                  <w:rStyle w:val="Hyperlink"/>
                  <w:rFonts w:ascii="Helvetica" w:hAnsi="Helvetica" w:cs="Helvetica"/>
                  <w:b/>
                  <w:bCs/>
                  <w:sz w:val="21"/>
                  <w:szCs w:val="21"/>
                </w:rPr>
                <w:t>17/00865/TPOA</w:t>
              </w:r>
            </w:hyperlink>
          </w:p>
        </w:tc>
        <w:tc>
          <w:tcPr>
            <w:tcW w:w="3003" w:type="dxa"/>
            <w:shd w:val="clear" w:color="auto" w:fill="auto"/>
            <w:vAlign w:val="center"/>
            <w:hideMark/>
          </w:tcPr>
          <w:p w14:paraId="620F3B41" w14:textId="77777777" w:rsidR="00A31DDB" w:rsidRDefault="00A31DDB" w:rsidP="006A362D">
            <w:pPr>
              <w:spacing w:line="300" w:lineRule="atLeast"/>
              <w:rPr>
                <w:rFonts w:ascii="Helvetica" w:hAnsi="Helvetica" w:cs="Helvetica"/>
                <w:color w:val="333333"/>
                <w:sz w:val="21"/>
                <w:szCs w:val="21"/>
              </w:rPr>
            </w:pPr>
            <w:r>
              <w:rPr>
                <w:rFonts w:ascii="Helvetica" w:hAnsi="Helvetica" w:cs="Helvetica"/>
                <w:color w:val="333333"/>
                <w:sz w:val="21"/>
                <w:szCs w:val="21"/>
              </w:rPr>
              <w:t>The Royal British Legion, Coverfield, Hanley Swan, Worcester, WR8 0EG</w:t>
            </w:r>
          </w:p>
        </w:tc>
        <w:tc>
          <w:tcPr>
            <w:tcW w:w="4516" w:type="dxa"/>
            <w:shd w:val="clear" w:color="auto" w:fill="auto"/>
            <w:vAlign w:val="center"/>
            <w:hideMark/>
          </w:tcPr>
          <w:p w14:paraId="7D610A32" w14:textId="77777777" w:rsidR="00A31DDB" w:rsidRDefault="00A31DDB" w:rsidP="006A362D">
            <w:pPr>
              <w:spacing w:line="300" w:lineRule="atLeast"/>
              <w:rPr>
                <w:rFonts w:ascii="Helvetica" w:hAnsi="Helvetica" w:cs="Helvetica"/>
                <w:color w:val="333333"/>
                <w:sz w:val="21"/>
                <w:szCs w:val="21"/>
              </w:rPr>
            </w:pPr>
            <w:r>
              <w:rPr>
                <w:rFonts w:ascii="Helvetica" w:hAnsi="Helvetica" w:cs="Helvetica"/>
                <w:color w:val="333333"/>
                <w:sz w:val="21"/>
                <w:szCs w:val="21"/>
              </w:rPr>
              <w:t>Fell five oak trees</w:t>
            </w:r>
          </w:p>
        </w:tc>
        <w:tc>
          <w:tcPr>
            <w:tcW w:w="0" w:type="auto"/>
            <w:shd w:val="clear" w:color="auto" w:fill="auto"/>
            <w:vAlign w:val="center"/>
            <w:hideMark/>
          </w:tcPr>
          <w:p w14:paraId="0ED11B59" w14:textId="77777777" w:rsidR="00A31DDB" w:rsidRDefault="00A31DDB" w:rsidP="006A362D">
            <w:pPr>
              <w:spacing w:line="300" w:lineRule="atLeast"/>
              <w:rPr>
                <w:rFonts w:ascii="Helvetica" w:hAnsi="Helvetica" w:cs="Helvetica"/>
                <w:color w:val="333333"/>
                <w:sz w:val="21"/>
                <w:szCs w:val="21"/>
              </w:rPr>
            </w:pPr>
            <w:r>
              <w:rPr>
                <w:rFonts w:ascii="Helvetica" w:hAnsi="Helvetica" w:cs="Helvetica"/>
                <w:color w:val="333333"/>
                <w:sz w:val="21"/>
                <w:szCs w:val="21"/>
              </w:rPr>
              <w:t>Split Decision – 1 oak</w:t>
            </w:r>
          </w:p>
        </w:tc>
      </w:tr>
      <w:tr w:rsidR="00A31DDB" w14:paraId="7939B0F7" w14:textId="77777777" w:rsidTr="006A362D">
        <w:tc>
          <w:tcPr>
            <w:tcW w:w="0" w:type="auto"/>
            <w:shd w:val="clear" w:color="auto" w:fill="auto"/>
            <w:vAlign w:val="center"/>
            <w:hideMark/>
          </w:tcPr>
          <w:p w14:paraId="7CA0A600" w14:textId="77777777" w:rsidR="00A31DDB" w:rsidRDefault="009E0C57" w:rsidP="006A362D">
            <w:pPr>
              <w:spacing w:line="300" w:lineRule="atLeast"/>
              <w:rPr>
                <w:rFonts w:ascii="Helvetica" w:hAnsi="Helvetica" w:cs="Helvetica"/>
                <w:color w:val="333333"/>
                <w:sz w:val="21"/>
                <w:szCs w:val="21"/>
                <w:lang w:eastAsia="en-GB"/>
              </w:rPr>
            </w:pPr>
            <w:hyperlink r:id="rId13" w:history="1">
              <w:r w:rsidR="00A31DDB">
                <w:rPr>
                  <w:rStyle w:val="Hyperlink"/>
                  <w:rFonts w:ascii="Helvetica" w:hAnsi="Helvetica" w:cs="Helvetica"/>
                  <w:b/>
                  <w:bCs/>
                  <w:sz w:val="21"/>
                  <w:szCs w:val="21"/>
                </w:rPr>
                <w:t>17/00530/AGR</w:t>
              </w:r>
            </w:hyperlink>
          </w:p>
        </w:tc>
        <w:tc>
          <w:tcPr>
            <w:tcW w:w="0" w:type="auto"/>
            <w:shd w:val="clear" w:color="auto" w:fill="auto"/>
            <w:vAlign w:val="center"/>
            <w:hideMark/>
          </w:tcPr>
          <w:p w14:paraId="3A0D4FDA" w14:textId="77777777" w:rsidR="00A31DDB" w:rsidRDefault="00A31DDB" w:rsidP="006A362D">
            <w:pPr>
              <w:spacing w:line="300" w:lineRule="atLeast"/>
              <w:rPr>
                <w:rFonts w:ascii="Helvetica" w:hAnsi="Helvetica" w:cs="Helvetica"/>
                <w:color w:val="333333"/>
                <w:sz w:val="21"/>
                <w:szCs w:val="21"/>
              </w:rPr>
            </w:pPr>
            <w:r>
              <w:rPr>
                <w:rFonts w:ascii="Helvetica" w:hAnsi="Helvetica" w:cs="Helvetica"/>
                <w:color w:val="333333"/>
                <w:sz w:val="21"/>
                <w:szCs w:val="21"/>
              </w:rPr>
              <w:t>Land At (</w:t>
            </w:r>
            <w:proofErr w:type="spellStart"/>
            <w:r>
              <w:rPr>
                <w:rFonts w:ascii="Helvetica" w:hAnsi="Helvetica" w:cs="Helvetica"/>
                <w:color w:val="333333"/>
                <w:sz w:val="21"/>
                <w:szCs w:val="21"/>
              </w:rPr>
              <w:t>Os</w:t>
            </w:r>
            <w:proofErr w:type="spellEnd"/>
            <w:r>
              <w:rPr>
                <w:rFonts w:ascii="Helvetica" w:hAnsi="Helvetica" w:cs="Helvetica"/>
                <w:color w:val="333333"/>
                <w:sz w:val="21"/>
                <w:szCs w:val="21"/>
              </w:rPr>
              <w:t xml:space="preserve"> 8260 4184) Gilberts End Hanley Castle</w:t>
            </w:r>
          </w:p>
        </w:tc>
        <w:tc>
          <w:tcPr>
            <w:tcW w:w="0" w:type="auto"/>
            <w:shd w:val="clear" w:color="auto" w:fill="auto"/>
            <w:vAlign w:val="center"/>
            <w:hideMark/>
          </w:tcPr>
          <w:p w14:paraId="2BBD2FCB" w14:textId="77777777" w:rsidR="00A31DDB" w:rsidRDefault="00A31DDB" w:rsidP="006A362D">
            <w:pPr>
              <w:spacing w:line="300" w:lineRule="atLeast"/>
              <w:rPr>
                <w:rFonts w:ascii="Helvetica" w:hAnsi="Helvetica" w:cs="Helvetica"/>
                <w:color w:val="333333"/>
                <w:sz w:val="21"/>
                <w:szCs w:val="21"/>
              </w:rPr>
            </w:pPr>
            <w:r>
              <w:rPr>
                <w:rFonts w:ascii="Helvetica" w:hAnsi="Helvetica" w:cs="Helvetica"/>
                <w:color w:val="333333"/>
                <w:sz w:val="21"/>
                <w:szCs w:val="21"/>
              </w:rPr>
              <w:t xml:space="preserve">Prior </w:t>
            </w:r>
            <w:proofErr w:type="spellStart"/>
            <w:r>
              <w:rPr>
                <w:rFonts w:ascii="Helvetica" w:hAnsi="Helvetica" w:cs="Helvetica"/>
                <w:color w:val="333333"/>
                <w:sz w:val="21"/>
                <w:szCs w:val="21"/>
              </w:rPr>
              <w:t>notiification</w:t>
            </w:r>
            <w:proofErr w:type="spellEnd"/>
            <w:r>
              <w:rPr>
                <w:rFonts w:ascii="Helvetica" w:hAnsi="Helvetica" w:cs="Helvetica"/>
                <w:color w:val="333333"/>
                <w:sz w:val="21"/>
                <w:szCs w:val="21"/>
              </w:rPr>
              <w:t xml:space="preserve"> of agricultural steel barn.</w:t>
            </w:r>
          </w:p>
        </w:tc>
        <w:tc>
          <w:tcPr>
            <w:tcW w:w="0" w:type="auto"/>
            <w:shd w:val="clear" w:color="auto" w:fill="auto"/>
            <w:vAlign w:val="center"/>
            <w:hideMark/>
          </w:tcPr>
          <w:p w14:paraId="13DF512C" w14:textId="77777777" w:rsidR="00A31DDB" w:rsidRDefault="00A31DDB" w:rsidP="006A362D">
            <w:pPr>
              <w:spacing w:line="300" w:lineRule="atLeast"/>
              <w:rPr>
                <w:rFonts w:ascii="Helvetica" w:hAnsi="Helvetica" w:cs="Helvetica"/>
                <w:color w:val="333333"/>
                <w:sz w:val="21"/>
                <w:szCs w:val="21"/>
              </w:rPr>
            </w:pPr>
            <w:r>
              <w:rPr>
                <w:rFonts w:ascii="Helvetica" w:hAnsi="Helvetica" w:cs="Helvetica"/>
                <w:color w:val="333333"/>
                <w:sz w:val="21"/>
                <w:szCs w:val="21"/>
              </w:rPr>
              <w:t>Decision - Refused</w:t>
            </w:r>
          </w:p>
        </w:tc>
      </w:tr>
      <w:tr w:rsidR="00A31DDB" w14:paraId="10229FC1" w14:textId="77777777" w:rsidTr="006A362D">
        <w:tc>
          <w:tcPr>
            <w:tcW w:w="0" w:type="auto"/>
            <w:shd w:val="clear" w:color="auto" w:fill="auto"/>
            <w:vAlign w:val="center"/>
            <w:hideMark/>
          </w:tcPr>
          <w:p w14:paraId="3546E579" w14:textId="77777777" w:rsidR="00A31DDB" w:rsidRDefault="009E0C57" w:rsidP="006A362D">
            <w:pPr>
              <w:spacing w:line="300" w:lineRule="atLeast"/>
              <w:rPr>
                <w:rFonts w:ascii="Helvetica" w:hAnsi="Helvetica" w:cs="Helvetica"/>
                <w:color w:val="333333"/>
                <w:sz w:val="21"/>
                <w:szCs w:val="21"/>
                <w:lang w:eastAsia="en-GB"/>
              </w:rPr>
            </w:pPr>
            <w:hyperlink r:id="rId14" w:history="1">
              <w:r w:rsidR="00A31DDB">
                <w:rPr>
                  <w:rStyle w:val="Hyperlink"/>
                  <w:rFonts w:ascii="Helvetica" w:hAnsi="Helvetica" w:cs="Helvetica"/>
                  <w:b/>
                  <w:bCs/>
                  <w:sz w:val="21"/>
                  <w:szCs w:val="21"/>
                </w:rPr>
                <w:t>17/00289/HP</w:t>
              </w:r>
            </w:hyperlink>
          </w:p>
        </w:tc>
        <w:tc>
          <w:tcPr>
            <w:tcW w:w="0" w:type="auto"/>
            <w:shd w:val="clear" w:color="auto" w:fill="auto"/>
            <w:vAlign w:val="center"/>
            <w:hideMark/>
          </w:tcPr>
          <w:p w14:paraId="7BDE229A" w14:textId="77777777" w:rsidR="00A31DDB" w:rsidRDefault="00A31DDB" w:rsidP="006A362D">
            <w:pPr>
              <w:spacing w:line="300" w:lineRule="atLeast"/>
              <w:rPr>
                <w:rFonts w:ascii="Helvetica" w:hAnsi="Helvetica" w:cs="Helvetica"/>
                <w:color w:val="333333"/>
                <w:sz w:val="21"/>
                <w:szCs w:val="21"/>
              </w:rPr>
            </w:pPr>
            <w:r>
              <w:rPr>
                <w:rFonts w:ascii="Helvetica" w:hAnsi="Helvetica" w:cs="Helvetica"/>
                <w:color w:val="333333"/>
                <w:sz w:val="21"/>
                <w:szCs w:val="21"/>
              </w:rPr>
              <w:t>27 Church End, Hanley Castle, Worcester, WR8 0BL</w:t>
            </w:r>
          </w:p>
        </w:tc>
        <w:tc>
          <w:tcPr>
            <w:tcW w:w="0" w:type="auto"/>
            <w:shd w:val="clear" w:color="auto" w:fill="auto"/>
            <w:vAlign w:val="center"/>
            <w:hideMark/>
          </w:tcPr>
          <w:p w14:paraId="13E2715F" w14:textId="77777777" w:rsidR="00A31DDB" w:rsidRDefault="00A31DDB" w:rsidP="006A362D">
            <w:pPr>
              <w:spacing w:line="300" w:lineRule="atLeast"/>
              <w:rPr>
                <w:rFonts w:ascii="Helvetica" w:hAnsi="Helvetica" w:cs="Helvetica"/>
                <w:color w:val="333333"/>
                <w:sz w:val="21"/>
                <w:szCs w:val="21"/>
              </w:rPr>
            </w:pPr>
            <w:r>
              <w:rPr>
                <w:rFonts w:ascii="Helvetica" w:hAnsi="Helvetica" w:cs="Helvetica"/>
                <w:color w:val="333333"/>
                <w:sz w:val="21"/>
                <w:szCs w:val="21"/>
              </w:rPr>
              <w:t>Extension and Internal alterations to create new ground floor wet room with level access, new glazed openings either side of chimney.</w:t>
            </w:r>
          </w:p>
        </w:tc>
        <w:tc>
          <w:tcPr>
            <w:tcW w:w="0" w:type="auto"/>
            <w:shd w:val="clear" w:color="auto" w:fill="auto"/>
            <w:vAlign w:val="center"/>
            <w:hideMark/>
          </w:tcPr>
          <w:p w14:paraId="71241410" w14:textId="77777777" w:rsidR="00A31DDB" w:rsidRDefault="00A31DDB" w:rsidP="006A362D">
            <w:pPr>
              <w:spacing w:line="300" w:lineRule="atLeast"/>
              <w:rPr>
                <w:rFonts w:ascii="Helvetica" w:hAnsi="Helvetica" w:cs="Helvetica"/>
                <w:color w:val="333333"/>
                <w:sz w:val="21"/>
                <w:szCs w:val="21"/>
              </w:rPr>
            </w:pPr>
            <w:r>
              <w:rPr>
                <w:rFonts w:ascii="Helvetica" w:hAnsi="Helvetica" w:cs="Helvetica"/>
                <w:color w:val="333333"/>
                <w:sz w:val="21"/>
                <w:szCs w:val="21"/>
              </w:rPr>
              <w:t>Approved</w:t>
            </w:r>
          </w:p>
        </w:tc>
      </w:tr>
    </w:tbl>
    <w:p w14:paraId="03D93E33" w14:textId="77777777" w:rsidR="00A31DDB" w:rsidRPr="004E0DC4" w:rsidRDefault="00A31DDB" w:rsidP="007A1C90">
      <w:pPr>
        <w:pStyle w:val="Header"/>
        <w:tabs>
          <w:tab w:val="clear" w:pos="4320"/>
          <w:tab w:val="clear" w:pos="8640"/>
          <w:tab w:val="left" w:pos="567"/>
          <w:tab w:val="left" w:pos="851"/>
          <w:tab w:val="left" w:pos="1134"/>
          <w:tab w:val="left" w:pos="3402"/>
          <w:tab w:val="left" w:pos="3969"/>
        </w:tabs>
        <w:rPr>
          <w:rFonts w:ascii="Verdana" w:hAnsi="Verdana" w:cs="Tahoma"/>
          <w:i/>
          <w:sz w:val="22"/>
          <w:szCs w:val="22"/>
        </w:rPr>
      </w:pPr>
    </w:p>
    <w:p w14:paraId="4E3F2740" w14:textId="77777777" w:rsidR="001C11D0" w:rsidRPr="00B30103" w:rsidRDefault="001C11D0" w:rsidP="00BB4108">
      <w:pPr>
        <w:pStyle w:val="Header"/>
        <w:tabs>
          <w:tab w:val="clear" w:pos="4320"/>
          <w:tab w:val="clear" w:pos="8640"/>
          <w:tab w:val="left" w:pos="567"/>
          <w:tab w:val="left" w:pos="851"/>
          <w:tab w:val="left" w:pos="1134"/>
          <w:tab w:val="left" w:pos="3402"/>
          <w:tab w:val="left" w:pos="3969"/>
        </w:tabs>
        <w:rPr>
          <w:rFonts w:ascii="Verdana" w:hAnsi="Verdana" w:cs="Tahoma"/>
          <w:sz w:val="22"/>
          <w:szCs w:val="22"/>
        </w:rPr>
      </w:pPr>
    </w:p>
    <w:p w14:paraId="5189C819" w14:textId="36A7BB61" w:rsidR="000A7D11" w:rsidRDefault="00B501DF" w:rsidP="00844211">
      <w:pPr>
        <w:pStyle w:val="ListParagraph"/>
        <w:numPr>
          <w:ilvl w:val="0"/>
          <w:numId w:val="2"/>
        </w:numPr>
        <w:tabs>
          <w:tab w:val="num" w:pos="0"/>
          <w:tab w:val="left" w:pos="180"/>
          <w:tab w:val="left" w:pos="567"/>
          <w:tab w:val="left" w:pos="1985"/>
          <w:tab w:val="left" w:pos="2268"/>
          <w:tab w:val="left" w:pos="2552"/>
          <w:tab w:val="left" w:pos="3402"/>
        </w:tabs>
        <w:ind w:left="0"/>
        <w:rPr>
          <w:rFonts w:ascii="Verdana" w:hAnsi="Verdana" w:cs="Tahoma"/>
          <w:iCs/>
          <w:sz w:val="22"/>
          <w:szCs w:val="22"/>
        </w:rPr>
      </w:pPr>
      <w:r w:rsidRPr="00E713C1">
        <w:rPr>
          <w:rFonts w:ascii="Verdana" w:hAnsi="Verdana" w:cs="Tahoma"/>
          <w:iCs/>
          <w:sz w:val="22"/>
          <w:szCs w:val="22"/>
          <w:u w:val="single"/>
        </w:rPr>
        <w:t xml:space="preserve">Details </w:t>
      </w:r>
      <w:r w:rsidRPr="009F7694">
        <w:rPr>
          <w:rFonts w:ascii="Verdana" w:hAnsi="Verdana" w:cs="Tahoma"/>
          <w:iCs/>
          <w:sz w:val="22"/>
          <w:szCs w:val="22"/>
          <w:u w:val="single"/>
        </w:rPr>
        <w:t>of enforcement action</w:t>
      </w:r>
      <w:r w:rsidRPr="009F7694">
        <w:rPr>
          <w:rFonts w:ascii="Verdana" w:hAnsi="Verdana" w:cs="Tahoma"/>
          <w:iCs/>
          <w:sz w:val="22"/>
          <w:szCs w:val="22"/>
        </w:rPr>
        <w:t>:</w:t>
      </w:r>
      <w:r w:rsidR="00BF0E7E">
        <w:rPr>
          <w:rFonts w:ascii="Verdana" w:hAnsi="Verdana" w:cs="Tahoma"/>
          <w:iCs/>
          <w:sz w:val="22"/>
          <w:szCs w:val="22"/>
        </w:rPr>
        <w:t xml:space="preserve"> None</w:t>
      </w:r>
    </w:p>
    <w:p w14:paraId="2203A24D" w14:textId="77777777" w:rsidR="001F0E0B" w:rsidRDefault="001F0E0B" w:rsidP="001F0E0B">
      <w:pPr>
        <w:pStyle w:val="ListParagraph"/>
        <w:tabs>
          <w:tab w:val="left" w:pos="180"/>
          <w:tab w:val="left" w:pos="567"/>
          <w:tab w:val="left" w:pos="1985"/>
          <w:tab w:val="left" w:pos="2268"/>
          <w:tab w:val="left" w:pos="2552"/>
          <w:tab w:val="left" w:pos="3402"/>
        </w:tabs>
        <w:ind w:left="0"/>
        <w:rPr>
          <w:rFonts w:ascii="Verdana" w:hAnsi="Verdana" w:cs="Tahoma"/>
          <w:iCs/>
          <w:sz w:val="22"/>
          <w:szCs w:val="22"/>
        </w:rPr>
      </w:pPr>
    </w:p>
    <w:p w14:paraId="10517D5E" w14:textId="04FA47BD" w:rsidR="00154E2A" w:rsidRPr="00F5061E" w:rsidRDefault="001F0E0B" w:rsidP="00844211">
      <w:pPr>
        <w:pStyle w:val="ListParagraph"/>
        <w:numPr>
          <w:ilvl w:val="0"/>
          <w:numId w:val="2"/>
        </w:numPr>
        <w:tabs>
          <w:tab w:val="num" w:pos="0"/>
          <w:tab w:val="left" w:pos="180"/>
          <w:tab w:val="left" w:pos="567"/>
          <w:tab w:val="left" w:pos="1985"/>
          <w:tab w:val="left" w:pos="2268"/>
          <w:tab w:val="left" w:pos="2552"/>
          <w:tab w:val="left" w:pos="3402"/>
        </w:tabs>
        <w:ind w:left="0"/>
        <w:rPr>
          <w:rFonts w:ascii="Verdana" w:hAnsi="Verdana" w:cs="Tahoma"/>
          <w:iCs/>
          <w:sz w:val="22"/>
          <w:szCs w:val="22"/>
        </w:rPr>
      </w:pPr>
      <w:r w:rsidRPr="001F0E0B">
        <w:rPr>
          <w:rFonts w:ascii="Verdana" w:hAnsi="Verdana" w:cs="Tahoma"/>
          <w:sz w:val="22"/>
          <w:szCs w:val="22"/>
          <w:u w:val="single"/>
        </w:rPr>
        <w:t>Details o</w:t>
      </w:r>
      <w:r w:rsidR="001C4CDA">
        <w:rPr>
          <w:rFonts w:ascii="Verdana" w:hAnsi="Verdana" w:cs="Tahoma"/>
          <w:sz w:val="22"/>
          <w:szCs w:val="22"/>
          <w:u w:val="single"/>
        </w:rPr>
        <w:t>f Appeal Notices Received</w:t>
      </w:r>
      <w:r w:rsidRPr="00BE5468">
        <w:rPr>
          <w:rFonts w:ascii="Verdana" w:hAnsi="Verdana" w:cs="Tahoma"/>
          <w:sz w:val="22"/>
          <w:szCs w:val="22"/>
        </w:rPr>
        <w:t>:</w:t>
      </w:r>
      <w:r w:rsidR="00F5061E">
        <w:rPr>
          <w:rFonts w:ascii="Verdana" w:hAnsi="Verdana" w:cs="Tahoma"/>
          <w:sz w:val="22"/>
          <w:szCs w:val="22"/>
        </w:rPr>
        <w:t xml:space="preserve"> </w:t>
      </w:r>
      <w:r w:rsidR="00C46F59">
        <w:rPr>
          <w:rFonts w:ascii="Verdana" w:hAnsi="Verdana" w:cs="Tahoma"/>
          <w:sz w:val="22"/>
          <w:szCs w:val="22"/>
        </w:rPr>
        <w:t>None received</w:t>
      </w:r>
    </w:p>
    <w:p w14:paraId="0E75B14C" w14:textId="77777777" w:rsidR="00C93D42" w:rsidRDefault="00C93D42" w:rsidP="004718B2">
      <w:pPr>
        <w:tabs>
          <w:tab w:val="left" w:pos="567"/>
          <w:tab w:val="left" w:pos="851"/>
          <w:tab w:val="left" w:pos="1134"/>
          <w:tab w:val="left" w:pos="3969"/>
        </w:tabs>
        <w:rPr>
          <w:rFonts w:ascii="Verdana" w:hAnsi="Verdana" w:cs="Tahoma"/>
          <w:b/>
          <w:sz w:val="22"/>
          <w:szCs w:val="22"/>
        </w:rPr>
      </w:pPr>
    </w:p>
    <w:p w14:paraId="6638E8FF" w14:textId="5945FBE7" w:rsidR="00CE518D" w:rsidRDefault="00C226DF" w:rsidP="004718B2">
      <w:pPr>
        <w:tabs>
          <w:tab w:val="left" w:pos="567"/>
          <w:tab w:val="left" w:pos="851"/>
          <w:tab w:val="left" w:pos="1134"/>
          <w:tab w:val="left" w:pos="3969"/>
        </w:tabs>
        <w:rPr>
          <w:rFonts w:ascii="Verdana" w:hAnsi="Verdana" w:cs="Tahoma"/>
          <w:b/>
          <w:sz w:val="22"/>
          <w:szCs w:val="22"/>
        </w:rPr>
      </w:pPr>
      <w:r>
        <w:rPr>
          <w:rFonts w:ascii="Verdana" w:hAnsi="Verdana" w:cs="Tahoma"/>
          <w:b/>
          <w:sz w:val="22"/>
          <w:szCs w:val="22"/>
        </w:rPr>
        <w:t>100</w:t>
      </w:r>
      <w:r w:rsidR="0007345F">
        <w:rPr>
          <w:rFonts w:ascii="Verdana" w:hAnsi="Verdana" w:cs="Tahoma"/>
          <w:b/>
          <w:sz w:val="22"/>
          <w:szCs w:val="22"/>
        </w:rPr>
        <w:t>/</w:t>
      </w:r>
      <w:r w:rsidR="004E2607">
        <w:rPr>
          <w:rFonts w:ascii="Verdana" w:hAnsi="Verdana" w:cs="Tahoma"/>
          <w:b/>
          <w:sz w:val="22"/>
          <w:szCs w:val="22"/>
        </w:rPr>
        <w:t>17</w:t>
      </w:r>
      <w:r w:rsidR="0007345F">
        <w:rPr>
          <w:rFonts w:ascii="Verdana" w:hAnsi="Verdana" w:cs="Tahoma"/>
          <w:b/>
          <w:sz w:val="22"/>
          <w:szCs w:val="22"/>
        </w:rPr>
        <w:tab/>
      </w:r>
      <w:r w:rsidR="0007345F" w:rsidRPr="00407708">
        <w:rPr>
          <w:rFonts w:ascii="Verdana" w:hAnsi="Verdana" w:cs="Tahoma"/>
          <w:b/>
          <w:sz w:val="22"/>
          <w:szCs w:val="22"/>
        </w:rPr>
        <w:t>Highway Matters</w:t>
      </w:r>
    </w:p>
    <w:p w14:paraId="4F6F12A8" w14:textId="07CFF006" w:rsidR="00F24502" w:rsidRDefault="00F24502" w:rsidP="00BC4A4F">
      <w:pPr>
        <w:tabs>
          <w:tab w:val="left" w:pos="540"/>
          <w:tab w:val="left" w:pos="567"/>
          <w:tab w:val="left" w:pos="3969"/>
        </w:tabs>
        <w:jc w:val="both"/>
        <w:rPr>
          <w:rFonts w:ascii="Verdana" w:hAnsi="Verdana" w:cs="Arial"/>
          <w:iCs/>
          <w:sz w:val="22"/>
          <w:szCs w:val="22"/>
        </w:rPr>
      </w:pPr>
      <w:r w:rsidRPr="00F24502">
        <w:rPr>
          <w:rFonts w:ascii="Verdana" w:hAnsi="Verdana" w:cs="Arial"/>
          <w:iCs/>
          <w:sz w:val="22"/>
          <w:szCs w:val="22"/>
          <w:u w:val="single"/>
        </w:rPr>
        <w:t xml:space="preserve"> Road Safety Matters</w:t>
      </w:r>
      <w:r w:rsidR="00F5238F">
        <w:rPr>
          <w:rFonts w:ascii="Verdana" w:hAnsi="Verdana" w:cs="Arial"/>
          <w:iCs/>
          <w:sz w:val="22"/>
          <w:szCs w:val="22"/>
        </w:rPr>
        <w:t xml:space="preserve">– Cllr Taverner had had an informal meeting with Ken </w:t>
      </w:r>
      <w:proofErr w:type="spellStart"/>
      <w:r w:rsidR="00F5238F">
        <w:rPr>
          <w:rFonts w:ascii="Verdana" w:hAnsi="Verdana" w:cs="Arial"/>
          <w:iCs/>
          <w:sz w:val="22"/>
          <w:szCs w:val="22"/>
        </w:rPr>
        <w:t>Nottage</w:t>
      </w:r>
      <w:proofErr w:type="spellEnd"/>
      <w:r w:rsidR="00F5238F">
        <w:rPr>
          <w:rFonts w:ascii="Verdana" w:hAnsi="Verdana" w:cs="Arial"/>
          <w:iCs/>
          <w:sz w:val="22"/>
          <w:szCs w:val="22"/>
        </w:rPr>
        <w:t xml:space="preserve"> regarding the speeding of show traffic through the village and asked him what The Showground proposed to do about it. He advised that it was the traffic setting up for the shows that was the issue as on show days the volume of traffic hinders s</w:t>
      </w:r>
      <w:r w:rsidR="00B60E67">
        <w:rPr>
          <w:rFonts w:ascii="Verdana" w:hAnsi="Verdana" w:cs="Arial"/>
          <w:iCs/>
          <w:sz w:val="22"/>
          <w:szCs w:val="22"/>
        </w:rPr>
        <w:t xml:space="preserve">peeding. Mr </w:t>
      </w:r>
      <w:proofErr w:type="spellStart"/>
      <w:r w:rsidR="00B60E67">
        <w:rPr>
          <w:rFonts w:ascii="Verdana" w:hAnsi="Verdana" w:cs="Arial"/>
          <w:iCs/>
          <w:sz w:val="22"/>
          <w:szCs w:val="22"/>
        </w:rPr>
        <w:t>Nottage</w:t>
      </w:r>
      <w:proofErr w:type="spellEnd"/>
      <w:r w:rsidR="00B60E67">
        <w:rPr>
          <w:rFonts w:ascii="Verdana" w:hAnsi="Verdana" w:cs="Arial"/>
          <w:iCs/>
          <w:sz w:val="22"/>
          <w:szCs w:val="22"/>
        </w:rPr>
        <w:t xml:space="preserve"> said </w:t>
      </w:r>
      <w:r w:rsidR="00F5238F">
        <w:rPr>
          <w:rFonts w:ascii="Verdana" w:hAnsi="Verdana" w:cs="Arial"/>
          <w:iCs/>
          <w:sz w:val="22"/>
          <w:szCs w:val="22"/>
        </w:rPr>
        <w:t>he would ensure the problem was addressed for up and coming events. They were very sympathetic to the problem and the matter of part funding a VAS for the parish was being discussed at the next board meeting.</w:t>
      </w:r>
    </w:p>
    <w:p w14:paraId="7D6731B7" w14:textId="271FDAF9" w:rsidR="00983078" w:rsidRDefault="00983078" w:rsidP="00BC4A4F">
      <w:pPr>
        <w:tabs>
          <w:tab w:val="left" w:pos="540"/>
          <w:tab w:val="left" w:pos="567"/>
          <w:tab w:val="left" w:pos="3969"/>
        </w:tabs>
        <w:jc w:val="both"/>
        <w:rPr>
          <w:rFonts w:ascii="Verdana" w:hAnsi="Verdana" w:cs="Arial"/>
          <w:iCs/>
          <w:sz w:val="22"/>
          <w:szCs w:val="22"/>
        </w:rPr>
      </w:pPr>
      <w:r>
        <w:rPr>
          <w:rFonts w:ascii="Verdana" w:hAnsi="Verdana" w:cs="Arial"/>
          <w:iCs/>
          <w:sz w:val="22"/>
          <w:szCs w:val="22"/>
        </w:rPr>
        <w:t>Cllr Adeney said that the Shop had few stickers left for the bins so more m</w:t>
      </w:r>
      <w:r w:rsidR="0008372A">
        <w:rPr>
          <w:rFonts w:ascii="Verdana" w:hAnsi="Verdana" w:cs="Arial"/>
          <w:iCs/>
          <w:sz w:val="22"/>
          <w:szCs w:val="22"/>
        </w:rPr>
        <w:t>ight need to be ordered. She had</w:t>
      </w:r>
      <w:r>
        <w:rPr>
          <w:rFonts w:ascii="Verdana" w:hAnsi="Verdana" w:cs="Arial"/>
          <w:iCs/>
          <w:sz w:val="22"/>
          <w:szCs w:val="22"/>
        </w:rPr>
        <w:t xml:space="preserve"> also drafted a polite parking notice that could be placed on the windscreen of cars parked on the pavement. It was agreed to try and print the notice on card to assist with it being seen.</w:t>
      </w:r>
    </w:p>
    <w:p w14:paraId="2A5F6287" w14:textId="2ACEFA64" w:rsidR="00983078" w:rsidRPr="00983078" w:rsidRDefault="00983078" w:rsidP="00BC4A4F">
      <w:pPr>
        <w:tabs>
          <w:tab w:val="left" w:pos="540"/>
          <w:tab w:val="left" w:pos="567"/>
          <w:tab w:val="left" w:pos="3969"/>
        </w:tabs>
        <w:jc w:val="both"/>
        <w:rPr>
          <w:rFonts w:ascii="Verdana" w:hAnsi="Verdana" w:cs="Arial"/>
          <w:b/>
          <w:iCs/>
          <w:sz w:val="22"/>
          <w:szCs w:val="22"/>
        </w:rPr>
      </w:pPr>
      <w:r w:rsidRPr="00983078">
        <w:rPr>
          <w:rFonts w:ascii="Verdana" w:hAnsi="Verdana" w:cs="Arial"/>
          <w:b/>
          <w:iCs/>
          <w:sz w:val="22"/>
          <w:szCs w:val="22"/>
        </w:rPr>
        <w:t xml:space="preserve">ACTION: Cllr Adeney to send the parking notice to the Clerk for printing on card if possible. </w:t>
      </w:r>
    </w:p>
    <w:p w14:paraId="2341E019" w14:textId="3831B44E" w:rsidR="00761757" w:rsidRPr="00761757" w:rsidRDefault="001C47D3" w:rsidP="00F24502">
      <w:pPr>
        <w:pStyle w:val="ListParagraph"/>
        <w:tabs>
          <w:tab w:val="left" w:pos="567"/>
          <w:tab w:val="left" w:pos="851"/>
          <w:tab w:val="left" w:pos="1134"/>
          <w:tab w:val="left" w:pos="3969"/>
        </w:tabs>
        <w:ind w:left="0"/>
        <w:jc w:val="both"/>
        <w:rPr>
          <w:rFonts w:ascii="Verdana" w:hAnsi="Verdana" w:cs="Arial"/>
          <w:iCs/>
          <w:sz w:val="22"/>
          <w:szCs w:val="22"/>
        </w:rPr>
      </w:pPr>
      <w:r w:rsidRPr="00CE518D">
        <w:rPr>
          <w:rFonts w:ascii="Verdana" w:hAnsi="Verdana" w:cs="Arial"/>
          <w:iCs/>
          <w:sz w:val="22"/>
          <w:szCs w:val="22"/>
          <w:u w:val="single"/>
        </w:rPr>
        <w:t>Works for the Lengthsman</w:t>
      </w:r>
      <w:r w:rsidR="00CE6AC9">
        <w:rPr>
          <w:rFonts w:ascii="Verdana" w:hAnsi="Verdana" w:cs="Arial"/>
          <w:iCs/>
          <w:sz w:val="22"/>
          <w:szCs w:val="22"/>
          <w:u w:val="single"/>
        </w:rPr>
        <w:t xml:space="preserve"> - </w:t>
      </w:r>
      <w:r w:rsidR="00591CB8">
        <w:rPr>
          <w:rFonts w:ascii="Verdana" w:hAnsi="Verdana" w:cs="Arial"/>
          <w:iCs/>
          <w:sz w:val="22"/>
          <w:szCs w:val="22"/>
        </w:rPr>
        <w:t>T</w:t>
      </w:r>
      <w:r w:rsidR="005236EA">
        <w:rPr>
          <w:rFonts w:ascii="Verdana" w:hAnsi="Verdana" w:cs="Arial"/>
          <w:iCs/>
          <w:sz w:val="22"/>
          <w:szCs w:val="22"/>
        </w:rPr>
        <w:t xml:space="preserve">he VAS had </w:t>
      </w:r>
      <w:r w:rsidR="00C93D42">
        <w:rPr>
          <w:rFonts w:ascii="Verdana" w:hAnsi="Verdana" w:cs="Arial"/>
          <w:iCs/>
          <w:sz w:val="22"/>
          <w:szCs w:val="22"/>
        </w:rPr>
        <w:t xml:space="preserve">been sent off to </w:t>
      </w:r>
      <w:r w:rsidR="005236EA">
        <w:rPr>
          <w:rFonts w:ascii="Verdana" w:hAnsi="Verdana" w:cs="Arial"/>
          <w:iCs/>
          <w:sz w:val="22"/>
          <w:szCs w:val="22"/>
        </w:rPr>
        <w:t>SWARCO</w:t>
      </w:r>
      <w:r w:rsidR="00761757">
        <w:rPr>
          <w:rFonts w:ascii="Verdana" w:hAnsi="Verdana" w:cs="Arial"/>
          <w:iCs/>
          <w:sz w:val="22"/>
          <w:szCs w:val="22"/>
        </w:rPr>
        <w:t xml:space="preserve"> for repair and an indication of cost had been received so it had been approved to repair and then the insurance company would be contacted to see if the damage repair costs could be claimed back. The Clerk was asked to seek a timeframe for the repair work.</w:t>
      </w:r>
    </w:p>
    <w:p w14:paraId="423D4E35" w14:textId="7E25AA2C" w:rsidR="007037DF" w:rsidRDefault="0046136F" w:rsidP="004718B2">
      <w:pPr>
        <w:rPr>
          <w:rFonts w:ascii="Verdana" w:hAnsi="Verdana" w:cs="Arial"/>
          <w:iCs/>
          <w:sz w:val="22"/>
          <w:szCs w:val="22"/>
        </w:rPr>
      </w:pPr>
      <w:r w:rsidRPr="00CE518D">
        <w:rPr>
          <w:rFonts w:ascii="Verdana" w:hAnsi="Verdana" w:cs="Arial"/>
          <w:iCs/>
          <w:sz w:val="22"/>
          <w:szCs w:val="22"/>
          <w:u w:val="single"/>
        </w:rPr>
        <w:t>Reports</w:t>
      </w:r>
      <w:r w:rsidRPr="00CE518D">
        <w:rPr>
          <w:rFonts w:ascii="Verdana" w:hAnsi="Verdana" w:cs="Arial"/>
          <w:iCs/>
          <w:sz w:val="22"/>
          <w:szCs w:val="22"/>
        </w:rPr>
        <w:t>:</w:t>
      </w:r>
      <w:r w:rsidR="00CE440B" w:rsidRPr="00CE518D">
        <w:rPr>
          <w:rFonts w:ascii="Verdana" w:hAnsi="Verdana" w:cs="Arial"/>
          <w:iCs/>
          <w:sz w:val="22"/>
          <w:szCs w:val="22"/>
        </w:rPr>
        <w:t xml:space="preserve"> </w:t>
      </w:r>
      <w:r w:rsidR="00206089">
        <w:rPr>
          <w:rFonts w:ascii="Verdana" w:hAnsi="Verdana" w:cs="Arial"/>
          <w:iCs/>
          <w:sz w:val="22"/>
          <w:szCs w:val="22"/>
        </w:rPr>
        <w:t>The footpath</w:t>
      </w:r>
      <w:r w:rsidR="007037DF">
        <w:rPr>
          <w:rFonts w:ascii="Verdana" w:hAnsi="Verdana" w:cs="Arial"/>
          <w:iCs/>
          <w:sz w:val="22"/>
          <w:szCs w:val="22"/>
        </w:rPr>
        <w:t xml:space="preserve"> by No.1 Roberts End to The Holloway had been edged out to 1.1m which had caused a problem by </w:t>
      </w:r>
      <w:proofErr w:type="spellStart"/>
      <w:r w:rsidR="007037DF">
        <w:rPr>
          <w:rFonts w:ascii="Verdana" w:hAnsi="Verdana" w:cs="Arial"/>
          <w:iCs/>
          <w:sz w:val="22"/>
          <w:szCs w:val="22"/>
        </w:rPr>
        <w:t>Fort</w:t>
      </w:r>
      <w:r w:rsidR="0008372A">
        <w:rPr>
          <w:rFonts w:ascii="Verdana" w:hAnsi="Verdana" w:cs="Arial"/>
          <w:iCs/>
          <w:sz w:val="22"/>
          <w:szCs w:val="22"/>
        </w:rPr>
        <w:t>ey</w:t>
      </w:r>
      <w:proofErr w:type="spellEnd"/>
      <w:r w:rsidR="0008372A">
        <w:rPr>
          <w:rFonts w:ascii="Verdana" w:hAnsi="Verdana" w:cs="Arial"/>
          <w:iCs/>
          <w:sz w:val="22"/>
          <w:szCs w:val="22"/>
        </w:rPr>
        <w:t xml:space="preserve"> </w:t>
      </w:r>
      <w:r w:rsidR="007037DF">
        <w:rPr>
          <w:rFonts w:ascii="Verdana" w:hAnsi="Verdana" w:cs="Arial"/>
          <w:iCs/>
          <w:sz w:val="22"/>
          <w:szCs w:val="22"/>
        </w:rPr>
        <w:t xml:space="preserve">Green as it was falling into their field. It was agreed to contact </w:t>
      </w:r>
      <w:proofErr w:type="spellStart"/>
      <w:r w:rsidR="007037DF">
        <w:rPr>
          <w:rFonts w:ascii="Verdana" w:hAnsi="Verdana" w:cs="Arial"/>
          <w:iCs/>
          <w:sz w:val="22"/>
          <w:szCs w:val="22"/>
        </w:rPr>
        <w:t>Ringw</w:t>
      </w:r>
      <w:r w:rsidR="0008372A">
        <w:rPr>
          <w:rFonts w:ascii="Verdana" w:hAnsi="Verdana" w:cs="Arial"/>
          <w:iCs/>
          <w:sz w:val="22"/>
          <w:szCs w:val="22"/>
        </w:rPr>
        <w:t>ay</w:t>
      </w:r>
      <w:proofErr w:type="spellEnd"/>
      <w:r w:rsidR="0008372A">
        <w:rPr>
          <w:rFonts w:ascii="Verdana" w:hAnsi="Verdana" w:cs="Arial"/>
          <w:iCs/>
          <w:sz w:val="22"/>
          <w:szCs w:val="22"/>
        </w:rPr>
        <w:t xml:space="preserve"> and ask them to resurface it as it had also further destroyed the surface of the path in many places.</w:t>
      </w:r>
    </w:p>
    <w:p w14:paraId="3D5FE178" w14:textId="2A4F0051" w:rsidR="00CE518D" w:rsidRPr="00954388" w:rsidRDefault="007037DF" w:rsidP="004718B2">
      <w:pPr>
        <w:rPr>
          <w:rFonts w:ascii="Times New Roman" w:hAnsi="Times New Roman"/>
          <w:lang w:eastAsia="en-GB"/>
        </w:rPr>
      </w:pPr>
      <w:r>
        <w:rPr>
          <w:rFonts w:ascii="Verdana" w:hAnsi="Verdana" w:cs="Arial"/>
          <w:iCs/>
          <w:sz w:val="22"/>
          <w:szCs w:val="22"/>
        </w:rPr>
        <w:t xml:space="preserve">The issue of Gilberts End was also raised again as it still had not been resolved. It was agreed to ask Hannah Davis to have a look at it again and if a site visit is undertaken to </w:t>
      </w:r>
      <w:r>
        <w:rPr>
          <w:rFonts w:ascii="Verdana" w:hAnsi="Verdana" w:cs="Arial"/>
          <w:iCs/>
          <w:sz w:val="22"/>
          <w:szCs w:val="22"/>
        </w:rPr>
        <w:lastRenderedPageBreak/>
        <w:t>contact Cllr Adeney and she will show them the issue.</w:t>
      </w:r>
      <w:r w:rsidR="00954388">
        <w:rPr>
          <w:rFonts w:ascii="Verdana" w:hAnsi="Verdana" w:cs="Arial"/>
          <w:iCs/>
          <w:sz w:val="22"/>
          <w:szCs w:val="22"/>
        </w:rPr>
        <w:br/>
      </w:r>
      <w:proofErr w:type="gramStart"/>
      <w:r w:rsidR="00954388" w:rsidRPr="00C43F09">
        <w:rPr>
          <w:rFonts w:ascii="Verdana" w:hAnsi="Verdana" w:cs="Calibri"/>
          <w:b/>
          <w:bCs/>
          <w:color w:val="000000"/>
          <w:sz w:val="22"/>
          <w:szCs w:val="22"/>
          <w:lang w:eastAsia="en-GB"/>
        </w:rPr>
        <w:t>ACTION :</w:t>
      </w:r>
      <w:proofErr w:type="gramEnd"/>
      <w:r w:rsidR="00954388" w:rsidRPr="00C43F09">
        <w:rPr>
          <w:rFonts w:ascii="Verdana" w:hAnsi="Verdana" w:cs="Calibri"/>
          <w:b/>
          <w:bCs/>
          <w:color w:val="000000"/>
          <w:sz w:val="22"/>
          <w:szCs w:val="22"/>
          <w:lang w:eastAsia="en-GB"/>
        </w:rPr>
        <w:t xml:space="preserve"> </w:t>
      </w:r>
      <w:r w:rsidR="0041265A">
        <w:rPr>
          <w:rFonts w:ascii="Verdana" w:hAnsi="Verdana" w:cs="Calibri"/>
          <w:b/>
          <w:bCs/>
          <w:color w:val="000000"/>
          <w:sz w:val="22"/>
          <w:szCs w:val="22"/>
          <w:lang w:eastAsia="en-GB"/>
        </w:rPr>
        <w:t>Report the issues raised to Hannah Davies</w:t>
      </w:r>
      <w:r>
        <w:rPr>
          <w:rFonts w:ascii="Verdana" w:hAnsi="Verdana" w:cs="Calibri"/>
          <w:b/>
          <w:bCs/>
          <w:color w:val="000000"/>
          <w:sz w:val="22"/>
          <w:szCs w:val="22"/>
          <w:lang w:eastAsia="en-GB"/>
        </w:rPr>
        <w:t xml:space="preserve"> and </w:t>
      </w:r>
      <w:proofErr w:type="spellStart"/>
      <w:r>
        <w:rPr>
          <w:rFonts w:ascii="Verdana" w:hAnsi="Verdana" w:cs="Calibri"/>
          <w:b/>
          <w:bCs/>
          <w:color w:val="000000"/>
          <w:sz w:val="22"/>
          <w:szCs w:val="22"/>
          <w:lang w:eastAsia="en-GB"/>
        </w:rPr>
        <w:t>Ringway</w:t>
      </w:r>
      <w:proofErr w:type="spellEnd"/>
      <w:r>
        <w:rPr>
          <w:rFonts w:ascii="Verdana" w:hAnsi="Verdana" w:cs="Calibri"/>
          <w:b/>
          <w:bCs/>
          <w:color w:val="000000"/>
          <w:sz w:val="22"/>
          <w:szCs w:val="22"/>
          <w:lang w:eastAsia="en-GB"/>
        </w:rPr>
        <w:t>.</w:t>
      </w:r>
    </w:p>
    <w:p w14:paraId="34F45427" w14:textId="10AFB567" w:rsidR="001A1949" w:rsidRPr="00CE6AC9" w:rsidRDefault="001A1949" w:rsidP="00CE6AC9">
      <w:pPr>
        <w:tabs>
          <w:tab w:val="left" w:pos="567"/>
          <w:tab w:val="left" w:pos="851"/>
          <w:tab w:val="left" w:pos="1134"/>
          <w:tab w:val="left" w:pos="3969"/>
        </w:tabs>
        <w:jc w:val="both"/>
        <w:rPr>
          <w:rFonts w:ascii="Verdana" w:hAnsi="Verdana" w:cs="Arial"/>
          <w:iCs/>
          <w:sz w:val="22"/>
          <w:szCs w:val="22"/>
        </w:rPr>
      </w:pPr>
      <w:r w:rsidRPr="00CE6AC9">
        <w:rPr>
          <w:rFonts w:ascii="Verdana" w:hAnsi="Verdana" w:cs="Arial"/>
          <w:iCs/>
          <w:sz w:val="22"/>
          <w:szCs w:val="22"/>
        </w:rPr>
        <w:t>Work by Tara, Roberts End</w:t>
      </w:r>
      <w:r w:rsidR="00CE6AC9">
        <w:rPr>
          <w:rFonts w:ascii="Verdana" w:hAnsi="Verdana" w:cs="Arial"/>
          <w:iCs/>
          <w:sz w:val="22"/>
          <w:szCs w:val="22"/>
        </w:rPr>
        <w:t xml:space="preserve"> </w:t>
      </w:r>
      <w:r w:rsidR="0041265A">
        <w:rPr>
          <w:rFonts w:ascii="Verdana" w:hAnsi="Verdana" w:cs="Arial"/>
          <w:iCs/>
          <w:sz w:val="22"/>
          <w:szCs w:val="22"/>
        </w:rPr>
        <w:t>–</w:t>
      </w:r>
      <w:r w:rsidRPr="00CE6AC9">
        <w:rPr>
          <w:rFonts w:ascii="Verdana" w:hAnsi="Verdana" w:cs="Arial"/>
          <w:iCs/>
          <w:sz w:val="22"/>
          <w:szCs w:val="22"/>
        </w:rPr>
        <w:t xml:space="preserve"> </w:t>
      </w:r>
      <w:r w:rsidR="00D350CB">
        <w:rPr>
          <w:rFonts w:ascii="Verdana" w:hAnsi="Verdana" w:cs="Arial"/>
          <w:iCs/>
          <w:sz w:val="22"/>
          <w:szCs w:val="22"/>
        </w:rPr>
        <w:t>The Lengthsman was unable to install the bollards by Tara as requested to prevent soil erosion and to try and prevent flooding as there was tarmac below the surface. Flooding of the property had been imminent recently and sandbags had again been required. It was agreed to report the matter again to The Hub.</w:t>
      </w:r>
    </w:p>
    <w:p w14:paraId="0F4FB9A9" w14:textId="5EB4DDF6" w:rsidR="0041265A" w:rsidRDefault="006B1EC0" w:rsidP="0041265A">
      <w:pPr>
        <w:tabs>
          <w:tab w:val="left" w:pos="540"/>
          <w:tab w:val="left" w:pos="567"/>
          <w:tab w:val="left" w:pos="3969"/>
        </w:tabs>
        <w:rPr>
          <w:rFonts w:ascii="Verdana" w:hAnsi="Verdana" w:cs="Arial"/>
          <w:b/>
          <w:iCs/>
          <w:sz w:val="22"/>
          <w:szCs w:val="22"/>
        </w:rPr>
      </w:pPr>
      <w:r w:rsidRPr="006B1EC0">
        <w:rPr>
          <w:rFonts w:ascii="Verdana" w:hAnsi="Verdana" w:cs="Arial"/>
          <w:b/>
          <w:iCs/>
          <w:sz w:val="22"/>
          <w:szCs w:val="22"/>
        </w:rPr>
        <w:t>A</w:t>
      </w:r>
      <w:r w:rsidR="00CE440B">
        <w:rPr>
          <w:rFonts w:ascii="Verdana" w:hAnsi="Verdana" w:cs="Arial"/>
          <w:b/>
          <w:iCs/>
          <w:sz w:val="22"/>
          <w:szCs w:val="22"/>
        </w:rPr>
        <w:t xml:space="preserve">CTION: </w:t>
      </w:r>
      <w:r w:rsidR="0041265A">
        <w:rPr>
          <w:rFonts w:ascii="Verdana" w:hAnsi="Verdana" w:cs="Arial"/>
          <w:b/>
          <w:iCs/>
          <w:sz w:val="22"/>
          <w:szCs w:val="22"/>
        </w:rPr>
        <w:t xml:space="preserve">Cllr Darwent to liaise </w:t>
      </w:r>
      <w:r w:rsidR="00274086">
        <w:rPr>
          <w:rFonts w:ascii="Verdana" w:hAnsi="Verdana" w:cs="Arial"/>
          <w:b/>
          <w:iCs/>
          <w:sz w:val="22"/>
          <w:szCs w:val="22"/>
        </w:rPr>
        <w:t>with the officers investigating and Clerk to log it as a problem.</w:t>
      </w:r>
    </w:p>
    <w:p w14:paraId="5EF40301" w14:textId="5736E9B1" w:rsidR="00D17A37" w:rsidRDefault="006F5856" w:rsidP="00542396">
      <w:pPr>
        <w:tabs>
          <w:tab w:val="left" w:pos="540"/>
          <w:tab w:val="left" w:pos="567"/>
          <w:tab w:val="left" w:pos="3969"/>
        </w:tabs>
        <w:rPr>
          <w:rFonts w:ascii="Verdana" w:hAnsi="Verdana"/>
          <w:sz w:val="22"/>
          <w:szCs w:val="22"/>
          <w:lang w:eastAsia="en-GB"/>
        </w:rPr>
      </w:pPr>
      <w:r>
        <w:rPr>
          <w:rFonts w:ascii="Verdana" w:hAnsi="Verdana"/>
          <w:sz w:val="22"/>
          <w:szCs w:val="22"/>
          <w:lang w:eastAsia="en-GB"/>
        </w:rPr>
        <w:t xml:space="preserve">Bowling </w:t>
      </w:r>
      <w:proofErr w:type="gramStart"/>
      <w:r>
        <w:rPr>
          <w:rFonts w:ascii="Verdana" w:hAnsi="Verdana"/>
          <w:sz w:val="22"/>
          <w:szCs w:val="22"/>
          <w:lang w:eastAsia="en-GB"/>
        </w:rPr>
        <w:t>Green</w:t>
      </w:r>
      <w:proofErr w:type="gramEnd"/>
      <w:r>
        <w:rPr>
          <w:rFonts w:ascii="Verdana" w:hAnsi="Verdana"/>
          <w:sz w:val="22"/>
          <w:szCs w:val="22"/>
          <w:lang w:eastAsia="en-GB"/>
        </w:rPr>
        <w:t xml:space="preserve"> to Church End – The footpath </w:t>
      </w:r>
      <w:r w:rsidR="0041265A">
        <w:rPr>
          <w:rFonts w:ascii="Verdana" w:hAnsi="Verdana"/>
          <w:sz w:val="22"/>
          <w:szCs w:val="22"/>
          <w:lang w:eastAsia="en-GB"/>
        </w:rPr>
        <w:t>c</w:t>
      </w:r>
      <w:r w:rsidR="007F3E44">
        <w:rPr>
          <w:rFonts w:ascii="Verdana" w:hAnsi="Verdana"/>
          <w:sz w:val="22"/>
          <w:szCs w:val="22"/>
          <w:lang w:eastAsia="en-GB"/>
        </w:rPr>
        <w:t>ontinued to be a problem and wou</w:t>
      </w:r>
      <w:r w:rsidR="00274086">
        <w:rPr>
          <w:rFonts w:ascii="Verdana" w:hAnsi="Verdana"/>
          <w:sz w:val="22"/>
          <w:szCs w:val="22"/>
          <w:lang w:eastAsia="en-GB"/>
        </w:rPr>
        <w:t>ld be reported to Hannah</w:t>
      </w:r>
      <w:r w:rsidR="00C76B33">
        <w:rPr>
          <w:rFonts w:ascii="Verdana" w:hAnsi="Verdana"/>
          <w:sz w:val="22"/>
          <w:szCs w:val="22"/>
          <w:lang w:eastAsia="en-GB"/>
        </w:rPr>
        <w:t xml:space="preserve"> Davies</w:t>
      </w:r>
      <w:r w:rsidR="00274086">
        <w:rPr>
          <w:rFonts w:ascii="Verdana" w:hAnsi="Verdana"/>
          <w:sz w:val="22"/>
          <w:szCs w:val="22"/>
          <w:lang w:eastAsia="en-GB"/>
        </w:rPr>
        <w:t>. Cllr Walker to email the Clerk pictures of the pothole.</w:t>
      </w:r>
    </w:p>
    <w:p w14:paraId="2B45A38F" w14:textId="2D31F733" w:rsidR="0041265A" w:rsidRDefault="00274086" w:rsidP="00542396">
      <w:pPr>
        <w:tabs>
          <w:tab w:val="left" w:pos="540"/>
          <w:tab w:val="left" w:pos="567"/>
          <w:tab w:val="left" w:pos="3969"/>
        </w:tabs>
        <w:rPr>
          <w:rFonts w:ascii="Verdana" w:hAnsi="Verdana" w:cs="Arial"/>
          <w:b/>
          <w:iCs/>
          <w:sz w:val="22"/>
          <w:szCs w:val="22"/>
        </w:rPr>
      </w:pPr>
      <w:r w:rsidRPr="006B1EC0">
        <w:rPr>
          <w:rFonts w:ascii="Verdana" w:hAnsi="Verdana" w:cs="Arial"/>
          <w:b/>
          <w:iCs/>
          <w:sz w:val="22"/>
          <w:szCs w:val="22"/>
        </w:rPr>
        <w:t>A</w:t>
      </w:r>
      <w:r>
        <w:rPr>
          <w:rFonts w:ascii="Verdana" w:hAnsi="Verdana" w:cs="Arial"/>
          <w:b/>
          <w:iCs/>
          <w:sz w:val="22"/>
          <w:szCs w:val="22"/>
        </w:rPr>
        <w:t xml:space="preserve">CTION: Cllr Walker to email the Clerk photos to send to Hannah </w:t>
      </w:r>
      <w:r w:rsidR="00C76B33">
        <w:rPr>
          <w:rFonts w:ascii="Verdana" w:hAnsi="Verdana" w:cs="Arial"/>
          <w:b/>
          <w:iCs/>
          <w:sz w:val="22"/>
          <w:szCs w:val="22"/>
        </w:rPr>
        <w:t xml:space="preserve">Davies </w:t>
      </w:r>
      <w:r>
        <w:rPr>
          <w:rFonts w:ascii="Verdana" w:hAnsi="Verdana" w:cs="Arial"/>
          <w:b/>
          <w:iCs/>
          <w:sz w:val="22"/>
          <w:szCs w:val="22"/>
        </w:rPr>
        <w:t>&amp; the Hub.</w:t>
      </w:r>
    </w:p>
    <w:p w14:paraId="35CFBA8D" w14:textId="56FA0978" w:rsidR="007F3E44" w:rsidRDefault="006256B6" w:rsidP="00542396">
      <w:pPr>
        <w:tabs>
          <w:tab w:val="left" w:pos="540"/>
          <w:tab w:val="left" w:pos="567"/>
          <w:tab w:val="left" w:pos="3969"/>
        </w:tabs>
        <w:rPr>
          <w:rFonts w:ascii="Verdana" w:hAnsi="Verdana" w:cs="Arial"/>
          <w:iCs/>
          <w:sz w:val="22"/>
          <w:szCs w:val="22"/>
        </w:rPr>
      </w:pPr>
      <w:r>
        <w:rPr>
          <w:rFonts w:ascii="Verdana" w:hAnsi="Verdana" w:cs="Arial"/>
          <w:iCs/>
          <w:sz w:val="22"/>
          <w:szCs w:val="22"/>
        </w:rPr>
        <w:t>Cllr Walker asked if it would be possible to have a one way system by The Swan as it had been suggested by a Parishioner. Cllr Adeney explained that the idea had been suggested to Highways who said it could be done but would take several years and they didn’t think it would greatly assist the problem.</w:t>
      </w:r>
    </w:p>
    <w:p w14:paraId="31C47BEE" w14:textId="77777777" w:rsidR="006C354E" w:rsidRPr="006256B6" w:rsidRDefault="006C354E" w:rsidP="00542396">
      <w:pPr>
        <w:tabs>
          <w:tab w:val="left" w:pos="540"/>
          <w:tab w:val="left" w:pos="567"/>
          <w:tab w:val="left" w:pos="3969"/>
        </w:tabs>
        <w:rPr>
          <w:rFonts w:ascii="Verdana" w:hAnsi="Verdana" w:cs="Arial"/>
          <w:iCs/>
          <w:sz w:val="22"/>
          <w:szCs w:val="22"/>
        </w:rPr>
      </w:pPr>
    </w:p>
    <w:p w14:paraId="5EF40302" w14:textId="0DB23965" w:rsidR="00D17A37" w:rsidRDefault="00C226DF" w:rsidP="00D17A37">
      <w:pPr>
        <w:tabs>
          <w:tab w:val="left" w:pos="567"/>
          <w:tab w:val="left" w:pos="1134"/>
        </w:tabs>
        <w:rPr>
          <w:rFonts w:ascii="Verdana" w:hAnsi="Verdana" w:cs="Arial"/>
          <w:sz w:val="22"/>
          <w:szCs w:val="22"/>
        </w:rPr>
      </w:pPr>
      <w:r>
        <w:rPr>
          <w:rFonts w:ascii="Verdana" w:hAnsi="Verdana" w:cs="Arial"/>
          <w:b/>
          <w:sz w:val="22"/>
          <w:szCs w:val="22"/>
        </w:rPr>
        <w:t>101</w:t>
      </w:r>
      <w:r w:rsidR="00BF0E7E">
        <w:rPr>
          <w:rFonts w:ascii="Verdana" w:hAnsi="Verdana" w:cs="Arial"/>
          <w:b/>
          <w:sz w:val="22"/>
          <w:szCs w:val="22"/>
        </w:rPr>
        <w:t>/</w:t>
      </w:r>
      <w:r w:rsidR="004E2607">
        <w:rPr>
          <w:rFonts w:ascii="Verdana" w:hAnsi="Verdana" w:cs="Arial"/>
          <w:b/>
          <w:sz w:val="22"/>
          <w:szCs w:val="22"/>
        </w:rPr>
        <w:t>17</w:t>
      </w:r>
      <w:r w:rsidR="00D17A37">
        <w:rPr>
          <w:rFonts w:ascii="Verdana" w:hAnsi="Verdana" w:cs="Arial"/>
          <w:b/>
          <w:sz w:val="22"/>
          <w:szCs w:val="22"/>
        </w:rPr>
        <w:t xml:space="preserve">  </w:t>
      </w:r>
      <w:r w:rsidR="00D17A37">
        <w:rPr>
          <w:rFonts w:ascii="Verdana" w:hAnsi="Verdana" w:cs="Arial"/>
          <w:b/>
          <w:sz w:val="22"/>
          <w:szCs w:val="22"/>
        </w:rPr>
        <w:tab/>
      </w:r>
      <w:r w:rsidR="00D17A37" w:rsidRPr="00441FC6">
        <w:rPr>
          <w:rFonts w:ascii="Verdana" w:hAnsi="Verdana" w:cs="Arial"/>
          <w:b/>
          <w:sz w:val="22"/>
          <w:szCs w:val="22"/>
        </w:rPr>
        <w:t>District &amp; County Councillors Reports</w:t>
      </w:r>
    </w:p>
    <w:p w14:paraId="1F8C9F13" w14:textId="4AEA8C89" w:rsidR="000F21E6" w:rsidRPr="009E5EE6" w:rsidRDefault="007E334D" w:rsidP="00CB0339">
      <w:pPr>
        <w:numPr>
          <w:ilvl w:val="0"/>
          <w:numId w:val="11"/>
        </w:numPr>
        <w:contextualSpacing/>
        <w:textAlignment w:val="baseline"/>
        <w:rPr>
          <w:rFonts w:ascii="Verdana" w:hAnsi="Verdana" w:cs="Calibri"/>
          <w:color w:val="000000"/>
          <w:sz w:val="22"/>
          <w:szCs w:val="22"/>
          <w:lang w:eastAsia="en-GB"/>
        </w:rPr>
      </w:pPr>
      <w:r>
        <w:rPr>
          <w:rFonts w:ascii="Verdana" w:hAnsi="Verdana" w:cs="Arial"/>
          <w:sz w:val="22"/>
          <w:szCs w:val="22"/>
          <w:u w:val="single"/>
        </w:rPr>
        <w:t>District Cllr</w:t>
      </w:r>
      <w:r w:rsidR="00C46F59">
        <w:rPr>
          <w:rFonts w:ascii="Verdana" w:hAnsi="Verdana" w:cs="Arial"/>
          <w:sz w:val="22"/>
          <w:szCs w:val="22"/>
          <w:u w:val="single"/>
        </w:rPr>
        <w:t>s</w:t>
      </w:r>
      <w:r>
        <w:rPr>
          <w:rFonts w:ascii="Verdana" w:hAnsi="Verdana" w:cs="Arial"/>
          <w:sz w:val="22"/>
          <w:szCs w:val="22"/>
          <w:u w:val="single"/>
        </w:rPr>
        <w:t xml:space="preserve"> Morgan</w:t>
      </w:r>
      <w:r w:rsidR="00D17A37" w:rsidRPr="009E5EE6">
        <w:rPr>
          <w:rFonts w:ascii="Verdana" w:hAnsi="Verdana" w:cs="Arial"/>
          <w:sz w:val="22"/>
          <w:szCs w:val="22"/>
        </w:rPr>
        <w:t>:</w:t>
      </w:r>
      <w:r w:rsidR="006F16A3">
        <w:rPr>
          <w:rFonts w:ascii="Verdana" w:hAnsi="Verdana" w:cs="Arial"/>
          <w:sz w:val="22"/>
          <w:szCs w:val="22"/>
        </w:rPr>
        <w:t xml:space="preserve"> </w:t>
      </w:r>
      <w:r w:rsidR="00CF7306">
        <w:rPr>
          <w:rFonts w:ascii="Verdana" w:hAnsi="Verdana" w:cs="Arial"/>
          <w:sz w:val="22"/>
          <w:szCs w:val="22"/>
        </w:rPr>
        <w:t>Members were not present but a report sent by DCllr Mike Morgan was read out.</w:t>
      </w:r>
      <w:r w:rsidR="007F3E44">
        <w:rPr>
          <w:rFonts w:ascii="Verdana" w:hAnsi="Verdana" w:cs="Arial"/>
          <w:sz w:val="22"/>
          <w:szCs w:val="22"/>
        </w:rPr>
        <w:t xml:space="preserve"> </w:t>
      </w:r>
    </w:p>
    <w:p w14:paraId="5EF4030B" w14:textId="3EC59A2B" w:rsidR="00577EF3" w:rsidRPr="006F16A3" w:rsidRDefault="00D17A37" w:rsidP="00CB0339">
      <w:pPr>
        <w:numPr>
          <w:ilvl w:val="0"/>
          <w:numId w:val="11"/>
        </w:numPr>
        <w:contextualSpacing/>
        <w:textAlignment w:val="baseline"/>
        <w:rPr>
          <w:rFonts w:ascii="Calibri" w:hAnsi="Calibri" w:cs="Calibri"/>
          <w:color w:val="000000"/>
          <w:lang w:eastAsia="en-GB"/>
        </w:rPr>
      </w:pPr>
      <w:r w:rsidRPr="000F21E6">
        <w:rPr>
          <w:rFonts w:ascii="Verdana" w:hAnsi="Verdana" w:cs="Arial"/>
          <w:sz w:val="22"/>
          <w:szCs w:val="22"/>
          <w:u w:val="single"/>
        </w:rPr>
        <w:t>County Cllr Tom Wells</w:t>
      </w:r>
      <w:r w:rsidRPr="00AE53A9">
        <w:rPr>
          <w:rFonts w:ascii="Verdana" w:hAnsi="Verdana" w:cs="Arial"/>
          <w:sz w:val="22"/>
          <w:szCs w:val="22"/>
        </w:rPr>
        <w:t>:</w:t>
      </w:r>
      <w:r w:rsidR="006F16A3" w:rsidRPr="00AE53A9">
        <w:rPr>
          <w:rFonts w:ascii="Verdana" w:hAnsi="Verdana" w:cs="Arial"/>
          <w:sz w:val="22"/>
          <w:szCs w:val="22"/>
        </w:rPr>
        <w:t xml:space="preserve"> </w:t>
      </w:r>
      <w:r w:rsidR="00AE53A9" w:rsidRPr="00AE53A9">
        <w:rPr>
          <w:rFonts w:ascii="Verdana" w:hAnsi="Verdana" w:cs="Arial"/>
          <w:sz w:val="22"/>
          <w:szCs w:val="22"/>
        </w:rPr>
        <w:t xml:space="preserve"> </w:t>
      </w:r>
      <w:r w:rsidR="00713FF4">
        <w:rPr>
          <w:rFonts w:ascii="Verdana" w:hAnsi="Verdana" w:cs="Arial"/>
          <w:sz w:val="22"/>
          <w:szCs w:val="22"/>
        </w:rPr>
        <w:t>Member not present.</w:t>
      </w:r>
    </w:p>
    <w:p w14:paraId="62076318" w14:textId="77777777" w:rsidR="00E0328B" w:rsidRPr="00114EBD" w:rsidRDefault="00E0328B" w:rsidP="00E0328B">
      <w:pPr>
        <w:pStyle w:val="ListParagraph"/>
        <w:tabs>
          <w:tab w:val="left" w:pos="567"/>
          <w:tab w:val="left" w:pos="1134"/>
        </w:tabs>
        <w:ind w:left="360"/>
        <w:rPr>
          <w:rFonts w:ascii="Verdana" w:hAnsi="Verdana" w:cs="Arial"/>
          <w:sz w:val="22"/>
          <w:szCs w:val="22"/>
        </w:rPr>
      </w:pPr>
    </w:p>
    <w:p w14:paraId="5EF4030C" w14:textId="720341C6" w:rsidR="004711EC" w:rsidRPr="00A32F3A" w:rsidRDefault="00C226DF" w:rsidP="004711EC">
      <w:pPr>
        <w:tabs>
          <w:tab w:val="left" w:pos="567"/>
        </w:tabs>
        <w:rPr>
          <w:rFonts w:ascii="Verdana" w:hAnsi="Verdana" w:cs="Arial"/>
          <w:b/>
          <w:sz w:val="22"/>
          <w:szCs w:val="22"/>
        </w:rPr>
      </w:pPr>
      <w:r>
        <w:rPr>
          <w:rFonts w:ascii="Verdana" w:hAnsi="Verdana" w:cs="Arial"/>
          <w:b/>
          <w:sz w:val="22"/>
          <w:szCs w:val="22"/>
        </w:rPr>
        <w:t>102</w:t>
      </w:r>
      <w:r w:rsidR="004711EC">
        <w:rPr>
          <w:rFonts w:ascii="Verdana" w:hAnsi="Verdana" w:cs="Arial"/>
          <w:b/>
          <w:sz w:val="22"/>
          <w:szCs w:val="22"/>
        </w:rPr>
        <w:t>/</w:t>
      </w:r>
      <w:r w:rsidR="004711EC" w:rsidRPr="00A32F3A">
        <w:rPr>
          <w:rFonts w:ascii="Verdana" w:hAnsi="Verdana" w:cs="Arial"/>
          <w:b/>
          <w:sz w:val="22"/>
          <w:szCs w:val="22"/>
        </w:rPr>
        <w:t>1</w:t>
      </w:r>
      <w:r w:rsidR="004E2607">
        <w:rPr>
          <w:rFonts w:ascii="Verdana" w:hAnsi="Verdana" w:cs="Arial"/>
          <w:b/>
          <w:sz w:val="22"/>
          <w:szCs w:val="22"/>
        </w:rPr>
        <w:t>7</w:t>
      </w:r>
      <w:r w:rsidR="004711EC" w:rsidRPr="00A32F3A">
        <w:rPr>
          <w:rFonts w:ascii="Verdana" w:hAnsi="Verdana" w:cs="Arial"/>
          <w:b/>
          <w:sz w:val="22"/>
          <w:szCs w:val="22"/>
        </w:rPr>
        <w:tab/>
        <w:t>Report of the:</w:t>
      </w:r>
    </w:p>
    <w:p w14:paraId="35D03428" w14:textId="355E2B82" w:rsidR="006C354E" w:rsidRPr="006C354E" w:rsidRDefault="004711EC" w:rsidP="007957BB">
      <w:pPr>
        <w:numPr>
          <w:ilvl w:val="0"/>
          <w:numId w:val="12"/>
        </w:numPr>
        <w:contextualSpacing/>
        <w:textAlignment w:val="baseline"/>
        <w:rPr>
          <w:rFonts w:ascii="Verdana" w:hAnsi="Verdana" w:cs="Calibri"/>
          <w:color w:val="000000"/>
          <w:sz w:val="22"/>
          <w:szCs w:val="22"/>
          <w:lang w:eastAsia="en-GB"/>
        </w:rPr>
      </w:pPr>
      <w:r w:rsidRPr="006B3E3E">
        <w:rPr>
          <w:rFonts w:ascii="Verdana" w:hAnsi="Verdana" w:cs="Arial"/>
          <w:bCs/>
          <w:sz w:val="22"/>
          <w:szCs w:val="22"/>
          <w:u w:val="single"/>
        </w:rPr>
        <w:t xml:space="preserve">Parish Paths </w:t>
      </w:r>
      <w:r w:rsidR="000000FB" w:rsidRPr="006B3E3E">
        <w:rPr>
          <w:rFonts w:ascii="Verdana" w:hAnsi="Verdana" w:cs="Arial"/>
          <w:bCs/>
          <w:sz w:val="22"/>
          <w:szCs w:val="22"/>
          <w:u w:val="single"/>
        </w:rPr>
        <w:t xml:space="preserve">&amp; Tree </w:t>
      </w:r>
      <w:r w:rsidRPr="006B3E3E">
        <w:rPr>
          <w:rFonts w:ascii="Verdana" w:hAnsi="Verdana" w:cs="Arial"/>
          <w:bCs/>
          <w:sz w:val="22"/>
          <w:szCs w:val="22"/>
          <w:u w:val="single"/>
        </w:rPr>
        <w:t>Warden</w:t>
      </w:r>
      <w:r w:rsidRPr="006B3E3E">
        <w:rPr>
          <w:rFonts w:ascii="Verdana" w:hAnsi="Verdana" w:cs="Arial"/>
          <w:b/>
          <w:bCs/>
          <w:sz w:val="22"/>
          <w:szCs w:val="22"/>
        </w:rPr>
        <w:t xml:space="preserve"> – </w:t>
      </w:r>
      <w:r w:rsidR="007F3E44">
        <w:rPr>
          <w:rFonts w:ascii="Verdana" w:hAnsi="Verdana" w:cs="Arial"/>
          <w:bCs/>
          <w:sz w:val="22"/>
          <w:szCs w:val="22"/>
        </w:rPr>
        <w:t>Peter Goodyear’s</w:t>
      </w:r>
      <w:r w:rsidR="00BC4A4F" w:rsidRPr="00591CB8">
        <w:rPr>
          <w:rFonts w:ascii="Verdana" w:hAnsi="Verdana" w:cs="Arial"/>
          <w:bCs/>
          <w:sz w:val="22"/>
          <w:szCs w:val="22"/>
        </w:rPr>
        <w:t xml:space="preserve"> repor</w:t>
      </w:r>
      <w:r w:rsidR="00591CB8">
        <w:rPr>
          <w:rFonts w:ascii="Verdana" w:hAnsi="Verdana" w:cs="Arial"/>
          <w:bCs/>
          <w:sz w:val="22"/>
          <w:szCs w:val="22"/>
        </w:rPr>
        <w:t xml:space="preserve">t was read out by the Clerk. </w:t>
      </w:r>
      <w:r w:rsidR="00C46F59">
        <w:rPr>
          <w:rFonts w:ascii="Verdana" w:hAnsi="Verdana" w:cs="Arial"/>
          <w:sz w:val="22"/>
          <w:szCs w:val="22"/>
        </w:rPr>
        <w:t>Marjorie Nelson</w:t>
      </w:r>
      <w:r w:rsidR="006C354E">
        <w:rPr>
          <w:rFonts w:ascii="Verdana" w:hAnsi="Verdana" w:cs="Arial"/>
          <w:sz w:val="22"/>
          <w:szCs w:val="22"/>
        </w:rPr>
        <w:t xml:space="preserve"> said the Enforcement Officer had cut the padlock to allow access to the footpath by the horses’ field but it had been locked again. It had been reported and the </w:t>
      </w:r>
      <w:r w:rsidR="00C76B33">
        <w:rPr>
          <w:rFonts w:ascii="Verdana" w:hAnsi="Verdana" w:cs="Arial"/>
          <w:sz w:val="22"/>
          <w:szCs w:val="22"/>
        </w:rPr>
        <w:t>Enforcement Officer had gone back again and a sti</w:t>
      </w:r>
      <w:r w:rsidR="006C354E">
        <w:rPr>
          <w:rFonts w:ascii="Verdana" w:hAnsi="Verdana" w:cs="Arial"/>
          <w:sz w:val="22"/>
          <w:szCs w:val="22"/>
        </w:rPr>
        <w:t>le has now replaced the gate. It was also reported that Nick Briggs had</w:t>
      </w:r>
      <w:r w:rsidR="00C76B33">
        <w:rPr>
          <w:rFonts w:ascii="Verdana" w:hAnsi="Verdana" w:cs="Arial"/>
          <w:sz w:val="22"/>
          <w:szCs w:val="22"/>
        </w:rPr>
        <w:t xml:space="preserve"> done some work on the Waymark</w:t>
      </w:r>
      <w:r w:rsidR="006C354E">
        <w:rPr>
          <w:rFonts w:ascii="Verdana" w:hAnsi="Verdana" w:cs="Arial"/>
          <w:sz w:val="22"/>
          <w:szCs w:val="22"/>
        </w:rPr>
        <w:t xml:space="preserve"> Posts.</w:t>
      </w:r>
    </w:p>
    <w:p w14:paraId="4364B033" w14:textId="2ACD2DC2" w:rsidR="007957BB" w:rsidRPr="006B3E3E" w:rsidRDefault="006C354E" w:rsidP="006C354E">
      <w:pPr>
        <w:contextualSpacing/>
        <w:textAlignment w:val="baseline"/>
        <w:rPr>
          <w:rFonts w:ascii="Verdana" w:hAnsi="Verdana" w:cs="Calibri"/>
          <w:color w:val="000000"/>
          <w:sz w:val="22"/>
          <w:szCs w:val="22"/>
          <w:lang w:eastAsia="en-GB"/>
        </w:rPr>
      </w:pPr>
      <w:r w:rsidRPr="009415F4">
        <w:rPr>
          <w:rFonts w:ascii="Verdana" w:hAnsi="Verdana" w:cs="Arial"/>
          <w:bCs/>
          <w:sz w:val="22"/>
          <w:szCs w:val="22"/>
        </w:rPr>
        <w:t>In his Tree Warden Report Peter had mentioned the overh</w:t>
      </w:r>
      <w:r w:rsidR="00C76B33">
        <w:rPr>
          <w:rFonts w:ascii="Verdana" w:hAnsi="Verdana" w:cs="Arial"/>
          <w:bCs/>
          <w:sz w:val="22"/>
          <w:szCs w:val="22"/>
        </w:rPr>
        <w:t xml:space="preserve">anging tree branches by </w:t>
      </w:r>
      <w:proofErr w:type="spellStart"/>
      <w:r w:rsidR="00C76B33">
        <w:rPr>
          <w:rFonts w:ascii="Verdana" w:hAnsi="Verdana" w:cs="Arial"/>
          <w:bCs/>
          <w:sz w:val="22"/>
          <w:szCs w:val="22"/>
        </w:rPr>
        <w:t>Chapman</w:t>
      </w:r>
      <w:r w:rsidRPr="009415F4">
        <w:rPr>
          <w:rFonts w:ascii="Verdana" w:hAnsi="Verdana" w:cs="Arial"/>
          <w:bCs/>
          <w:sz w:val="22"/>
          <w:szCs w:val="22"/>
        </w:rPr>
        <w:t>s</w:t>
      </w:r>
      <w:proofErr w:type="spellEnd"/>
      <w:r w:rsidRPr="009415F4">
        <w:rPr>
          <w:rFonts w:ascii="Verdana" w:hAnsi="Verdana" w:cs="Arial"/>
          <w:bCs/>
          <w:sz w:val="22"/>
          <w:szCs w:val="22"/>
        </w:rPr>
        <w:t xml:space="preserve"> Orchard.</w:t>
      </w:r>
      <w:r>
        <w:rPr>
          <w:rFonts w:ascii="Verdana" w:hAnsi="Verdana" w:cs="Arial"/>
          <w:sz w:val="22"/>
          <w:szCs w:val="22"/>
        </w:rPr>
        <w:t xml:space="preserve"> He had been speaking to someone at </w:t>
      </w:r>
      <w:r w:rsidR="00C76B33">
        <w:rPr>
          <w:rFonts w:ascii="Verdana" w:hAnsi="Verdana" w:cs="Arial"/>
          <w:sz w:val="22"/>
          <w:szCs w:val="22"/>
        </w:rPr>
        <w:t>Fortis Living. I</w:t>
      </w:r>
      <w:r w:rsidR="009415F4">
        <w:rPr>
          <w:rFonts w:ascii="Verdana" w:hAnsi="Verdana" w:cs="Arial"/>
          <w:sz w:val="22"/>
          <w:szCs w:val="22"/>
        </w:rPr>
        <w:t xml:space="preserve">t was suggested the Clerk contact him to find out who he had been talking to </w:t>
      </w:r>
      <w:proofErr w:type="spellStart"/>
      <w:r w:rsidR="009415F4">
        <w:rPr>
          <w:rFonts w:ascii="Verdana" w:hAnsi="Verdana" w:cs="Arial"/>
          <w:sz w:val="22"/>
          <w:szCs w:val="22"/>
        </w:rPr>
        <w:t>to</w:t>
      </w:r>
      <w:proofErr w:type="spellEnd"/>
      <w:r w:rsidR="009415F4">
        <w:rPr>
          <w:rFonts w:ascii="Verdana" w:hAnsi="Verdana" w:cs="Arial"/>
          <w:sz w:val="22"/>
          <w:szCs w:val="22"/>
        </w:rPr>
        <w:t xml:space="preserve"> try and progress the matter.</w:t>
      </w:r>
      <w:r w:rsidR="009415F4">
        <w:rPr>
          <w:rFonts w:ascii="Calibri" w:hAnsi="Calibri" w:cs="Calibri"/>
          <w:color w:val="000000"/>
          <w:lang w:eastAsia="en-GB"/>
        </w:rPr>
        <w:br/>
      </w:r>
      <w:r w:rsidR="009415F4" w:rsidRPr="009415F4">
        <w:rPr>
          <w:rFonts w:ascii="Verdana" w:hAnsi="Verdana" w:cs="Calibri"/>
          <w:b/>
          <w:color w:val="000000"/>
          <w:sz w:val="22"/>
          <w:szCs w:val="22"/>
          <w:lang w:eastAsia="en-GB"/>
        </w:rPr>
        <w:t>ACTION: The Clerk to speak with Peter.</w:t>
      </w:r>
    </w:p>
    <w:p w14:paraId="71951D59" w14:textId="57A20925" w:rsidR="004C2CCA" w:rsidRDefault="004711EC" w:rsidP="004C2CCA">
      <w:pPr>
        <w:numPr>
          <w:ilvl w:val="0"/>
          <w:numId w:val="12"/>
        </w:numPr>
        <w:contextualSpacing/>
        <w:textAlignment w:val="baseline"/>
        <w:rPr>
          <w:rFonts w:ascii="Calibri" w:hAnsi="Calibri" w:cs="Calibri"/>
          <w:b/>
          <w:color w:val="000000"/>
          <w:lang w:eastAsia="en-GB"/>
        </w:rPr>
      </w:pPr>
      <w:r w:rsidRPr="007957BB">
        <w:rPr>
          <w:rFonts w:ascii="Verdana" w:hAnsi="Verdana" w:cs="Arial"/>
          <w:bCs/>
          <w:sz w:val="22"/>
          <w:szCs w:val="22"/>
          <w:u w:val="single"/>
        </w:rPr>
        <w:t>Playing Field Warden</w:t>
      </w:r>
      <w:r w:rsidRPr="007957BB">
        <w:rPr>
          <w:rFonts w:ascii="Verdana" w:hAnsi="Verdana" w:cs="Arial"/>
          <w:b/>
          <w:bCs/>
          <w:sz w:val="22"/>
          <w:szCs w:val="22"/>
          <w:u w:val="single"/>
        </w:rPr>
        <w:t xml:space="preserve"> </w:t>
      </w:r>
      <w:r w:rsidRPr="007957BB">
        <w:rPr>
          <w:rFonts w:ascii="Verdana" w:hAnsi="Verdana" w:cs="Arial"/>
          <w:bCs/>
          <w:sz w:val="22"/>
          <w:szCs w:val="22"/>
          <w:u w:val="single"/>
        </w:rPr>
        <w:t xml:space="preserve">(Graham Holmes) </w:t>
      </w:r>
      <w:r w:rsidR="000A03CD" w:rsidRPr="007957BB">
        <w:rPr>
          <w:rFonts w:ascii="Verdana" w:hAnsi="Verdana" w:cs="Arial"/>
          <w:bCs/>
          <w:sz w:val="22"/>
          <w:szCs w:val="22"/>
          <w:u w:val="single"/>
        </w:rPr>
        <w:t>–</w:t>
      </w:r>
      <w:r w:rsidR="00C0189F" w:rsidRPr="007957BB">
        <w:rPr>
          <w:rFonts w:ascii="Verdana" w:hAnsi="Verdana" w:cs="Arial"/>
          <w:bCs/>
          <w:sz w:val="22"/>
          <w:szCs w:val="22"/>
        </w:rPr>
        <w:t xml:space="preserve"> </w:t>
      </w:r>
      <w:r w:rsidR="00C46F59">
        <w:rPr>
          <w:rFonts w:ascii="Verdana" w:hAnsi="Verdana" w:cs="Arial"/>
          <w:sz w:val="22"/>
          <w:szCs w:val="22"/>
        </w:rPr>
        <w:t xml:space="preserve">Peter Goodyear had attended to the tree to try and prevent children </w:t>
      </w:r>
      <w:r w:rsidR="004C2CCA">
        <w:rPr>
          <w:rFonts w:ascii="Verdana" w:hAnsi="Verdana" w:cs="Arial"/>
          <w:sz w:val="22"/>
          <w:szCs w:val="22"/>
        </w:rPr>
        <w:t>climbing on</w:t>
      </w:r>
      <w:r w:rsidR="00B0340E">
        <w:rPr>
          <w:rFonts w:ascii="Verdana" w:hAnsi="Verdana" w:cs="Arial"/>
          <w:sz w:val="22"/>
          <w:szCs w:val="22"/>
        </w:rPr>
        <w:t xml:space="preserve"> it.</w:t>
      </w:r>
      <w:r w:rsidR="004C2CCA">
        <w:rPr>
          <w:rFonts w:ascii="Verdana" w:hAnsi="Verdana" w:cs="Arial"/>
          <w:sz w:val="22"/>
          <w:szCs w:val="22"/>
        </w:rPr>
        <w:t xml:space="preserve"> The </w:t>
      </w:r>
      <w:r w:rsidR="00C76B33">
        <w:rPr>
          <w:rFonts w:ascii="Verdana" w:hAnsi="Verdana" w:cs="Arial"/>
          <w:sz w:val="22"/>
          <w:szCs w:val="22"/>
        </w:rPr>
        <w:t>acquiring of a</w:t>
      </w:r>
      <w:r w:rsidR="00713FF4">
        <w:rPr>
          <w:rFonts w:ascii="Verdana" w:hAnsi="Verdana" w:cs="Arial"/>
          <w:sz w:val="22"/>
          <w:szCs w:val="22"/>
        </w:rPr>
        <w:t xml:space="preserve"> Kickboard was still ongoing.</w:t>
      </w:r>
      <w:r w:rsidR="00FD6F6B">
        <w:rPr>
          <w:rFonts w:ascii="Verdana" w:hAnsi="Verdana" w:cs="Arial"/>
          <w:sz w:val="22"/>
          <w:szCs w:val="22"/>
        </w:rPr>
        <w:t xml:space="preserve"> It was agreed to seek quotations for better signage for ‘No Dogs Allowed’ as it was being ignored.</w:t>
      </w:r>
      <w:r w:rsidR="007957BB">
        <w:rPr>
          <w:rFonts w:ascii="Calibri" w:hAnsi="Calibri" w:cs="Calibri"/>
          <w:color w:val="000000"/>
          <w:lang w:eastAsia="en-GB"/>
        </w:rPr>
        <w:br/>
      </w:r>
      <w:r w:rsidR="00EF1B0C" w:rsidRPr="007957BB">
        <w:rPr>
          <w:rFonts w:ascii="Verdana" w:hAnsi="Verdana" w:cs="Arial"/>
          <w:b/>
          <w:bCs/>
          <w:sz w:val="22"/>
          <w:szCs w:val="22"/>
        </w:rPr>
        <w:t xml:space="preserve">ACTION: </w:t>
      </w:r>
      <w:r w:rsidR="0065499A">
        <w:rPr>
          <w:rFonts w:ascii="Verdana" w:hAnsi="Verdana" w:cs="Arial"/>
          <w:b/>
          <w:bCs/>
          <w:sz w:val="22"/>
          <w:szCs w:val="22"/>
        </w:rPr>
        <w:t>Cll</w:t>
      </w:r>
      <w:r w:rsidR="00191D12">
        <w:rPr>
          <w:rFonts w:ascii="Verdana" w:hAnsi="Verdana" w:cs="Arial"/>
          <w:b/>
          <w:bCs/>
          <w:sz w:val="22"/>
          <w:szCs w:val="22"/>
        </w:rPr>
        <w:t xml:space="preserve">r Roberts to investigate if </w:t>
      </w:r>
      <w:r w:rsidR="004C2CCA">
        <w:rPr>
          <w:rFonts w:ascii="Verdana" w:hAnsi="Verdana" w:cs="Arial"/>
          <w:b/>
          <w:bCs/>
          <w:sz w:val="22"/>
          <w:szCs w:val="22"/>
        </w:rPr>
        <w:t>the Kickboard</w:t>
      </w:r>
      <w:r w:rsidR="00B62F58">
        <w:rPr>
          <w:rFonts w:ascii="Verdana" w:hAnsi="Verdana" w:cs="Arial"/>
          <w:b/>
          <w:bCs/>
          <w:sz w:val="22"/>
          <w:szCs w:val="22"/>
        </w:rPr>
        <w:t xml:space="preserve"> could be built locally.</w:t>
      </w:r>
      <w:r w:rsidR="00F368B1">
        <w:rPr>
          <w:rFonts w:ascii="Verdana" w:hAnsi="Verdana" w:cs="Arial"/>
          <w:b/>
          <w:bCs/>
          <w:sz w:val="22"/>
          <w:szCs w:val="22"/>
        </w:rPr>
        <w:t xml:space="preserve"> The Clerk to get signage quotations.</w:t>
      </w:r>
    </w:p>
    <w:p w14:paraId="1747946A" w14:textId="1B561B38" w:rsidR="0065499A" w:rsidRPr="004C2CCA" w:rsidRDefault="00A53D99" w:rsidP="004C2CCA">
      <w:pPr>
        <w:numPr>
          <w:ilvl w:val="0"/>
          <w:numId w:val="12"/>
        </w:numPr>
        <w:contextualSpacing/>
        <w:textAlignment w:val="baseline"/>
        <w:rPr>
          <w:rFonts w:ascii="Calibri" w:hAnsi="Calibri" w:cs="Calibri"/>
          <w:b/>
          <w:color w:val="000000"/>
          <w:lang w:eastAsia="en-GB"/>
        </w:rPr>
      </w:pPr>
      <w:r w:rsidRPr="004C2CCA">
        <w:rPr>
          <w:rFonts w:ascii="Verdana" w:hAnsi="Verdana" w:cs="Arial"/>
          <w:bCs/>
          <w:sz w:val="22"/>
          <w:szCs w:val="22"/>
          <w:u w:val="single"/>
        </w:rPr>
        <w:t>Local Police</w:t>
      </w:r>
      <w:r w:rsidR="00DA304C" w:rsidRPr="004C2CCA">
        <w:rPr>
          <w:rFonts w:ascii="Verdana" w:hAnsi="Verdana" w:cs="Arial"/>
          <w:bCs/>
          <w:sz w:val="22"/>
          <w:szCs w:val="22"/>
          <w:u w:val="single"/>
        </w:rPr>
        <w:t xml:space="preserve"> -</w:t>
      </w:r>
      <w:r w:rsidR="00DA304C" w:rsidRPr="004C2CCA">
        <w:rPr>
          <w:rFonts w:ascii="Verdana" w:hAnsi="Verdana" w:cs="Arial"/>
          <w:bCs/>
          <w:sz w:val="22"/>
          <w:szCs w:val="22"/>
        </w:rPr>
        <w:tab/>
      </w:r>
      <w:r w:rsidR="004C2CCA" w:rsidRPr="004C2CCA">
        <w:rPr>
          <w:rFonts w:ascii="Verdana" w:hAnsi="Verdana" w:cs="Arial"/>
          <w:sz w:val="22"/>
          <w:szCs w:val="22"/>
        </w:rPr>
        <w:t>No rep</w:t>
      </w:r>
      <w:r w:rsidR="00591CB8">
        <w:rPr>
          <w:rFonts w:ascii="Verdana" w:hAnsi="Verdana" w:cs="Arial"/>
          <w:sz w:val="22"/>
          <w:szCs w:val="22"/>
        </w:rPr>
        <w:t>ort provided</w:t>
      </w:r>
      <w:r w:rsidR="004C2CCA" w:rsidRPr="004C2CCA">
        <w:rPr>
          <w:rFonts w:ascii="Verdana" w:hAnsi="Verdana" w:cs="Arial"/>
          <w:sz w:val="22"/>
          <w:szCs w:val="22"/>
        </w:rPr>
        <w:t>.</w:t>
      </w:r>
      <w:r w:rsidR="00713FF4" w:rsidRPr="004C2CCA">
        <w:rPr>
          <w:rFonts w:ascii="Verdana" w:hAnsi="Verdana" w:cs="Arial"/>
          <w:b/>
          <w:bCs/>
          <w:sz w:val="22"/>
          <w:szCs w:val="22"/>
          <w:u w:val="single"/>
        </w:rPr>
        <w:t xml:space="preserve"> </w:t>
      </w:r>
    </w:p>
    <w:p w14:paraId="3CFD3990" w14:textId="1DB9134D" w:rsidR="004C2CCA" w:rsidRPr="00F368B1" w:rsidRDefault="004C2CCA" w:rsidP="004C2CCA">
      <w:pPr>
        <w:numPr>
          <w:ilvl w:val="0"/>
          <w:numId w:val="12"/>
        </w:numPr>
        <w:contextualSpacing/>
        <w:textAlignment w:val="baseline"/>
        <w:rPr>
          <w:rFonts w:ascii="Verdana" w:hAnsi="Verdana" w:cs="Calibri"/>
          <w:color w:val="000000"/>
          <w:sz w:val="22"/>
          <w:szCs w:val="22"/>
          <w:lang w:eastAsia="en-GB"/>
        </w:rPr>
      </w:pPr>
      <w:r>
        <w:rPr>
          <w:rFonts w:ascii="Verdana" w:hAnsi="Verdana" w:cs="Arial"/>
          <w:bCs/>
          <w:sz w:val="22"/>
          <w:szCs w:val="22"/>
          <w:u w:val="single"/>
        </w:rPr>
        <w:t>Pond Warden –</w:t>
      </w:r>
      <w:r>
        <w:rPr>
          <w:rFonts w:ascii="Calibri" w:hAnsi="Calibri" w:cs="Calibri"/>
          <w:b/>
          <w:color w:val="000000"/>
          <w:lang w:eastAsia="en-GB"/>
        </w:rPr>
        <w:t xml:space="preserve"> </w:t>
      </w:r>
      <w:r w:rsidR="00C76B33">
        <w:rPr>
          <w:rFonts w:ascii="Verdana" w:hAnsi="Verdana" w:cs="Calibri"/>
          <w:color w:val="000000"/>
          <w:sz w:val="22"/>
          <w:szCs w:val="22"/>
          <w:lang w:eastAsia="en-GB"/>
        </w:rPr>
        <w:t>The Pond W</w:t>
      </w:r>
      <w:r w:rsidR="009F1C9C">
        <w:rPr>
          <w:rFonts w:ascii="Verdana" w:hAnsi="Verdana" w:cs="Calibri"/>
          <w:color w:val="000000"/>
          <w:sz w:val="22"/>
          <w:szCs w:val="22"/>
          <w:lang w:eastAsia="en-GB"/>
        </w:rPr>
        <w:t>arden asked if the benches by the pond could be painted grey to be in ke</w:t>
      </w:r>
      <w:r w:rsidR="00C76B33">
        <w:rPr>
          <w:rFonts w:ascii="Verdana" w:hAnsi="Verdana" w:cs="Calibri"/>
          <w:color w:val="000000"/>
          <w:sz w:val="22"/>
          <w:szCs w:val="22"/>
          <w:lang w:eastAsia="en-GB"/>
        </w:rPr>
        <w:t>eping with the pub, it was agreed</w:t>
      </w:r>
      <w:r w:rsidR="009F1C9C">
        <w:rPr>
          <w:rFonts w:ascii="Verdana" w:hAnsi="Verdana" w:cs="Calibri"/>
          <w:color w:val="000000"/>
          <w:sz w:val="22"/>
          <w:szCs w:val="22"/>
          <w:lang w:eastAsia="en-GB"/>
        </w:rPr>
        <w:t xml:space="preserve"> that</w:t>
      </w:r>
      <w:r w:rsidR="00C76B33">
        <w:rPr>
          <w:rFonts w:ascii="Verdana" w:hAnsi="Verdana" w:cs="Calibri"/>
          <w:color w:val="000000"/>
          <w:sz w:val="22"/>
          <w:szCs w:val="22"/>
          <w:lang w:eastAsia="en-GB"/>
        </w:rPr>
        <w:t xml:space="preserve"> the benches should be recoated in their existing varnish</w:t>
      </w:r>
      <w:r w:rsidR="009F1C9C">
        <w:rPr>
          <w:rFonts w:ascii="Verdana" w:hAnsi="Verdana" w:cs="Calibri"/>
          <w:color w:val="000000"/>
          <w:sz w:val="22"/>
          <w:szCs w:val="22"/>
          <w:lang w:eastAsia="en-GB"/>
        </w:rPr>
        <w:t xml:space="preserve"> </w:t>
      </w:r>
      <w:r w:rsidR="00B821D2">
        <w:rPr>
          <w:rFonts w:ascii="Verdana" w:hAnsi="Verdana" w:cs="Calibri"/>
          <w:color w:val="000000"/>
          <w:sz w:val="22"/>
          <w:szCs w:val="22"/>
          <w:lang w:eastAsia="en-GB"/>
        </w:rPr>
        <w:t>as they are memorials for parishioners.</w:t>
      </w:r>
      <w:r w:rsidR="009F1C9C">
        <w:rPr>
          <w:rFonts w:ascii="Verdana" w:hAnsi="Verdana" w:cs="Calibri"/>
          <w:color w:val="000000"/>
          <w:sz w:val="22"/>
          <w:szCs w:val="22"/>
          <w:lang w:eastAsia="en-GB"/>
        </w:rPr>
        <w:t xml:space="preserve">  </w:t>
      </w:r>
    </w:p>
    <w:p w14:paraId="6070A1DB" w14:textId="77777777" w:rsidR="00985929" w:rsidRPr="00985929" w:rsidRDefault="00985929" w:rsidP="004711EC">
      <w:pPr>
        <w:tabs>
          <w:tab w:val="left" w:pos="567"/>
        </w:tabs>
        <w:rPr>
          <w:rFonts w:ascii="Verdana" w:hAnsi="Verdana" w:cs="Arial"/>
          <w:bCs/>
          <w:sz w:val="22"/>
          <w:szCs w:val="22"/>
        </w:rPr>
      </w:pPr>
      <w:r w:rsidRPr="00985929">
        <w:rPr>
          <w:rFonts w:ascii="Verdana" w:hAnsi="Verdana" w:cs="Arial"/>
          <w:bCs/>
          <w:sz w:val="22"/>
          <w:szCs w:val="22"/>
        </w:rPr>
        <w:t>Cllr Walker asked if a fountain could be put in the middle of the pond to prevent the algae and keep the water clean. It was agreed to ask Gigi to investigate and see what could be done to oxygenate the pond.</w:t>
      </w:r>
    </w:p>
    <w:p w14:paraId="5EF40310" w14:textId="43C4BBAC" w:rsidR="00A94850" w:rsidRDefault="00985929" w:rsidP="004711EC">
      <w:pPr>
        <w:tabs>
          <w:tab w:val="left" w:pos="567"/>
        </w:tabs>
        <w:rPr>
          <w:rFonts w:ascii="Verdana" w:hAnsi="Verdana" w:cs="Arial"/>
          <w:b/>
          <w:bCs/>
          <w:sz w:val="22"/>
          <w:szCs w:val="22"/>
        </w:rPr>
      </w:pPr>
      <w:r>
        <w:rPr>
          <w:rFonts w:ascii="Verdana" w:hAnsi="Verdana" w:cs="Arial"/>
          <w:b/>
          <w:bCs/>
          <w:sz w:val="22"/>
          <w:szCs w:val="22"/>
        </w:rPr>
        <w:t>ACTION: The Clerk to email Gigi.</w:t>
      </w:r>
      <w:r w:rsidR="00526AF8">
        <w:rPr>
          <w:rFonts w:ascii="Verdana" w:hAnsi="Verdana" w:cs="Arial"/>
          <w:b/>
          <w:bCs/>
          <w:sz w:val="22"/>
          <w:szCs w:val="22"/>
        </w:rPr>
        <w:t xml:space="preserve"> </w:t>
      </w:r>
    </w:p>
    <w:p w14:paraId="44265C8E" w14:textId="77777777" w:rsidR="00F630BF" w:rsidRPr="00914807" w:rsidRDefault="00F630BF" w:rsidP="004711EC">
      <w:pPr>
        <w:tabs>
          <w:tab w:val="left" w:pos="567"/>
        </w:tabs>
        <w:rPr>
          <w:rFonts w:ascii="Verdana" w:hAnsi="Verdana" w:cs="Arial"/>
          <w:b/>
          <w:bCs/>
          <w:sz w:val="22"/>
          <w:szCs w:val="22"/>
        </w:rPr>
      </w:pPr>
    </w:p>
    <w:p w14:paraId="5EF40311" w14:textId="371BCC54" w:rsidR="004711EC" w:rsidRPr="00A32F3A" w:rsidRDefault="00C226DF" w:rsidP="004711EC">
      <w:pPr>
        <w:tabs>
          <w:tab w:val="left" w:pos="567"/>
        </w:tabs>
        <w:rPr>
          <w:rFonts w:ascii="Verdana" w:hAnsi="Verdana" w:cs="Arial"/>
          <w:b/>
          <w:bCs/>
          <w:sz w:val="22"/>
          <w:szCs w:val="22"/>
        </w:rPr>
      </w:pPr>
      <w:r>
        <w:rPr>
          <w:rFonts w:ascii="Verdana" w:hAnsi="Verdana" w:cs="Arial"/>
          <w:b/>
          <w:bCs/>
          <w:sz w:val="22"/>
          <w:szCs w:val="22"/>
        </w:rPr>
        <w:t>103</w:t>
      </w:r>
      <w:r w:rsidR="00622F65">
        <w:rPr>
          <w:rFonts w:ascii="Verdana" w:hAnsi="Verdana" w:cs="Arial"/>
          <w:b/>
          <w:bCs/>
          <w:sz w:val="22"/>
          <w:szCs w:val="22"/>
        </w:rPr>
        <w:t>/</w:t>
      </w:r>
      <w:r w:rsidR="004711EC" w:rsidRPr="00A32F3A">
        <w:rPr>
          <w:rFonts w:ascii="Verdana" w:hAnsi="Verdana" w:cs="Arial"/>
          <w:b/>
          <w:bCs/>
          <w:sz w:val="22"/>
          <w:szCs w:val="22"/>
        </w:rPr>
        <w:t>1</w:t>
      </w:r>
      <w:r w:rsidR="004E2607">
        <w:rPr>
          <w:rFonts w:ascii="Verdana" w:hAnsi="Verdana" w:cs="Arial"/>
          <w:b/>
          <w:bCs/>
          <w:sz w:val="22"/>
          <w:szCs w:val="22"/>
        </w:rPr>
        <w:t>7</w:t>
      </w:r>
      <w:r w:rsidR="004711EC" w:rsidRPr="00A32F3A">
        <w:rPr>
          <w:rFonts w:ascii="Verdana" w:hAnsi="Verdana" w:cs="Arial"/>
          <w:b/>
          <w:bCs/>
          <w:sz w:val="22"/>
          <w:szCs w:val="22"/>
        </w:rPr>
        <w:tab/>
        <w:t>Environmental</w:t>
      </w:r>
      <w:r w:rsidR="004711EC">
        <w:rPr>
          <w:rFonts w:ascii="Verdana" w:hAnsi="Verdana" w:cs="Arial"/>
          <w:b/>
          <w:bCs/>
          <w:sz w:val="22"/>
          <w:szCs w:val="22"/>
        </w:rPr>
        <w:t xml:space="preserve"> Matters</w:t>
      </w:r>
    </w:p>
    <w:p w14:paraId="375E752D" w14:textId="322EA301" w:rsidR="00D10015" w:rsidRDefault="004711EC" w:rsidP="006741B3">
      <w:pPr>
        <w:rPr>
          <w:rFonts w:ascii="Verdana" w:hAnsi="Verdana" w:cs="Arial"/>
          <w:bCs/>
          <w:sz w:val="22"/>
          <w:szCs w:val="22"/>
        </w:rPr>
      </w:pPr>
      <w:r w:rsidRPr="009E5EE6">
        <w:rPr>
          <w:rFonts w:ascii="Verdana" w:hAnsi="Verdana" w:cs="Arial"/>
          <w:bCs/>
          <w:sz w:val="22"/>
          <w:szCs w:val="22"/>
          <w:u w:val="single"/>
        </w:rPr>
        <w:t>Report of the Environmental Working Grou</w:t>
      </w:r>
      <w:r w:rsidR="00D9085A" w:rsidRPr="009E5EE6">
        <w:rPr>
          <w:rFonts w:ascii="Verdana" w:hAnsi="Verdana" w:cs="Arial"/>
          <w:bCs/>
          <w:sz w:val="22"/>
          <w:szCs w:val="22"/>
          <w:u w:val="single"/>
        </w:rPr>
        <w:t>p</w:t>
      </w:r>
      <w:r w:rsidR="00144039" w:rsidRPr="007957BB">
        <w:rPr>
          <w:rFonts w:ascii="Verdana" w:hAnsi="Verdana" w:cs="Arial"/>
          <w:bCs/>
          <w:sz w:val="22"/>
          <w:szCs w:val="22"/>
        </w:rPr>
        <w:t>:</w:t>
      </w:r>
      <w:r w:rsidR="00D9085A" w:rsidRPr="007957BB">
        <w:rPr>
          <w:rFonts w:ascii="Verdana" w:hAnsi="Verdana" w:cs="Arial"/>
          <w:bCs/>
          <w:sz w:val="22"/>
          <w:szCs w:val="22"/>
        </w:rPr>
        <w:t xml:space="preserve"> </w:t>
      </w:r>
      <w:r w:rsidR="00F630BF">
        <w:rPr>
          <w:rFonts w:ascii="Verdana" w:hAnsi="Verdana" w:cs="Arial"/>
          <w:bCs/>
          <w:sz w:val="22"/>
          <w:szCs w:val="22"/>
        </w:rPr>
        <w:t>Cllr</w:t>
      </w:r>
      <w:r w:rsidR="00C76B33">
        <w:rPr>
          <w:rFonts w:ascii="Verdana" w:hAnsi="Verdana" w:cs="Arial"/>
          <w:bCs/>
          <w:sz w:val="22"/>
          <w:szCs w:val="22"/>
        </w:rPr>
        <w:t xml:space="preserve"> Adeney reported that Ann </w:t>
      </w:r>
      <w:proofErr w:type="spellStart"/>
      <w:r w:rsidR="00C76B33">
        <w:rPr>
          <w:rFonts w:ascii="Verdana" w:hAnsi="Verdana" w:cs="Arial"/>
          <w:bCs/>
          <w:sz w:val="22"/>
          <w:szCs w:val="22"/>
        </w:rPr>
        <w:t>Tainton</w:t>
      </w:r>
      <w:proofErr w:type="spellEnd"/>
      <w:r w:rsidR="00F630BF">
        <w:rPr>
          <w:rFonts w:ascii="Verdana" w:hAnsi="Verdana" w:cs="Arial"/>
          <w:bCs/>
          <w:sz w:val="22"/>
          <w:szCs w:val="22"/>
        </w:rPr>
        <w:t xml:space="preserve"> was doing a wonderful job litter picking. It was suggested that the High School be asked if they could undertake litter picks during term time. Cl</w:t>
      </w:r>
      <w:r w:rsidR="00647028">
        <w:rPr>
          <w:rFonts w:ascii="Verdana" w:hAnsi="Verdana" w:cs="Arial"/>
          <w:bCs/>
          <w:sz w:val="22"/>
          <w:szCs w:val="22"/>
        </w:rPr>
        <w:t xml:space="preserve">lr Adeney also said she would soon be </w:t>
      </w:r>
      <w:proofErr w:type="spellStart"/>
      <w:r w:rsidR="00647028">
        <w:rPr>
          <w:rFonts w:ascii="Verdana" w:hAnsi="Verdana" w:cs="Arial"/>
          <w:bCs/>
          <w:sz w:val="22"/>
          <w:szCs w:val="22"/>
        </w:rPr>
        <w:t>sything</w:t>
      </w:r>
      <w:proofErr w:type="spellEnd"/>
      <w:r w:rsidR="00647028">
        <w:rPr>
          <w:rFonts w:ascii="Verdana" w:hAnsi="Verdana" w:cs="Arial"/>
          <w:bCs/>
          <w:sz w:val="22"/>
          <w:szCs w:val="22"/>
        </w:rPr>
        <w:t xml:space="preserve"> the verge with assistance from Jackie</w:t>
      </w:r>
      <w:r w:rsidR="00F630BF">
        <w:rPr>
          <w:rFonts w:ascii="Verdana" w:hAnsi="Verdana" w:cs="Arial"/>
          <w:bCs/>
          <w:sz w:val="22"/>
          <w:szCs w:val="22"/>
        </w:rPr>
        <w:t>.</w:t>
      </w:r>
    </w:p>
    <w:p w14:paraId="320A12C4" w14:textId="4D5C549D" w:rsidR="006741B3" w:rsidRPr="00D10015" w:rsidRDefault="00F630BF" w:rsidP="006741B3">
      <w:pPr>
        <w:rPr>
          <w:rFonts w:ascii="Verdana" w:hAnsi="Verdana" w:cs="Calibri"/>
          <w:color w:val="000000"/>
          <w:sz w:val="22"/>
          <w:szCs w:val="22"/>
          <w:lang w:eastAsia="en-GB"/>
        </w:rPr>
      </w:pPr>
      <w:r>
        <w:rPr>
          <w:rFonts w:ascii="Verdana" w:hAnsi="Verdana" w:cs="Arial"/>
          <w:b/>
          <w:bCs/>
          <w:sz w:val="22"/>
          <w:szCs w:val="22"/>
        </w:rPr>
        <w:t>ACTION: Email the school to ask if litter picks could be undertaken.</w:t>
      </w:r>
    </w:p>
    <w:p w14:paraId="5410C4B8" w14:textId="107B818F" w:rsidR="003474A6" w:rsidRPr="00D047DD" w:rsidRDefault="00545059" w:rsidP="00D047DD">
      <w:pPr>
        <w:rPr>
          <w:rFonts w:ascii="Verdana" w:hAnsi="Verdana"/>
          <w:sz w:val="22"/>
          <w:szCs w:val="22"/>
          <w:lang w:eastAsia="en-GB"/>
        </w:rPr>
      </w:pPr>
      <w:r w:rsidRPr="009E5EE6">
        <w:rPr>
          <w:rFonts w:ascii="Verdana" w:hAnsi="Verdana" w:cs="Calibri"/>
          <w:color w:val="000000"/>
          <w:sz w:val="22"/>
          <w:szCs w:val="22"/>
          <w:lang w:eastAsia="en-GB"/>
        </w:rPr>
        <w:t xml:space="preserve"> </w:t>
      </w:r>
    </w:p>
    <w:p w14:paraId="4327FA6A" w14:textId="000B684D" w:rsidR="00A60126" w:rsidRPr="00D047DD" w:rsidRDefault="00C226DF" w:rsidP="00404357">
      <w:pPr>
        <w:rPr>
          <w:rFonts w:ascii="Verdana" w:hAnsi="Verdana" w:cs="Arial"/>
          <w:b/>
          <w:bCs/>
          <w:sz w:val="22"/>
          <w:szCs w:val="22"/>
        </w:rPr>
      </w:pPr>
      <w:r>
        <w:rPr>
          <w:rFonts w:ascii="Verdana" w:hAnsi="Verdana" w:cs="Arial"/>
          <w:b/>
          <w:bCs/>
          <w:sz w:val="22"/>
          <w:szCs w:val="22"/>
        </w:rPr>
        <w:t>104</w:t>
      </w:r>
      <w:r w:rsidR="0004167F">
        <w:rPr>
          <w:rFonts w:ascii="Verdana" w:hAnsi="Verdana" w:cs="Arial"/>
          <w:b/>
          <w:bCs/>
          <w:sz w:val="22"/>
          <w:szCs w:val="22"/>
        </w:rPr>
        <w:t>/</w:t>
      </w:r>
      <w:r w:rsidR="004E2607">
        <w:rPr>
          <w:rFonts w:ascii="Verdana" w:hAnsi="Verdana" w:cs="Arial"/>
          <w:b/>
          <w:bCs/>
          <w:sz w:val="22"/>
          <w:szCs w:val="22"/>
        </w:rPr>
        <w:t>17</w:t>
      </w:r>
      <w:r w:rsidR="004711EC">
        <w:rPr>
          <w:rFonts w:ascii="Verdana" w:hAnsi="Verdana" w:cs="Arial"/>
          <w:b/>
          <w:bCs/>
          <w:sz w:val="22"/>
          <w:szCs w:val="22"/>
        </w:rPr>
        <w:tab/>
      </w:r>
      <w:r w:rsidR="004711EC" w:rsidRPr="00672B76">
        <w:rPr>
          <w:rFonts w:ascii="Verdana" w:hAnsi="Verdana" w:cs="Arial"/>
          <w:b/>
          <w:bCs/>
          <w:sz w:val="22"/>
          <w:szCs w:val="22"/>
        </w:rPr>
        <w:t xml:space="preserve">Neighbourhood </w:t>
      </w:r>
      <w:r w:rsidR="004711EC">
        <w:rPr>
          <w:rFonts w:ascii="Verdana" w:hAnsi="Verdana" w:cs="Arial"/>
          <w:b/>
          <w:bCs/>
          <w:sz w:val="22"/>
          <w:szCs w:val="22"/>
        </w:rPr>
        <w:t xml:space="preserve">Development </w:t>
      </w:r>
      <w:r w:rsidR="004711EC" w:rsidRPr="00672B76">
        <w:rPr>
          <w:rFonts w:ascii="Verdana" w:hAnsi="Verdana" w:cs="Arial"/>
          <w:b/>
          <w:bCs/>
          <w:sz w:val="22"/>
          <w:szCs w:val="22"/>
        </w:rPr>
        <w:t xml:space="preserve">Plan </w:t>
      </w:r>
      <w:r w:rsidR="00914807">
        <w:rPr>
          <w:rFonts w:ascii="Verdana" w:hAnsi="Verdana" w:cs="Arial"/>
          <w:sz w:val="22"/>
          <w:szCs w:val="22"/>
        </w:rPr>
        <w:t>–</w:t>
      </w:r>
      <w:r w:rsidR="00144039">
        <w:rPr>
          <w:rFonts w:ascii="Verdana" w:hAnsi="Verdana" w:cs="Arial"/>
          <w:sz w:val="22"/>
          <w:szCs w:val="22"/>
        </w:rPr>
        <w:t xml:space="preserve"> </w:t>
      </w:r>
      <w:r w:rsidR="00A60126" w:rsidRPr="006A5EF5">
        <w:rPr>
          <w:rFonts w:ascii="Verdana" w:hAnsi="Verdana" w:cs="Calibri"/>
          <w:color w:val="000000"/>
          <w:sz w:val="22"/>
          <w:szCs w:val="22"/>
          <w:lang w:eastAsia="en-GB"/>
        </w:rPr>
        <w:t xml:space="preserve">Cllr Bob </w:t>
      </w:r>
      <w:r w:rsidR="00D047DD">
        <w:rPr>
          <w:rFonts w:ascii="Verdana" w:hAnsi="Verdana" w:cs="Calibri"/>
          <w:color w:val="000000"/>
          <w:sz w:val="22"/>
          <w:szCs w:val="22"/>
          <w:lang w:eastAsia="en-GB"/>
        </w:rPr>
        <w:t>Lam</w:t>
      </w:r>
      <w:r w:rsidR="00E85D1F">
        <w:rPr>
          <w:rFonts w:ascii="Verdana" w:hAnsi="Verdana" w:cs="Calibri"/>
          <w:color w:val="000000"/>
          <w:sz w:val="22"/>
          <w:szCs w:val="22"/>
          <w:lang w:eastAsia="en-GB"/>
        </w:rPr>
        <w:t>b</w:t>
      </w:r>
      <w:r w:rsidR="00A5181C">
        <w:rPr>
          <w:rFonts w:ascii="Verdana" w:hAnsi="Verdana" w:cs="Calibri"/>
          <w:color w:val="000000"/>
          <w:sz w:val="22"/>
          <w:szCs w:val="22"/>
          <w:lang w:eastAsia="en-GB"/>
        </w:rPr>
        <w:t xml:space="preserve"> said th</w:t>
      </w:r>
      <w:r w:rsidR="00773E94">
        <w:rPr>
          <w:rFonts w:ascii="Verdana" w:hAnsi="Verdana" w:cs="Calibri"/>
          <w:color w:val="000000"/>
          <w:sz w:val="22"/>
          <w:szCs w:val="22"/>
          <w:lang w:eastAsia="en-GB"/>
        </w:rPr>
        <w:t>e comments received had been gone throu</w:t>
      </w:r>
      <w:r w:rsidR="003C4890">
        <w:rPr>
          <w:rFonts w:ascii="Verdana" w:hAnsi="Verdana" w:cs="Calibri"/>
          <w:color w:val="000000"/>
          <w:sz w:val="22"/>
          <w:szCs w:val="22"/>
          <w:lang w:eastAsia="en-GB"/>
        </w:rPr>
        <w:t>gh and he was pleased to report</w:t>
      </w:r>
      <w:r w:rsidR="00773E94">
        <w:rPr>
          <w:rFonts w:ascii="Verdana" w:hAnsi="Verdana" w:cs="Calibri"/>
          <w:color w:val="000000"/>
          <w:sz w:val="22"/>
          <w:szCs w:val="22"/>
          <w:lang w:eastAsia="en-GB"/>
        </w:rPr>
        <w:t xml:space="preserve"> that there had been 264 </w:t>
      </w:r>
      <w:r w:rsidR="00773E94">
        <w:rPr>
          <w:rFonts w:ascii="Verdana" w:hAnsi="Verdana" w:cs="Calibri"/>
          <w:color w:val="000000"/>
          <w:sz w:val="22"/>
          <w:szCs w:val="22"/>
          <w:lang w:eastAsia="en-GB"/>
        </w:rPr>
        <w:lastRenderedPageBreak/>
        <w:t>views of the draft plan on the website. He was now looking to set up a meeting with David Clarke at MHDC so things were progressing as planned.</w:t>
      </w:r>
    </w:p>
    <w:p w14:paraId="37737D0B" w14:textId="77777777" w:rsidR="00360C1C" w:rsidRDefault="00360C1C" w:rsidP="00360C1C">
      <w:pPr>
        <w:tabs>
          <w:tab w:val="left" w:pos="567"/>
          <w:tab w:val="left" w:pos="7668"/>
        </w:tabs>
        <w:rPr>
          <w:rFonts w:ascii="Verdana" w:hAnsi="Verdana" w:cs="Arial"/>
          <w:b/>
          <w:bCs/>
          <w:sz w:val="22"/>
          <w:szCs w:val="22"/>
        </w:rPr>
      </w:pPr>
    </w:p>
    <w:p w14:paraId="0D19BDD0" w14:textId="624E646D" w:rsidR="006652E2" w:rsidRPr="00360C1C" w:rsidRDefault="00C226DF" w:rsidP="00360C1C">
      <w:pPr>
        <w:tabs>
          <w:tab w:val="left" w:pos="567"/>
          <w:tab w:val="left" w:pos="7668"/>
        </w:tabs>
        <w:rPr>
          <w:rFonts w:ascii="Verdana" w:hAnsi="Verdana" w:cs="Arial"/>
          <w:b/>
          <w:bCs/>
          <w:sz w:val="22"/>
          <w:szCs w:val="22"/>
        </w:rPr>
      </w:pPr>
      <w:r>
        <w:rPr>
          <w:rFonts w:ascii="Verdana" w:hAnsi="Verdana" w:cs="Arial"/>
          <w:b/>
          <w:bCs/>
          <w:sz w:val="22"/>
          <w:szCs w:val="22"/>
        </w:rPr>
        <w:t>105</w:t>
      </w:r>
      <w:r w:rsidR="004E2607">
        <w:rPr>
          <w:rFonts w:ascii="Verdana" w:hAnsi="Verdana" w:cs="Arial"/>
          <w:b/>
          <w:bCs/>
          <w:sz w:val="22"/>
          <w:szCs w:val="22"/>
        </w:rPr>
        <w:t>/17</w:t>
      </w:r>
      <w:r w:rsidR="00360C1C">
        <w:rPr>
          <w:rFonts w:ascii="Verdana" w:hAnsi="Verdana" w:cs="Arial"/>
          <w:b/>
          <w:bCs/>
          <w:sz w:val="22"/>
          <w:szCs w:val="22"/>
        </w:rPr>
        <w:t xml:space="preserve"> </w:t>
      </w:r>
      <w:r w:rsidR="004711EC">
        <w:rPr>
          <w:rFonts w:ascii="Verdana" w:hAnsi="Verdana" w:cs="Arial"/>
          <w:b/>
          <w:bCs/>
          <w:sz w:val="22"/>
          <w:szCs w:val="22"/>
        </w:rPr>
        <w:t>Correspondence</w:t>
      </w:r>
      <w:r w:rsidR="00360C1C">
        <w:rPr>
          <w:rFonts w:ascii="Verdana" w:hAnsi="Verdana" w:cs="Arial"/>
          <w:b/>
          <w:bCs/>
          <w:sz w:val="22"/>
          <w:szCs w:val="22"/>
        </w:rPr>
        <w:tab/>
      </w:r>
    </w:p>
    <w:p w14:paraId="0F806176" w14:textId="3580A873" w:rsidR="00E3027D" w:rsidRPr="00333C0A" w:rsidRDefault="002E7186" w:rsidP="00E3027D">
      <w:pPr>
        <w:pStyle w:val="ListParagraph"/>
        <w:numPr>
          <w:ilvl w:val="1"/>
          <w:numId w:val="14"/>
        </w:numPr>
        <w:tabs>
          <w:tab w:val="left" w:pos="567"/>
        </w:tabs>
        <w:ind w:left="357" w:hanging="357"/>
        <w:rPr>
          <w:rFonts w:ascii="Verdana" w:hAnsi="Verdana" w:cs="Arial"/>
          <w:bCs/>
          <w:sz w:val="22"/>
          <w:szCs w:val="22"/>
        </w:rPr>
      </w:pPr>
      <w:r w:rsidRPr="002E7186">
        <w:rPr>
          <w:rFonts w:ascii="Verdana" w:hAnsi="Verdana" w:cs="Arial"/>
          <w:bCs/>
          <w:sz w:val="22"/>
          <w:szCs w:val="22"/>
        </w:rPr>
        <w:t xml:space="preserve">Transport Strategy – Worcestershire Rail Investment Consultation – It was agreed to forward the document to Cllr Roberts-Powell to see if it held any relevance to the Parish and circulate it to all Councillors so they could review it if they so wished. </w:t>
      </w:r>
      <w:r>
        <w:rPr>
          <w:rFonts w:ascii="Verdana" w:hAnsi="Verdana" w:cs="Arial"/>
          <w:bCs/>
          <w:sz w:val="22"/>
          <w:szCs w:val="22"/>
        </w:rPr>
        <w:br/>
      </w:r>
      <w:r w:rsidRPr="002E7186">
        <w:rPr>
          <w:rFonts w:ascii="Verdana" w:hAnsi="Verdana" w:cs="Arial"/>
          <w:b/>
          <w:bCs/>
          <w:sz w:val="22"/>
          <w:szCs w:val="22"/>
        </w:rPr>
        <w:t>ACTION: The Clerk to forward the email to Cllr Roberts-Powell</w:t>
      </w:r>
    </w:p>
    <w:p w14:paraId="184E9B87" w14:textId="5361AC7D" w:rsidR="001A1BAB" w:rsidRPr="001A1BAB" w:rsidRDefault="001A1BAB" w:rsidP="008F5851">
      <w:pPr>
        <w:tabs>
          <w:tab w:val="left" w:pos="567"/>
        </w:tabs>
        <w:rPr>
          <w:rFonts w:ascii="Verdana" w:hAnsi="Verdana" w:cs="Arial"/>
          <w:b/>
          <w:sz w:val="22"/>
          <w:szCs w:val="22"/>
        </w:rPr>
      </w:pPr>
    </w:p>
    <w:p w14:paraId="4B16C23E" w14:textId="4F00BE56" w:rsidR="007957BB" w:rsidRPr="00DE77D6" w:rsidRDefault="00C226DF" w:rsidP="00DE77D6">
      <w:pPr>
        <w:tabs>
          <w:tab w:val="left" w:pos="567"/>
        </w:tabs>
        <w:rPr>
          <w:rFonts w:ascii="Verdana" w:hAnsi="Verdana" w:cs="Arial"/>
          <w:b/>
          <w:sz w:val="22"/>
          <w:szCs w:val="22"/>
        </w:rPr>
      </w:pPr>
      <w:r>
        <w:rPr>
          <w:rFonts w:ascii="Verdana" w:hAnsi="Verdana" w:cs="Arial"/>
          <w:b/>
          <w:bCs/>
          <w:sz w:val="22"/>
          <w:szCs w:val="22"/>
        </w:rPr>
        <w:t>106</w:t>
      </w:r>
      <w:r w:rsidR="004E2607">
        <w:rPr>
          <w:rFonts w:ascii="Verdana" w:hAnsi="Verdana" w:cs="Arial"/>
          <w:b/>
          <w:bCs/>
          <w:sz w:val="22"/>
          <w:szCs w:val="22"/>
        </w:rPr>
        <w:t>/17</w:t>
      </w:r>
      <w:r w:rsidR="004711EC">
        <w:rPr>
          <w:rFonts w:ascii="Verdana" w:hAnsi="Verdana" w:cs="Arial"/>
          <w:b/>
          <w:bCs/>
          <w:sz w:val="22"/>
          <w:szCs w:val="22"/>
        </w:rPr>
        <w:t xml:space="preserve"> </w:t>
      </w:r>
      <w:r w:rsidR="004711EC">
        <w:rPr>
          <w:rFonts w:ascii="Verdana" w:hAnsi="Verdana" w:cs="Arial"/>
          <w:b/>
          <w:bCs/>
          <w:sz w:val="22"/>
          <w:szCs w:val="22"/>
        </w:rPr>
        <w:tab/>
      </w:r>
      <w:r w:rsidR="004711EC" w:rsidRPr="00A32F3A">
        <w:rPr>
          <w:rFonts w:ascii="Verdana" w:hAnsi="Verdana" w:cs="Arial"/>
          <w:b/>
          <w:sz w:val="22"/>
          <w:szCs w:val="22"/>
        </w:rPr>
        <w:t>Topics raised by Councillors, Committees, Clerk &amp; Parishioners</w:t>
      </w:r>
      <w:r w:rsidR="005F2216">
        <w:rPr>
          <w:rFonts w:ascii="Verdana" w:hAnsi="Verdana" w:cs="Arial"/>
          <w:b/>
          <w:sz w:val="22"/>
          <w:szCs w:val="22"/>
        </w:rPr>
        <w:t xml:space="preserve"> –</w:t>
      </w:r>
    </w:p>
    <w:p w14:paraId="07AD46EE" w14:textId="79566364" w:rsidR="00D4415F" w:rsidRDefault="00FB55CE" w:rsidP="00F46AE8">
      <w:pPr>
        <w:pStyle w:val="ListParagraph"/>
        <w:numPr>
          <w:ilvl w:val="0"/>
          <w:numId w:val="13"/>
        </w:numPr>
        <w:tabs>
          <w:tab w:val="left" w:pos="567"/>
        </w:tabs>
        <w:rPr>
          <w:rFonts w:ascii="Verdana" w:hAnsi="Verdana" w:cs="Arial"/>
          <w:bCs/>
          <w:sz w:val="22"/>
          <w:szCs w:val="22"/>
        </w:rPr>
      </w:pPr>
      <w:r>
        <w:rPr>
          <w:rFonts w:ascii="Verdana" w:hAnsi="Verdana" w:cs="Arial"/>
          <w:bCs/>
          <w:sz w:val="22"/>
          <w:szCs w:val="22"/>
        </w:rPr>
        <w:t xml:space="preserve"> Ken </w:t>
      </w:r>
      <w:proofErr w:type="spellStart"/>
      <w:r>
        <w:rPr>
          <w:rFonts w:ascii="Verdana" w:hAnsi="Verdana" w:cs="Arial"/>
          <w:bCs/>
          <w:sz w:val="22"/>
          <w:szCs w:val="22"/>
        </w:rPr>
        <w:t>Nottage</w:t>
      </w:r>
      <w:proofErr w:type="spellEnd"/>
      <w:r>
        <w:rPr>
          <w:rFonts w:ascii="Verdana" w:hAnsi="Verdana" w:cs="Arial"/>
          <w:bCs/>
          <w:sz w:val="22"/>
          <w:szCs w:val="22"/>
        </w:rPr>
        <w:t xml:space="preserve"> – The Clerk advised that she had given the meeting dates to Ken </w:t>
      </w:r>
      <w:proofErr w:type="spellStart"/>
      <w:r>
        <w:rPr>
          <w:rFonts w:ascii="Verdana" w:hAnsi="Verdana" w:cs="Arial"/>
          <w:bCs/>
          <w:sz w:val="22"/>
          <w:szCs w:val="22"/>
        </w:rPr>
        <w:t>Nottage</w:t>
      </w:r>
      <w:proofErr w:type="spellEnd"/>
      <w:r>
        <w:rPr>
          <w:rFonts w:ascii="Verdana" w:hAnsi="Verdana" w:cs="Arial"/>
          <w:bCs/>
          <w:sz w:val="22"/>
          <w:szCs w:val="22"/>
        </w:rPr>
        <w:t xml:space="preserve"> and he was able to attend the September meeting.</w:t>
      </w:r>
    </w:p>
    <w:p w14:paraId="439BC09A" w14:textId="39BA1FBD" w:rsidR="00725E0C" w:rsidRDefault="00725E0C" w:rsidP="00F46AE8">
      <w:pPr>
        <w:pStyle w:val="ListParagraph"/>
        <w:numPr>
          <w:ilvl w:val="0"/>
          <w:numId w:val="13"/>
        </w:numPr>
        <w:tabs>
          <w:tab w:val="left" w:pos="567"/>
        </w:tabs>
        <w:rPr>
          <w:rFonts w:ascii="Verdana" w:hAnsi="Verdana" w:cs="Arial"/>
          <w:bCs/>
          <w:sz w:val="22"/>
          <w:szCs w:val="22"/>
        </w:rPr>
      </w:pPr>
      <w:r>
        <w:rPr>
          <w:rFonts w:ascii="Verdana" w:hAnsi="Verdana" w:cs="Arial"/>
          <w:bCs/>
          <w:sz w:val="22"/>
          <w:szCs w:val="22"/>
        </w:rPr>
        <w:t>Blocked Culvert by the Primary School – Cllr Walker reported a blocked culvert between the primary school and Tyre Hill. He said he would take photos to forward to the Clerk so that it could be reported.</w:t>
      </w:r>
    </w:p>
    <w:p w14:paraId="5AE23BAA" w14:textId="6EF4AF9A" w:rsidR="00F46AE8" w:rsidRPr="00265917" w:rsidRDefault="00725E0C" w:rsidP="00265917">
      <w:pPr>
        <w:pStyle w:val="ListParagraph"/>
        <w:numPr>
          <w:ilvl w:val="0"/>
          <w:numId w:val="13"/>
        </w:numPr>
        <w:tabs>
          <w:tab w:val="left" w:pos="567"/>
        </w:tabs>
        <w:rPr>
          <w:rFonts w:ascii="Verdana" w:hAnsi="Verdana" w:cs="Arial"/>
          <w:bCs/>
          <w:sz w:val="22"/>
          <w:szCs w:val="22"/>
        </w:rPr>
      </w:pPr>
      <w:r>
        <w:rPr>
          <w:rFonts w:ascii="Verdana" w:hAnsi="Verdana" w:cs="Arial"/>
          <w:bCs/>
          <w:sz w:val="22"/>
          <w:szCs w:val="22"/>
        </w:rPr>
        <w:t>Autumn Show Tic</w:t>
      </w:r>
      <w:r w:rsidR="003C4890">
        <w:rPr>
          <w:rFonts w:ascii="Verdana" w:hAnsi="Verdana" w:cs="Arial"/>
          <w:bCs/>
          <w:sz w:val="22"/>
          <w:szCs w:val="22"/>
        </w:rPr>
        <w:t>kets – The question of when the</w:t>
      </w:r>
      <w:r>
        <w:rPr>
          <w:rFonts w:ascii="Verdana" w:hAnsi="Verdana" w:cs="Arial"/>
          <w:bCs/>
          <w:sz w:val="22"/>
          <w:szCs w:val="22"/>
        </w:rPr>
        <w:t xml:space="preserve"> draw would be open was raised. Cllr Roberts-</w:t>
      </w:r>
      <w:r w:rsidR="003C4890">
        <w:rPr>
          <w:rFonts w:ascii="Verdana" w:hAnsi="Verdana" w:cs="Arial"/>
          <w:bCs/>
          <w:sz w:val="22"/>
          <w:szCs w:val="22"/>
        </w:rPr>
        <w:t>Powell said she would email the Three Counties</w:t>
      </w:r>
      <w:r>
        <w:rPr>
          <w:rFonts w:ascii="Verdana" w:hAnsi="Verdana" w:cs="Arial"/>
          <w:bCs/>
          <w:sz w:val="22"/>
          <w:szCs w:val="22"/>
        </w:rPr>
        <w:t xml:space="preserve"> to remind them to send them as soon as they were able to so that the draw could be publicised.</w:t>
      </w:r>
    </w:p>
    <w:p w14:paraId="15AD0782" w14:textId="77777777" w:rsidR="006169FE" w:rsidRDefault="006F5856" w:rsidP="00AE53A9">
      <w:pPr>
        <w:tabs>
          <w:tab w:val="left" w:pos="567"/>
        </w:tabs>
        <w:ind w:left="-227"/>
        <w:rPr>
          <w:rFonts w:ascii="Verdana" w:hAnsi="Verdana" w:cs="Arial"/>
          <w:b/>
          <w:bCs/>
          <w:sz w:val="22"/>
          <w:szCs w:val="22"/>
        </w:rPr>
      </w:pPr>
      <w:r>
        <w:rPr>
          <w:rFonts w:ascii="Verdana" w:hAnsi="Verdana" w:cs="Arial"/>
          <w:b/>
          <w:bCs/>
          <w:sz w:val="22"/>
          <w:szCs w:val="22"/>
        </w:rPr>
        <w:t xml:space="preserve">  </w:t>
      </w:r>
    </w:p>
    <w:p w14:paraId="1B80F2BB" w14:textId="77777777" w:rsidR="00265917" w:rsidRDefault="006F5856" w:rsidP="00AE53A9">
      <w:pPr>
        <w:tabs>
          <w:tab w:val="left" w:pos="567"/>
        </w:tabs>
        <w:ind w:left="-227"/>
        <w:rPr>
          <w:rFonts w:ascii="Verdana" w:hAnsi="Verdana" w:cs="Arial"/>
          <w:b/>
          <w:sz w:val="22"/>
          <w:szCs w:val="22"/>
        </w:rPr>
      </w:pPr>
      <w:r>
        <w:rPr>
          <w:rFonts w:ascii="Verdana" w:hAnsi="Verdana" w:cs="Arial"/>
          <w:b/>
          <w:bCs/>
          <w:sz w:val="22"/>
          <w:szCs w:val="22"/>
        </w:rPr>
        <w:t xml:space="preserve"> </w:t>
      </w:r>
      <w:r w:rsidR="00C226DF">
        <w:rPr>
          <w:rFonts w:ascii="Verdana" w:hAnsi="Verdana" w:cs="Arial"/>
          <w:b/>
          <w:bCs/>
          <w:sz w:val="22"/>
          <w:szCs w:val="22"/>
        </w:rPr>
        <w:t>107</w:t>
      </w:r>
      <w:r w:rsidR="001A6FD1">
        <w:rPr>
          <w:rFonts w:ascii="Verdana" w:hAnsi="Verdana" w:cs="Arial"/>
          <w:b/>
          <w:bCs/>
          <w:sz w:val="22"/>
          <w:szCs w:val="22"/>
        </w:rPr>
        <w:t>/1</w:t>
      </w:r>
      <w:r w:rsidR="004E2607">
        <w:rPr>
          <w:rFonts w:ascii="Verdana" w:hAnsi="Verdana" w:cs="Arial"/>
          <w:b/>
          <w:bCs/>
          <w:sz w:val="22"/>
          <w:szCs w:val="22"/>
        </w:rPr>
        <w:t xml:space="preserve">7 </w:t>
      </w:r>
      <w:r w:rsidR="004711EC" w:rsidRPr="00A32F3A">
        <w:rPr>
          <w:rFonts w:ascii="Verdana" w:hAnsi="Verdana" w:cs="Arial"/>
          <w:sz w:val="22"/>
          <w:szCs w:val="22"/>
        </w:rPr>
        <w:tab/>
      </w:r>
      <w:r w:rsidR="004711EC" w:rsidRPr="00A32F3A">
        <w:rPr>
          <w:rFonts w:ascii="Verdana" w:hAnsi="Verdana" w:cs="Arial"/>
          <w:b/>
          <w:sz w:val="22"/>
          <w:szCs w:val="22"/>
        </w:rPr>
        <w:t>Councillors rep</w:t>
      </w:r>
      <w:r w:rsidR="00265917">
        <w:rPr>
          <w:rFonts w:ascii="Verdana" w:hAnsi="Verdana" w:cs="Arial"/>
          <w:b/>
          <w:sz w:val="22"/>
          <w:szCs w:val="22"/>
        </w:rPr>
        <w:t xml:space="preserve">orts and items for future agenda: </w:t>
      </w:r>
    </w:p>
    <w:p w14:paraId="5EF40329" w14:textId="7D991846" w:rsidR="00E07EF8" w:rsidRPr="00265917" w:rsidRDefault="00265917" w:rsidP="00265917">
      <w:pPr>
        <w:pStyle w:val="ListParagraph"/>
        <w:numPr>
          <w:ilvl w:val="1"/>
          <w:numId w:val="11"/>
        </w:numPr>
        <w:tabs>
          <w:tab w:val="left" w:pos="567"/>
        </w:tabs>
        <w:rPr>
          <w:rFonts w:ascii="Verdana" w:hAnsi="Verdana" w:cs="Arial"/>
          <w:sz w:val="22"/>
          <w:szCs w:val="22"/>
        </w:rPr>
      </w:pPr>
      <w:r w:rsidRPr="00265917">
        <w:rPr>
          <w:rFonts w:ascii="Verdana" w:hAnsi="Verdana" w:cs="Arial"/>
          <w:sz w:val="22"/>
          <w:szCs w:val="22"/>
        </w:rPr>
        <w:t xml:space="preserve">Ken </w:t>
      </w:r>
      <w:proofErr w:type="spellStart"/>
      <w:r w:rsidRPr="00265917">
        <w:rPr>
          <w:rFonts w:ascii="Verdana" w:hAnsi="Verdana" w:cs="Arial"/>
          <w:sz w:val="22"/>
          <w:szCs w:val="22"/>
        </w:rPr>
        <w:t>Nottage’s</w:t>
      </w:r>
      <w:proofErr w:type="spellEnd"/>
      <w:r w:rsidRPr="00265917">
        <w:rPr>
          <w:rFonts w:ascii="Verdana" w:hAnsi="Verdana" w:cs="Arial"/>
          <w:sz w:val="22"/>
          <w:szCs w:val="22"/>
        </w:rPr>
        <w:t xml:space="preserve"> attendance.</w:t>
      </w:r>
    </w:p>
    <w:p w14:paraId="0CCAE452" w14:textId="77777777" w:rsidR="00AE53A9" w:rsidRPr="008F5851" w:rsidRDefault="00AE53A9" w:rsidP="006169FE">
      <w:pPr>
        <w:tabs>
          <w:tab w:val="left" w:pos="567"/>
        </w:tabs>
        <w:rPr>
          <w:rFonts w:ascii="Verdana" w:hAnsi="Verdana" w:cs="Arial"/>
          <w:sz w:val="22"/>
          <w:szCs w:val="22"/>
        </w:rPr>
      </w:pPr>
    </w:p>
    <w:p w14:paraId="399473C0" w14:textId="0F4EBCCA" w:rsidR="00ED35C9" w:rsidRDefault="00C226DF" w:rsidP="002B3A15">
      <w:pPr>
        <w:tabs>
          <w:tab w:val="left" w:pos="567"/>
          <w:tab w:val="left" w:pos="3686"/>
        </w:tabs>
        <w:rPr>
          <w:rFonts w:ascii="Verdana" w:hAnsi="Verdana" w:cs="Arial"/>
          <w:sz w:val="22"/>
          <w:szCs w:val="22"/>
        </w:rPr>
      </w:pPr>
      <w:r>
        <w:rPr>
          <w:rFonts w:ascii="Verdana" w:hAnsi="Verdana" w:cs="Arial"/>
          <w:b/>
          <w:sz w:val="22"/>
          <w:szCs w:val="22"/>
        </w:rPr>
        <w:t>108</w:t>
      </w:r>
      <w:r w:rsidR="004E2607">
        <w:rPr>
          <w:rFonts w:ascii="Verdana" w:hAnsi="Verdana" w:cs="Arial"/>
          <w:b/>
          <w:sz w:val="22"/>
          <w:szCs w:val="22"/>
        </w:rPr>
        <w:t>/17</w:t>
      </w:r>
      <w:r w:rsidR="00D717C4">
        <w:rPr>
          <w:rFonts w:ascii="Verdana" w:hAnsi="Verdana" w:cs="Arial"/>
          <w:b/>
          <w:sz w:val="22"/>
          <w:szCs w:val="22"/>
        </w:rPr>
        <w:t xml:space="preserve">    </w:t>
      </w:r>
      <w:r w:rsidR="0007345F" w:rsidRPr="000A34E6">
        <w:rPr>
          <w:rFonts w:ascii="Verdana" w:hAnsi="Verdana" w:cs="Arial"/>
          <w:b/>
          <w:sz w:val="22"/>
          <w:szCs w:val="22"/>
        </w:rPr>
        <w:t xml:space="preserve">Date of Next </w:t>
      </w:r>
      <w:r w:rsidR="0007345F">
        <w:rPr>
          <w:rFonts w:ascii="Verdana" w:hAnsi="Verdana" w:cs="Arial"/>
          <w:b/>
          <w:sz w:val="22"/>
          <w:szCs w:val="22"/>
        </w:rPr>
        <w:t xml:space="preserve">Scheduled </w:t>
      </w:r>
      <w:r w:rsidR="0007345F" w:rsidRPr="000A34E6">
        <w:rPr>
          <w:rFonts w:ascii="Verdana" w:hAnsi="Verdana" w:cs="Arial"/>
          <w:b/>
          <w:sz w:val="22"/>
          <w:szCs w:val="22"/>
        </w:rPr>
        <w:t>Meeting:</w:t>
      </w:r>
      <w:r w:rsidR="00A42DE9">
        <w:rPr>
          <w:rFonts w:ascii="Verdana" w:hAnsi="Verdana" w:cs="Arial"/>
          <w:b/>
          <w:sz w:val="22"/>
          <w:szCs w:val="22"/>
        </w:rPr>
        <w:tab/>
      </w:r>
      <w:r w:rsidR="00846760">
        <w:rPr>
          <w:rFonts w:ascii="Verdana" w:hAnsi="Verdana" w:cs="Arial"/>
          <w:sz w:val="22"/>
          <w:szCs w:val="22"/>
        </w:rPr>
        <w:t>21</w:t>
      </w:r>
      <w:r w:rsidR="00846760">
        <w:rPr>
          <w:rFonts w:ascii="Verdana" w:hAnsi="Verdana" w:cs="Arial"/>
          <w:sz w:val="22"/>
          <w:szCs w:val="22"/>
          <w:vertAlign w:val="superscript"/>
        </w:rPr>
        <w:t>st</w:t>
      </w:r>
      <w:r w:rsidR="00907E62">
        <w:rPr>
          <w:rFonts w:ascii="Verdana" w:hAnsi="Verdana" w:cs="Arial"/>
          <w:sz w:val="22"/>
          <w:szCs w:val="22"/>
          <w:vertAlign w:val="superscript"/>
        </w:rPr>
        <w:t xml:space="preserve"> </w:t>
      </w:r>
      <w:r w:rsidR="00846760">
        <w:rPr>
          <w:rFonts w:ascii="Verdana" w:hAnsi="Verdana" w:cs="Arial"/>
          <w:sz w:val="22"/>
          <w:szCs w:val="22"/>
        </w:rPr>
        <w:t>September</w:t>
      </w:r>
      <w:r w:rsidR="00907E62">
        <w:rPr>
          <w:rFonts w:ascii="Verdana" w:hAnsi="Verdana" w:cs="Arial"/>
          <w:sz w:val="22"/>
          <w:szCs w:val="22"/>
        </w:rPr>
        <w:t xml:space="preserve"> 2017</w:t>
      </w:r>
      <w:r w:rsidR="006F403A">
        <w:rPr>
          <w:rFonts w:ascii="Verdana" w:hAnsi="Verdana" w:cs="Arial"/>
          <w:sz w:val="22"/>
          <w:szCs w:val="22"/>
        </w:rPr>
        <w:t xml:space="preserve"> </w:t>
      </w:r>
    </w:p>
    <w:p w14:paraId="0CEE0CF7" w14:textId="4584BB29" w:rsidR="000B2EFD" w:rsidRDefault="00AE53A9" w:rsidP="002B3A15">
      <w:pPr>
        <w:tabs>
          <w:tab w:val="left" w:pos="567"/>
          <w:tab w:val="left" w:pos="3686"/>
        </w:tabs>
        <w:rPr>
          <w:rFonts w:ascii="Verdana" w:hAnsi="Verdana" w:cs="Arial"/>
          <w:sz w:val="22"/>
          <w:szCs w:val="22"/>
        </w:rPr>
      </w:pPr>
      <w:r>
        <w:rPr>
          <w:rFonts w:ascii="Verdana" w:hAnsi="Verdana" w:cs="Arial"/>
          <w:sz w:val="22"/>
          <w:szCs w:val="22"/>
        </w:rPr>
        <w:t xml:space="preserve">  </w:t>
      </w:r>
    </w:p>
    <w:p w14:paraId="4EB0BDCC" w14:textId="77777777" w:rsidR="00141055" w:rsidRDefault="00141055" w:rsidP="002B3A15">
      <w:pPr>
        <w:tabs>
          <w:tab w:val="left" w:pos="567"/>
          <w:tab w:val="left" w:pos="3686"/>
        </w:tabs>
        <w:rPr>
          <w:rFonts w:ascii="Verdana" w:hAnsi="Verdana" w:cs="Arial"/>
          <w:sz w:val="22"/>
          <w:szCs w:val="22"/>
        </w:rPr>
      </w:pPr>
    </w:p>
    <w:p w14:paraId="0E7AE3C7" w14:textId="77777777" w:rsidR="00265917" w:rsidRPr="002B3A15" w:rsidRDefault="00265917" w:rsidP="002B3A15">
      <w:pPr>
        <w:tabs>
          <w:tab w:val="left" w:pos="567"/>
          <w:tab w:val="left" w:pos="3686"/>
        </w:tabs>
        <w:rPr>
          <w:rFonts w:ascii="Verdana" w:hAnsi="Verdana" w:cs="Arial"/>
          <w:sz w:val="22"/>
          <w:szCs w:val="22"/>
        </w:rPr>
      </w:pPr>
    </w:p>
    <w:p w14:paraId="549D74D6" w14:textId="77777777" w:rsidR="007B3EB4" w:rsidRDefault="007B3EB4" w:rsidP="0005082F">
      <w:pPr>
        <w:tabs>
          <w:tab w:val="left" w:pos="567"/>
          <w:tab w:val="left" w:pos="1134"/>
        </w:tabs>
        <w:rPr>
          <w:rFonts w:ascii="Verdana" w:hAnsi="Verdana" w:cs="Arial"/>
          <w:sz w:val="18"/>
          <w:szCs w:val="18"/>
        </w:rPr>
      </w:pPr>
    </w:p>
    <w:p w14:paraId="39FC2559" w14:textId="77777777" w:rsidR="00265917" w:rsidRDefault="00265917" w:rsidP="0005082F">
      <w:pPr>
        <w:tabs>
          <w:tab w:val="left" w:pos="567"/>
          <w:tab w:val="left" w:pos="1134"/>
        </w:tabs>
        <w:rPr>
          <w:rFonts w:ascii="Verdana" w:hAnsi="Verdana" w:cs="Arial"/>
          <w:sz w:val="18"/>
          <w:szCs w:val="18"/>
        </w:rPr>
      </w:pPr>
    </w:p>
    <w:p w14:paraId="1931957C" w14:textId="77777777" w:rsidR="00265917" w:rsidRDefault="00265917" w:rsidP="0005082F">
      <w:pPr>
        <w:tabs>
          <w:tab w:val="left" w:pos="567"/>
          <w:tab w:val="left" w:pos="1134"/>
        </w:tabs>
        <w:rPr>
          <w:rFonts w:ascii="Verdana" w:hAnsi="Verdana" w:cs="Arial"/>
          <w:sz w:val="18"/>
          <w:szCs w:val="18"/>
        </w:rPr>
      </w:pPr>
    </w:p>
    <w:p w14:paraId="6E600530" w14:textId="77777777" w:rsidR="00A868AE" w:rsidRDefault="00A868AE" w:rsidP="0005082F">
      <w:pPr>
        <w:tabs>
          <w:tab w:val="left" w:pos="567"/>
          <w:tab w:val="left" w:pos="1134"/>
        </w:tabs>
        <w:rPr>
          <w:rFonts w:ascii="Verdana" w:hAnsi="Verdana" w:cs="Arial"/>
          <w:sz w:val="18"/>
          <w:szCs w:val="18"/>
        </w:rPr>
      </w:pPr>
    </w:p>
    <w:p w14:paraId="74B3E976" w14:textId="77777777" w:rsidR="00A868AE" w:rsidRPr="0005082F" w:rsidRDefault="00A868AE" w:rsidP="0005082F">
      <w:pPr>
        <w:tabs>
          <w:tab w:val="left" w:pos="567"/>
          <w:tab w:val="left" w:pos="1134"/>
        </w:tabs>
        <w:rPr>
          <w:rFonts w:ascii="Verdana" w:hAnsi="Verdana" w:cs="Arial"/>
          <w:sz w:val="18"/>
          <w:szCs w:val="18"/>
        </w:rPr>
      </w:pPr>
    </w:p>
    <w:p w14:paraId="5EF4032E" w14:textId="1974D220" w:rsidR="0007345F" w:rsidRPr="000A34E6" w:rsidRDefault="0007345F" w:rsidP="0018360A">
      <w:pPr>
        <w:rPr>
          <w:rFonts w:ascii="Verdana" w:hAnsi="Verdana"/>
          <w:sz w:val="18"/>
          <w:szCs w:val="18"/>
        </w:rPr>
      </w:pPr>
      <w:r w:rsidRPr="000A34E6">
        <w:rPr>
          <w:rFonts w:ascii="Verdana" w:hAnsi="Verdana"/>
          <w:sz w:val="22"/>
          <w:szCs w:val="22"/>
        </w:rPr>
        <w:t xml:space="preserve">          </w:t>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sidR="0018360A">
        <w:rPr>
          <w:rFonts w:ascii="Verdana" w:hAnsi="Verdana"/>
          <w:sz w:val="22"/>
          <w:szCs w:val="22"/>
        </w:rPr>
        <w:tab/>
      </w:r>
      <w:r>
        <w:rPr>
          <w:rFonts w:ascii="Verdana" w:hAnsi="Verdana"/>
          <w:sz w:val="22"/>
          <w:szCs w:val="22"/>
        </w:rPr>
        <w:t xml:space="preserve">Signed   ………………………………  </w:t>
      </w:r>
      <w:r w:rsidRPr="000A34E6">
        <w:rPr>
          <w:rFonts w:ascii="Verdana" w:hAnsi="Verdana"/>
          <w:sz w:val="22"/>
          <w:szCs w:val="22"/>
        </w:rPr>
        <w:t xml:space="preserve"> Date</w:t>
      </w:r>
      <w:r w:rsidRPr="000A34E6">
        <w:rPr>
          <w:rFonts w:ascii="Verdana" w:hAnsi="Verdana"/>
          <w:sz w:val="18"/>
          <w:szCs w:val="18"/>
        </w:rPr>
        <w:t xml:space="preserve">: </w:t>
      </w:r>
      <w:r w:rsidR="00846760">
        <w:rPr>
          <w:rFonts w:ascii="Verdana" w:hAnsi="Verdana"/>
          <w:sz w:val="18"/>
          <w:szCs w:val="18"/>
        </w:rPr>
        <w:t>21</w:t>
      </w:r>
      <w:r w:rsidR="00846760" w:rsidRPr="00846760">
        <w:rPr>
          <w:rFonts w:ascii="Verdana" w:hAnsi="Verdana"/>
          <w:sz w:val="18"/>
          <w:szCs w:val="18"/>
          <w:vertAlign w:val="superscript"/>
        </w:rPr>
        <w:t>st</w:t>
      </w:r>
      <w:r w:rsidR="00846760">
        <w:rPr>
          <w:rFonts w:ascii="Verdana" w:hAnsi="Verdana"/>
          <w:sz w:val="18"/>
          <w:szCs w:val="18"/>
        </w:rPr>
        <w:t xml:space="preserve"> September</w:t>
      </w:r>
      <w:r w:rsidR="0018360A">
        <w:rPr>
          <w:rFonts w:ascii="Verdana" w:hAnsi="Verdana"/>
          <w:sz w:val="18"/>
          <w:szCs w:val="18"/>
        </w:rPr>
        <w:t xml:space="preserve"> </w:t>
      </w:r>
      <w:r w:rsidR="00907E62">
        <w:rPr>
          <w:rFonts w:ascii="Verdana" w:hAnsi="Verdana"/>
          <w:sz w:val="18"/>
          <w:szCs w:val="18"/>
        </w:rPr>
        <w:t>2017</w:t>
      </w:r>
    </w:p>
    <w:p w14:paraId="6BEC26DC" w14:textId="77777777" w:rsidR="004153FE" w:rsidRDefault="0005082F" w:rsidP="00C41F2B">
      <w:pPr>
        <w:rPr>
          <w:rFonts w:ascii="Verdana" w:hAnsi="Verdana"/>
          <w:sz w:val="22"/>
          <w:szCs w:val="22"/>
        </w:rPr>
      </w:pPr>
      <w:r>
        <w:rPr>
          <w:rFonts w:ascii="Verdana" w:hAnsi="Verdana"/>
          <w:sz w:val="22"/>
          <w:szCs w:val="22"/>
        </w:rPr>
        <w:tab/>
      </w:r>
      <w:r>
        <w:rPr>
          <w:rFonts w:ascii="Verdana" w:hAnsi="Verdana"/>
          <w:sz w:val="22"/>
          <w:szCs w:val="22"/>
        </w:rPr>
        <w:tab/>
      </w:r>
    </w:p>
    <w:p w14:paraId="1B6B0317" w14:textId="18746CF5" w:rsidR="00AE53A9" w:rsidRPr="008A2E5D" w:rsidRDefault="0005082F" w:rsidP="008A2E5D">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07345F" w:rsidRPr="002A6129">
        <w:rPr>
          <w:rFonts w:ascii="Verdana" w:hAnsi="Verdana"/>
          <w:sz w:val="18"/>
          <w:szCs w:val="18"/>
        </w:rPr>
        <w:t xml:space="preserve">             </w:t>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D82DA0">
        <w:rPr>
          <w:rFonts w:ascii="Verdana" w:hAnsi="Verdana"/>
          <w:sz w:val="18"/>
          <w:szCs w:val="18"/>
        </w:rPr>
        <w:tab/>
      </w:r>
      <w:r w:rsidR="0007345F" w:rsidRPr="002A6129">
        <w:rPr>
          <w:rFonts w:ascii="Verdana" w:hAnsi="Verdana"/>
          <w:sz w:val="18"/>
          <w:szCs w:val="18"/>
        </w:rPr>
        <w:t xml:space="preserve">                  </w:t>
      </w:r>
      <w:r w:rsidR="0007345F">
        <w:rPr>
          <w:rFonts w:ascii="Verdana" w:hAnsi="Verdana"/>
          <w:sz w:val="18"/>
          <w:szCs w:val="18"/>
        </w:rPr>
        <w:t>Chairman</w:t>
      </w:r>
    </w:p>
    <w:p w14:paraId="73625AE0" w14:textId="77777777" w:rsidR="00AE53A9" w:rsidRDefault="00AE53A9" w:rsidP="0007345F">
      <w:pPr>
        <w:tabs>
          <w:tab w:val="left" w:pos="570"/>
          <w:tab w:val="left" w:pos="1140"/>
        </w:tabs>
        <w:rPr>
          <w:rFonts w:ascii="Verdana" w:hAnsi="Verdana"/>
          <w:b/>
          <w:bCs/>
          <w:sz w:val="22"/>
          <w:szCs w:val="22"/>
        </w:rPr>
      </w:pPr>
    </w:p>
    <w:p w14:paraId="7C1CD351" w14:textId="77777777" w:rsidR="00265917" w:rsidRDefault="00265917" w:rsidP="0007345F">
      <w:pPr>
        <w:tabs>
          <w:tab w:val="left" w:pos="570"/>
          <w:tab w:val="left" w:pos="1140"/>
        </w:tabs>
        <w:rPr>
          <w:rFonts w:ascii="Verdana" w:hAnsi="Verdana"/>
          <w:b/>
          <w:bCs/>
          <w:sz w:val="22"/>
          <w:szCs w:val="22"/>
        </w:rPr>
      </w:pPr>
    </w:p>
    <w:p w14:paraId="78E3BFAF" w14:textId="77777777" w:rsidR="00265917" w:rsidRDefault="00265917" w:rsidP="0007345F">
      <w:pPr>
        <w:tabs>
          <w:tab w:val="left" w:pos="570"/>
          <w:tab w:val="left" w:pos="1140"/>
        </w:tabs>
        <w:rPr>
          <w:rFonts w:ascii="Verdana" w:hAnsi="Verdana"/>
          <w:b/>
          <w:bCs/>
          <w:sz w:val="22"/>
          <w:szCs w:val="22"/>
        </w:rPr>
      </w:pPr>
    </w:p>
    <w:p w14:paraId="543DA71E" w14:textId="77777777" w:rsidR="00265917" w:rsidRDefault="00265917" w:rsidP="0007345F">
      <w:pPr>
        <w:tabs>
          <w:tab w:val="left" w:pos="570"/>
          <w:tab w:val="left" w:pos="1140"/>
        </w:tabs>
        <w:rPr>
          <w:rFonts w:ascii="Verdana" w:hAnsi="Verdana"/>
          <w:b/>
          <w:bCs/>
          <w:sz w:val="22"/>
          <w:szCs w:val="22"/>
        </w:rPr>
      </w:pPr>
    </w:p>
    <w:p w14:paraId="5C40FE31" w14:textId="77777777" w:rsidR="00265917" w:rsidRDefault="00265917" w:rsidP="0007345F">
      <w:pPr>
        <w:tabs>
          <w:tab w:val="left" w:pos="570"/>
          <w:tab w:val="left" w:pos="1140"/>
        </w:tabs>
        <w:rPr>
          <w:rFonts w:ascii="Verdana" w:hAnsi="Verdana"/>
          <w:b/>
          <w:bCs/>
          <w:sz w:val="22"/>
          <w:szCs w:val="22"/>
        </w:rPr>
      </w:pPr>
    </w:p>
    <w:p w14:paraId="446484E7" w14:textId="77777777" w:rsidR="00265917" w:rsidRDefault="00265917" w:rsidP="0007345F">
      <w:pPr>
        <w:tabs>
          <w:tab w:val="left" w:pos="570"/>
          <w:tab w:val="left" w:pos="1140"/>
        </w:tabs>
        <w:rPr>
          <w:rFonts w:ascii="Verdana" w:hAnsi="Verdana"/>
          <w:b/>
          <w:bCs/>
          <w:sz w:val="22"/>
          <w:szCs w:val="22"/>
        </w:rPr>
      </w:pPr>
    </w:p>
    <w:p w14:paraId="5F4B695C" w14:textId="77777777" w:rsidR="00265917" w:rsidRDefault="00265917" w:rsidP="0007345F">
      <w:pPr>
        <w:tabs>
          <w:tab w:val="left" w:pos="570"/>
          <w:tab w:val="left" w:pos="1140"/>
        </w:tabs>
        <w:rPr>
          <w:rFonts w:ascii="Verdana" w:hAnsi="Verdana"/>
          <w:b/>
          <w:bCs/>
          <w:sz w:val="22"/>
          <w:szCs w:val="22"/>
        </w:rPr>
      </w:pPr>
    </w:p>
    <w:p w14:paraId="6B15C749" w14:textId="77777777" w:rsidR="00265917" w:rsidRDefault="00265917" w:rsidP="0007345F">
      <w:pPr>
        <w:tabs>
          <w:tab w:val="left" w:pos="570"/>
          <w:tab w:val="left" w:pos="1140"/>
        </w:tabs>
        <w:rPr>
          <w:rFonts w:ascii="Verdana" w:hAnsi="Verdana"/>
          <w:b/>
          <w:bCs/>
          <w:sz w:val="22"/>
          <w:szCs w:val="22"/>
        </w:rPr>
      </w:pPr>
    </w:p>
    <w:p w14:paraId="3D8B25B2" w14:textId="77777777" w:rsidR="00265917" w:rsidRDefault="00265917" w:rsidP="0007345F">
      <w:pPr>
        <w:tabs>
          <w:tab w:val="left" w:pos="570"/>
          <w:tab w:val="left" w:pos="1140"/>
        </w:tabs>
        <w:rPr>
          <w:rFonts w:ascii="Verdana" w:hAnsi="Verdana"/>
          <w:b/>
          <w:bCs/>
          <w:sz w:val="22"/>
          <w:szCs w:val="22"/>
        </w:rPr>
      </w:pPr>
    </w:p>
    <w:p w14:paraId="1E31DFFA" w14:textId="77777777" w:rsidR="00265917" w:rsidRDefault="00265917" w:rsidP="0007345F">
      <w:pPr>
        <w:tabs>
          <w:tab w:val="left" w:pos="570"/>
          <w:tab w:val="left" w:pos="1140"/>
        </w:tabs>
        <w:rPr>
          <w:rFonts w:ascii="Verdana" w:hAnsi="Verdana"/>
          <w:b/>
          <w:bCs/>
          <w:sz w:val="22"/>
          <w:szCs w:val="22"/>
        </w:rPr>
      </w:pPr>
    </w:p>
    <w:p w14:paraId="7A6A4A24" w14:textId="77777777" w:rsidR="00265917" w:rsidRDefault="00265917" w:rsidP="0007345F">
      <w:pPr>
        <w:tabs>
          <w:tab w:val="left" w:pos="570"/>
          <w:tab w:val="left" w:pos="1140"/>
        </w:tabs>
        <w:rPr>
          <w:rFonts w:ascii="Verdana" w:hAnsi="Verdana"/>
          <w:b/>
          <w:bCs/>
          <w:sz w:val="22"/>
          <w:szCs w:val="22"/>
        </w:rPr>
      </w:pPr>
    </w:p>
    <w:p w14:paraId="5AAB3C7D" w14:textId="77777777" w:rsidR="00265917" w:rsidRDefault="00265917" w:rsidP="0007345F">
      <w:pPr>
        <w:tabs>
          <w:tab w:val="left" w:pos="570"/>
          <w:tab w:val="left" w:pos="1140"/>
        </w:tabs>
        <w:rPr>
          <w:rFonts w:ascii="Verdana" w:hAnsi="Verdana"/>
          <w:b/>
          <w:bCs/>
          <w:sz w:val="22"/>
          <w:szCs w:val="22"/>
        </w:rPr>
      </w:pPr>
    </w:p>
    <w:p w14:paraId="763C7986" w14:textId="77777777" w:rsidR="00265917" w:rsidRDefault="00265917" w:rsidP="0007345F">
      <w:pPr>
        <w:tabs>
          <w:tab w:val="left" w:pos="570"/>
          <w:tab w:val="left" w:pos="1140"/>
        </w:tabs>
        <w:rPr>
          <w:rFonts w:ascii="Verdana" w:hAnsi="Verdana"/>
          <w:b/>
          <w:bCs/>
          <w:sz w:val="22"/>
          <w:szCs w:val="22"/>
        </w:rPr>
      </w:pPr>
    </w:p>
    <w:p w14:paraId="090EFC06" w14:textId="77777777" w:rsidR="00265917" w:rsidRDefault="00265917" w:rsidP="0007345F">
      <w:pPr>
        <w:tabs>
          <w:tab w:val="left" w:pos="570"/>
          <w:tab w:val="left" w:pos="1140"/>
        </w:tabs>
        <w:rPr>
          <w:rFonts w:ascii="Verdana" w:hAnsi="Verdana"/>
          <w:b/>
          <w:bCs/>
          <w:sz w:val="22"/>
          <w:szCs w:val="22"/>
        </w:rPr>
      </w:pPr>
    </w:p>
    <w:p w14:paraId="1EE72CDA" w14:textId="77777777" w:rsidR="00265917" w:rsidRDefault="00265917" w:rsidP="0007345F">
      <w:pPr>
        <w:tabs>
          <w:tab w:val="left" w:pos="570"/>
          <w:tab w:val="left" w:pos="1140"/>
        </w:tabs>
        <w:rPr>
          <w:rFonts w:ascii="Verdana" w:hAnsi="Verdana"/>
          <w:b/>
          <w:bCs/>
          <w:sz w:val="22"/>
          <w:szCs w:val="22"/>
        </w:rPr>
      </w:pPr>
    </w:p>
    <w:p w14:paraId="25B0634A" w14:textId="77777777" w:rsidR="00265917" w:rsidRDefault="00265917" w:rsidP="0007345F">
      <w:pPr>
        <w:tabs>
          <w:tab w:val="left" w:pos="570"/>
          <w:tab w:val="left" w:pos="1140"/>
        </w:tabs>
        <w:rPr>
          <w:rFonts w:ascii="Verdana" w:hAnsi="Verdana"/>
          <w:b/>
          <w:bCs/>
          <w:sz w:val="22"/>
          <w:szCs w:val="22"/>
        </w:rPr>
      </w:pPr>
    </w:p>
    <w:p w14:paraId="7ADDDB48" w14:textId="77777777" w:rsidR="00265917" w:rsidRDefault="00265917" w:rsidP="0007345F">
      <w:pPr>
        <w:tabs>
          <w:tab w:val="left" w:pos="570"/>
          <w:tab w:val="left" w:pos="1140"/>
        </w:tabs>
        <w:rPr>
          <w:rFonts w:ascii="Verdana" w:hAnsi="Verdana"/>
          <w:b/>
          <w:bCs/>
          <w:sz w:val="22"/>
          <w:szCs w:val="22"/>
        </w:rPr>
      </w:pPr>
    </w:p>
    <w:p w14:paraId="2C324B59" w14:textId="77777777" w:rsidR="00265917" w:rsidRDefault="00265917" w:rsidP="0007345F">
      <w:pPr>
        <w:tabs>
          <w:tab w:val="left" w:pos="570"/>
          <w:tab w:val="left" w:pos="1140"/>
        </w:tabs>
        <w:rPr>
          <w:rFonts w:ascii="Verdana" w:hAnsi="Verdana"/>
          <w:b/>
          <w:bCs/>
          <w:sz w:val="22"/>
          <w:szCs w:val="22"/>
        </w:rPr>
      </w:pPr>
    </w:p>
    <w:p w14:paraId="20816848" w14:textId="77777777" w:rsidR="00265917" w:rsidRDefault="00265917" w:rsidP="0007345F">
      <w:pPr>
        <w:tabs>
          <w:tab w:val="left" w:pos="570"/>
          <w:tab w:val="left" w:pos="1140"/>
        </w:tabs>
        <w:rPr>
          <w:rFonts w:ascii="Verdana" w:hAnsi="Verdana"/>
          <w:b/>
          <w:bCs/>
          <w:sz w:val="22"/>
          <w:szCs w:val="22"/>
        </w:rPr>
      </w:pPr>
    </w:p>
    <w:p w14:paraId="1F8A488E" w14:textId="77777777" w:rsidR="00265917" w:rsidRDefault="00265917" w:rsidP="0007345F">
      <w:pPr>
        <w:tabs>
          <w:tab w:val="left" w:pos="570"/>
          <w:tab w:val="left" w:pos="1140"/>
        </w:tabs>
        <w:rPr>
          <w:rFonts w:ascii="Verdana" w:hAnsi="Verdana"/>
          <w:b/>
          <w:bCs/>
          <w:sz w:val="22"/>
          <w:szCs w:val="22"/>
        </w:rPr>
      </w:pPr>
    </w:p>
    <w:p w14:paraId="3C01A520" w14:textId="77777777" w:rsidR="003C4890" w:rsidRDefault="003C4890" w:rsidP="0007345F">
      <w:pPr>
        <w:tabs>
          <w:tab w:val="left" w:pos="570"/>
          <w:tab w:val="left" w:pos="1140"/>
        </w:tabs>
        <w:rPr>
          <w:rFonts w:ascii="Verdana" w:hAnsi="Verdana"/>
          <w:b/>
          <w:bCs/>
          <w:sz w:val="22"/>
          <w:szCs w:val="22"/>
        </w:rPr>
      </w:pPr>
    </w:p>
    <w:p w14:paraId="262891F8" w14:textId="77777777" w:rsidR="003C4890" w:rsidRDefault="003C4890" w:rsidP="0007345F">
      <w:pPr>
        <w:tabs>
          <w:tab w:val="left" w:pos="570"/>
          <w:tab w:val="left" w:pos="1140"/>
        </w:tabs>
        <w:rPr>
          <w:rFonts w:ascii="Verdana" w:hAnsi="Verdana"/>
          <w:b/>
          <w:bCs/>
          <w:sz w:val="22"/>
          <w:szCs w:val="22"/>
        </w:rPr>
      </w:pPr>
      <w:bookmarkStart w:id="0" w:name="_GoBack"/>
      <w:bookmarkEnd w:id="0"/>
    </w:p>
    <w:p w14:paraId="776D5FAB" w14:textId="77777777" w:rsidR="00265917" w:rsidRDefault="00265917" w:rsidP="0007345F">
      <w:pPr>
        <w:tabs>
          <w:tab w:val="left" w:pos="570"/>
          <w:tab w:val="left" w:pos="1140"/>
        </w:tabs>
        <w:rPr>
          <w:rFonts w:ascii="Verdana" w:hAnsi="Verdana"/>
          <w:b/>
          <w:bCs/>
          <w:sz w:val="22"/>
          <w:szCs w:val="22"/>
        </w:rPr>
      </w:pPr>
    </w:p>
    <w:p w14:paraId="5EF40338" w14:textId="729C86C1" w:rsidR="0007345F" w:rsidRPr="00407708" w:rsidRDefault="0007345F" w:rsidP="0007345F">
      <w:pPr>
        <w:tabs>
          <w:tab w:val="left" w:pos="570"/>
          <w:tab w:val="left" w:pos="1140"/>
        </w:tabs>
        <w:rPr>
          <w:rFonts w:ascii="Verdana" w:hAnsi="Verdana"/>
          <w:b/>
          <w:bCs/>
          <w:sz w:val="22"/>
          <w:szCs w:val="22"/>
        </w:rPr>
      </w:pPr>
      <w:r w:rsidRPr="00407708">
        <w:rPr>
          <w:rFonts w:ascii="Verdana" w:hAnsi="Verdana"/>
          <w:b/>
          <w:bCs/>
          <w:sz w:val="22"/>
          <w:szCs w:val="22"/>
        </w:rPr>
        <w:lastRenderedPageBreak/>
        <w:t>Appendix 1:</w:t>
      </w:r>
      <w:r w:rsidRPr="00407708">
        <w:rPr>
          <w:rFonts w:ascii="Verdana" w:hAnsi="Verdana"/>
          <w:b/>
          <w:bCs/>
          <w:sz w:val="22"/>
          <w:szCs w:val="22"/>
        </w:rPr>
        <w:tab/>
        <w:t>Schedule of Payments</w:t>
      </w:r>
      <w:r>
        <w:rPr>
          <w:rFonts w:ascii="Verdana" w:hAnsi="Verdana"/>
          <w:b/>
          <w:bCs/>
          <w:sz w:val="22"/>
          <w:szCs w:val="22"/>
        </w:rPr>
        <w:t xml:space="preserve"> &amp; Receipts</w:t>
      </w:r>
      <w:r w:rsidRPr="00407708">
        <w:rPr>
          <w:rFonts w:ascii="Verdana" w:hAnsi="Verdana"/>
          <w:b/>
          <w:bCs/>
          <w:sz w:val="22"/>
          <w:szCs w:val="22"/>
        </w:rPr>
        <w:t xml:space="preserve"> </w:t>
      </w:r>
      <w:r w:rsidR="00846760">
        <w:rPr>
          <w:rFonts w:ascii="Verdana" w:hAnsi="Verdana"/>
          <w:b/>
          <w:bCs/>
          <w:sz w:val="22"/>
          <w:szCs w:val="22"/>
        </w:rPr>
        <w:t>20</w:t>
      </w:r>
      <w:r w:rsidR="006F403A" w:rsidRPr="006F403A">
        <w:rPr>
          <w:rFonts w:ascii="Verdana" w:hAnsi="Verdana"/>
          <w:b/>
          <w:bCs/>
          <w:sz w:val="22"/>
          <w:szCs w:val="22"/>
          <w:vertAlign w:val="superscript"/>
        </w:rPr>
        <w:t>th</w:t>
      </w:r>
      <w:r w:rsidR="00846760">
        <w:rPr>
          <w:rFonts w:ascii="Verdana" w:hAnsi="Verdana"/>
          <w:b/>
          <w:bCs/>
          <w:sz w:val="22"/>
          <w:szCs w:val="22"/>
        </w:rPr>
        <w:t xml:space="preserve"> July</w:t>
      </w:r>
      <w:r w:rsidR="00AF337C">
        <w:rPr>
          <w:rFonts w:ascii="Verdana" w:hAnsi="Verdana"/>
          <w:b/>
          <w:bCs/>
          <w:sz w:val="22"/>
          <w:szCs w:val="22"/>
        </w:rPr>
        <w:t xml:space="preserve"> 20</w:t>
      </w:r>
      <w:r w:rsidR="00373D7B">
        <w:rPr>
          <w:rFonts w:ascii="Verdana" w:hAnsi="Verdana"/>
          <w:b/>
          <w:bCs/>
          <w:sz w:val="22"/>
          <w:szCs w:val="22"/>
        </w:rPr>
        <w:t>17</w:t>
      </w:r>
    </w:p>
    <w:p w14:paraId="67128D1E" w14:textId="77777777" w:rsidR="007E5163" w:rsidRDefault="007E5163" w:rsidP="0007345F">
      <w:pPr>
        <w:rPr>
          <w:rFonts w:ascii="Verdana" w:hAnsi="Verdana" w:cs="Tahoma"/>
          <w:b/>
          <w:bCs/>
          <w:snapToGrid w:val="0"/>
          <w:sz w:val="22"/>
          <w:szCs w:val="22"/>
        </w:rPr>
      </w:pPr>
    </w:p>
    <w:p w14:paraId="4DBCB3FB" w14:textId="77777777" w:rsidR="007E5163" w:rsidRDefault="007E5163" w:rsidP="0007345F">
      <w:pPr>
        <w:rPr>
          <w:rFonts w:ascii="Verdana" w:hAnsi="Verdana" w:cs="Tahoma"/>
          <w:b/>
          <w:bCs/>
          <w:snapToGrid w:val="0"/>
          <w:sz w:val="22"/>
          <w:szCs w:val="22"/>
        </w:rPr>
      </w:pPr>
    </w:p>
    <w:p w14:paraId="5EF40339" w14:textId="77777777" w:rsidR="0007345F" w:rsidRDefault="0007345F" w:rsidP="0007345F">
      <w:pPr>
        <w:rPr>
          <w:rFonts w:ascii="Verdana" w:hAnsi="Verdana" w:cs="Tahoma"/>
          <w:snapToGrid w:val="0"/>
          <w:sz w:val="22"/>
          <w:szCs w:val="22"/>
        </w:rPr>
      </w:pPr>
      <w:r w:rsidRPr="00407708">
        <w:rPr>
          <w:rFonts w:ascii="Verdana" w:hAnsi="Verdana" w:cs="Tahoma"/>
          <w:b/>
          <w:bCs/>
          <w:snapToGrid w:val="0"/>
          <w:sz w:val="22"/>
          <w:szCs w:val="22"/>
        </w:rPr>
        <w:t xml:space="preserve">Payment of Accounts:  </w:t>
      </w:r>
      <w:r w:rsidRPr="00407708">
        <w:rPr>
          <w:rFonts w:ascii="Verdana" w:hAnsi="Verdana" w:cs="Tahoma"/>
          <w:snapToGrid w:val="0"/>
          <w:sz w:val="22"/>
          <w:szCs w:val="22"/>
        </w:rPr>
        <w:t>The under mentioned acco</w:t>
      </w:r>
      <w:r>
        <w:rPr>
          <w:rFonts w:ascii="Verdana" w:hAnsi="Verdana" w:cs="Tahoma"/>
          <w:snapToGrid w:val="0"/>
          <w:sz w:val="22"/>
          <w:szCs w:val="22"/>
        </w:rPr>
        <w:t>unts were approved</w:t>
      </w:r>
      <w:r w:rsidRPr="00407708">
        <w:rPr>
          <w:rFonts w:ascii="Verdana" w:hAnsi="Verdana" w:cs="Tahoma"/>
          <w:snapToGrid w:val="0"/>
          <w:sz w:val="22"/>
          <w:szCs w:val="22"/>
        </w:rPr>
        <w:t xml:space="preserve">:   </w:t>
      </w:r>
    </w:p>
    <w:p w14:paraId="5EF4033B" w14:textId="2C051459" w:rsidR="00217EB1" w:rsidRDefault="00217EB1" w:rsidP="00AC2997">
      <w:pPr>
        <w:rPr>
          <w:rFonts w:ascii="Verdana" w:hAnsi="Verdana"/>
          <w:sz w:val="20"/>
          <w:szCs w:val="20"/>
        </w:rPr>
      </w:pPr>
    </w:p>
    <w:tbl>
      <w:tblPr>
        <w:tblW w:w="8570" w:type="dxa"/>
        <w:tblInd w:w="132" w:type="dxa"/>
        <w:tblLook w:val="04A0" w:firstRow="1" w:lastRow="0" w:firstColumn="1" w:lastColumn="0" w:noHBand="0" w:noVBand="1"/>
      </w:tblPr>
      <w:tblGrid>
        <w:gridCol w:w="680"/>
        <w:gridCol w:w="2661"/>
        <w:gridCol w:w="3536"/>
        <w:gridCol w:w="1693"/>
      </w:tblGrid>
      <w:tr w:rsidR="006C1988" w:rsidRPr="009E4D1F" w14:paraId="2C31FABF" w14:textId="77777777" w:rsidTr="008A340C">
        <w:trPr>
          <w:trHeight w:val="231"/>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77581" w14:textId="2A8809B4" w:rsidR="009E4D1F" w:rsidRPr="008A340C" w:rsidRDefault="008A340C" w:rsidP="009E4D1F">
            <w:pPr>
              <w:rPr>
                <w:rFonts w:ascii="Verdana" w:hAnsi="Verdana"/>
                <w:sz w:val="22"/>
                <w:szCs w:val="22"/>
                <w:lang w:eastAsia="en-GB"/>
              </w:rPr>
            </w:pPr>
            <w:r w:rsidRPr="008A340C">
              <w:rPr>
                <w:rFonts w:ascii="Verdana" w:hAnsi="Verdana"/>
                <w:sz w:val="22"/>
                <w:szCs w:val="22"/>
                <w:lang w:eastAsia="en-GB"/>
              </w:rPr>
              <w:t>No.</w:t>
            </w:r>
          </w:p>
        </w:tc>
        <w:tc>
          <w:tcPr>
            <w:tcW w:w="2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3B5DA" w14:textId="3FE8FC95" w:rsidR="009E4D1F" w:rsidRPr="008A340C" w:rsidRDefault="008A340C" w:rsidP="009E4D1F">
            <w:pPr>
              <w:rPr>
                <w:rFonts w:ascii="Verdana" w:hAnsi="Verdana"/>
                <w:sz w:val="22"/>
                <w:szCs w:val="22"/>
                <w:lang w:eastAsia="en-GB"/>
              </w:rPr>
            </w:pPr>
            <w:r w:rsidRPr="008A340C">
              <w:rPr>
                <w:rFonts w:ascii="Verdana" w:hAnsi="Verdana"/>
                <w:sz w:val="22"/>
                <w:szCs w:val="22"/>
                <w:lang w:eastAsia="en-GB"/>
              </w:rPr>
              <w:t>Payee</w:t>
            </w:r>
          </w:p>
        </w:tc>
        <w:tc>
          <w:tcPr>
            <w:tcW w:w="3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41376" w14:textId="682EB0D3" w:rsidR="009E4D1F" w:rsidRPr="008A340C" w:rsidRDefault="008A340C" w:rsidP="009E4D1F">
            <w:pPr>
              <w:rPr>
                <w:rFonts w:ascii="Verdana" w:hAnsi="Verdana"/>
                <w:sz w:val="22"/>
                <w:szCs w:val="22"/>
                <w:lang w:eastAsia="en-GB"/>
              </w:rPr>
            </w:pPr>
            <w:r w:rsidRPr="008A340C">
              <w:rPr>
                <w:rFonts w:ascii="Verdana" w:hAnsi="Verdana"/>
                <w:sz w:val="22"/>
                <w:szCs w:val="22"/>
                <w:lang w:eastAsia="en-GB"/>
              </w:rPr>
              <w:t>Reason</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B503D" w14:textId="6242808B" w:rsidR="009E4D1F" w:rsidRPr="008A340C" w:rsidRDefault="008A340C" w:rsidP="009E4D1F">
            <w:pPr>
              <w:rPr>
                <w:rFonts w:ascii="Verdana" w:hAnsi="Verdana"/>
                <w:sz w:val="22"/>
                <w:szCs w:val="22"/>
                <w:lang w:eastAsia="en-GB"/>
              </w:rPr>
            </w:pPr>
            <w:r w:rsidRPr="008A340C">
              <w:rPr>
                <w:rFonts w:ascii="Verdana" w:hAnsi="Verdana"/>
                <w:sz w:val="22"/>
                <w:szCs w:val="22"/>
                <w:lang w:eastAsia="en-GB"/>
              </w:rPr>
              <w:t>Amount £</w:t>
            </w:r>
          </w:p>
        </w:tc>
      </w:tr>
      <w:tr w:rsidR="008A340C" w:rsidRPr="009E4D1F" w14:paraId="5F51C00C" w14:textId="77777777" w:rsidTr="008A340C">
        <w:trPr>
          <w:trHeight w:val="231"/>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D28E9" w14:textId="07CB7D56" w:rsidR="008A340C" w:rsidRPr="009E4D1F" w:rsidRDefault="008A340C" w:rsidP="008A340C">
            <w:pPr>
              <w:rPr>
                <w:rFonts w:ascii="Verdana" w:hAnsi="Verdana" w:cs="Arial"/>
                <w:sz w:val="16"/>
                <w:szCs w:val="16"/>
                <w:lang w:eastAsia="en-GB"/>
              </w:rPr>
            </w:pPr>
            <w:r>
              <w:rPr>
                <w:rFonts w:ascii="Verdana" w:hAnsi="Verdana" w:cs="Arial"/>
                <w:sz w:val="16"/>
                <w:szCs w:val="16"/>
              </w:rPr>
              <w:t>1574</w:t>
            </w:r>
          </w:p>
        </w:tc>
        <w:tc>
          <w:tcPr>
            <w:tcW w:w="2661" w:type="dxa"/>
            <w:tcBorders>
              <w:top w:val="single" w:sz="4" w:space="0" w:color="auto"/>
              <w:left w:val="nil"/>
              <w:bottom w:val="single" w:sz="4" w:space="0" w:color="auto"/>
              <w:right w:val="single" w:sz="4" w:space="0" w:color="auto"/>
            </w:tcBorders>
            <w:shd w:val="clear" w:color="auto" w:fill="auto"/>
            <w:noWrap/>
            <w:vAlign w:val="bottom"/>
          </w:tcPr>
          <w:p w14:paraId="3AC73CF9" w14:textId="07D06222" w:rsidR="008A340C" w:rsidRPr="009E4D1F" w:rsidRDefault="008A340C" w:rsidP="008A340C">
            <w:pPr>
              <w:rPr>
                <w:rFonts w:ascii="Verdana" w:hAnsi="Verdana" w:cs="Arial"/>
                <w:sz w:val="22"/>
                <w:szCs w:val="22"/>
                <w:lang w:eastAsia="en-GB"/>
              </w:rPr>
            </w:pPr>
            <w:r>
              <w:rPr>
                <w:rFonts w:ascii="Verdana" w:hAnsi="Verdana" w:cs="Arial"/>
                <w:sz w:val="20"/>
                <w:szCs w:val="20"/>
              </w:rPr>
              <w:t>New Farm Ground Maintenance</w:t>
            </w:r>
          </w:p>
        </w:tc>
        <w:tc>
          <w:tcPr>
            <w:tcW w:w="3536" w:type="dxa"/>
            <w:tcBorders>
              <w:top w:val="single" w:sz="4" w:space="0" w:color="auto"/>
              <w:left w:val="nil"/>
              <w:bottom w:val="single" w:sz="4" w:space="0" w:color="auto"/>
              <w:right w:val="single" w:sz="4" w:space="0" w:color="auto"/>
            </w:tcBorders>
            <w:shd w:val="clear" w:color="auto" w:fill="auto"/>
            <w:noWrap/>
            <w:vAlign w:val="bottom"/>
          </w:tcPr>
          <w:p w14:paraId="087AFD7E" w14:textId="271E9CB7" w:rsidR="008A340C" w:rsidRPr="009E4D1F" w:rsidRDefault="008A340C" w:rsidP="008A340C">
            <w:pPr>
              <w:rPr>
                <w:rFonts w:ascii="Verdana" w:hAnsi="Verdana" w:cs="Arial"/>
                <w:sz w:val="22"/>
                <w:szCs w:val="22"/>
                <w:lang w:eastAsia="en-GB"/>
              </w:rPr>
            </w:pPr>
            <w:r>
              <w:rPr>
                <w:rFonts w:ascii="Verdana" w:hAnsi="Verdana" w:cs="Arial"/>
                <w:sz w:val="20"/>
                <w:szCs w:val="20"/>
              </w:rPr>
              <w:t>June Cuts</w:t>
            </w:r>
          </w:p>
        </w:tc>
        <w:tc>
          <w:tcPr>
            <w:tcW w:w="1693" w:type="dxa"/>
            <w:tcBorders>
              <w:top w:val="single" w:sz="4" w:space="0" w:color="auto"/>
              <w:left w:val="nil"/>
              <w:bottom w:val="single" w:sz="4" w:space="0" w:color="auto"/>
              <w:right w:val="single" w:sz="4" w:space="0" w:color="auto"/>
            </w:tcBorders>
            <w:shd w:val="clear" w:color="auto" w:fill="auto"/>
            <w:vAlign w:val="bottom"/>
          </w:tcPr>
          <w:p w14:paraId="715B86DD" w14:textId="6454D76E" w:rsidR="008A340C" w:rsidRPr="009E4D1F" w:rsidRDefault="008A340C" w:rsidP="008A340C">
            <w:pPr>
              <w:jc w:val="right"/>
              <w:rPr>
                <w:rFonts w:ascii="Verdana" w:hAnsi="Verdana" w:cs="Arial"/>
                <w:sz w:val="22"/>
                <w:szCs w:val="22"/>
                <w:lang w:eastAsia="en-GB"/>
              </w:rPr>
            </w:pPr>
            <w:r>
              <w:rPr>
                <w:rFonts w:ascii="Verdana" w:hAnsi="Verdana" w:cs="Arial"/>
                <w:sz w:val="20"/>
                <w:szCs w:val="20"/>
              </w:rPr>
              <w:t>693.60</w:t>
            </w:r>
          </w:p>
        </w:tc>
      </w:tr>
      <w:tr w:rsidR="008A340C" w:rsidRPr="009E4D1F" w14:paraId="721C8AC6" w14:textId="77777777" w:rsidTr="008A340C">
        <w:trPr>
          <w:trHeight w:val="231"/>
        </w:trPr>
        <w:tc>
          <w:tcPr>
            <w:tcW w:w="680" w:type="dxa"/>
            <w:tcBorders>
              <w:top w:val="nil"/>
              <w:left w:val="single" w:sz="4" w:space="0" w:color="auto"/>
              <w:bottom w:val="single" w:sz="4" w:space="0" w:color="auto"/>
              <w:right w:val="single" w:sz="4" w:space="0" w:color="auto"/>
            </w:tcBorders>
            <w:shd w:val="clear" w:color="auto" w:fill="auto"/>
            <w:noWrap/>
            <w:vAlign w:val="bottom"/>
          </w:tcPr>
          <w:p w14:paraId="090140B8" w14:textId="017DE02C" w:rsidR="008A340C" w:rsidRPr="009E4D1F" w:rsidRDefault="008A340C" w:rsidP="008A340C">
            <w:pPr>
              <w:jc w:val="center"/>
              <w:rPr>
                <w:rFonts w:ascii="Verdana" w:hAnsi="Verdana" w:cs="Arial"/>
                <w:sz w:val="16"/>
                <w:szCs w:val="16"/>
                <w:lang w:eastAsia="en-GB"/>
              </w:rPr>
            </w:pPr>
            <w:r>
              <w:rPr>
                <w:rFonts w:ascii="Verdana" w:hAnsi="Verdana" w:cs="Arial"/>
                <w:sz w:val="16"/>
                <w:szCs w:val="16"/>
              </w:rPr>
              <w:t>1575</w:t>
            </w:r>
          </w:p>
        </w:tc>
        <w:tc>
          <w:tcPr>
            <w:tcW w:w="2661" w:type="dxa"/>
            <w:tcBorders>
              <w:top w:val="nil"/>
              <w:left w:val="nil"/>
              <w:bottom w:val="single" w:sz="4" w:space="0" w:color="auto"/>
              <w:right w:val="single" w:sz="4" w:space="0" w:color="auto"/>
            </w:tcBorders>
            <w:shd w:val="clear" w:color="auto" w:fill="auto"/>
            <w:noWrap/>
            <w:vAlign w:val="bottom"/>
          </w:tcPr>
          <w:p w14:paraId="101C8041" w14:textId="2435261F" w:rsidR="008A340C" w:rsidRPr="009E4D1F" w:rsidRDefault="008A340C" w:rsidP="008A340C">
            <w:pPr>
              <w:rPr>
                <w:rFonts w:ascii="Verdana" w:hAnsi="Verdana" w:cs="Arial"/>
                <w:sz w:val="22"/>
                <w:szCs w:val="22"/>
                <w:lang w:eastAsia="en-GB"/>
              </w:rPr>
            </w:pPr>
            <w:r>
              <w:rPr>
                <w:rFonts w:ascii="Verdana" w:hAnsi="Verdana" w:cs="Arial"/>
                <w:sz w:val="20"/>
                <w:szCs w:val="20"/>
              </w:rPr>
              <w:t>Rebecca Abunassar</w:t>
            </w:r>
          </w:p>
        </w:tc>
        <w:tc>
          <w:tcPr>
            <w:tcW w:w="3536" w:type="dxa"/>
            <w:tcBorders>
              <w:top w:val="nil"/>
              <w:left w:val="nil"/>
              <w:bottom w:val="single" w:sz="4" w:space="0" w:color="auto"/>
              <w:right w:val="single" w:sz="4" w:space="0" w:color="auto"/>
            </w:tcBorders>
            <w:shd w:val="clear" w:color="auto" w:fill="auto"/>
            <w:noWrap/>
            <w:vAlign w:val="bottom"/>
          </w:tcPr>
          <w:p w14:paraId="3070F3F0" w14:textId="5753D79D" w:rsidR="008A340C" w:rsidRDefault="008A340C" w:rsidP="008A340C">
            <w:pPr>
              <w:rPr>
                <w:rFonts w:ascii="Verdana" w:hAnsi="Verdana" w:cs="Arial"/>
                <w:sz w:val="22"/>
                <w:szCs w:val="22"/>
                <w:lang w:eastAsia="en-GB"/>
              </w:rPr>
            </w:pPr>
            <w:r>
              <w:rPr>
                <w:rFonts w:ascii="Verdana" w:hAnsi="Verdana" w:cs="Arial"/>
                <w:sz w:val="20"/>
                <w:szCs w:val="20"/>
              </w:rPr>
              <w:t>July Clerk Duties</w:t>
            </w:r>
          </w:p>
        </w:tc>
        <w:tc>
          <w:tcPr>
            <w:tcW w:w="1693" w:type="dxa"/>
            <w:tcBorders>
              <w:top w:val="nil"/>
              <w:left w:val="nil"/>
              <w:bottom w:val="single" w:sz="4" w:space="0" w:color="auto"/>
              <w:right w:val="single" w:sz="4" w:space="0" w:color="auto"/>
            </w:tcBorders>
            <w:shd w:val="clear" w:color="auto" w:fill="auto"/>
            <w:vAlign w:val="bottom"/>
          </w:tcPr>
          <w:p w14:paraId="784B0C1C" w14:textId="40E18359" w:rsidR="008A340C" w:rsidRPr="009E4D1F" w:rsidRDefault="008A340C" w:rsidP="008A340C">
            <w:pPr>
              <w:jc w:val="right"/>
              <w:rPr>
                <w:rFonts w:ascii="Verdana" w:hAnsi="Verdana" w:cs="Arial"/>
                <w:sz w:val="22"/>
                <w:szCs w:val="22"/>
                <w:lang w:eastAsia="en-GB"/>
              </w:rPr>
            </w:pPr>
            <w:r>
              <w:rPr>
                <w:rFonts w:ascii="Verdana" w:hAnsi="Verdana" w:cs="Arial"/>
                <w:sz w:val="20"/>
                <w:szCs w:val="20"/>
              </w:rPr>
              <w:t>410.00</w:t>
            </w:r>
          </w:p>
        </w:tc>
      </w:tr>
      <w:tr w:rsidR="008A340C" w:rsidRPr="009E4D1F" w14:paraId="1FD7AC00" w14:textId="77777777" w:rsidTr="008A340C">
        <w:trPr>
          <w:trHeight w:val="231"/>
        </w:trPr>
        <w:tc>
          <w:tcPr>
            <w:tcW w:w="680" w:type="dxa"/>
            <w:tcBorders>
              <w:top w:val="nil"/>
              <w:left w:val="single" w:sz="4" w:space="0" w:color="auto"/>
              <w:bottom w:val="single" w:sz="4" w:space="0" w:color="auto"/>
              <w:right w:val="single" w:sz="4" w:space="0" w:color="auto"/>
            </w:tcBorders>
            <w:shd w:val="clear" w:color="auto" w:fill="auto"/>
            <w:noWrap/>
            <w:vAlign w:val="bottom"/>
          </w:tcPr>
          <w:p w14:paraId="3D70CE97" w14:textId="05DF9D6B" w:rsidR="008A340C" w:rsidRPr="009E4D1F" w:rsidRDefault="008A340C" w:rsidP="008A340C">
            <w:pPr>
              <w:jc w:val="center"/>
              <w:rPr>
                <w:rFonts w:ascii="Verdana" w:hAnsi="Verdana" w:cs="Arial"/>
                <w:sz w:val="16"/>
                <w:szCs w:val="16"/>
                <w:lang w:eastAsia="en-GB"/>
              </w:rPr>
            </w:pPr>
            <w:r>
              <w:rPr>
                <w:rFonts w:ascii="Verdana" w:hAnsi="Verdana" w:cs="Arial"/>
                <w:sz w:val="16"/>
                <w:szCs w:val="16"/>
              </w:rPr>
              <w:t>1576</w:t>
            </w:r>
          </w:p>
        </w:tc>
        <w:tc>
          <w:tcPr>
            <w:tcW w:w="2661" w:type="dxa"/>
            <w:tcBorders>
              <w:top w:val="nil"/>
              <w:left w:val="nil"/>
              <w:bottom w:val="single" w:sz="4" w:space="0" w:color="auto"/>
              <w:right w:val="single" w:sz="4" w:space="0" w:color="auto"/>
            </w:tcBorders>
            <w:shd w:val="clear" w:color="auto" w:fill="auto"/>
            <w:noWrap/>
            <w:vAlign w:val="bottom"/>
          </w:tcPr>
          <w:p w14:paraId="2BB243BC" w14:textId="4B192211" w:rsidR="008A340C" w:rsidRPr="008A340C" w:rsidRDefault="008A340C" w:rsidP="008A340C">
            <w:pPr>
              <w:rPr>
                <w:rFonts w:ascii="Verdana" w:hAnsi="Verdana" w:cs="Arial"/>
                <w:sz w:val="20"/>
                <w:szCs w:val="20"/>
                <w:lang w:eastAsia="en-GB"/>
              </w:rPr>
            </w:pPr>
            <w:r w:rsidRPr="008A340C">
              <w:rPr>
                <w:rFonts w:ascii="Verdana" w:hAnsi="Verdana" w:cs="Arial"/>
                <w:sz w:val="20"/>
                <w:szCs w:val="20"/>
                <w:lang w:eastAsia="en-GB"/>
              </w:rPr>
              <w:t xml:space="preserve">HMRC </w:t>
            </w:r>
          </w:p>
        </w:tc>
        <w:tc>
          <w:tcPr>
            <w:tcW w:w="3536" w:type="dxa"/>
            <w:tcBorders>
              <w:top w:val="nil"/>
              <w:left w:val="nil"/>
              <w:bottom w:val="single" w:sz="4" w:space="0" w:color="auto"/>
              <w:right w:val="single" w:sz="4" w:space="0" w:color="auto"/>
            </w:tcBorders>
            <w:shd w:val="clear" w:color="auto" w:fill="auto"/>
            <w:noWrap/>
            <w:vAlign w:val="bottom"/>
          </w:tcPr>
          <w:p w14:paraId="70DD44B5" w14:textId="1E3CD24D" w:rsidR="008A340C" w:rsidRPr="008A340C" w:rsidRDefault="008A340C" w:rsidP="008A340C">
            <w:pPr>
              <w:rPr>
                <w:rFonts w:ascii="Verdana" w:hAnsi="Verdana" w:cs="Arial"/>
                <w:sz w:val="20"/>
                <w:szCs w:val="20"/>
                <w:lang w:eastAsia="en-GB"/>
              </w:rPr>
            </w:pPr>
            <w:r w:rsidRPr="008A340C">
              <w:rPr>
                <w:rFonts w:ascii="Verdana" w:hAnsi="Verdana" w:cs="Arial"/>
                <w:sz w:val="20"/>
                <w:szCs w:val="20"/>
                <w:lang w:eastAsia="en-GB"/>
              </w:rPr>
              <w:t>Q1 PAYE</w:t>
            </w:r>
          </w:p>
        </w:tc>
        <w:tc>
          <w:tcPr>
            <w:tcW w:w="1693" w:type="dxa"/>
            <w:tcBorders>
              <w:top w:val="nil"/>
              <w:left w:val="nil"/>
              <w:bottom w:val="single" w:sz="4" w:space="0" w:color="auto"/>
              <w:right w:val="single" w:sz="4" w:space="0" w:color="auto"/>
            </w:tcBorders>
            <w:shd w:val="clear" w:color="auto" w:fill="auto"/>
            <w:vAlign w:val="bottom"/>
          </w:tcPr>
          <w:p w14:paraId="73A1C38B" w14:textId="50BD2B7E" w:rsidR="008A340C" w:rsidRPr="008A340C" w:rsidRDefault="008A340C" w:rsidP="008A340C">
            <w:pPr>
              <w:jc w:val="right"/>
              <w:rPr>
                <w:rFonts w:ascii="Verdana" w:hAnsi="Verdana" w:cs="Arial"/>
                <w:sz w:val="20"/>
                <w:szCs w:val="20"/>
                <w:lang w:eastAsia="en-GB"/>
              </w:rPr>
            </w:pPr>
            <w:r>
              <w:rPr>
                <w:rFonts w:ascii="Verdana" w:hAnsi="Verdana" w:cs="Arial"/>
                <w:sz w:val="20"/>
                <w:szCs w:val="20"/>
                <w:lang w:eastAsia="en-GB"/>
              </w:rPr>
              <w:t>15.40</w:t>
            </w:r>
          </w:p>
        </w:tc>
      </w:tr>
      <w:tr w:rsidR="008A340C" w:rsidRPr="009E4D1F" w14:paraId="7C8985A0" w14:textId="77777777" w:rsidTr="008A340C">
        <w:trPr>
          <w:trHeight w:val="231"/>
        </w:trPr>
        <w:tc>
          <w:tcPr>
            <w:tcW w:w="680" w:type="dxa"/>
            <w:tcBorders>
              <w:top w:val="nil"/>
              <w:left w:val="single" w:sz="4" w:space="0" w:color="auto"/>
              <w:bottom w:val="single" w:sz="4" w:space="0" w:color="auto"/>
              <w:right w:val="single" w:sz="4" w:space="0" w:color="auto"/>
            </w:tcBorders>
            <w:shd w:val="clear" w:color="auto" w:fill="auto"/>
            <w:noWrap/>
            <w:vAlign w:val="bottom"/>
          </w:tcPr>
          <w:p w14:paraId="5E417EA0" w14:textId="4E5CA314" w:rsidR="008A340C" w:rsidRPr="009E4D1F" w:rsidRDefault="008A340C" w:rsidP="008A340C">
            <w:pPr>
              <w:jc w:val="center"/>
              <w:rPr>
                <w:rFonts w:ascii="Verdana" w:hAnsi="Verdana" w:cs="Arial"/>
                <w:sz w:val="16"/>
                <w:szCs w:val="16"/>
                <w:lang w:eastAsia="en-GB"/>
              </w:rPr>
            </w:pPr>
            <w:r>
              <w:rPr>
                <w:rFonts w:ascii="Verdana" w:hAnsi="Verdana" w:cs="Arial"/>
                <w:sz w:val="16"/>
                <w:szCs w:val="16"/>
              </w:rPr>
              <w:t>1577</w:t>
            </w:r>
          </w:p>
        </w:tc>
        <w:tc>
          <w:tcPr>
            <w:tcW w:w="2661" w:type="dxa"/>
            <w:tcBorders>
              <w:top w:val="nil"/>
              <w:left w:val="nil"/>
              <w:bottom w:val="single" w:sz="4" w:space="0" w:color="auto"/>
              <w:right w:val="single" w:sz="4" w:space="0" w:color="auto"/>
            </w:tcBorders>
            <w:shd w:val="clear" w:color="auto" w:fill="auto"/>
            <w:noWrap/>
            <w:vAlign w:val="bottom"/>
          </w:tcPr>
          <w:p w14:paraId="11A39A0B" w14:textId="52E902B1" w:rsidR="008A340C" w:rsidRPr="008A340C" w:rsidRDefault="008A340C" w:rsidP="008A340C">
            <w:pPr>
              <w:rPr>
                <w:rFonts w:ascii="Verdana" w:hAnsi="Verdana" w:cs="Arial"/>
                <w:sz w:val="20"/>
                <w:szCs w:val="20"/>
                <w:lang w:eastAsia="en-GB"/>
              </w:rPr>
            </w:pPr>
            <w:r>
              <w:rPr>
                <w:rFonts w:ascii="Verdana" w:hAnsi="Verdana" w:cs="Arial"/>
                <w:sz w:val="20"/>
                <w:szCs w:val="20"/>
                <w:lang w:eastAsia="en-GB"/>
              </w:rPr>
              <w:t>VOID</w:t>
            </w:r>
          </w:p>
        </w:tc>
        <w:tc>
          <w:tcPr>
            <w:tcW w:w="3536" w:type="dxa"/>
            <w:tcBorders>
              <w:top w:val="nil"/>
              <w:left w:val="nil"/>
              <w:bottom w:val="single" w:sz="4" w:space="0" w:color="auto"/>
              <w:right w:val="single" w:sz="4" w:space="0" w:color="auto"/>
            </w:tcBorders>
            <w:shd w:val="clear" w:color="auto" w:fill="auto"/>
            <w:noWrap/>
            <w:vAlign w:val="bottom"/>
          </w:tcPr>
          <w:p w14:paraId="4C594A46" w14:textId="5BDCFC4C" w:rsidR="008A340C" w:rsidRPr="008A340C" w:rsidRDefault="008A340C" w:rsidP="008A340C">
            <w:pPr>
              <w:rPr>
                <w:rFonts w:ascii="Verdana" w:hAnsi="Verdana" w:cs="Arial"/>
                <w:sz w:val="20"/>
                <w:szCs w:val="20"/>
                <w:lang w:eastAsia="en-GB"/>
              </w:rPr>
            </w:pPr>
          </w:p>
        </w:tc>
        <w:tc>
          <w:tcPr>
            <w:tcW w:w="1693" w:type="dxa"/>
            <w:tcBorders>
              <w:top w:val="nil"/>
              <w:left w:val="nil"/>
              <w:bottom w:val="single" w:sz="4" w:space="0" w:color="auto"/>
              <w:right w:val="single" w:sz="4" w:space="0" w:color="auto"/>
            </w:tcBorders>
            <w:shd w:val="clear" w:color="auto" w:fill="auto"/>
            <w:vAlign w:val="bottom"/>
          </w:tcPr>
          <w:p w14:paraId="188334B3" w14:textId="07E16781" w:rsidR="008A340C" w:rsidRPr="008A340C" w:rsidRDefault="008A340C" w:rsidP="008A340C">
            <w:pPr>
              <w:jc w:val="right"/>
              <w:rPr>
                <w:rFonts w:ascii="Verdana" w:hAnsi="Verdana" w:cs="Arial"/>
                <w:sz w:val="20"/>
                <w:szCs w:val="20"/>
                <w:lang w:eastAsia="en-GB"/>
              </w:rPr>
            </w:pPr>
          </w:p>
        </w:tc>
      </w:tr>
      <w:tr w:rsidR="008A340C" w:rsidRPr="009E4D1F" w14:paraId="1818A64E" w14:textId="77777777" w:rsidTr="008A340C">
        <w:trPr>
          <w:trHeight w:val="231"/>
        </w:trPr>
        <w:tc>
          <w:tcPr>
            <w:tcW w:w="680" w:type="dxa"/>
            <w:tcBorders>
              <w:top w:val="nil"/>
              <w:left w:val="single" w:sz="4" w:space="0" w:color="auto"/>
              <w:bottom w:val="single" w:sz="4" w:space="0" w:color="auto"/>
              <w:right w:val="single" w:sz="4" w:space="0" w:color="auto"/>
            </w:tcBorders>
            <w:shd w:val="clear" w:color="auto" w:fill="auto"/>
            <w:noWrap/>
            <w:vAlign w:val="bottom"/>
          </w:tcPr>
          <w:p w14:paraId="42D839B8" w14:textId="5B6BBE71" w:rsidR="008A340C" w:rsidRPr="009E4D1F" w:rsidRDefault="008A340C" w:rsidP="008A340C">
            <w:pPr>
              <w:jc w:val="center"/>
              <w:rPr>
                <w:rFonts w:ascii="Verdana" w:hAnsi="Verdana" w:cs="Arial"/>
                <w:sz w:val="16"/>
                <w:szCs w:val="16"/>
                <w:lang w:eastAsia="en-GB"/>
              </w:rPr>
            </w:pPr>
            <w:r>
              <w:rPr>
                <w:rFonts w:ascii="Verdana" w:hAnsi="Verdana" w:cs="Arial"/>
                <w:sz w:val="16"/>
                <w:szCs w:val="16"/>
              </w:rPr>
              <w:t>1573</w:t>
            </w:r>
          </w:p>
        </w:tc>
        <w:tc>
          <w:tcPr>
            <w:tcW w:w="2661" w:type="dxa"/>
            <w:tcBorders>
              <w:top w:val="nil"/>
              <w:left w:val="nil"/>
              <w:bottom w:val="single" w:sz="4" w:space="0" w:color="auto"/>
              <w:right w:val="single" w:sz="4" w:space="0" w:color="auto"/>
            </w:tcBorders>
            <w:shd w:val="clear" w:color="auto" w:fill="auto"/>
            <w:noWrap/>
            <w:vAlign w:val="bottom"/>
          </w:tcPr>
          <w:p w14:paraId="7C2B2593" w14:textId="74CFC99E" w:rsidR="008A340C" w:rsidRPr="009E4D1F" w:rsidRDefault="008A340C" w:rsidP="008A340C">
            <w:pPr>
              <w:rPr>
                <w:rFonts w:ascii="Verdana" w:hAnsi="Verdana" w:cs="Arial"/>
                <w:sz w:val="22"/>
                <w:szCs w:val="22"/>
                <w:lang w:eastAsia="en-GB"/>
              </w:rPr>
            </w:pPr>
            <w:r>
              <w:rPr>
                <w:rFonts w:ascii="Verdana" w:hAnsi="Verdana" w:cs="Arial"/>
                <w:sz w:val="20"/>
                <w:szCs w:val="20"/>
              </w:rPr>
              <w:t>Hanley Swan Flower Show Committee</w:t>
            </w:r>
          </w:p>
        </w:tc>
        <w:tc>
          <w:tcPr>
            <w:tcW w:w="3536" w:type="dxa"/>
            <w:tcBorders>
              <w:top w:val="nil"/>
              <w:left w:val="nil"/>
              <w:bottom w:val="single" w:sz="4" w:space="0" w:color="auto"/>
              <w:right w:val="single" w:sz="4" w:space="0" w:color="auto"/>
            </w:tcBorders>
            <w:shd w:val="clear" w:color="auto" w:fill="auto"/>
            <w:noWrap/>
            <w:vAlign w:val="bottom"/>
          </w:tcPr>
          <w:p w14:paraId="1E4D8186" w14:textId="77E0EDB4" w:rsidR="008A340C" w:rsidRPr="009E4D1F" w:rsidRDefault="008A340C" w:rsidP="008A340C">
            <w:pPr>
              <w:rPr>
                <w:rFonts w:ascii="Verdana" w:hAnsi="Verdana" w:cs="Arial"/>
                <w:sz w:val="22"/>
                <w:szCs w:val="22"/>
                <w:lang w:eastAsia="en-GB"/>
              </w:rPr>
            </w:pPr>
            <w:r>
              <w:rPr>
                <w:rFonts w:ascii="Verdana" w:hAnsi="Verdana" w:cs="Arial"/>
                <w:sz w:val="20"/>
                <w:szCs w:val="20"/>
              </w:rPr>
              <w:t>Donation to cover PL Insurance</w:t>
            </w:r>
          </w:p>
        </w:tc>
        <w:tc>
          <w:tcPr>
            <w:tcW w:w="1693" w:type="dxa"/>
            <w:tcBorders>
              <w:top w:val="nil"/>
              <w:left w:val="nil"/>
              <w:bottom w:val="single" w:sz="4" w:space="0" w:color="auto"/>
              <w:right w:val="single" w:sz="4" w:space="0" w:color="auto"/>
            </w:tcBorders>
            <w:shd w:val="clear" w:color="auto" w:fill="auto"/>
            <w:vAlign w:val="bottom"/>
          </w:tcPr>
          <w:p w14:paraId="1E6EB4BE" w14:textId="13FF07D3" w:rsidR="008A340C" w:rsidRPr="009E4D1F" w:rsidRDefault="008A340C" w:rsidP="008A340C">
            <w:pPr>
              <w:jc w:val="right"/>
              <w:rPr>
                <w:rFonts w:ascii="Verdana" w:hAnsi="Verdana" w:cs="Arial"/>
                <w:sz w:val="22"/>
                <w:szCs w:val="22"/>
                <w:lang w:eastAsia="en-GB"/>
              </w:rPr>
            </w:pPr>
            <w:r>
              <w:rPr>
                <w:rFonts w:ascii="Verdana" w:hAnsi="Verdana" w:cs="Arial"/>
                <w:sz w:val="20"/>
                <w:szCs w:val="20"/>
              </w:rPr>
              <w:t>168.00</w:t>
            </w:r>
          </w:p>
        </w:tc>
      </w:tr>
      <w:tr w:rsidR="008A340C" w:rsidRPr="009E4D1F" w14:paraId="598785E2" w14:textId="77777777" w:rsidTr="008A340C">
        <w:trPr>
          <w:trHeight w:val="231"/>
        </w:trPr>
        <w:tc>
          <w:tcPr>
            <w:tcW w:w="680" w:type="dxa"/>
            <w:tcBorders>
              <w:top w:val="nil"/>
              <w:left w:val="single" w:sz="4" w:space="0" w:color="auto"/>
              <w:bottom w:val="single" w:sz="4" w:space="0" w:color="auto"/>
              <w:right w:val="single" w:sz="4" w:space="0" w:color="auto"/>
            </w:tcBorders>
            <w:shd w:val="clear" w:color="auto" w:fill="auto"/>
            <w:noWrap/>
            <w:vAlign w:val="bottom"/>
          </w:tcPr>
          <w:p w14:paraId="76B791B1" w14:textId="3F994D27" w:rsidR="008A340C" w:rsidRPr="009E4D1F" w:rsidRDefault="008A340C" w:rsidP="008A340C">
            <w:pPr>
              <w:rPr>
                <w:rFonts w:cs="Arial"/>
                <w:sz w:val="20"/>
                <w:szCs w:val="20"/>
                <w:lang w:eastAsia="en-GB"/>
              </w:rPr>
            </w:pPr>
          </w:p>
        </w:tc>
        <w:tc>
          <w:tcPr>
            <w:tcW w:w="2661" w:type="dxa"/>
            <w:tcBorders>
              <w:top w:val="nil"/>
              <w:left w:val="nil"/>
              <w:bottom w:val="single" w:sz="4" w:space="0" w:color="auto"/>
              <w:right w:val="single" w:sz="4" w:space="0" w:color="auto"/>
            </w:tcBorders>
            <w:shd w:val="clear" w:color="auto" w:fill="auto"/>
            <w:noWrap/>
            <w:vAlign w:val="bottom"/>
          </w:tcPr>
          <w:p w14:paraId="7B5D1887" w14:textId="792E0757" w:rsidR="008A340C" w:rsidRPr="009E4D1F" w:rsidRDefault="008A340C" w:rsidP="008A340C">
            <w:pPr>
              <w:rPr>
                <w:rFonts w:ascii="Verdana" w:hAnsi="Verdana" w:cs="Arial"/>
                <w:sz w:val="22"/>
                <w:szCs w:val="22"/>
                <w:lang w:eastAsia="en-GB"/>
              </w:rPr>
            </w:pPr>
          </w:p>
        </w:tc>
        <w:tc>
          <w:tcPr>
            <w:tcW w:w="3536" w:type="dxa"/>
            <w:tcBorders>
              <w:top w:val="nil"/>
              <w:left w:val="nil"/>
              <w:bottom w:val="single" w:sz="4" w:space="0" w:color="auto"/>
              <w:right w:val="single" w:sz="4" w:space="0" w:color="auto"/>
            </w:tcBorders>
            <w:shd w:val="clear" w:color="auto" w:fill="auto"/>
            <w:noWrap/>
            <w:vAlign w:val="bottom"/>
          </w:tcPr>
          <w:p w14:paraId="3D82DC2B" w14:textId="25546654" w:rsidR="008A340C" w:rsidRPr="009E4D1F" w:rsidRDefault="008A340C" w:rsidP="008A340C">
            <w:pPr>
              <w:rPr>
                <w:rFonts w:ascii="Verdana" w:hAnsi="Verdana" w:cs="Arial"/>
                <w:sz w:val="22"/>
                <w:szCs w:val="22"/>
                <w:lang w:eastAsia="en-GB"/>
              </w:rPr>
            </w:pPr>
            <w:r>
              <w:rPr>
                <w:rFonts w:ascii="Verdana" w:hAnsi="Verdana" w:cs="Arial"/>
                <w:sz w:val="22"/>
                <w:szCs w:val="22"/>
                <w:lang w:eastAsia="en-GB"/>
              </w:rPr>
              <w:t>Total</w:t>
            </w:r>
          </w:p>
        </w:tc>
        <w:tc>
          <w:tcPr>
            <w:tcW w:w="1693" w:type="dxa"/>
            <w:tcBorders>
              <w:top w:val="nil"/>
              <w:left w:val="nil"/>
              <w:bottom w:val="single" w:sz="4" w:space="0" w:color="auto"/>
              <w:right w:val="single" w:sz="4" w:space="0" w:color="auto"/>
            </w:tcBorders>
            <w:shd w:val="clear" w:color="auto" w:fill="auto"/>
            <w:noWrap/>
            <w:vAlign w:val="bottom"/>
          </w:tcPr>
          <w:p w14:paraId="60453177" w14:textId="22197D14" w:rsidR="008A340C" w:rsidRPr="009E4D1F" w:rsidRDefault="008A340C" w:rsidP="008A340C">
            <w:pPr>
              <w:jc w:val="right"/>
              <w:rPr>
                <w:rFonts w:ascii="Verdana" w:hAnsi="Verdana" w:cs="Arial"/>
                <w:sz w:val="22"/>
                <w:szCs w:val="22"/>
                <w:lang w:eastAsia="en-GB"/>
              </w:rPr>
            </w:pPr>
            <w:r>
              <w:rPr>
                <w:rFonts w:ascii="Verdana" w:hAnsi="Verdana" w:cs="Arial"/>
                <w:sz w:val="22"/>
                <w:szCs w:val="22"/>
                <w:lang w:eastAsia="en-GB"/>
              </w:rPr>
              <w:t>1287.00</w:t>
            </w:r>
          </w:p>
        </w:tc>
      </w:tr>
    </w:tbl>
    <w:p w14:paraId="5EF40364" w14:textId="77777777" w:rsidR="00300952" w:rsidRDefault="00300952" w:rsidP="00300952">
      <w:pPr>
        <w:jc w:val="both"/>
        <w:rPr>
          <w:rFonts w:ascii="Verdana" w:hAnsi="Verdana"/>
          <w:sz w:val="20"/>
          <w:szCs w:val="20"/>
        </w:rPr>
      </w:pPr>
    </w:p>
    <w:p w14:paraId="0E3F38E0" w14:textId="77777777" w:rsidR="00945917" w:rsidRDefault="00945917" w:rsidP="00300952">
      <w:pPr>
        <w:jc w:val="both"/>
        <w:rPr>
          <w:rFonts w:ascii="Verdana" w:hAnsi="Verdana"/>
          <w:sz w:val="20"/>
          <w:szCs w:val="20"/>
        </w:rPr>
      </w:pPr>
    </w:p>
    <w:p w14:paraId="407561C5" w14:textId="77777777" w:rsidR="004C6F81" w:rsidRDefault="004C6F81" w:rsidP="00300952">
      <w:pPr>
        <w:jc w:val="both"/>
        <w:rPr>
          <w:rFonts w:ascii="Verdana" w:hAnsi="Verdana"/>
          <w:sz w:val="20"/>
          <w:szCs w:val="20"/>
        </w:rPr>
      </w:pPr>
    </w:p>
    <w:p w14:paraId="5EF40365" w14:textId="77777777" w:rsidR="00407686" w:rsidRDefault="00407686" w:rsidP="00212BE1">
      <w:pPr>
        <w:rPr>
          <w:rFonts w:ascii="Verdana" w:hAnsi="Verdana"/>
          <w:sz w:val="22"/>
          <w:szCs w:val="22"/>
        </w:rPr>
      </w:pPr>
    </w:p>
    <w:p w14:paraId="5EF40366" w14:textId="146C364A" w:rsidR="0007345F" w:rsidRPr="007A062B" w:rsidRDefault="0007345F" w:rsidP="00846760">
      <w:pPr>
        <w:ind w:left="2160" w:firstLine="720"/>
        <w:jc w:val="both"/>
        <w:rPr>
          <w:rFonts w:ascii="Verdana" w:hAnsi="Verdana"/>
          <w:sz w:val="18"/>
          <w:szCs w:val="18"/>
        </w:rPr>
      </w:pPr>
      <w:r>
        <w:rPr>
          <w:rFonts w:ascii="Verdana" w:hAnsi="Verdana"/>
          <w:sz w:val="22"/>
          <w:szCs w:val="22"/>
        </w:rPr>
        <w:t xml:space="preserve">Signed   ………………………………………       </w:t>
      </w:r>
      <w:r w:rsidRPr="00407708">
        <w:rPr>
          <w:rFonts w:ascii="Verdana" w:hAnsi="Verdana"/>
          <w:sz w:val="22"/>
          <w:szCs w:val="22"/>
        </w:rPr>
        <w:t xml:space="preserve">Date: </w:t>
      </w:r>
      <w:r w:rsidR="00B3792D">
        <w:rPr>
          <w:rFonts w:ascii="Verdana" w:hAnsi="Verdana"/>
          <w:sz w:val="18"/>
          <w:szCs w:val="18"/>
        </w:rPr>
        <w:t xml:space="preserve"> </w:t>
      </w:r>
      <w:r w:rsidR="007A0FAA">
        <w:rPr>
          <w:rFonts w:ascii="Verdana" w:hAnsi="Verdana"/>
          <w:sz w:val="18"/>
          <w:szCs w:val="18"/>
        </w:rPr>
        <w:t>2</w:t>
      </w:r>
      <w:r w:rsidR="00846760">
        <w:rPr>
          <w:rFonts w:ascii="Verdana" w:hAnsi="Verdana"/>
          <w:sz w:val="18"/>
          <w:szCs w:val="18"/>
        </w:rPr>
        <w:t>1</w:t>
      </w:r>
      <w:r w:rsidR="00846760">
        <w:rPr>
          <w:rFonts w:ascii="Verdana" w:hAnsi="Verdana"/>
          <w:sz w:val="18"/>
          <w:szCs w:val="18"/>
          <w:vertAlign w:val="superscript"/>
        </w:rPr>
        <w:t xml:space="preserve">st </w:t>
      </w:r>
      <w:r w:rsidR="00846760">
        <w:rPr>
          <w:rFonts w:ascii="Verdana" w:hAnsi="Verdana"/>
          <w:sz w:val="18"/>
          <w:szCs w:val="18"/>
        </w:rPr>
        <w:t>September</w:t>
      </w:r>
      <w:r w:rsidR="00857412">
        <w:rPr>
          <w:rFonts w:ascii="Verdana" w:hAnsi="Verdana"/>
          <w:sz w:val="18"/>
          <w:szCs w:val="18"/>
        </w:rPr>
        <w:t xml:space="preserve"> </w:t>
      </w:r>
      <w:r w:rsidR="00B3792D">
        <w:rPr>
          <w:rFonts w:ascii="Verdana" w:hAnsi="Verdana"/>
          <w:sz w:val="18"/>
          <w:szCs w:val="18"/>
        </w:rPr>
        <w:t>20</w:t>
      </w:r>
      <w:r w:rsidR="003D20B1">
        <w:rPr>
          <w:rFonts w:ascii="Verdana" w:hAnsi="Verdana"/>
          <w:sz w:val="18"/>
          <w:szCs w:val="18"/>
        </w:rPr>
        <w:t>17</w:t>
      </w:r>
    </w:p>
    <w:p w14:paraId="5EF40367" w14:textId="166B5F25" w:rsidR="005C536A" w:rsidRDefault="0007345F" w:rsidP="0091418A">
      <w:pPr>
        <w:rPr>
          <w:rFonts w:ascii="Verdana" w:hAnsi="Verdana"/>
          <w:sz w:val="20"/>
          <w:szCs w:val="20"/>
        </w:rPr>
      </w:pPr>
      <w:r w:rsidRPr="00407708">
        <w:rPr>
          <w:rFonts w:ascii="Verdana" w:hAnsi="Verdana"/>
          <w:sz w:val="22"/>
          <w:szCs w:val="22"/>
        </w:rPr>
        <w:t xml:space="preserve">                       </w:t>
      </w:r>
      <w:r w:rsidRPr="00407708">
        <w:rPr>
          <w:rFonts w:ascii="Verdana" w:hAnsi="Verdana"/>
          <w:sz w:val="22"/>
          <w:szCs w:val="22"/>
        </w:rPr>
        <w:tab/>
      </w:r>
      <w:r w:rsidRPr="00407708">
        <w:rPr>
          <w:rFonts w:ascii="Verdana" w:hAnsi="Verdana"/>
          <w:sz w:val="22"/>
          <w:szCs w:val="22"/>
        </w:rPr>
        <w:tab/>
      </w:r>
      <w:r w:rsidRPr="00407708">
        <w:rPr>
          <w:rFonts w:ascii="Verdana" w:hAnsi="Verdana"/>
          <w:sz w:val="22"/>
          <w:szCs w:val="22"/>
        </w:rPr>
        <w:tab/>
      </w:r>
      <w:r w:rsidRPr="00407708">
        <w:rPr>
          <w:rFonts w:ascii="Verdana" w:hAnsi="Verdana"/>
          <w:sz w:val="20"/>
          <w:szCs w:val="20"/>
        </w:rPr>
        <w:t xml:space="preserve">             </w:t>
      </w:r>
      <w:r>
        <w:rPr>
          <w:rFonts w:ascii="Verdana" w:hAnsi="Verdana"/>
          <w:sz w:val="20"/>
          <w:szCs w:val="20"/>
        </w:rPr>
        <w:t xml:space="preserve">    </w:t>
      </w:r>
      <w:r w:rsidR="00846760">
        <w:rPr>
          <w:rFonts w:ascii="Verdana" w:hAnsi="Verdana"/>
          <w:sz w:val="20"/>
          <w:szCs w:val="20"/>
        </w:rPr>
        <w:t xml:space="preserve">         </w:t>
      </w:r>
      <w:r>
        <w:rPr>
          <w:rFonts w:ascii="Verdana" w:hAnsi="Verdana"/>
          <w:sz w:val="20"/>
          <w:szCs w:val="20"/>
        </w:rPr>
        <w:t xml:space="preserve"> </w:t>
      </w:r>
      <w:r w:rsidR="00BC0814">
        <w:rPr>
          <w:rFonts w:ascii="Verdana" w:hAnsi="Verdana"/>
          <w:sz w:val="20"/>
          <w:szCs w:val="20"/>
        </w:rPr>
        <w:t>Chairman</w:t>
      </w:r>
    </w:p>
    <w:p w14:paraId="5EF40368" w14:textId="77777777" w:rsidR="005C536A" w:rsidRDefault="005C536A" w:rsidP="0091418A">
      <w:pPr>
        <w:rPr>
          <w:rFonts w:ascii="Verdana" w:hAnsi="Verdana"/>
          <w:sz w:val="20"/>
          <w:szCs w:val="20"/>
        </w:rPr>
      </w:pPr>
    </w:p>
    <w:p w14:paraId="5EF40369" w14:textId="77777777" w:rsidR="004E4694" w:rsidRDefault="004E4694">
      <w:pPr>
        <w:rPr>
          <w:rFonts w:ascii="Verdana" w:hAnsi="Verdana"/>
          <w:sz w:val="20"/>
          <w:szCs w:val="20"/>
        </w:rPr>
      </w:pPr>
    </w:p>
    <w:p w14:paraId="53FA4772" w14:textId="77777777" w:rsidR="006E5A9C" w:rsidRPr="00407708" w:rsidRDefault="006E5A9C">
      <w:pPr>
        <w:rPr>
          <w:rFonts w:ascii="Verdana" w:hAnsi="Verdana"/>
          <w:sz w:val="20"/>
          <w:szCs w:val="20"/>
        </w:rPr>
      </w:pPr>
    </w:p>
    <w:sectPr w:rsidR="006E5A9C" w:rsidRPr="00407708" w:rsidSect="004039FB">
      <w:headerReference w:type="default" r:id="rId15"/>
      <w:footerReference w:type="even" r:id="rId16"/>
      <w:footerReference w:type="default" r:id="rId17"/>
      <w:pgSz w:w="11907" w:h="16840" w:code="9"/>
      <w:pgMar w:top="567" w:right="964" w:bottom="567" w:left="1134" w:header="284" w:footer="284"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96A6D" w14:textId="77777777" w:rsidR="009E0C57" w:rsidRDefault="009E0C57">
      <w:r>
        <w:separator/>
      </w:r>
    </w:p>
  </w:endnote>
  <w:endnote w:type="continuationSeparator" w:id="0">
    <w:p w14:paraId="4C6BD5F4" w14:textId="77777777" w:rsidR="009E0C57" w:rsidRDefault="009E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70" w14:textId="77777777" w:rsidR="006A5EF5" w:rsidRDefault="006A5EF5" w:rsidP="00E04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40371" w14:textId="77777777" w:rsidR="006A5EF5" w:rsidRDefault="006A5EF5" w:rsidP="0007152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0372" w14:textId="4DCB1686" w:rsidR="006A5EF5" w:rsidRDefault="006A5EF5">
    <w:pPr>
      <w:pStyle w:val="Footer"/>
      <w:jc w:val="center"/>
    </w:pPr>
    <w:r>
      <w:fldChar w:fldCharType="begin"/>
    </w:r>
    <w:r>
      <w:instrText xml:space="preserve"> PAGE   \* MERGEFORMAT </w:instrText>
    </w:r>
    <w:r>
      <w:fldChar w:fldCharType="separate"/>
    </w:r>
    <w:r w:rsidR="003C4890">
      <w:rPr>
        <w:noProof/>
      </w:rPr>
      <w:t>35</w:t>
    </w:r>
    <w:r>
      <w:rPr>
        <w:noProof/>
      </w:rPr>
      <w:fldChar w:fldCharType="end"/>
    </w:r>
    <w:r>
      <w:rPr>
        <w:noProof/>
      </w:rPr>
      <w:t>/2017</w:t>
    </w:r>
  </w:p>
  <w:p w14:paraId="5EF40373" w14:textId="77777777" w:rsidR="006A5EF5" w:rsidRPr="006837B7" w:rsidRDefault="006A5EF5" w:rsidP="00F17895">
    <w:pPr>
      <w:pStyle w:val="Footer"/>
      <w:tabs>
        <w:tab w:val="clear" w:pos="4320"/>
        <w:tab w:val="clear" w:pos="8640"/>
        <w:tab w:val="center" w:pos="4904"/>
        <w:tab w:val="right" w:pos="9809"/>
      </w:tabs>
      <w:ind w:right="360" w:firstLine="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6D641" w14:textId="77777777" w:rsidR="009E0C57" w:rsidRDefault="009E0C57">
      <w:r>
        <w:separator/>
      </w:r>
    </w:p>
  </w:footnote>
  <w:footnote w:type="continuationSeparator" w:id="0">
    <w:p w14:paraId="028D6593" w14:textId="77777777" w:rsidR="009E0C57" w:rsidRDefault="009E0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B3B18" w14:textId="4103EC7B" w:rsidR="00BC4A4F" w:rsidRDefault="00BC4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245"/>
    <w:multiLevelType w:val="multilevel"/>
    <w:tmpl w:val="838272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Verdana" w:hAnsi="Verdana" w:cs="Tahoma" w:hint="default"/>
        <w:b/>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61065"/>
    <w:multiLevelType w:val="hybridMultilevel"/>
    <w:tmpl w:val="91CCE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90EFD"/>
    <w:multiLevelType w:val="multilevel"/>
    <w:tmpl w:val="46FE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F4BD4"/>
    <w:multiLevelType w:val="hybridMultilevel"/>
    <w:tmpl w:val="3CAA8F18"/>
    <w:lvl w:ilvl="0" w:tplc="17FC8664">
      <w:start w:val="1"/>
      <w:numFmt w:val="lowerLetter"/>
      <w:pStyle w:val="Item"/>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4">
    <w:nsid w:val="39AF26F2"/>
    <w:multiLevelType w:val="multilevel"/>
    <w:tmpl w:val="E0388252"/>
    <w:lvl w:ilvl="0">
      <w:numFmt w:val="lowerLetter"/>
      <w:lvlText w:val="%1."/>
      <w:lvlJc w:val="left"/>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3A0C32"/>
    <w:multiLevelType w:val="hybridMultilevel"/>
    <w:tmpl w:val="C44294BC"/>
    <w:lvl w:ilvl="0" w:tplc="FB7C7F50">
      <w:start w:val="1"/>
      <w:numFmt w:val="lowerLetter"/>
      <w:lvlText w:val="%1)"/>
      <w:lvlJc w:val="left"/>
      <w:pPr>
        <w:tabs>
          <w:tab w:val="num" w:pos="720"/>
        </w:tabs>
        <w:ind w:left="720" w:hanging="360"/>
      </w:pPr>
      <w:rPr>
        <w:rFonts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E6C005C"/>
    <w:multiLevelType w:val="multilevel"/>
    <w:tmpl w:val="E038825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2D6A79"/>
    <w:multiLevelType w:val="multilevel"/>
    <w:tmpl w:val="DA3C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8A014D"/>
    <w:multiLevelType w:val="multilevel"/>
    <w:tmpl w:val="164A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A134B9"/>
    <w:multiLevelType w:val="hybridMultilevel"/>
    <w:tmpl w:val="306E3A38"/>
    <w:lvl w:ilvl="0" w:tplc="88D003B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nsid w:val="5F755A6D"/>
    <w:multiLevelType w:val="hybridMultilevel"/>
    <w:tmpl w:val="E21870BE"/>
    <w:lvl w:ilvl="0" w:tplc="82301160">
      <w:start w:val="3"/>
      <w:numFmt w:val="lowerLetter"/>
      <w:lvlText w:val="%1)"/>
      <w:lvlJc w:val="left"/>
      <w:pPr>
        <w:tabs>
          <w:tab w:val="num" w:pos="945"/>
        </w:tabs>
        <w:ind w:left="945" w:hanging="375"/>
      </w:pPr>
      <w:rPr>
        <w:rFonts w:hint="default"/>
        <w:i w:val="0"/>
        <w:iCs/>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1">
    <w:nsid w:val="613A4AA0"/>
    <w:multiLevelType w:val="hybridMultilevel"/>
    <w:tmpl w:val="7BE2F882"/>
    <w:lvl w:ilvl="0" w:tplc="17FA4B3E">
      <w:start w:val="1"/>
      <w:numFmt w:val="lowerLetter"/>
      <w:lvlText w:val="%1)"/>
      <w:lvlJc w:val="left"/>
      <w:pPr>
        <w:ind w:left="1274" w:hanging="420"/>
      </w:pPr>
      <w:rPr>
        <w:rFonts w:hint="default"/>
        <w:b w:val="0"/>
      </w:r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12">
    <w:nsid w:val="62A8097D"/>
    <w:multiLevelType w:val="multilevel"/>
    <w:tmpl w:val="8616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CB579F"/>
    <w:multiLevelType w:val="multilevel"/>
    <w:tmpl w:val="85F6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11"/>
  </w:num>
  <w:num w:numId="5">
    <w:abstractNumId w:val="1"/>
  </w:num>
  <w:num w:numId="6">
    <w:abstractNumId w:val="2"/>
  </w:num>
  <w:num w:numId="7">
    <w:abstractNumId w:val="12"/>
  </w:num>
  <w:num w:numId="8">
    <w:abstractNumId w:val="0"/>
  </w:num>
  <w:num w:numId="9">
    <w:abstractNumId w:val="7"/>
  </w:num>
  <w:num w:numId="10">
    <w:abstractNumId w:val="13"/>
  </w:num>
  <w:num w:numId="11">
    <w:abstractNumId w:val="6"/>
    <w:lvlOverride w:ilvl="0">
      <w:lvl w:ilvl="0">
        <w:numFmt w:val="lowerLetter"/>
        <w:lvlText w:val="%1."/>
        <w:lvlJc w:val="left"/>
      </w:lvl>
    </w:lvlOverride>
  </w:num>
  <w:num w:numId="12">
    <w:abstractNumId w:val="8"/>
    <w:lvlOverride w:ilvl="0">
      <w:lvl w:ilvl="0">
        <w:numFmt w:val="lowerLetter"/>
        <w:lvlText w:val="%1."/>
        <w:lvlJc w:val="left"/>
      </w:lvl>
    </w:lvlOverride>
  </w:num>
  <w:num w:numId="13">
    <w:abstractNumId w:val="9"/>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6B"/>
    <w:rsid w:val="000000FB"/>
    <w:rsid w:val="000003D1"/>
    <w:rsid w:val="00000550"/>
    <w:rsid w:val="00000F98"/>
    <w:rsid w:val="00001281"/>
    <w:rsid w:val="000018CE"/>
    <w:rsid w:val="00003251"/>
    <w:rsid w:val="00004102"/>
    <w:rsid w:val="0000527B"/>
    <w:rsid w:val="0000576A"/>
    <w:rsid w:val="0000593D"/>
    <w:rsid w:val="000059E9"/>
    <w:rsid w:val="00005E67"/>
    <w:rsid w:val="0000616D"/>
    <w:rsid w:val="000067D7"/>
    <w:rsid w:val="00006A75"/>
    <w:rsid w:val="000073D9"/>
    <w:rsid w:val="000079E6"/>
    <w:rsid w:val="000105A5"/>
    <w:rsid w:val="000105FB"/>
    <w:rsid w:val="00010E66"/>
    <w:rsid w:val="00010EA7"/>
    <w:rsid w:val="00012FC4"/>
    <w:rsid w:val="00013669"/>
    <w:rsid w:val="00013712"/>
    <w:rsid w:val="00013C04"/>
    <w:rsid w:val="00013F26"/>
    <w:rsid w:val="00014271"/>
    <w:rsid w:val="00014351"/>
    <w:rsid w:val="0001587F"/>
    <w:rsid w:val="000159F0"/>
    <w:rsid w:val="00015FAF"/>
    <w:rsid w:val="0001617E"/>
    <w:rsid w:val="000164FE"/>
    <w:rsid w:val="00016D86"/>
    <w:rsid w:val="0002005D"/>
    <w:rsid w:val="000208CA"/>
    <w:rsid w:val="00020F83"/>
    <w:rsid w:val="00021074"/>
    <w:rsid w:val="00021313"/>
    <w:rsid w:val="00021CF3"/>
    <w:rsid w:val="00022260"/>
    <w:rsid w:val="00022665"/>
    <w:rsid w:val="00022B25"/>
    <w:rsid w:val="00023AC7"/>
    <w:rsid w:val="000267C3"/>
    <w:rsid w:val="000269BA"/>
    <w:rsid w:val="00026E20"/>
    <w:rsid w:val="000271E0"/>
    <w:rsid w:val="00027246"/>
    <w:rsid w:val="000276F8"/>
    <w:rsid w:val="00030AEC"/>
    <w:rsid w:val="00031A71"/>
    <w:rsid w:val="00031FB0"/>
    <w:rsid w:val="000331EF"/>
    <w:rsid w:val="00034661"/>
    <w:rsid w:val="0003476E"/>
    <w:rsid w:val="00034D76"/>
    <w:rsid w:val="00035A63"/>
    <w:rsid w:val="000364E8"/>
    <w:rsid w:val="000365A1"/>
    <w:rsid w:val="000370BA"/>
    <w:rsid w:val="00041662"/>
    <w:rsid w:val="0004167F"/>
    <w:rsid w:val="000425AF"/>
    <w:rsid w:val="00043571"/>
    <w:rsid w:val="00043C21"/>
    <w:rsid w:val="00043D0F"/>
    <w:rsid w:val="00045E22"/>
    <w:rsid w:val="0004653D"/>
    <w:rsid w:val="000465A6"/>
    <w:rsid w:val="00047209"/>
    <w:rsid w:val="000505D4"/>
    <w:rsid w:val="0005082F"/>
    <w:rsid w:val="00050F23"/>
    <w:rsid w:val="00051354"/>
    <w:rsid w:val="00051A2F"/>
    <w:rsid w:val="00051CCD"/>
    <w:rsid w:val="00052419"/>
    <w:rsid w:val="00052C0A"/>
    <w:rsid w:val="00052DBD"/>
    <w:rsid w:val="00052E0D"/>
    <w:rsid w:val="000531E6"/>
    <w:rsid w:val="000534A5"/>
    <w:rsid w:val="0005376F"/>
    <w:rsid w:val="00054D6F"/>
    <w:rsid w:val="000564BA"/>
    <w:rsid w:val="00060641"/>
    <w:rsid w:val="00062AE1"/>
    <w:rsid w:val="0006468D"/>
    <w:rsid w:val="00064BB4"/>
    <w:rsid w:val="00064F2C"/>
    <w:rsid w:val="0006588C"/>
    <w:rsid w:val="00066135"/>
    <w:rsid w:val="000663CD"/>
    <w:rsid w:val="00066B62"/>
    <w:rsid w:val="00066D7F"/>
    <w:rsid w:val="000672A2"/>
    <w:rsid w:val="00067B9E"/>
    <w:rsid w:val="00070836"/>
    <w:rsid w:val="00070FCC"/>
    <w:rsid w:val="000712CE"/>
    <w:rsid w:val="00071523"/>
    <w:rsid w:val="00072159"/>
    <w:rsid w:val="000729E5"/>
    <w:rsid w:val="00072A8D"/>
    <w:rsid w:val="0007345F"/>
    <w:rsid w:val="00073505"/>
    <w:rsid w:val="000736A8"/>
    <w:rsid w:val="00073970"/>
    <w:rsid w:val="00073D25"/>
    <w:rsid w:val="00073DD9"/>
    <w:rsid w:val="00074400"/>
    <w:rsid w:val="00074B96"/>
    <w:rsid w:val="00074E3D"/>
    <w:rsid w:val="00074E48"/>
    <w:rsid w:val="000753EB"/>
    <w:rsid w:val="00075535"/>
    <w:rsid w:val="00076257"/>
    <w:rsid w:val="00076DFF"/>
    <w:rsid w:val="00076E47"/>
    <w:rsid w:val="000770DF"/>
    <w:rsid w:val="0007721B"/>
    <w:rsid w:val="00080DCD"/>
    <w:rsid w:val="0008120B"/>
    <w:rsid w:val="00081831"/>
    <w:rsid w:val="00082736"/>
    <w:rsid w:val="000830D0"/>
    <w:rsid w:val="0008372A"/>
    <w:rsid w:val="00083D8C"/>
    <w:rsid w:val="00083EA2"/>
    <w:rsid w:val="00084642"/>
    <w:rsid w:val="000846D6"/>
    <w:rsid w:val="00090242"/>
    <w:rsid w:val="0009036A"/>
    <w:rsid w:val="000905DF"/>
    <w:rsid w:val="00090F67"/>
    <w:rsid w:val="00091001"/>
    <w:rsid w:val="00091A5B"/>
    <w:rsid w:val="00091D06"/>
    <w:rsid w:val="00092EAD"/>
    <w:rsid w:val="00092F64"/>
    <w:rsid w:val="00094002"/>
    <w:rsid w:val="00094893"/>
    <w:rsid w:val="00094B1A"/>
    <w:rsid w:val="00094E16"/>
    <w:rsid w:val="00094E47"/>
    <w:rsid w:val="00095EB2"/>
    <w:rsid w:val="00097235"/>
    <w:rsid w:val="000A03CD"/>
    <w:rsid w:val="000A054C"/>
    <w:rsid w:val="000A11A7"/>
    <w:rsid w:val="000A1660"/>
    <w:rsid w:val="000A1CEF"/>
    <w:rsid w:val="000A2EA8"/>
    <w:rsid w:val="000A3364"/>
    <w:rsid w:val="000A34E6"/>
    <w:rsid w:val="000A388F"/>
    <w:rsid w:val="000A3F69"/>
    <w:rsid w:val="000A3FA5"/>
    <w:rsid w:val="000A40E0"/>
    <w:rsid w:val="000A4499"/>
    <w:rsid w:val="000A5398"/>
    <w:rsid w:val="000A6A8B"/>
    <w:rsid w:val="000A78D8"/>
    <w:rsid w:val="000A7D11"/>
    <w:rsid w:val="000B025B"/>
    <w:rsid w:val="000B0F49"/>
    <w:rsid w:val="000B1966"/>
    <w:rsid w:val="000B1AB9"/>
    <w:rsid w:val="000B205F"/>
    <w:rsid w:val="000B2302"/>
    <w:rsid w:val="000B27A2"/>
    <w:rsid w:val="000B2EFD"/>
    <w:rsid w:val="000B34C6"/>
    <w:rsid w:val="000B57CA"/>
    <w:rsid w:val="000B5B89"/>
    <w:rsid w:val="000B5D39"/>
    <w:rsid w:val="000B6DB0"/>
    <w:rsid w:val="000C000A"/>
    <w:rsid w:val="000C0D97"/>
    <w:rsid w:val="000C22B9"/>
    <w:rsid w:val="000C32A1"/>
    <w:rsid w:val="000C3763"/>
    <w:rsid w:val="000C3E2B"/>
    <w:rsid w:val="000C4403"/>
    <w:rsid w:val="000C4BCF"/>
    <w:rsid w:val="000C4F42"/>
    <w:rsid w:val="000C5933"/>
    <w:rsid w:val="000C61F5"/>
    <w:rsid w:val="000C6B3E"/>
    <w:rsid w:val="000C6C3B"/>
    <w:rsid w:val="000C7248"/>
    <w:rsid w:val="000C72A2"/>
    <w:rsid w:val="000C7311"/>
    <w:rsid w:val="000C776E"/>
    <w:rsid w:val="000C7F1B"/>
    <w:rsid w:val="000D00D7"/>
    <w:rsid w:val="000D1EE3"/>
    <w:rsid w:val="000D2379"/>
    <w:rsid w:val="000D2644"/>
    <w:rsid w:val="000D2E11"/>
    <w:rsid w:val="000D39BD"/>
    <w:rsid w:val="000D3D41"/>
    <w:rsid w:val="000D3EA8"/>
    <w:rsid w:val="000D40B2"/>
    <w:rsid w:val="000D4469"/>
    <w:rsid w:val="000D48D2"/>
    <w:rsid w:val="000D4AA3"/>
    <w:rsid w:val="000D592D"/>
    <w:rsid w:val="000D5F97"/>
    <w:rsid w:val="000D607B"/>
    <w:rsid w:val="000D69C4"/>
    <w:rsid w:val="000D6ADD"/>
    <w:rsid w:val="000D72FD"/>
    <w:rsid w:val="000D78C8"/>
    <w:rsid w:val="000D7D73"/>
    <w:rsid w:val="000E03A7"/>
    <w:rsid w:val="000E0D54"/>
    <w:rsid w:val="000E1A2C"/>
    <w:rsid w:val="000E265C"/>
    <w:rsid w:val="000E390A"/>
    <w:rsid w:val="000E3AC8"/>
    <w:rsid w:val="000E3BCD"/>
    <w:rsid w:val="000E3F39"/>
    <w:rsid w:val="000E4167"/>
    <w:rsid w:val="000E522A"/>
    <w:rsid w:val="000E55A2"/>
    <w:rsid w:val="000E5DBF"/>
    <w:rsid w:val="000E5E84"/>
    <w:rsid w:val="000E67C2"/>
    <w:rsid w:val="000E7EFE"/>
    <w:rsid w:val="000F08F6"/>
    <w:rsid w:val="000F0A1F"/>
    <w:rsid w:val="000F1C26"/>
    <w:rsid w:val="000F20CF"/>
    <w:rsid w:val="000F21E6"/>
    <w:rsid w:val="000F230D"/>
    <w:rsid w:val="000F2C57"/>
    <w:rsid w:val="000F36DB"/>
    <w:rsid w:val="000F39A3"/>
    <w:rsid w:val="000F4058"/>
    <w:rsid w:val="000F5E14"/>
    <w:rsid w:val="000F5F20"/>
    <w:rsid w:val="000F67B1"/>
    <w:rsid w:val="000F6867"/>
    <w:rsid w:val="000F7126"/>
    <w:rsid w:val="000F75CC"/>
    <w:rsid w:val="001007F1"/>
    <w:rsid w:val="0010106F"/>
    <w:rsid w:val="00101753"/>
    <w:rsid w:val="001025F3"/>
    <w:rsid w:val="00102722"/>
    <w:rsid w:val="00102B5E"/>
    <w:rsid w:val="00102F5D"/>
    <w:rsid w:val="001031E0"/>
    <w:rsid w:val="00103D09"/>
    <w:rsid w:val="00104357"/>
    <w:rsid w:val="00104A0E"/>
    <w:rsid w:val="00105EA0"/>
    <w:rsid w:val="00105F40"/>
    <w:rsid w:val="001072A0"/>
    <w:rsid w:val="00110005"/>
    <w:rsid w:val="001102DE"/>
    <w:rsid w:val="0011053F"/>
    <w:rsid w:val="00110C70"/>
    <w:rsid w:val="00110D87"/>
    <w:rsid w:val="00110FD4"/>
    <w:rsid w:val="0011100D"/>
    <w:rsid w:val="0011110E"/>
    <w:rsid w:val="001113FD"/>
    <w:rsid w:val="0011158E"/>
    <w:rsid w:val="0011227F"/>
    <w:rsid w:val="00112466"/>
    <w:rsid w:val="001127D6"/>
    <w:rsid w:val="00112D3C"/>
    <w:rsid w:val="00112E58"/>
    <w:rsid w:val="001132B2"/>
    <w:rsid w:val="00113DB0"/>
    <w:rsid w:val="00113EDA"/>
    <w:rsid w:val="00113FF9"/>
    <w:rsid w:val="001147B3"/>
    <w:rsid w:val="00114E25"/>
    <w:rsid w:val="00114EBD"/>
    <w:rsid w:val="00116AA8"/>
    <w:rsid w:val="00117619"/>
    <w:rsid w:val="001176EE"/>
    <w:rsid w:val="001200FB"/>
    <w:rsid w:val="0012013D"/>
    <w:rsid w:val="0012029B"/>
    <w:rsid w:val="0012040D"/>
    <w:rsid w:val="00120447"/>
    <w:rsid w:val="00120980"/>
    <w:rsid w:val="00120D8C"/>
    <w:rsid w:val="00120ED7"/>
    <w:rsid w:val="001217B5"/>
    <w:rsid w:val="00121F0D"/>
    <w:rsid w:val="00123A18"/>
    <w:rsid w:val="00123EC9"/>
    <w:rsid w:val="00124B42"/>
    <w:rsid w:val="00125FD2"/>
    <w:rsid w:val="00127935"/>
    <w:rsid w:val="00130251"/>
    <w:rsid w:val="00130538"/>
    <w:rsid w:val="00130995"/>
    <w:rsid w:val="001315E5"/>
    <w:rsid w:val="00131DE2"/>
    <w:rsid w:val="001331C0"/>
    <w:rsid w:val="00133233"/>
    <w:rsid w:val="00133292"/>
    <w:rsid w:val="00133EEE"/>
    <w:rsid w:val="001349AB"/>
    <w:rsid w:val="00134C07"/>
    <w:rsid w:val="0013633C"/>
    <w:rsid w:val="001372BD"/>
    <w:rsid w:val="00137B8C"/>
    <w:rsid w:val="00137FC6"/>
    <w:rsid w:val="001401D3"/>
    <w:rsid w:val="00140391"/>
    <w:rsid w:val="001403A1"/>
    <w:rsid w:val="0014041A"/>
    <w:rsid w:val="00140A7B"/>
    <w:rsid w:val="00140C73"/>
    <w:rsid w:val="00141055"/>
    <w:rsid w:val="00141621"/>
    <w:rsid w:val="001416CD"/>
    <w:rsid w:val="001420EA"/>
    <w:rsid w:val="001421CD"/>
    <w:rsid w:val="00143371"/>
    <w:rsid w:val="0014358A"/>
    <w:rsid w:val="00143921"/>
    <w:rsid w:val="001439AD"/>
    <w:rsid w:val="00143A34"/>
    <w:rsid w:val="00144039"/>
    <w:rsid w:val="00144370"/>
    <w:rsid w:val="00144CD5"/>
    <w:rsid w:val="00145179"/>
    <w:rsid w:val="00145369"/>
    <w:rsid w:val="001453FE"/>
    <w:rsid w:val="00145A75"/>
    <w:rsid w:val="00145A7E"/>
    <w:rsid w:val="00145EF0"/>
    <w:rsid w:val="001460C1"/>
    <w:rsid w:val="0014779D"/>
    <w:rsid w:val="00147BA4"/>
    <w:rsid w:val="00147F10"/>
    <w:rsid w:val="00152AF5"/>
    <w:rsid w:val="00152BF8"/>
    <w:rsid w:val="00153043"/>
    <w:rsid w:val="0015315C"/>
    <w:rsid w:val="00153B00"/>
    <w:rsid w:val="00153F08"/>
    <w:rsid w:val="001545DA"/>
    <w:rsid w:val="00154E2A"/>
    <w:rsid w:val="00155616"/>
    <w:rsid w:val="00155FC3"/>
    <w:rsid w:val="00156580"/>
    <w:rsid w:val="001567F4"/>
    <w:rsid w:val="001572D7"/>
    <w:rsid w:val="00160301"/>
    <w:rsid w:val="00161569"/>
    <w:rsid w:val="00162B50"/>
    <w:rsid w:val="001630AF"/>
    <w:rsid w:val="00163420"/>
    <w:rsid w:val="00163A95"/>
    <w:rsid w:val="0016587E"/>
    <w:rsid w:val="00165B8B"/>
    <w:rsid w:val="0016619E"/>
    <w:rsid w:val="00166EB2"/>
    <w:rsid w:val="00166F20"/>
    <w:rsid w:val="0016743B"/>
    <w:rsid w:val="001705A1"/>
    <w:rsid w:val="00171319"/>
    <w:rsid w:val="00171678"/>
    <w:rsid w:val="00172128"/>
    <w:rsid w:val="0017273C"/>
    <w:rsid w:val="001728D6"/>
    <w:rsid w:val="001728FA"/>
    <w:rsid w:val="001735C1"/>
    <w:rsid w:val="001737EB"/>
    <w:rsid w:val="00173A30"/>
    <w:rsid w:val="00173A4D"/>
    <w:rsid w:val="001747B6"/>
    <w:rsid w:val="00175C68"/>
    <w:rsid w:val="00176B72"/>
    <w:rsid w:val="00177091"/>
    <w:rsid w:val="001770D3"/>
    <w:rsid w:val="0018067E"/>
    <w:rsid w:val="0018095F"/>
    <w:rsid w:val="001812A4"/>
    <w:rsid w:val="001813C3"/>
    <w:rsid w:val="001817B5"/>
    <w:rsid w:val="00181A35"/>
    <w:rsid w:val="00181DAC"/>
    <w:rsid w:val="001820C0"/>
    <w:rsid w:val="001823A4"/>
    <w:rsid w:val="00182E31"/>
    <w:rsid w:val="0018300C"/>
    <w:rsid w:val="0018360A"/>
    <w:rsid w:val="00183788"/>
    <w:rsid w:val="001842A3"/>
    <w:rsid w:val="00186916"/>
    <w:rsid w:val="00186E97"/>
    <w:rsid w:val="00186F3E"/>
    <w:rsid w:val="001873A0"/>
    <w:rsid w:val="0018781D"/>
    <w:rsid w:val="001879C3"/>
    <w:rsid w:val="00190E34"/>
    <w:rsid w:val="001913B7"/>
    <w:rsid w:val="001918FF"/>
    <w:rsid w:val="00191D12"/>
    <w:rsid w:val="0019263F"/>
    <w:rsid w:val="0019266B"/>
    <w:rsid w:val="00192A32"/>
    <w:rsid w:val="00192B1E"/>
    <w:rsid w:val="0019312F"/>
    <w:rsid w:val="00193213"/>
    <w:rsid w:val="001932DB"/>
    <w:rsid w:val="00193A76"/>
    <w:rsid w:val="0019460A"/>
    <w:rsid w:val="0019494E"/>
    <w:rsid w:val="00194C3C"/>
    <w:rsid w:val="001955F4"/>
    <w:rsid w:val="00195D6E"/>
    <w:rsid w:val="001965CD"/>
    <w:rsid w:val="00196659"/>
    <w:rsid w:val="001972D8"/>
    <w:rsid w:val="001A0815"/>
    <w:rsid w:val="001A17A6"/>
    <w:rsid w:val="001A1949"/>
    <w:rsid w:val="001A1BAB"/>
    <w:rsid w:val="001A1EA4"/>
    <w:rsid w:val="001A2920"/>
    <w:rsid w:val="001A34F6"/>
    <w:rsid w:val="001A3EFF"/>
    <w:rsid w:val="001A42DE"/>
    <w:rsid w:val="001A44FF"/>
    <w:rsid w:val="001A5409"/>
    <w:rsid w:val="001A5E4E"/>
    <w:rsid w:val="001A6087"/>
    <w:rsid w:val="001A6C3E"/>
    <w:rsid w:val="001A6FD1"/>
    <w:rsid w:val="001A74E4"/>
    <w:rsid w:val="001A76DF"/>
    <w:rsid w:val="001A7DDF"/>
    <w:rsid w:val="001B0028"/>
    <w:rsid w:val="001B07DC"/>
    <w:rsid w:val="001B0849"/>
    <w:rsid w:val="001B0D22"/>
    <w:rsid w:val="001B2022"/>
    <w:rsid w:val="001B22CC"/>
    <w:rsid w:val="001B2B8A"/>
    <w:rsid w:val="001B34CE"/>
    <w:rsid w:val="001B4C89"/>
    <w:rsid w:val="001B4E3F"/>
    <w:rsid w:val="001B5E61"/>
    <w:rsid w:val="001B5F51"/>
    <w:rsid w:val="001B6029"/>
    <w:rsid w:val="001B67BF"/>
    <w:rsid w:val="001B7111"/>
    <w:rsid w:val="001C11D0"/>
    <w:rsid w:val="001C16E2"/>
    <w:rsid w:val="001C201A"/>
    <w:rsid w:val="001C2300"/>
    <w:rsid w:val="001C2FAF"/>
    <w:rsid w:val="001C314C"/>
    <w:rsid w:val="001C3212"/>
    <w:rsid w:val="001C328F"/>
    <w:rsid w:val="001C3E0D"/>
    <w:rsid w:val="001C47D3"/>
    <w:rsid w:val="001C4CDA"/>
    <w:rsid w:val="001C7DD2"/>
    <w:rsid w:val="001D0E04"/>
    <w:rsid w:val="001D1D9B"/>
    <w:rsid w:val="001D3085"/>
    <w:rsid w:val="001D3B20"/>
    <w:rsid w:val="001D407F"/>
    <w:rsid w:val="001D5662"/>
    <w:rsid w:val="001D5957"/>
    <w:rsid w:val="001D5D3E"/>
    <w:rsid w:val="001D66A7"/>
    <w:rsid w:val="001D6A19"/>
    <w:rsid w:val="001D7602"/>
    <w:rsid w:val="001D799F"/>
    <w:rsid w:val="001E06BB"/>
    <w:rsid w:val="001E07C5"/>
    <w:rsid w:val="001E1D45"/>
    <w:rsid w:val="001E2ACE"/>
    <w:rsid w:val="001E2FF2"/>
    <w:rsid w:val="001E3C57"/>
    <w:rsid w:val="001E3FE1"/>
    <w:rsid w:val="001E4C79"/>
    <w:rsid w:val="001E5225"/>
    <w:rsid w:val="001E5423"/>
    <w:rsid w:val="001E5E7B"/>
    <w:rsid w:val="001E5FA5"/>
    <w:rsid w:val="001E6819"/>
    <w:rsid w:val="001E6ADB"/>
    <w:rsid w:val="001E6B27"/>
    <w:rsid w:val="001E71A6"/>
    <w:rsid w:val="001E748A"/>
    <w:rsid w:val="001E79B9"/>
    <w:rsid w:val="001E7C79"/>
    <w:rsid w:val="001F015C"/>
    <w:rsid w:val="001F07E0"/>
    <w:rsid w:val="001F0E0B"/>
    <w:rsid w:val="001F15FC"/>
    <w:rsid w:val="001F2239"/>
    <w:rsid w:val="001F2317"/>
    <w:rsid w:val="001F24F2"/>
    <w:rsid w:val="001F2B1E"/>
    <w:rsid w:val="001F2B21"/>
    <w:rsid w:val="001F304E"/>
    <w:rsid w:val="001F3909"/>
    <w:rsid w:val="001F3DE1"/>
    <w:rsid w:val="001F45F2"/>
    <w:rsid w:val="001F4941"/>
    <w:rsid w:val="001F668D"/>
    <w:rsid w:val="001F6BB6"/>
    <w:rsid w:val="001F76AF"/>
    <w:rsid w:val="00201A24"/>
    <w:rsid w:val="00201CAB"/>
    <w:rsid w:val="0020294E"/>
    <w:rsid w:val="00202AED"/>
    <w:rsid w:val="002030D3"/>
    <w:rsid w:val="00204EF5"/>
    <w:rsid w:val="002056F2"/>
    <w:rsid w:val="00205A94"/>
    <w:rsid w:val="00205D86"/>
    <w:rsid w:val="00206089"/>
    <w:rsid w:val="00206114"/>
    <w:rsid w:val="00206745"/>
    <w:rsid w:val="002075C7"/>
    <w:rsid w:val="00207DEE"/>
    <w:rsid w:val="00210C33"/>
    <w:rsid w:val="00210EFA"/>
    <w:rsid w:val="002117CE"/>
    <w:rsid w:val="002123A1"/>
    <w:rsid w:val="002126D9"/>
    <w:rsid w:val="002127D7"/>
    <w:rsid w:val="00212BE1"/>
    <w:rsid w:val="00212C66"/>
    <w:rsid w:val="00212FC7"/>
    <w:rsid w:val="00213A58"/>
    <w:rsid w:val="00213CFE"/>
    <w:rsid w:val="002140B6"/>
    <w:rsid w:val="002153E4"/>
    <w:rsid w:val="0021586C"/>
    <w:rsid w:val="0021635A"/>
    <w:rsid w:val="0021673D"/>
    <w:rsid w:val="002169A1"/>
    <w:rsid w:val="00216C01"/>
    <w:rsid w:val="002170CD"/>
    <w:rsid w:val="00217EB1"/>
    <w:rsid w:val="00220369"/>
    <w:rsid w:val="00220A28"/>
    <w:rsid w:val="00221426"/>
    <w:rsid w:val="002216D6"/>
    <w:rsid w:val="00221746"/>
    <w:rsid w:val="00221760"/>
    <w:rsid w:val="00221BB8"/>
    <w:rsid w:val="00222490"/>
    <w:rsid w:val="00222C60"/>
    <w:rsid w:val="00222E46"/>
    <w:rsid w:val="0022376B"/>
    <w:rsid w:val="00223C30"/>
    <w:rsid w:val="00225D24"/>
    <w:rsid w:val="002261A3"/>
    <w:rsid w:val="00226A44"/>
    <w:rsid w:val="002275A3"/>
    <w:rsid w:val="002279A9"/>
    <w:rsid w:val="002279BE"/>
    <w:rsid w:val="00230313"/>
    <w:rsid w:val="00230C6F"/>
    <w:rsid w:val="002312A8"/>
    <w:rsid w:val="00232094"/>
    <w:rsid w:val="002331EE"/>
    <w:rsid w:val="0023337B"/>
    <w:rsid w:val="002333FB"/>
    <w:rsid w:val="00233A0F"/>
    <w:rsid w:val="00233AA1"/>
    <w:rsid w:val="00234509"/>
    <w:rsid w:val="002348DE"/>
    <w:rsid w:val="00235D08"/>
    <w:rsid w:val="002366D1"/>
    <w:rsid w:val="0023690A"/>
    <w:rsid w:val="002371E9"/>
    <w:rsid w:val="0023765F"/>
    <w:rsid w:val="00240376"/>
    <w:rsid w:val="002416D7"/>
    <w:rsid w:val="002419CD"/>
    <w:rsid w:val="00242105"/>
    <w:rsid w:val="00243E0B"/>
    <w:rsid w:val="00244428"/>
    <w:rsid w:val="00244D52"/>
    <w:rsid w:val="00245992"/>
    <w:rsid w:val="002459EB"/>
    <w:rsid w:val="0024762E"/>
    <w:rsid w:val="00250921"/>
    <w:rsid w:val="002512C5"/>
    <w:rsid w:val="00251402"/>
    <w:rsid w:val="00251654"/>
    <w:rsid w:val="00251D8E"/>
    <w:rsid w:val="00254855"/>
    <w:rsid w:val="002549C5"/>
    <w:rsid w:val="00254AC6"/>
    <w:rsid w:val="00254BB4"/>
    <w:rsid w:val="00254EB2"/>
    <w:rsid w:val="00255533"/>
    <w:rsid w:val="00255812"/>
    <w:rsid w:val="0025613B"/>
    <w:rsid w:val="0025628A"/>
    <w:rsid w:val="00256438"/>
    <w:rsid w:val="00256CC2"/>
    <w:rsid w:val="00257348"/>
    <w:rsid w:val="002601D1"/>
    <w:rsid w:val="002607A6"/>
    <w:rsid w:val="00260BB8"/>
    <w:rsid w:val="00260F40"/>
    <w:rsid w:val="00262144"/>
    <w:rsid w:val="002627A3"/>
    <w:rsid w:val="00262D57"/>
    <w:rsid w:val="00263081"/>
    <w:rsid w:val="0026327B"/>
    <w:rsid w:val="002642DD"/>
    <w:rsid w:val="002643ED"/>
    <w:rsid w:val="0026482E"/>
    <w:rsid w:val="00265367"/>
    <w:rsid w:val="00265433"/>
    <w:rsid w:val="00265917"/>
    <w:rsid w:val="00265932"/>
    <w:rsid w:val="00265946"/>
    <w:rsid w:val="00265A52"/>
    <w:rsid w:val="00265FEE"/>
    <w:rsid w:val="002660D6"/>
    <w:rsid w:val="00266B5D"/>
    <w:rsid w:val="0026742E"/>
    <w:rsid w:val="002675EA"/>
    <w:rsid w:val="00267BD1"/>
    <w:rsid w:val="0027012B"/>
    <w:rsid w:val="00271B69"/>
    <w:rsid w:val="00271E51"/>
    <w:rsid w:val="00271E9D"/>
    <w:rsid w:val="00272B6B"/>
    <w:rsid w:val="00272B8F"/>
    <w:rsid w:val="00272EE6"/>
    <w:rsid w:val="00273182"/>
    <w:rsid w:val="0027322B"/>
    <w:rsid w:val="002732E6"/>
    <w:rsid w:val="002739DD"/>
    <w:rsid w:val="00274086"/>
    <w:rsid w:val="00274793"/>
    <w:rsid w:val="00274C13"/>
    <w:rsid w:val="00274D1B"/>
    <w:rsid w:val="00274E4B"/>
    <w:rsid w:val="00275827"/>
    <w:rsid w:val="00276DAB"/>
    <w:rsid w:val="002771CB"/>
    <w:rsid w:val="00277245"/>
    <w:rsid w:val="002778F2"/>
    <w:rsid w:val="00280318"/>
    <w:rsid w:val="00280924"/>
    <w:rsid w:val="00280C93"/>
    <w:rsid w:val="00280D68"/>
    <w:rsid w:val="00280EB8"/>
    <w:rsid w:val="00281574"/>
    <w:rsid w:val="00281632"/>
    <w:rsid w:val="0028165F"/>
    <w:rsid w:val="0028250A"/>
    <w:rsid w:val="00282D67"/>
    <w:rsid w:val="00282FB8"/>
    <w:rsid w:val="0028322F"/>
    <w:rsid w:val="002832D5"/>
    <w:rsid w:val="00283FE3"/>
    <w:rsid w:val="00284798"/>
    <w:rsid w:val="00285495"/>
    <w:rsid w:val="00285F60"/>
    <w:rsid w:val="00286C9E"/>
    <w:rsid w:val="00286CE2"/>
    <w:rsid w:val="00286FA3"/>
    <w:rsid w:val="00287043"/>
    <w:rsid w:val="00287514"/>
    <w:rsid w:val="00287677"/>
    <w:rsid w:val="00287DEB"/>
    <w:rsid w:val="0029040B"/>
    <w:rsid w:val="00290787"/>
    <w:rsid w:val="00290962"/>
    <w:rsid w:val="00292504"/>
    <w:rsid w:val="00292EB9"/>
    <w:rsid w:val="002937E9"/>
    <w:rsid w:val="00293908"/>
    <w:rsid w:val="002950FF"/>
    <w:rsid w:val="002953A8"/>
    <w:rsid w:val="00295463"/>
    <w:rsid w:val="002967DD"/>
    <w:rsid w:val="00297083"/>
    <w:rsid w:val="00297BDF"/>
    <w:rsid w:val="00297F63"/>
    <w:rsid w:val="002A0034"/>
    <w:rsid w:val="002A0173"/>
    <w:rsid w:val="002A0A48"/>
    <w:rsid w:val="002A11E9"/>
    <w:rsid w:val="002A18FF"/>
    <w:rsid w:val="002A1D6B"/>
    <w:rsid w:val="002A1E39"/>
    <w:rsid w:val="002A1F03"/>
    <w:rsid w:val="002A225F"/>
    <w:rsid w:val="002A24CC"/>
    <w:rsid w:val="002A2DFA"/>
    <w:rsid w:val="002A46DB"/>
    <w:rsid w:val="002A46FF"/>
    <w:rsid w:val="002A6129"/>
    <w:rsid w:val="002A64A8"/>
    <w:rsid w:val="002A77CC"/>
    <w:rsid w:val="002A7A93"/>
    <w:rsid w:val="002B04C2"/>
    <w:rsid w:val="002B098F"/>
    <w:rsid w:val="002B0BE7"/>
    <w:rsid w:val="002B0D3E"/>
    <w:rsid w:val="002B0F57"/>
    <w:rsid w:val="002B103E"/>
    <w:rsid w:val="002B1555"/>
    <w:rsid w:val="002B1A93"/>
    <w:rsid w:val="002B1C47"/>
    <w:rsid w:val="002B1D90"/>
    <w:rsid w:val="002B1E00"/>
    <w:rsid w:val="002B2423"/>
    <w:rsid w:val="002B2787"/>
    <w:rsid w:val="002B3A15"/>
    <w:rsid w:val="002B3AC5"/>
    <w:rsid w:val="002B3E96"/>
    <w:rsid w:val="002B4231"/>
    <w:rsid w:val="002B423B"/>
    <w:rsid w:val="002B4B65"/>
    <w:rsid w:val="002B5343"/>
    <w:rsid w:val="002B5628"/>
    <w:rsid w:val="002B585A"/>
    <w:rsid w:val="002B668A"/>
    <w:rsid w:val="002B6D33"/>
    <w:rsid w:val="002B7E75"/>
    <w:rsid w:val="002B7F7D"/>
    <w:rsid w:val="002C05F5"/>
    <w:rsid w:val="002C0A5C"/>
    <w:rsid w:val="002C0D07"/>
    <w:rsid w:val="002C1C06"/>
    <w:rsid w:val="002C274F"/>
    <w:rsid w:val="002C2CBE"/>
    <w:rsid w:val="002C2D2A"/>
    <w:rsid w:val="002C2FDA"/>
    <w:rsid w:val="002C4B90"/>
    <w:rsid w:val="002C4FBD"/>
    <w:rsid w:val="002C5451"/>
    <w:rsid w:val="002D0186"/>
    <w:rsid w:val="002D02FF"/>
    <w:rsid w:val="002D1246"/>
    <w:rsid w:val="002D2520"/>
    <w:rsid w:val="002D26E8"/>
    <w:rsid w:val="002D27F8"/>
    <w:rsid w:val="002D2DBD"/>
    <w:rsid w:val="002D2E7B"/>
    <w:rsid w:val="002D3051"/>
    <w:rsid w:val="002D3328"/>
    <w:rsid w:val="002D414A"/>
    <w:rsid w:val="002D4AD8"/>
    <w:rsid w:val="002D71CC"/>
    <w:rsid w:val="002E0352"/>
    <w:rsid w:val="002E2933"/>
    <w:rsid w:val="002E3530"/>
    <w:rsid w:val="002E3F6F"/>
    <w:rsid w:val="002E415F"/>
    <w:rsid w:val="002E420E"/>
    <w:rsid w:val="002E4291"/>
    <w:rsid w:val="002E4ED2"/>
    <w:rsid w:val="002E5F33"/>
    <w:rsid w:val="002E68DD"/>
    <w:rsid w:val="002E7186"/>
    <w:rsid w:val="002E79FB"/>
    <w:rsid w:val="002E7A9D"/>
    <w:rsid w:val="002F07CE"/>
    <w:rsid w:val="002F08E7"/>
    <w:rsid w:val="002F10A7"/>
    <w:rsid w:val="002F2385"/>
    <w:rsid w:val="002F26B5"/>
    <w:rsid w:val="002F3A37"/>
    <w:rsid w:val="002F3FDA"/>
    <w:rsid w:val="002F451B"/>
    <w:rsid w:val="002F4BA1"/>
    <w:rsid w:val="002F4BCA"/>
    <w:rsid w:val="002F4C3D"/>
    <w:rsid w:val="002F5209"/>
    <w:rsid w:val="002F68EC"/>
    <w:rsid w:val="002F72B9"/>
    <w:rsid w:val="002F7E50"/>
    <w:rsid w:val="003002F3"/>
    <w:rsid w:val="0030091D"/>
    <w:rsid w:val="00300952"/>
    <w:rsid w:val="00300CC4"/>
    <w:rsid w:val="00300D55"/>
    <w:rsid w:val="003019C5"/>
    <w:rsid w:val="00302AF5"/>
    <w:rsid w:val="00304553"/>
    <w:rsid w:val="0030489E"/>
    <w:rsid w:val="00304A93"/>
    <w:rsid w:val="00304B2B"/>
    <w:rsid w:val="00305340"/>
    <w:rsid w:val="0030575E"/>
    <w:rsid w:val="00305995"/>
    <w:rsid w:val="0030614A"/>
    <w:rsid w:val="003069D7"/>
    <w:rsid w:val="003072F9"/>
    <w:rsid w:val="003074D2"/>
    <w:rsid w:val="003076A9"/>
    <w:rsid w:val="003108ED"/>
    <w:rsid w:val="00310E60"/>
    <w:rsid w:val="003117E8"/>
    <w:rsid w:val="0031311E"/>
    <w:rsid w:val="00313C95"/>
    <w:rsid w:val="00314B9F"/>
    <w:rsid w:val="0031503F"/>
    <w:rsid w:val="003156ED"/>
    <w:rsid w:val="00315BBF"/>
    <w:rsid w:val="00315BE9"/>
    <w:rsid w:val="0031654C"/>
    <w:rsid w:val="00316A5D"/>
    <w:rsid w:val="00316E93"/>
    <w:rsid w:val="003171C8"/>
    <w:rsid w:val="00317E23"/>
    <w:rsid w:val="00317ED1"/>
    <w:rsid w:val="0032056B"/>
    <w:rsid w:val="0032059E"/>
    <w:rsid w:val="00320697"/>
    <w:rsid w:val="00320768"/>
    <w:rsid w:val="00320A07"/>
    <w:rsid w:val="00320DEC"/>
    <w:rsid w:val="00320ED3"/>
    <w:rsid w:val="00321095"/>
    <w:rsid w:val="00321EEB"/>
    <w:rsid w:val="00322174"/>
    <w:rsid w:val="00322C12"/>
    <w:rsid w:val="00322DBD"/>
    <w:rsid w:val="00323FAF"/>
    <w:rsid w:val="003240D5"/>
    <w:rsid w:val="00324283"/>
    <w:rsid w:val="003256D8"/>
    <w:rsid w:val="0032655B"/>
    <w:rsid w:val="00326E2E"/>
    <w:rsid w:val="00326F0F"/>
    <w:rsid w:val="003277FE"/>
    <w:rsid w:val="003305E3"/>
    <w:rsid w:val="00330DAE"/>
    <w:rsid w:val="00331D7B"/>
    <w:rsid w:val="00332167"/>
    <w:rsid w:val="00332576"/>
    <w:rsid w:val="00332B5A"/>
    <w:rsid w:val="0033360B"/>
    <w:rsid w:val="003336DC"/>
    <w:rsid w:val="00333C0A"/>
    <w:rsid w:val="00333C95"/>
    <w:rsid w:val="00334263"/>
    <w:rsid w:val="0033561D"/>
    <w:rsid w:val="00335DFB"/>
    <w:rsid w:val="00336283"/>
    <w:rsid w:val="003363DC"/>
    <w:rsid w:val="00337048"/>
    <w:rsid w:val="00337054"/>
    <w:rsid w:val="0033721D"/>
    <w:rsid w:val="00337F7C"/>
    <w:rsid w:val="0034001F"/>
    <w:rsid w:val="00340510"/>
    <w:rsid w:val="003411BE"/>
    <w:rsid w:val="00341597"/>
    <w:rsid w:val="00341CED"/>
    <w:rsid w:val="00341DB3"/>
    <w:rsid w:val="00341DC3"/>
    <w:rsid w:val="00342BDC"/>
    <w:rsid w:val="003430BE"/>
    <w:rsid w:val="00343616"/>
    <w:rsid w:val="00343674"/>
    <w:rsid w:val="00343CFF"/>
    <w:rsid w:val="00343EAE"/>
    <w:rsid w:val="0034460C"/>
    <w:rsid w:val="0034546C"/>
    <w:rsid w:val="003457C1"/>
    <w:rsid w:val="00345D90"/>
    <w:rsid w:val="00345E37"/>
    <w:rsid w:val="00345E9C"/>
    <w:rsid w:val="00346269"/>
    <w:rsid w:val="003467A7"/>
    <w:rsid w:val="003468C8"/>
    <w:rsid w:val="00346F89"/>
    <w:rsid w:val="003474A6"/>
    <w:rsid w:val="00347A66"/>
    <w:rsid w:val="003507BD"/>
    <w:rsid w:val="00350BBA"/>
    <w:rsid w:val="003511C7"/>
    <w:rsid w:val="00351675"/>
    <w:rsid w:val="003518F6"/>
    <w:rsid w:val="00351F68"/>
    <w:rsid w:val="003536AB"/>
    <w:rsid w:val="0035372F"/>
    <w:rsid w:val="00353996"/>
    <w:rsid w:val="00353DFE"/>
    <w:rsid w:val="00354FF7"/>
    <w:rsid w:val="003552CB"/>
    <w:rsid w:val="00360BA5"/>
    <w:rsid w:val="00360C1C"/>
    <w:rsid w:val="0036196D"/>
    <w:rsid w:val="00362AC0"/>
    <w:rsid w:val="00362B94"/>
    <w:rsid w:val="003635D7"/>
    <w:rsid w:val="00363B86"/>
    <w:rsid w:val="0036410D"/>
    <w:rsid w:val="0036414F"/>
    <w:rsid w:val="003648B1"/>
    <w:rsid w:val="00364980"/>
    <w:rsid w:val="003658D1"/>
    <w:rsid w:val="00365A0A"/>
    <w:rsid w:val="00365A36"/>
    <w:rsid w:val="00365AB7"/>
    <w:rsid w:val="00365CE8"/>
    <w:rsid w:val="00365E8D"/>
    <w:rsid w:val="003660C7"/>
    <w:rsid w:val="0036674F"/>
    <w:rsid w:val="00366C27"/>
    <w:rsid w:val="003672C6"/>
    <w:rsid w:val="00370459"/>
    <w:rsid w:val="003704A6"/>
    <w:rsid w:val="00370F8C"/>
    <w:rsid w:val="00372C3C"/>
    <w:rsid w:val="003735E2"/>
    <w:rsid w:val="00373C6A"/>
    <w:rsid w:val="00373D7B"/>
    <w:rsid w:val="00373E27"/>
    <w:rsid w:val="0037447A"/>
    <w:rsid w:val="00374528"/>
    <w:rsid w:val="0037458A"/>
    <w:rsid w:val="00374EEE"/>
    <w:rsid w:val="0037524A"/>
    <w:rsid w:val="00375383"/>
    <w:rsid w:val="0037595D"/>
    <w:rsid w:val="00376048"/>
    <w:rsid w:val="00376735"/>
    <w:rsid w:val="00376BE7"/>
    <w:rsid w:val="0037765D"/>
    <w:rsid w:val="003776AC"/>
    <w:rsid w:val="00380125"/>
    <w:rsid w:val="00381051"/>
    <w:rsid w:val="003816BD"/>
    <w:rsid w:val="003817D7"/>
    <w:rsid w:val="003820A8"/>
    <w:rsid w:val="00383202"/>
    <w:rsid w:val="00383B2E"/>
    <w:rsid w:val="00384CF6"/>
    <w:rsid w:val="0038543E"/>
    <w:rsid w:val="00385EC8"/>
    <w:rsid w:val="00385F3C"/>
    <w:rsid w:val="003873AE"/>
    <w:rsid w:val="0038746E"/>
    <w:rsid w:val="00387CFB"/>
    <w:rsid w:val="00391B45"/>
    <w:rsid w:val="003920CE"/>
    <w:rsid w:val="003924E7"/>
    <w:rsid w:val="003929C2"/>
    <w:rsid w:val="00392AD6"/>
    <w:rsid w:val="0039538C"/>
    <w:rsid w:val="00396597"/>
    <w:rsid w:val="00397674"/>
    <w:rsid w:val="003979BE"/>
    <w:rsid w:val="003A18F2"/>
    <w:rsid w:val="003A2779"/>
    <w:rsid w:val="003A32E7"/>
    <w:rsid w:val="003A5043"/>
    <w:rsid w:val="003A5058"/>
    <w:rsid w:val="003A5E52"/>
    <w:rsid w:val="003A60E8"/>
    <w:rsid w:val="003A6A6C"/>
    <w:rsid w:val="003A6AAC"/>
    <w:rsid w:val="003A6CED"/>
    <w:rsid w:val="003A705D"/>
    <w:rsid w:val="003A727E"/>
    <w:rsid w:val="003A776D"/>
    <w:rsid w:val="003B0F23"/>
    <w:rsid w:val="003B2076"/>
    <w:rsid w:val="003B2250"/>
    <w:rsid w:val="003B279C"/>
    <w:rsid w:val="003B3373"/>
    <w:rsid w:val="003B34A3"/>
    <w:rsid w:val="003B37B0"/>
    <w:rsid w:val="003B48BA"/>
    <w:rsid w:val="003B4AFB"/>
    <w:rsid w:val="003B4CF4"/>
    <w:rsid w:val="003B507A"/>
    <w:rsid w:val="003B562A"/>
    <w:rsid w:val="003B5780"/>
    <w:rsid w:val="003B5C0A"/>
    <w:rsid w:val="003B6312"/>
    <w:rsid w:val="003B6817"/>
    <w:rsid w:val="003B6E2D"/>
    <w:rsid w:val="003C00ED"/>
    <w:rsid w:val="003C0154"/>
    <w:rsid w:val="003C0404"/>
    <w:rsid w:val="003C0B84"/>
    <w:rsid w:val="003C0EEF"/>
    <w:rsid w:val="003C1303"/>
    <w:rsid w:val="003C18C8"/>
    <w:rsid w:val="003C196A"/>
    <w:rsid w:val="003C1CB0"/>
    <w:rsid w:val="003C2B4A"/>
    <w:rsid w:val="003C3B72"/>
    <w:rsid w:val="003C4890"/>
    <w:rsid w:val="003C4BD2"/>
    <w:rsid w:val="003C4CC9"/>
    <w:rsid w:val="003C4DF8"/>
    <w:rsid w:val="003C5261"/>
    <w:rsid w:val="003C580B"/>
    <w:rsid w:val="003C5B8A"/>
    <w:rsid w:val="003C6065"/>
    <w:rsid w:val="003C6EE9"/>
    <w:rsid w:val="003C7CF5"/>
    <w:rsid w:val="003D1CD3"/>
    <w:rsid w:val="003D1F31"/>
    <w:rsid w:val="003D20B1"/>
    <w:rsid w:val="003D226B"/>
    <w:rsid w:val="003D3346"/>
    <w:rsid w:val="003D4973"/>
    <w:rsid w:val="003D536F"/>
    <w:rsid w:val="003D545A"/>
    <w:rsid w:val="003D5887"/>
    <w:rsid w:val="003D5B9A"/>
    <w:rsid w:val="003D71AC"/>
    <w:rsid w:val="003D7A81"/>
    <w:rsid w:val="003D7DC7"/>
    <w:rsid w:val="003E05E8"/>
    <w:rsid w:val="003E06D6"/>
    <w:rsid w:val="003E1481"/>
    <w:rsid w:val="003E2B43"/>
    <w:rsid w:val="003E358A"/>
    <w:rsid w:val="003E47B9"/>
    <w:rsid w:val="003E62FB"/>
    <w:rsid w:val="003F01D7"/>
    <w:rsid w:val="003F03E0"/>
    <w:rsid w:val="003F19A4"/>
    <w:rsid w:val="003F1DEB"/>
    <w:rsid w:val="003F201C"/>
    <w:rsid w:val="003F23F2"/>
    <w:rsid w:val="003F258A"/>
    <w:rsid w:val="003F28DF"/>
    <w:rsid w:val="003F2E2D"/>
    <w:rsid w:val="003F2E70"/>
    <w:rsid w:val="003F466A"/>
    <w:rsid w:val="003F46A8"/>
    <w:rsid w:val="003F4751"/>
    <w:rsid w:val="003F572E"/>
    <w:rsid w:val="003F5B27"/>
    <w:rsid w:val="003F5E42"/>
    <w:rsid w:val="003F6191"/>
    <w:rsid w:val="003F62BF"/>
    <w:rsid w:val="003F6C86"/>
    <w:rsid w:val="004002E1"/>
    <w:rsid w:val="00400940"/>
    <w:rsid w:val="00401AC9"/>
    <w:rsid w:val="00402264"/>
    <w:rsid w:val="00402BA5"/>
    <w:rsid w:val="004031F7"/>
    <w:rsid w:val="00403636"/>
    <w:rsid w:val="004039FB"/>
    <w:rsid w:val="00403F60"/>
    <w:rsid w:val="00404357"/>
    <w:rsid w:val="0040435A"/>
    <w:rsid w:val="004057B3"/>
    <w:rsid w:val="00405D25"/>
    <w:rsid w:val="00406393"/>
    <w:rsid w:val="004063B9"/>
    <w:rsid w:val="0040651A"/>
    <w:rsid w:val="00406768"/>
    <w:rsid w:val="00407686"/>
    <w:rsid w:val="00407708"/>
    <w:rsid w:val="00410A31"/>
    <w:rsid w:val="00410B59"/>
    <w:rsid w:val="00410B6D"/>
    <w:rsid w:val="00410BBA"/>
    <w:rsid w:val="00411898"/>
    <w:rsid w:val="00411D8C"/>
    <w:rsid w:val="00411DE4"/>
    <w:rsid w:val="00412231"/>
    <w:rsid w:val="0041265A"/>
    <w:rsid w:val="00412A4B"/>
    <w:rsid w:val="004134BF"/>
    <w:rsid w:val="00414266"/>
    <w:rsid w:val="00414512"/>
    <w:rsid w:val="00414673"/>
    <w:rsid w:val="00414973"/>
    <w:rsid w:val="0041498E"/>
    <w:rsid w:val="00414FDC"/>
    <w:rsid w:val="004153FE"/>
    <w:rsid w:val="0041593B"/>
    <w:rsid w:val="00416253"/>
    <w:rsid w:val="00416915"/>
    <w:rsid w:val="004202AD"/>
    <w:rsid w:val="00421A36"/>
    <w:rsid w:val="00421AE8"/>
    <w:rsid w:val="00421D22"/>
    <w:rsid w:val="00422204"/>
    <w:rsid w:val="00422340"/>
    <w:rsid w:val="004225AF"/>
    <w:rsid w:val="0042277D"/>
    <w:rsid w:val="00423499"/>
    <w:rsid w:val="0042368C"/>
    <w:rsid w:val="00423ADE"/>
    <w:rsid w:val="0042449F"/>
    <w:rsid w:val="00424A6F"/>
    <w:rsid w:val="00425030"/>
    <w:rsid w:val="00425559"/>
    <w:rsid w:val="00425CE5"/>
    <w:rsid w:val="00426A5B"/>
    <w:rsid w:val="00426BAA"/>
    <w:rsid w:val="0042703B"/>
    <w:rsid w:val="004273BB"/>
    <w:rsid w:val="00427667"/>
    <w:rsid w:val="00430A2E"/>
    <w:rsid w:val="0043119D"/>
    <w:rsid w:val="004311B1"/>
    <w:rsid w:val="00431294"/>
    <w:rsid w:val="00431451"/>
    <w:rsid w:val="0043247C"/>
    <w:rsid w:val="004325C8"/>
    <w:rsid w:val="004329AE"/>
    <w:rsid w:val="004354D9"/>
    <w:rsid w:val="00435D15"/>
    <w:rsid w:val="00435FA9"/>
    <w:rsid w:val="0043645C"/>
    <w:rsid w:val="00437491"/>
    <w:rsid w:val="004412D5"/>
    <w:rsid w:val="00442029"/>
    <w:rsid w:val="0044287F"/>
    <w:rsid w:val="00442AFB"/>
    <w:rsid w:val="00442D0C"/>
    <w:rsid w:val="00442D5A"/>
    <w:rsid w:val="00442E2B"/>
    <w:rsid w:val="00442F77"/>
    <w:rsid w:val="00443B46"/>
    <w:rsid w:val="00443E7D"/>
    <w:rsid w:val="00444E16"/>
    <w:rsid w:val="00445260"/>
    <w:rsid w:val="004458D2"/>
    <w:rsid w:val="00445CA4"/>
    <w:rsid w:val="004461BB"/>
    <w:rsid w:val="004468E0"/>
    <w:rsid w:val="00447941"/>
    <w:rsid w:val="0045071B"/>
    <w:rsid w:val="0045083C"/>
    <w:rsid w:val="004517C9"/>
    <w:rsid w:val="00451D11"/>
    <w:rsid w:val="00452965"/>
    <w:rsid w:val="00452AAA"/>
    <w:rsid w:val="00452BF1"/>
    <w:rsid w:val="0045334B"/>
    <w:rsid w:val="00454DC3"/>
    <w:rsid w:val="00454ED6"/>
    <w:rsid w:val="00455AAF"/>
    <w:rsid w:val="00455DE7"/>
    <w:rsid w:val="004562D9"/>
    <w:rsid w:val="0045670F"/>
    <w:rsid w:val="0045676D"/>
    <w:rsid w:val="00456EA5"/>
    <w:rsid w:val="00457523"/>
    <w:rsid w:val="00461268"/>
    <w:rsid w:val="0046136F"/>
    <w:rsid w:val="00461575"/>
    <w:rsid w:val="00462D93"/>
    <w:rsid w:val="00463D50"/>
    <w:rsid w:val="00464341"/>
    <w:rsid w:val="00464C64"/>
    <w:rsid w:val="004651D5"/>
    <w:rsid w:val="00466377"/>
    <w:rsid w:val="00466799"/>
    <w:rsid w:val="00466C27"/>
    <w:rsid w:val="00466CDA"/>
    <w:rsid w:val="00466E6B"/>
    <w:rsid w:val="00466FFF"/>
    <w:rsid w:val="00467109"/>
    <w:rsid w:val="004672ED"/>
    <w:rsid w:val="004677C9"/>
    <w:rsid w:val="00470473"/>
    <w:rsid w:val="0047049A"/>
    <w:rsid w:val="004708F4"/>
    <w:rsid w:val="004711EC"/>
    <w:rsid w:val="00471787"/>
    <w:rsid w:val="004717A2"/>
    <w:rsid w:val="004718B2"/>
    <w:rsid w:val="00471F1B"/>
    <w:rsid w:val="00472144"/>
    <w:rsid w:val="004725F5"/>
    <w:rsid w:val="0047297C"/>
    <w:rsid w:val="00472A86"/>
    <w:rsid w:val="00472BF8"/>
    <w:rsid w:val="00472D4A"/>
    <w:rsid w:val="00472F20"/>
    <w:rsid w:val="00472FC6"/>
    <w:rsid w:val="00473F1E"/>
    <w:rsid w:val="0047400B"/>
    <w:rsid w:val="0047428F"/>
    <w:rsid w:val="004742C0"/>
    <w:rsid w:val="00474459"/>
    <w:rsid w:val="004745E8"/>
    <w:rsid w:val="00474938"/>
    <w:rsid w:val="00474ADE"/>
    <w:rsid w:val="0047510C"/>
    <w:rsid w:val="00476331"/>
    <w:rsid w:val="004763F1"/>
    <w:rsid w:val="00476A68"/>
    <w:rsid w:val="00476EE3"/>
    <w:rsid w:val="004774F1"/>
    <w:rsid w:val="00477644"/>
    <w:rsid w:val="004778B3"/>
    <w:rsid w:val="00477FDE"/>
    <w:rsid w:val="00480AB6"/>
    <w:rsid w:val="00480E43"/>
    <w:rsid w:val="00481362"/>
    <w:rsid w:val="00481459"/>
    <w:rsid w:val="004814A2"/>
    <w:rsid w:val="004818AF"/>
    <w:rsid w:val="00481F82"/>
    <w:rsid w:val="004826F6"/>
    <w:rsid w:val="004828F8"/>
    <w:rsid w:val="00482B8F"/>
    <w:rsid w:val="0048399C"/>
    <w:rsid w:val="00483D9F"/>
    <w:rsid w:val="00484E2C"/>
    <w:rsid w:val="004854A4"/>
    <w:rsid w:val="00485A92"/>
    <w:rsid w:val="00485E48"/>
    <w:rsid w:val="00485FF7"/>
    <w:rsid w:val="00486954"/>
    <w:rsid w:val="00486F16"/>
    <w:rsid w:val="00487904"/>
    <w:rsid w:val="00487D03"/>
    <w:rsid w:val="0049024A"/>
    <w:rsid w:val="0049136D"/>
    <w:rsid w:val="00492746"/>
    <w:rsid w:val="00492AD1"/>
    <w:rsid w:val="00492F64"/>
    <w:rsid w:val="00493A31"/>
    <w:rsid w:val="00493A80"/>
    <w:rsid w:val="0049467E"/>
    <w:rsid w:val="00494F82"/>
    <w:rsid w:val="0049529A"/>
    <w:rsid w:val="0049540C"/>
    <w:rsid w:val="00495954"/>
    <w:rsid w:val="00495C04"/>
    <w:rsid w:val="0049652D"/>
    <w:rsid w:val="004966EF"/>
    <w:rsid w:val="00497E56"/>
    <w:rsid w:val="004A01B6"/>
    <w:rsid w:val="004A06D5"/>
    <w:rsid w:val="004A0976"/>
    <w:rsid w:val="004A1ED2"/>
    <w:rsid w:val="004A2581"/>
    <w:rsid w:val="004A2723"/>
    <w:rsid w:val="004A4F64"/>
    <w:rsid w:val="004A6295"/>
    <w:rsid w:val="004A62F9"/>
    <w:rsid w:val="004A6EED"/>
    <w:rsid w:val="004A70F9"/>
    <w:rsid w:val="004A7627"/>
    <w:rsid w:val="004A7C8A"/>
    <w:rsid w:val="004B01E3"/>
    <w:rsid w:val="004B0507"/>
    <w:rsid w:val="004B0D44"/>
    <w:rsid w:val="004B1BF4"/>
    <w:rsid w:val="004B23B4"/>
    <w:rsid w:val="004B25D6"/>
    <w:rsid w:val="004B3F1A"/>
    <w:rsid w:val="004B4904"/>
    <w:rsid w:val="004B4FF9"/>
    <w:rsid w:val="004B562E"/>
    <w:rsid w:val="004B56CD"/>
    <w:rsid w:val="004B5727"/>
    <w:rsid w:val="004B5779"/>
    <w:rsid w:val="004B5BD0"/>
    <w:rsid w:val="004B63FA"/>
    <w:rsid w:val="004B663B"/>
    <w:rsid w:val="004B70DA"/>
    <w:rsid w:val="004C057C"/>
    <w:rsid w:val="004C1859"/>
    <w:rsid w:val="004C2259"/>
    <w:rsid w:val="004C2CCA"/>
    <w:rsid w:val="004C439F"/>
    <w:rsid w:val="004C491F"/>
    <w:rsid w:val="004C517D"/>
    <w:rsid w:val="004C53E3"/>
    <w:rsid w:val="004C57E1"/>
    <w:rsid w:val="004C5DB5"/>
    <w:rsid w:val="004C64B1"/>
    <w:rsid w:val="004C6F81"/>
    <w:rsid w:val="004C74DB"/>
    <w:rsid w:val="004C755F"/>
    <w:rsid w:val="004C791B"/>
    <w:rsid w:val="004C7A84"/>
    <w:rsid w:val="004C7F67"/>
    <w:rsid w:val="004D0320"/>
    <w:rsid w:val="004D075E"/>
    <w:rsid w:val="004D0D4A"/>
    <w:rsid w:val="004D137D"/>
    <w:rsid w:val="004D162D"/>
    <w:rsid w:val="004D22E2"/>
    <w:rsid w:val="004D2799"/>
    <w:rsid w:val="004D2D12"/>
    <w:rsid w:val="004D37A5"/>
    <w:rsid w:val="004D3F09"/>
    <w:rsid w:val="004D4067"/>
    <w:rsid w:val="004D4B4F"/>
    <w:rsid w:val="004D5542"/>
    <w:rsid w:val="004D5A01"/>
    <w:rsid w:val="004D748A"/>
    <w:rsid w:val="004D7F36"/>
    <w:rsid w:val="004E0BFD"/>
    <w:rsid w:val="004E0DC4"/>
    <w:rsid w:val="004E0FC6"/>
    <w:rsid w:val="004E1627"/>
    <w:rsid w:val="004E2607"/>
    <w:rsid w:val="004E2777"/>
    <w:rsid w:val="004E36DD"/>
    <w:rsid w:val="004E3F9C"/>
    <w:rsid w:val="004E403B"/>
    <w:rsid w:val="004E4245"/>
    <w:rsid w:val="004E4396"/>
    <w:rsid w:val="004E43A5"/>
    <w:rsid w:val="004E4694"/>
    <w:rsid w:val="004E5146"/>
    <w:rsid w:val="004E5DC6"/>
    <w:rsid w:val="004E65F9"/>
    <w:rsid w:val="004E6711"/>
    <w:rsid w:val="004E683B"/>
    <w:rsid w:val="004E696E"/>
    <w:rsid w:val="004E69F1"/>
    <w:rsid w:val="004E724C"/>
    <w:rsid w:val="004E7293"/>
    <w:rsid w:val="004E77E2"/>
    <w:rsid w:val="004E7982"/>
    <w:rsid w:val="004F0612"/>
    <w:rsid w:val="004F1007"/>
    <w:rsid w:val="004F1572"/>
    <w:rsid w:val="004F1784"/>
    <w:rsid w:val="004F1E07"/>
    <w:rsid w:val="004F22F5"/>
    <w:rsid w:val="004F2976"/>
    <w:rsid w:val="004F317F"/>
    <w:rsid w:val="004F33FB"/>
    <w:rsid w:val="004F37E1"/>
    <w:rsid w:val="004F3B45"/>
    <w:rsid w:val="004F4FAF"/>
    <w:rsid w:val="004F5FC1"/>
    <w:rsid w:val="004F6223"/>
    <w:rsid w:val="004F6908"/>
    <w:rsid w:val="004F7672"/>
    <w:rsid w:val="004F76D8"/>
    <w:rsid w:val="004F79EA"/>
    <w:rsid w:val="004F7A40"/>
    <w:rsid w:val="004F7BBA"/>
    <w:rsid w:val="004F7E3F"/>
    <w:rsid w:val="00500263"/>
    <w:rsid w:val="00500B41"/>
    <w:rsid w:val="005018A2"/>
    <w:rsid w:val="00501B49"/>
    <w:rsid w:val="005024C4"/>
    <w:rsid w:val="00502C7F"/>
    <w:rsid w:val="00502F2D"/>
    <w:rsid w:val="0050317D"/>
    <w:rsid w:val="005040DD"/>
    <w:rsid w:val="0050410D"/>
    <w:rsid w:val="0050461D"/>
    <w:rsid w:val="00504B4E"/>
    <w:rsid w:val="00506B26"/>
    <w:rsid w:val="00506C3D"/>
    <w:rsid w:val="00506FF7"/>
    <w:rsid w:val="00507726"/>
    <w:rsid w:val="00507A90"/>
    <w:rsid w:val="005106F1"/>
    <w:rsid w:val="00510BCC"/>
    <w:rsid w:val="00510E4B"/>
    <w:rsid w:val="00511560"/>
    <w:rsid w:val="005125A8"/>
    <w:rsid w:val="00512833"/>
    <w:rsid w:val="00512A3D"/>
    <w:rsid w:val="00512D77"/>
    <w:rsid w:val="00512EF8"/>
    <w:rsid w:val="005134A3"/>
    <w:rsid w:val="00513833"/>
    <w:rsid w:val="00513FC7"/>
    <w:rsid w:val="005144E7"/>
    <w:rsid w:val="00514806"/>
    <w:rsid w:val="0051588D"/>
    <w:rsid w:val="00515FCD"/>
    <w:rsid w:val="0051689D"/>
    <w:rsid w:val="00516AAE"/>
    <w:rsid w:val="0051720A"/>
    <w:rsid w:val="0051741E"/>
    <w:rsid w:val="005174CF"/>
    <w:rsid w:val="00517DD5"/>
    <w:rsid w:val="005201FC"/>
    <w:rsid w:val="00520482"/>
    <w:rsid w:val="00520CF8"/>
    <w:rsid w:val="00520E16"/>
    <w:rsid w:val="0052122A"/>
    <w:rsid w:val="005213D4"/>
    <w:rsid w:val="0052361A"/>
    <w:rsid w:val="005236EA"/>
    <w:rsid w:val="005248BB"/>
    <w:rsid w:val="005251A6"/>
    <w:rsid w:val="0052553C"/>
    <w:rsid w:val="00525A6A"/>
    <w:rsid w:val="005266E2"/>
    <w:rsid w:val="00526803"/>
    <w:rsid w:val="00526AF8"/>
    <w:rsid w:val="00526DF9"/>
    <w:rsid w:val="00527843"/>
    <w:rsid w:val="00527B8B"/>
    <w:rsid w:val="00530A86"/>
    <w:rsid w:val="00530F32"/>
    <w:rsid w:val="00531135"/>
    <w:rsid w:val="005316FD"/>
    <w:rsid w:val="00531D2B"/>
    <w:rsid w:val="0053209D"/>
    <w:rsid w:val="00533227"/>
    <w:rsid w:val="00533BCB"/>
    <w:rsid w:val="00533CC8"/>
    <w:rsid w:val="00533F09"/>
    <w:rsid w:val="00534494"/>
    <w:rsid w:val="00534D44"/>
    <w:rsid w:val="00534EE6"/>
    <w:rsid w:val="00535471"/>
    <w:rsid w:val="00535567"/>
    <w:rsid w:val="00536180"/>
    <w:rsid w:val="005379C3"/>
    <w:rsid w:val="00537B43"/>
    <w:rsid w:val="00537C7E"/>
    <w:rsid w:val="005408D4"/>
    <w:rsid w:val="00540D71"/>
    <w:rsid w:val="00542396"/>
    <w:rsid w:val="00542663"/>
    <w:rsid w:val="00543624"/>
    <w:rsid w:val="00543EAF"/>
    <w:rsid w:val="00543F5F"/>
    <w:rsid w:val="0054436A"/>
    <w:rsid w:val="00544597"/>
    <w:rsid w:val="00545059"/>
    <w:rsid w:val="00545388"/>
    <w:rsid w:val="0054577C"/>
    <w:rsid w:val="0054594B"/>
    <w:rsid w:val="00546142"/>
    <w:rsid w:val="00546649"/>
    <w:rsid w:val="00546904"/>
    <w:rsid w:val="005470AB"/>
    <w:rsid w:val="00547D13"/>
    <w:rsid w:val="00547F81"/>
    <w:rsid w:val="00550B29"/>
    <w:rsid w:val="00550CC3"/>
    <w:rsid w:val="00550E0E"/>
    <w:rsid w:val="0055137A"/>
    <w:rsid w:val="0055203F"/>
    <w:rsid w:val="005524D2"/>
    <w:rsid w:val="00552DCA"/>
    <w:rsid w:val="00553868"/>
    <w:rsid w:val="005541E6"/>
    <w:rsid w:val="00555032"/>
    <w:rsid w:val="005555E1"/>
    <w:rsid w:val="00555627"/>
    <w:rsid w:val="00555777"/>
    <w:rsid w:val="00555B07"/>
    <w:rsid w:val="00555E5E"/>
    <w:rsid w:val="0055613E"/>
    <w:rsid w:val="00556997"/>
    <w:rsid w:val="005577DA"/>
    <w:rsid w:val="00557E4D"/>
    <w:rsid w:val="005606DE"/>
    <w:rsid w:val="00560707"/>
    <w:rsid w:val="00561B0B"/>
    <w:rsid w:val="00561CE9"/>
    <w:rsid w:val="00562761"/>
    <w:rsid w:val="0056321D"/>
    <w:rsid w:val="00563A81"/>
    <w:rsid w:val="005640F0"/>
    <w:rsid w:val="00564DC0"/>
    <w:rsid w:val="00565646"/>
    <w:rsid w:val="00565986"/>
    <w:rsid w:val="0056610B"/>
    <w:rsid w:val="00566132"/>
    <w:rsid w:val="005666ED"/>
    <w:rsid w:val="00567C85"/>
    <w:rsid w:val="00570429"/>
    <w:rsid w:val="00570FD7"/>
    <w:rsid w:val="00572518"/>
    <w:rsid w:val="00572996"/>
    <w:rsid w:val="00573120"/>
    <w:rsid w:val="00573580"/>
    <w:rsid w:val="0057366A"/>
    <w:rsid w:val="00574F16"/>
    <w:rsid w:val="00575611"/>
    <w:rsid w:val="00575620"/>
    <w:rsid w:val="005756A8"/>
    <w:rsid w:val="00575E5D"/>
    <w:rsid w:val="005766A3"/>
    <w:rsid w:val="00576843"/>
    <w:rsid w:val="005768D1"/>
    <w:rsid w:val="00577300"/>
    <w:rsid w:val="005776EE"/>
    <w:rsid w:val="00577EF3"/>
    <w:rsid w:val="00577FC6"/>
    <w:rsid w:val="00580550"/>
    <w:rsid w:val="00580564"/>
    <w:rsid w:val="005806AD"/>
    <w:rsid w:val="00580A1E"/>
    <w:rsid w:val="00580FFA"/>
    <w:rsid w:val="00581078"/>
    <w:rsid w:val="00581549"/>
    <w:rsid w:val="00581A55"/>
    <w:rsid w:val="0058205A"/>
    <w:rsid w:val="005821CB"/>
    <w:rsid w:val="00583187"/>
    <w:rsid w:val="005832B0"/>
    <w:rsid w:val="0058347B"/>
    <w:rsid w:val="005838E6"/>
    <w:rsid w:val="00583991"/>
    <w:rsid w:val="00583CEC"/>
    <w:rsid w:val="00583ED4"/>
    <w:rsid w:val="005841A2"/>
    <w:rsid w:val="005841BA"/>
    <w:rsid w:val="0058422D"/>
    <w:rsid w:val="00585311"/>
    <w:rsid w:val="00585A0D"/>
    <w:rsid w:val="005861DD"/>
    <w:rsid w:val="00586DBF"/>
    <w:rsid w:val="0058728C"/>
    <w:rsid w:val="00590450"/>
    <w:rsid w:val="00590BE5"/>
    <w:rsid w:val="00591515"/>
    <w:rsid w:val="005915FB"/>
    <w:rsid w:val="0059194B"/>
    <w:rsid w:val="00591CB8"/>
    <w:rsid w:val="005931EF"/>
    <w:rsid w:val="0059372E"/>
    <w:rsid w:val="00593DB3"/>
    <w:rsid w:val="00595677"/>
    <w:rsid w:val="00595C76"/>
    <w:rsid w:val="0059612C"/>
    <w:rsid w:val="005966FA"/>
    <w:rsid w:val="00597429"/>
    <w:rsid w:val="005976B4"/>
    <w:rsid w:val="0059770C"/>
    <w:rsid w:val="00597722"/>
    <w:rsid w:val="0059783E"/>
    <w:rsid w:val="00597AE9"/>
    <w:rsid w:val="00597BC6"/>
    <w:rsid w:val="005A0A4E"/>
    <w:rsid w:val="005A1075"/>
    <w:rsid w:val="005A127B"/>
    <w:rsid w:val="005A1D78"/>
    <w:rsid w:val="005A260D"/>
    <w:rsid w:val="005A27E9"/>
    <w:rsid w:val="005A44B1"/>
    <w:rsid w:val="005A470B"/>
    <w:rsid w:val="005A4FE5"/>
    <w:rsid w:val="005A503E"/>
    <w:rsid w:val="005A56A8"/>
    <w:rsid w:val="005A777E"/>
    <w:rsid w:val="005A77C9"/>
    <w:rsid w:val="005A7D84"/>
    <w:rsid w:val="005B016D"/>
    <w:rsid w:val="005B02DB"/>
    <w:rsid w:val="005B1DB4"/>
    <w:rsid w:val="005B1E74"/>
    <w:rsid w:val="005B2924"/>
    <w:rsid w:val="005B2BCE"/>
    <w:rsid w:val="005B4ED2"/>
    <w:rsid w:val="005B4ED7"/>
    <w:rsid w:val="005B5B5B"/>
    <w:rsid w:val="005B66F6"/>
    <w:rsid w:val="005B686E"/>
    <w:rsid w:val="005B68AD"/>
    <w:rsid w:val="005C0270"/>
    <w:rsid w:val="005C0BE3"/>
    <w:rsid w:val="005C1618"/>
    <w:rsid w:val="005C1793"/>
    <w:rsid w:val="005C1BDD"/>
    <w:rsid w:val="005C2407"/>
    <w:rsid w:val="005C375B"/>
    <w:rsid w:val="005C4353"/>
    <w:rsid w:val="005C443E"/>
    <w:rsid w:val="005C445A"/>
    <w:rsid w:val="005C4BC1"/>
    <w:rsid w:val="005C536A"/>
    <w:rsid w:val="005C5919"/>
    <w:rsid w:val="005C5A2E"/>
    <w:rsid w:val="005C5F9F"/>
    <w:rsid w:val="005C5FC6"/>
    <w:rsid w:val="005C61C7"/>
    <w:rsid w:val="005C61CD"/>
    <w:rsid w:val="005C62B7"/>
    <w:rsid w:val="005C7126"/>
    <w:rsid w:val="005C74B6"/>
    <w:rsid w:val="005D01F1"/>
    <w:rsid w:val="005D0397"/>
    <w:rsid w:val="005D145A"/>
    <w:rsid w:val="005D1F5B"/>
    <w:rsid w:val="005D287D"/>
    <w:rsid w:val="005D2C9A"/>
    <w:rsid w:val="005D2D4A"/>
    <w:rsid w:val="005D2FF4"/>
    <w:rsid w:val="005D30FB"/>
    <w:rsid w:val="005D3494"/>
    <w:rsid w:val="005D3C2B"/>
    <w:rsid w:val="005D4C68"/>
    <w:rsid w:val="005D51E1"/>
    <w:rsid w:val="005D54CB"/>
    <w:rsid w:val="005D557F"/>
    <w:rsid w:val="005D55D6"/>
    <w:rsid w:val="005D5B28"/>
    <w:rsid w:val="005D6985"/>
    <w:rsid w:val="005D6E04"/>
    <w:rsid w:val="005D75DE"/>
    <w:rsid w:val="005D7F4C"/>
    <w:rsid w:val="005E0941"/>
    <w:rsid w:val="005E0A57"/>
    <w:rsid w:val="005E1875"/>
    <w:rsid w:val="005E18D0"/>
    <w:rsid w:val="005E24C2"/>
    <w:rsid w:val="005E2EC2"/>
    <w:rsid w:val="005E3CAB"/>
    <w:rsid w:val="005E44E3"/>
    <w:rsid w:val="005E5AC8"/>
    <w:rsid w:val="005E631B"/>
    <w:rsid w:val="005E63D1"/>
    <w:rsid w:val="005E6FD6"/>
    <w:rsid w:val="005E721B"/>
    <w:rsid w:val="005E7440"/>
    <w:rsid w:val="005E76BD"/>
    <w:rsid w:val="005E787E"/>
    <w:rsid w:val="005F0B41"/>
    <w:rsid w:val="005F199B"/>
    <w:rsid w:val="005F1A1A"/>
    <w:rsid w:val="005F2216"/>
    <w:rsid w:val="005F2831"/>
    <w:rsid w:val="005F2DE0"/>
    <w:rsid w:val="005F335D"/>
    <w:rsid w:val="005F3480"/>
    <w:rsid w:val="005F4104"/>
    <w:rsid w:val="005F41FC"/>
    <w:rsid w:val="005F4A8A"/>
    <w:rsid w:val="005F533D"/>
    <w:rsid w:val="005F5416"/>
    <w:rsid w:val="005F5E15"/>
    <w:rsid w:val="005F6C3C"/>
    <w:rsid w:val="005F7187"/>
    <w:rsid w:val="005F7B9D"/>
    <w:rsid w:val="006008DB"/>
    <w:rsid w:val="00600C39"/>
    <w:rsid w:val="00600D47"/>
    <w:rsid w:val="00600E9A"/>
    <w:rsid w:val="00601E96"/>
    <w:rsid w:val="0060287A"/>
    <w:rsid w:val="006030E6"/>
    <w:rsid w:val="0060400D"/>
    <w:rsid w:val="00604059"/>
    <w:rsid w:val="0060469D"/>
    <w:rsid w:val="00604D17"/>
    <w:rsid w:val="00604DE7"/>
    <w:rsid w:val="006052CB"/>
    <w:rsid w:val="00605334"/>
    <w:rsid w:val="006056E2"/>
    <w:rsid w:val="00605B97"/>
    <w:rsid w:val="00605E36"/>
    <w:rsid w:val="006067DC"/>
    <w:rsid w:val="0060739A"/>
    <w:rsid w:val="0060766E"/>
    <w:rsid w:val="0060786B"/>
    <w:rsid w:val="0061031C"/>
    <w:rsid w:val="00610974"/>
    <w:rsid w:val="00610C8C"/>
    <w:rsid w:val="00610D2E"/>
    <w:rsid w:val="00610D92"/>
    <w:rsid w:val="0061179F"/>
    <w:rsid w:val="006118FD"/>
    <w:rsid w:val="00611CA0"/>
    <w:rsid w:val="00612021"/>
    <w:rsid w:val="00613867"/>
    <w:rsid w:val="00614675"/>
    <w:rsid w:val="006166DF"/>
    <w:rsid w:val="006169FE"/>
    <w:rsid w:val="00616AC0"/>
    <w:rsid w:val="0062069D"/>
    <w:rsid w:val="00620B6F"/>
    <w:rsid w:val="00620C28"/>
    <w:rsid w:val="00621074"/>
    <w:rsid w:val="00621BCD"/>
    <w:rsid w:val="00622223"/>
    <w:rsid w:val="00622431"/>
    <w:rsid w:val="00622789"/>
    <w:rsid w:val="00622F29"/>
    <w:rsid w:val="00622F65"/>
    <w:rsid w:val="006241BE"/>
    <w:rsid w:val="0062423B"/>
    <w:rsid w:val="00624262"/>
    <w:rsid w:val="00624CE2"/>
    <w:rsid w:val="0062503A"/>
    <w:rsid w:val="006255DA"/>
    <w:rsid w:val="006256B6"/>
    <w:rsid w:val="006274B1"/>
    <w:rsid w:val="0062789E"/>
    <w:rsid w:val="00627A81"/>
    <w:rsid w:val="00630948"/>
    <w:rsid w:val="00632637"/>
    <w:rsid w:val="00633CE4"/>
    <w:rsid w:val="00634CDE"/>
    <w:rsid w:val="0063534A"/>
    <w:rsid w:val="00635CF6"/>
    <w:rsid w:val="006364EE"/>
    <w:rsid w:val="006370DF"/>
    <w:rsid w:val="0063745A"/>
    <w:rsid w:val="0064051A"/>
    <w:rsid w:val="00640818"/>
    <w:rsid w:val="00640F9F"/>
    <w:rsid w:val="0064152E"/>
    <w:rsid w:val="006416AF"/>
    <w:rsid w:val="006419B4"/>
    <w:rsid w:val="0064204B"/>
    <w:rsid w:val="0064250C"/>
    <w:rsid w:val="006429BB"/>
    <w:rsid w:val="00642BAC"/>
    <w:rsid w:val="00642F0F"/>
    <w:rsid w:val="006431BA"/>
    <w:rsid w:val="0064544B"/>
    <w:rsid w:val="00645D4B"/>
    <w:rsid w:val="006460B0"/>
    <w:rsid w:val="00646937"/>
    <w:rsid w:val="00647028"/>
    <w:rsid w:val="006471A3"/>
    <w:rsid w:val="00647D9C"/>
    <w:rsid w:val="00650675"/>
    <w:rsid w:val="00650D40"/>
    <w:rsid w:val="00651477"/>
    <w:rsid w:val="006516E6"/>
    <w:rsid w:val="00651A4F"/>
    <w:rsid w:val="00652028"/>
    <w:rsid w:val="00652239"/>
    <w:rsid w:val="00652B7E"/>
    <w:rsid w:val="00652B8F"/>
    <w:rsid w:val="00652FB9"/>
    <w:rsid w:val="00653430"/>
    <w:rsid w:val="006539CD"/>
    <w:rsid w:val="0065499A"/>
    <w:rsid w:val="00654C50"/>
    <w:rsid w:val="00655472"/>
    <w:rsid w:val="0065741F"/>
    <w:rsid w:val="006608C4"/>
    <w:rsid w:val="006609B0"/>
    <w:rsid w:val="00660D93"/>
    <w:rsid w:val="0066103B"/>
    <w:rsid w:val="0066201A"/>
    <w:rsid w:val="006631F6"/>
    <w:rsid w:val="006636B5"/>
    <w:rsid w:val="00664B57"/>
    <w:rsid w:val="006652E2"/>
    <w:rsid w:val="006655C6"/>
    <w:rsid w:val="006660DA"/>
    <w:rsid w:val="0066663F"/>
    <w:rsid w:val="006666E9"/>
    <w:rsid w:val="006670FE"/>
    <w:rsid w:val="00667B56"/>
    <w:rsid w:val="00670206"/>
    <w:rsid w:val="006707D0"/>
    <w:rsid w:val="00670C7E"/>
    <w:rsid w:val="00671E32"/>
    <w:rsid w:val="006733F3"/>
    <w:rsid w:val="00673527"/>
    <w:rsid w:val="00673F84"/>
    <w:rsid w:val="006741B3"/>
    <w:rsid w:val="00674663"/>
    <w:rsid w:val="00674DA5"/>
    <w:rsid w:val="00674FB9"/>
    <w:rsid w:val="006751D2"/>
    <w:rsid w:val="00676310"/>
    <w:rsid w:val="006763F1"/>
    <w:rsid w:val="00676CD7"/>
    <w:rsid w:val="006773D8"/>
    <w:rsid w:val="00677876"/>
    <w:rsid w:val="00677F6D"/>
    <w:rsid w:val="00680243"/>
    <w:rsid w:val="0068151E"/>
    <w:rsid w:val="00681789"/>
    <w:rsid w:val="0068245F"/>
    <w:rsid w:val="00683545"/>
    <w:rsid w:val="00683639"/>
    <w:rsid w:val="006837B7"/>
    <w:rsid w:val="006847F7"/>
    <w:rsid w:val="00684A96"/>
    <w:rsid w:val="00684B97"/>
    <w:rsid w:val="00684C64"/>
    <w:rsid w:val="00686838"/>
    <w:rsid w:val="00686AB4"/>
    <w:rsid w:val="00686AC4"/>
    <w:rsid w:val="00687229"/>
    <w:rsid w:val="006875C0"/>
    <w:rsid w:val="0068799F"/>
    <w:rsid w:val="006906EB"/>
    <w:rsid w:val="00690C36"/>
    <w:rsid w:val="0069206F"/>
    <w:rsid w:val="006922A4"/>
    <w:rsid w:val="006924E3"/>
    <w:rsid w:val="00692DE3"/>
    <w:rsid w:val="00693145"/>
    <w:rsid w:val="0069330C"/>
    <w:rsid w:val="00693392"/>
    <w:rsid w:val="006940B5"/>
    <w:rsid w:val="00695AF3"/>
    <w:rsid w:val="00695C41"/>
    <w:rsid w:val="00695C66"/>
    <w:rsid w:val="0069620F"/>
    <w:rsid w:val="006976C5"/>
    <w:rsid w:val="006A00F5"/>
    <w:rsid w:val="006A0C7E"/>
    <w:rsid w:val="006A1913"/>
    <w:rsid w:val="006A2F09"/>
    <w:rsid w:val="006A31C7"/>
    <w:rsid w:val="006A4A07"/>
    <w:rsid w:val="006A5571"/>
    <w:rsid w:val="006A5EF5"/>
    <w:rsid w:val="006A6182"/>
    <w:rsid w:val="006A6BF1"/>
    <w:rsid w:val="006A7FAD"/>
    <w:rsid w:val="006B0858"/>
    <w:rsid w:val="006B1EC0"/>
    <w:rsid w:val="006B2F23"/>
    <w:rsid w:val="006B3324"/>
    <w:rsid w:val="006B395A"/>
    <w:rsid w:val="006B3E3E"/>
    <w:rsid w:val="006B550D"/>
    <w:rsid w:val="006B5DE1"/>
    <w:rsid w:val="006B605C"/>
    <w:rsid w:val="006B62BA"/>
    <w:rsid w:val="006B644F"/>
    <w:rsid w:val="006C1491"/>
    <w:rsid w:val="006C1988"/>
    <w:rsid w:val="006C1D36"/>
    <w:rsid w:val="006C1F17"/>
    <w:rsid w:val="006C335F"/>
    <w:rsid w:val="006C354E"/>
    <w:rsid w:val="006C3B5A"/>
    <w:rsid w:val="006C4794"/>
    <w:rsid w:val="006C4CC7"/>
    <w:rsid w:val="006C5C4A"/>
    <w:rsid w:val="006C687C"/>
    <w:rsid w:val="006C6B1A"/>
    <w:rsid w:val="006C6BA2"/>
    <w:rsid w:val="006D1211"/>
    <w:rsid w:val="006D1703"/>
    <w:rsid w:val="006D1D89"/>
    <w:rsid w:val="006D1DFD"/>
    <w:rsid w:val="006D2033"/>
    <w:rsid w:val="006D2959"/>
    <w:rsid w:val="006D3B7A"/>
    <w:rsid w:val="006D3E44"/>
    <w:rsid w:val="006D52D6"/>
    <w:rsid w:val="006D5D73"/>
    <w:rsid w:val="006D636A"/>
    <w:rsid w:val="006D66B3"/>
    <w:rsid w:val="006D771D"/>
    <w:rsid w:val="006D77C0"/>
    <w:rsid w:val="006D7BAF"/>
    <w:rsid w:val="006D7E56"/>
    <w:rsid w:val="006E0027"/>
    <w:rsid w:val="006E0329"/>
    <w:rsid w:val="006E0F94"/>
    <w:rsid w:val="006E1A67"/>
    <w:rsid w:val="006E207A"/>
    <w:rsid w:val="006E2914"/>
    <w:rsid w:val="006E33C2"/>
    <w:rsid w:val="006E33C3"/>
    <w:rsid w:val="006E384E"/>
    <w:rsid w:val="006E49A3"/>
    <w:rsid w:val="006E51BA"/>
    <w:rsid w:val="006E5A9C"/>
    <w:rsid w:val="006E5B14"/>
    <w:rsid w:val="006E6622"/>
    <w:rsid w:val="006E68A5"/>
    <w:rsid w:val="006E7222"/>
    <w:rsid w:val="006E783F"/>
    <w:rsid w:val="006E7C87"/>
    <w:rsid w:val="006E7FFD"/>
    <w:rsid w:val="006F16A3"/>
    <w:rsid w:val="006F1BAC"/>
    <w:rsid w:val="006F1CAD"/>
    <w:rsid w:val="006F21FB"/>
    <w:rsid w:val="006F274D"/>
    <w:rsid w:val="006F2F3C"/>
    <w:rsid w:val="006F403A"/>
    <w:rsid w:val="006F4AC2"/>
    <w:rsid w:val="006F5129"/>
    <w:rsid w:val="006F5856"/>
    <w:rsid w:val="006F60A1"/>
    <w:rsid w:val="006F64DA"/>
    <w:rsid w:val="006F6530"/>
    <w:rsid w:val="006F685D"/>
    <w:rsid w:val="006F733E"/>
    <w:rsid w:val="006F77F2"/>
    <w:rsid w:val="006F7887"/>
    <w:rsid w:val="006F7991"/>
    <w:rsid w:val="006F7F00"/>
    <w:rsid w:val="007019CA"/>
    <w:rsid w:val="007029B6"/>
    <w:rsid w:val="00702B1B"/>
    <w:rsid w:val="00703277"/>
    <w:rsid w:val="00703736"/>
    <w:rsid w:val="007037DF"/>
    <w:rsid w:val="00704880"/>
    <w:rsid w:val="007057BC"/>
    <w:rsid w:val="00705E3B"/>
    <w:rsid w:val="0070653E"/>
    <w:rsid w:val="007067F2"/>
    <w:rsid w:val="00710358"/>
    <w:rsid w:val="007113A8"/>
    <w:rsid w:val="00711ADF"/>
    <w:rsid w:val="007124F3"/>
    <w:rsid w:val="0071277F"/>
    <w:rsid w:val="00712D64"/>
    <w:rsid w:val="00713A9F"/>
    <w:rsid w:val="00713DEB"/>
    <w:rsid w:val="00713FF4"/>
    <w:rsid w:val="00714B3E"/>
    <w:rsid w:val="007151D4"/>
    <w:rsid w:val="00715688"/>
    <w:rsid w:val="0071585A"/>
    <w:rsid w:val="00715C08"/>
    <w:rsid w:val="007167C2"/>
    <w:rsid w:val="0071699E"/>
    <w:rsid w:val="00716B1D"/>
    <w:rsid w:val="00720BEA"/>
    <w:rsid w:val="00721A78"/>
    <w:rsid w:val="00721C99"/>
    <w:rsid w:val="0072219D"/>
    <w:rsid w:val="00722BED"/>
    <w:rsid w:val="00723A96"/>
    <w:rsid w:val="00723DD8"/>
    <w:rsid w:val="0072433E"/>
    <w:rsid w:val="0072585F"/>
    <w:rsid w:val="007258AE"/>
    <w:rsid w:val="00725C32"/>
    <w:rsid w:val="00725E0C"/>
    <w:rsid w:val="00726515"/>
    <w:rsid w:val="00726AA8"/>
    <w:rsid w:val="00727339"/>
    <w:rsid w:val="00727A69"/>
    <w:rsid w:val="0073072C"/>
    <w:rsid w:val="00731239"/>
    <w:rsid w:val="00731A86"/>
    <w:rsid w:val="00731AA3"/>
    <w:rsid w:val="0073221B"/>
    <w:rsid w:val="007336EA"/>
    <w:rsid w:val="00733717"/>
    <w:rsid w:val="007338FE"/>
    <w:rsid w:val="00734335"/>
    <w:rsid w:val="007343B9"/>
    <w:rsid w:val="00734973"/>
    <w:rsid w:val="00734A42"/>
    <w:rsid w:val="00734B72"/>
    <w:rsid w:val="00734C31"/>
    <w:rsid w:val="00735FF5"/>
    <w:rsid w:val="007373A4"/>
    <w:rsid w:val="007376AA"/>
    <w:rsid w:val="0073799E"/>
    <w:rsid w:val="00737CBC"/>
    <w:rsid w:val="00740256"/>
    <w:rsid w:val="00740DA0"/>
    <w:rsid w:val="00741618"/>
    <w:rsid w:val="00741CF9"/>
    <w:rsid w:val="007427F3"/>
    <w:rsid w:val="00742C5F"/>
    <w:rsid w:val="007436C4"/>
    <w:rsid w:val="007441F9"/>
    <w:rsid w:val="007448BD"/>
    <w:rsid w:val="00744F46"/>
    <w:rsid w:val="00746032"/>
    <w:rsid w:val="00746630"/>
    <w:rsid w:val="007477CD"/>
    <w:rsid w:val="00747DFC"/>
    <w:rsid w:val="00750383"/>
    <w:rsid w:val="00751B37"/>
    <w:rsid w:val="00752021"/>
    <w:rsid w:val="00753442"/>
    <w:rsid w:val="007540DB"/>
    <w:rsid w:val="0075434C"/>
    <w:rsid w:val="0075496A"/>
    <w:rsid w:val="00754AF2"/>
    <w:rsid w:val="00754DDE"/>
    <w:rsid w:val="00754DFA"/>
    <w:rsid w:val="00755092"/>
    <w:rsid w:val="00755D1B"/>
    <w:rsid w:val="00756306"/>
    <w:rsid w:val="00756B2B"/>
    <w:rsid w:val="0075726D"/>
    <w:rsid w:val="00757449"/>
    <w:rsid w:val="007579A0"/>
    <w:rsid w:val="00760599"/>
    <w:rsid w:val="00761585"/>
    <w:rsid w:val="0076160C"/>
    <w:rsid w:val="00761757"/>
    <w:rsid w:val="007618C1"/>
    <w:rsid w:val="007622D3"/>
    <w:rsid w:val="00763114"/>
    <w:rsid w:val="00763612"/>
    <w:rsid w:val="00763E98"/>
    <w:rsid w:val="0076435B"/>
    <w:rsid w:val="00764E32"/>
    <w:rsid w:val="00764FC4"/>
    <w:rsid w:val="0076663A"/>
    <w:rsid w:val="00766C06"/>
    <w:rsid w:val="0076776A"/>
    <w:rsid w:val="007679A2"/>
    <w:rsid w:val="00770D55"/>
    <w:rsid w:val="00770F12"/>
    <w:rsid w:val="00771539"/>
    <w:rsid w:val="00771588"/>
    <w:rsid w:val="00772449"/>
    <w:rsid w:val="007729DC"/>
    <w:rsid w:val="00772EA0"/>
    <w:rsid w:val="00772EF8"/>
    <w:rsid w:val="0077313C"/>
    <w:rsid w:val="0077350B"/>
    <w:rsid w:val="00773834"/>
    <w:rsid w:val="00773E94"/>
    <w:rsid w:val="007740FA"/>
    <w:rsid w:val="00774336"/>
    <w:rsid w:val="00776C69"/>
    <w:rsid w:val="00777352"/>
    <w:rsid w:val="0077750A"/>
    <w:rsid w:val="00777690"/>
    <w:rsid w:val="007807B3"/>
    <w:rsid w:val="0078126C"/>
    <w:rsid w:val="0078299C"/>
    <w:rsid w:val="00783F64"/>
    <w:rsid w:val="00784425"/>
    <w:rsid w:val="00784459"/>
    <w:rsid w:val="0078459B"/>
    <w:rsid w:val="00784CFA"/>
    <w:rsid w:val="00784D42"/>
    <w:rsid w:val="00786A04"/>
    <w:rsid w:val="00786A71"/>
    <w:rsid w:val="00786CB1"/>
    <w:rsid w:val="00787A39"/>
    <w:rsid w:val="00787D15"/>
    <w:rsid w:val="00790F8B"/>
    <w:rsid w:val="00790F97"/>
    <w:rsid w:val="0079199F"/>
    <w:rsid w:val="00791B81"/>
    <w:rsid w:val="007922F2"/>
    <w:rsid w:val="007927D9"/>
    <w:rsid w:val="00792960"/>
    <w:rsid w:val="00793B68"/>
    <w:rsid w:val="00793D2C"/>
    <w:rsid w:val="00794030"/>
    <w:rsid w:val="00794050"/>
    <w:rsid w:val="007941D8"/>
    <w:rsid w:val="0079436C"/>
    <w:rsid w:val="00794408"/>
    <w:rsid w:val="007949D7"/>
    <w:rsid w:val="00794BED"/>
    <w:rsid w:val="00794C57"/>
    <w:rsid w:val="007957BB"/>
    <w:rsid w:val="007965AB"/>
    <w:rsid w:val="0079761C"/>
    <w:rsid w:val="00797AF2"/>
    <w:rsid w:val="00797B4E"/>
    <w:rsid w:val="00797BC5"/>
    <w:rsid w:val="007A0623"/>
    <w:rsid w:val="007A062B"/>
    <w:rsid w:val="007A0717"/>
    <w:rsid w:val="007A087D"/>
    <w:rsid w:val="007A0FAA"/>
    <w:rsid w:val="007A174F"/>
    <w:rsid w:val="007A1C90"/>
    <w:rsid w:val="007A217A"/>
    <w:rsid w:val="007A2716"/>
    <w:rsid w:val="007A3E6C"/>
    <w:rsid w:val="007A473E"/>
    <w:rsid w:val="007A4968"/>
    <w:rsid w:val="007A4DCB"/>
    <w:rsid w:val="007A6A7D"/>
    <w:rsid w:val="007B068A"/>
    <w:rsid w:val="007B1210"/>
    <w:rsid w:val="007B1224"/>
    <w:rsid w:val="007B13F2"/>
    <w:rsid w:val="007B19C7"/>
    <w:rsid w:val="007B1E78"/>
    <w:rsid w:val="007B2208"/>
    <w:rsid w:val="007B2627"/>
    <w:rsid w:val="007B29BB"/>
    <w:rsid w:val="007B3A20"/>
    <w:rsid w:val="007B3EB4"/>
    <w:rsid w:val="007B3ECD"/>
    <w:rsid w:val="007B414C"/>
    <w:rsid w:val="007B4683"/>
    <w:rsid w:val="007B6E71"/>
    <w:rsid w:val="007B72DC"/>
    <w:rsid w:val="007B73A9"/>
    <w:rsid w:val="007B7532"/>
    <w:rsid w:val="007C0D61"/>
    <w:rsid w:val="007C15DE"/>
    <w:rsid w:val="007C192F"/>
    <w:rsid w:val="007C1993"/>
    <w:rsid w:val="007C1FE4"/>
    <w:rsid w:val="007C2100"/>
    <w:rsid w:val="007C30A8"/>
    <w:rsid w:val="007C3BB9"/>
    <w:rsid w:val="007C4F07"/>
    <w:rsid w:val="007C59AB"/>
    <w:rsid w:val="007C5B15"/>
    <w:rsid w:val="007C62CD"/>
    <w:rsid w:val="007C68EF"/>
    <w:rsid w:val="007C6ACD"/>
    <w:rsid w:val="007C715F"/>
    <w:rsid w:val="007C75AF"/>
    <w:rsid w:val="007C7C0D"/>
    <w:rsid w:val="007D06A3"/>
    <w:rsid w:val="007D1A41"/>
    <w:rsid w:val="007D1B53"/>
    <w:rsid w:val="007D29A2"/>
    <w:rsid w:val="007D4773"/>
    <w:rsid w:val="007D52EE"/>
    <w:rsid w:val="007D5E3D"/>
    <w:rsid w:val="007D5EBD"/>
    <w:rsid w:val="007D66B1"/>
    <w:rsid w:val="007D6BA5"/>
    <w:rsid w:val="007D7B85"/>
    <w:rsid w:val="007D7C2F"/>
    <w:rsid w:val="007E0E1A"/>
    <w:rsid w:val="007E133E"/>
    <w:rsid w:val="007E2B8B"/>
    <w:rsid w:val="007E2E9D"/>
    <w:rsid w:val="007E2FDD"/>
    <w:rsid w:val="007E334D"/>
    <w:rsid w:val="007E3D06"/>
    <w:rsid w:val="007E4394"/>
    <w:rsid w:val="007E5045"/>
    <w:rsid w:val="007E5163"/>
    <w:rsid w:val="007E52B8"/>
    <w:rsid w:val="007E5914"/>
    <w:rsid w:val="007E5DBC"/>
    <w:rsid w:val="007E7AB1"/>
    <w:rsid w:val="007E7AB7"/>
    <w:rsid w:val="007E7C66"/>
    <w:rsid w:val="007F004F"/>
    <w:rsid w:val="007F15DB"/>
    <w:rsid w:val="007F200B"/>
    <w:rsid w:val="007F23F9"/>
    <w:rsid w:val="007F3A0C"/>
    <w:rsid w:val="007F3A7F"/>
    <w:rsid w:val="007F3E44"/>
    <w:rsid w:val="007F510B"/>
    <w:rsid w:val="007F5CC5"/>
    <w:rsid w:val="007F6279"/>
    <w:rsid w:val="007F63E0"/>
    <w:rsid w:val="007F6D48"/>
    <w:rsid w:val="007F786E"/>
    <w:rsid w:val="007F7BB4"/>
    <w:rsid w:val="00800200"/>
    <w:rsid w:val="008008F3"/>
    <w:rsid w:val="008010D7"/>
    <w:rsid w:val="00801547"/>
    <w:rsid w:val="00801C15"/>
    <w:rsid w:val="00801EAD"/>
    <w:rsid w:val="00801F0D"/>
    <w:rsid w:val="00802359"/>
    <w:rsid w:val="00802CA0"/>
    <w:rsid w:val="0080362C"/>
    <w:rsid w:val="0080364B"/>
    <w:rsid w:val="00803801"/>
    <w:rsid w:val="00804805"/>
    <w:rsid w:val="0080484E"/>
    <w:rsid w:val="00804DAC"/>
    <w:rsid w:val="00804F43"/>
    <w:rsid w:val="008051AB"/>
    <w:rsid w:val="008053BB"/>
    <w:rsid w:val="008058F8"/>
    <w:rsid w:val="0080600A"/>
    <w:rsid w:val="008061C4"/>
    <w:rsid w:val="008062BF"/>
    <w:rsid w:val="00806CBA"/>
    <w:rsid w:val="008076B0"/>
    <w:rsid w:val="0080781D"/>
    <w:rsid w:val="00807B2E"/>
    <w:rsid w:val="008103D3"/>
    <w:rsid w:val="00810881"/>
    <w:rsid w:val="00810B63"/>
    <w:rsid w:val="00810FCA"/>
    <w:rsid w:val="00811735"/>
    <w:rsid w:val="008117E4"/>
    <w:rsid w:val="00811C50"/>
    <w:rsid w:val="00812A54"/>
    <w:rsid w:val="00812FCC"/>
    <w:rsid w:val="008131D5"/>
    <w:rsid w:val="008132A0"/>
    <w:rsid w:val="00813429"/>
    <w:rsid w:val="00814B04"/>
    <w:rsid w:val="00814D33"/>
    <w:rsid w:val="00815631"/>
    <w:rsid w:val="00815F69"/>
    <w:rsid w:val="00820E37"/>
    <w:rsid w:val="00821474"/>
    <w:rsid w:val="00823055"/>
    <w:rsid w:val="008230B8"/>
    <w:rsid w:val="00823CAB"/>
    <w:rsid w:val="00823DD4"/>
    <w:rsid w:val="00823EC5"/>
    <w:rsid w:val="00824286"/>
    <w:rsid w:val="00824A78"/>
    <w:rsid w:val="00825016"/>
    <w:rsid w:val="008257A0"/>
    <w:rsid w:val="00826146"/>
    <w:rsid w:val="008265EC"/>
    <w:rsid w:val="00826BBF"/>
    <w:rsid w:val="0082760B"/>
    <w:rsid w:val="008277E8"/>
    <w:rsid w:val="00827A37"/>
    <w:rsid w:val="008303D5"/>
    <w:rsid w:val="0083106F"/>
    <w:rsid w:val="008318C1"/>
    <w:rsid w:val="008319CE"/>
    <w:rsid w:val="00831B73"/>
    <w:rsid w:val="00831D42"/>
    <w:rsid w:val="00831DEE"/>
    <w:rsid w:val="00832F65"/>
    <w:rsid w:val="0083301E"/>
    <w:rsid w:val="008339E7"/>
    <w:rsid w:val="00833BEB"/>
    <w:rsid w:val="008344EA"/>
    <w:rsid w:val="00834B75"/>
    <w:rsid w:val="00834D2F"/>
    <w:rsid w:val="00834DB6"/>
    <w:rsid w:val="00835158"/>
    <w:rsid w:val="0083595F"/>
    <w:rsid w:val="008365B8"/>
    <w:rsid w:val="008368DB"/>
    <w:rsid w:val="008370C8"/>
    <w:rsid w:val="0084017B"/>
    <w:rsid w:val="008407BF"/>
    <w:rsid w:val="008419E1"/>
    <w:rsid w:val="0084253A"/>
    <w:rsid w:val="00844211"/>
    <w:rsid w:val="0084492B"/>
    <w:rsid w:val="00844AE5"/>
    <w:rsid w:val="00844FF0"/>
    <w:rsid w:val="008454CB"/>
    <w:rsid w:val="008458BF"/>
    <w:rsid w:val="00846760"/>
    <w:rsid w:val="0084686C"/>
    <w:rsid w:val="008469EE"/>
    <w:rsid w:val="00846B0C"/>
    <w:rsid w:val="00846E70"/>
    <w:rsid w:val="0084745B"/>
    <w:rsid w:val="00847FA2"/>
    <w:rsid w:val="00850957"/>
    <w:rsid w:val="00851060"/>
    <w:rsid w:val="00851180"/>
    <w:rsid w:val="008518EF"/>
    <w:rsid w:val="00851F6D"/>
    <w:rsid w:val="008521D4"/>
    <w:rsid w:val="00852290"/>
    <w:rsid w:val="00852334"/>
    <w:rsid w:val="008528B9"/>
    <w:rsid w:val="00852DBD"/>
    <w:rsid w:val="008530DA"/>
    <w:rsid w:val="008544A4"/>
    <w:rsid w:val="00854B73"/>
    <w:rsid w:val="00854BA4"/>
    <w:rsid w:val="00854E4A"/>
    <w:rsid w:val="00855409"/>
    <w:rsid w:val="00855726"/>
    <w:rsid w:val="00855DA6"/>
    <w:rsid w:val="00856825"/>
    <w:rsid w:val="00856B88"/>
    <w:rsid w:val="00857412"/>
    <w:rsid w:val="0085777C"/>
    <w:rsid w:val="00857C4D"/>
    <w:rsid w:val="0086017D"/>
    <w:rsid w:val="00860840"/>
    <w:rsid w:val="00860A8D"/>
    <w:rsid w:val="00861E37"/>
    <w:rsid w:val="00863923"/>
    <w:rsid w:val="00863CC0"/>
    <w:rsid w:val="0086514A"/>
    <w:rsid w:val="008655A6"/>
    <w:rsid w:val="00865D76"/>
    <w:rsid w:val="008663DE"/>
    <w:rsid w:val="0086653F"/>
    <w:rsid w:val="008677A5"/>
    <w:rsid w:val="008710D3"/>
    <w:rsid w:val="008715CF"/>
    <w:rsid w:val="00871E00"/>
    <w:rsid w:val="008726A8"/>
    <w:rsid w:val="00873B05"/>
    <w:rsid w:val="0087462B"/>
    <w:rsid w:val="00874A80"/>
    <w:rsid w:val="00874CA4"/>
    <w:rsid w:val="00874CE9"/>
    <w:rsid w:val="0087534F"/>
    <w:rsid w:val="0087538D"/>
    <w:rsid w:val="00875EB5"/>
    <w:rsid w:val="00875F14"/>
    <w:rsid w:val="00876522"/>
    <w:rsid w:val="008765C7"/>
    <w:rsid w:val="00876615"/>
    <w:rsid w:val="00876687"/>
    <w:rsid w:val="008768E7"/>
    <w:rsid w:val="0087698F"/>
    <w:rsid w:val="00876CD3"/>
    <w:rsid w:val="00876FD0"/>
    <w:rsid w:val="0087738D"/>
    <w:rsid w:val="00877DF6"/>
    <w:rsid w:val="00880522"/>
    <w:rsid w:val="00880EC6"/>
    <w:rsid w:val="00881203"/>
    <w:rsid w:val="00881582"/>
    <w:rsid w:val="00881C2B"/>
    <w:rsid w:val="00882119"/>
    <w:rsid w:val="00882241"/>
    <w:rsid w:val="00882F10"/>
    <w:rsid w:val="00884546"/>
    <w:rsid w:val="00884BC2"/>
    <w:rsid w:val="00885BB7"/>
    <w:rsid w:val="0088691D"/>
    <w:rsid w:val="00886A40"/>
    <w:rsid w:val="00886F71"/>
    <w:rsid w:val="0088718F"/>
    <w:rsid w:val="0088731D"/>
    <w:rsid w:val="00887662"/>
    <w:rsid w:val="00887948"/>
    <w:rsid w:val="00887D9C"/>
    <w:rsid w:val="00890803"/>
    <w:rsid w:val="008910D2"/>
    <w:rsid w:val="00891533"/>
    <w:rsid w:val="0089224A"/>
    <w:rsid w:val="00892AE7"/>
    <w:rsid w:val="00893967"/>
    <w:rsid w:val="00894391"/>
    <w:rsid w:val="0089498F"/>
    <w:rsid w:val="008950BD"/>
    <w:rsid w:val="008951D5"/>
    <w:rsid w:val="00895708"/>
    <w:rsid w:val="008957BC"/>
    <w:rsid w:val="00895970"/>
    <w:rsid w:val="008960F1"/>
    <w:rsid w:val="008964D6"/>
    <w:rsid w:val="00896837"/>
    <w:rsid w:val="00897589"/>
    <w:rsid w:val="00897DA0"/>
    <w:rsid w:val="008A033F"/>
    <w:rsid w:val="008A0A64"/>
    <w:rsid w:val="008A14D0"/>
    <w:rsid w:val="008A19F3"/>
    <w:rsid w:val="008A1ADA"/>
    <w:rsid w:val="008A1FC3"/>
    <w:rsid w:val="008A21E1"/>
    <w:rsid w:val="008A27C6"/>
    <w:rsid w:val="008A2811"/>
    <w:rsid w:val="008A2AA2"/>
    <w:rsid w:val="008A2C64"/>
    <w:rsid w:val="008A2E5D"/>
    <w:rsid w:val="008A31D0"/>
    <w:rsid w:val="008A340C"/>
    <w:rsid w:val="008A38D0"/>
    <w:rsid w:val="008A4074"/>
    <w:rsid w:val="008A5237"/>
    <w:rsid w:val="008A5664"/>
    <w:rsid w:val="008A5C00"/>
    <w:rsid w:val="008A5CD3"/>
    <w:rsid w:val="008A5E13"/>
    <w:rsid w:val="008A5EFE"/>
    <w:rsid w:val="008B012E"/>
    <w:rsid w:val="008B0420"/>
    <w:rsid w:val="008B0E77"/>
    <w:rsid w:val="008B1022"/>
    <w:rsid w:val="008B132D"/>
    <w:rsid w:val="008B16F1"/>
    <w:rsid w:val="008B206E"/>
    <w:rsid w:val="008B221E"/>
    <w:rsid w:val="008B2463"/>
    <w:rsid w:val="008B385B"/>
    <w:rsid w:val="008B407E"/>
    <w:rsid w:val="008B5162"/>
    <w:rsid w:val="008B5D64"/>
    <w:rsid w:val="008B5FF3"/>
    <w:rsid w:val="008B612C"/>
    <w:rsid w:val="008B61AA"/>
    <w:rsid w:val="008B662B"/>
    <w:rsid w:val="008B72E5"/>
    <w:rsid w:val="008B798D"/>
    <w:rsid w:val="008C0215"/>
    <w:rsid w:val="008C072B"/>
    <w:rsid w:val="008C1AC8"/>
    <w:rsid w:val="008C1EB4"/>
    <w:rsid w:val="008C313E"/>
    <w:rsid w:val="008C3901"/>
    <w:rsid w:val="008C3DE1"/>
    <w:rsid w:val="008C4925"/>
    <w:rsid w:val="008C4E4A"/>
    <w:rsid w:val="008C4FFB"/>
    <w:rsid w:val="008C5C09"/>
    <w:rsid w:val="008C670C"/>
    <w:rsid w:val="008C6813"/>
    <w:rsid w:val="008C6D13"/>
    <w:rsid w:val="008C795A"/>
    <w:rsid w:val="008C7DA6"/>
    <w:rsid w:val="008D007D"/>
    <w:rsid w:val="008D0E05"/>
    <w:rsid w:val="008D1ED4"/>
    <w:rsid w:val="008D28A6"/>
    <w:rsid w:val="008D3202"/>
    <w:rsid w:val="008D3576"/>
    <w:rsid w:val="008D3F53"/>
    <w:rsid w:val="008D4287"/>
    <w:rsid w:val="008D472B"/>
    <w:rsid w:val="008D4C4E"/>
    <w:rsid w:val="008D5526"/>
    <w:rsid w:val="008D57A1"/>
    <w:rsid w:val="008D5DEB"/>
    <w:rsid w:val="008D6FEE"/>
    <w:rsid w:val="008E0BF1"/>
    <w:rsid w:val="008E1576"/>
    <w:rsid w:val="008E2088"/>
    <w:rsid w:val="008E214C"/>
    <w:rsid w:val="008E3614"/>
    <w:rsid w:val="008E3A78"/>
    <w:rsid w:val="008E3DC6"/>
    <w:rsid w:val="008E404C"/>
    <w:rsid w:val="008E4380"/>
    <w:rsid w:val="008E4DAF"/>
    <w:rsid w:val="008E5199"/>
    <w:rsid w:val="008E53F9"/>
    <w:rsid w:val="008E5580"/>
    <w:rsid w:val="008E583A"/>
    <w:rsid w:val="008E5B97"/>
    <w:rsid w:val="008E65C9"/>
    <w:rsid w:val="008F0198"/>
    <w:rsid w:val="008F01BF"/>
    <w:rsid w:val="008F10BE"/>
    <w:rsid w:val="008F11CC"/>
    <w:rsid w:val="008F2386"/>
    <w:rsid w:val="008F3128"/>
    <w:rsid w:val="008F3687"/>
    <w:rsid w:val="008F43B3"/>
    <w:rsid w:val="008F4DA9"/>
    <w:rsid w:val="008F55EF"/>
    <w:rsid w:val="008F5851"/>
    <w:rsid w:val="008F59AE"/>
    <w:rsid w:val="008F5B0F"/>
    <w:rsid w:val="008F5DB0"/>
    <w:rsid w:val="008F605A"/>
    <w:rsid w:val="008F62F1"/>
    <w:rsid w:val="008F6751"/>
    <w:rsid w:val="008F7EBF"/>
    <w:rsid w:val="009007FC"/>
    <w:rsid w:val="00900B08"/>
    <w:rsid w:val="00900C60"/>
    <w:rsid w:val="00901166"/>
    <w:rsid w:val="0090157A"/>
    <w:rsid w:val="00901FBE"/>
    <w:rsid w:val="009029A6"/>
    <w:rsid w:val="009038D0"/>
    <w:rsid w:val="0090449D"/>
    <w:rsid w:val="009044E5"/>
    <w:rsid w:val="00904A1A"/>
    <w:rsid w:val="00904C34"/>
    <w:rsid w:val="00905840"/>
    <w:rsid w:val="009062D5"/>
    <w:rsid w:val="00907936"/>
    <w:rsid w:val="00907B7F"/>
    <w:rsid w:val="00907E62"/>
    <w:rsid w:val="00910554"/>
    <w:rsid w:val="00910D6C"/>
    <w:rsid w:val="0091176F"/>
    <w:rsid w:val="00911EF9"/>
    <w:rsid w:val="0091246A"/>
    <w:rsid w:val="00912BF6"/>
    <w:rsid w:val="00913851"/>
    <w:rsid w:val="00913C1B"/>
    <w:rsid w:val="00913D91"/>
    <w:rsid w:val="00913ED2"/>
    <w:rsid w:val="0091418A"/>
    <w:rsid w:val="009144FF"/>
    <w:rsid w:val="00914807"/>
    <w:rsid w:val="00914E58"/>
    <w:rsid w:val="00917A01"/>
    <w:rsid w:val="00920ABF"/>
    <w:rsid w:val="00921130"/>
    <w:rsid w:val="00921281"/>
    <w:rsid w:val="009212DB"/>
    <w:rsid w:val="009238BC"/>
    <w:rsid w:val="00924112"/>
    <w:rsid w:val="00924266"/>
    <w:rsid w:val="00924589"/>
    <w:rsid w:val="009248B6"/>
    <w:rsid w:val="00924DB2"/>
    <w:rsid w:val="009255BD"/>
    <w:rsid w:val="009255FD"/>
    <w:rsid w:val="00926F9F"/>
    <w:rsid w:val="0092745B"/>
    <w:rsid w:val="00927E4E"/>
    <w:rsid w:val="00927ECA"/>
    <w:rsid w:val="009306E1"/>
    <w:rsid w:val="00930D32"/>
    <w:rsid w:val="00930D3F"/>
    <w:rsid w:val="00930F06"/>
    <w:rsid w:val="00931031"/>
    <w:rsid w:val="0093149E"/>
    <w:rsid w:val="0093196B"/>
    <w:rsid w:val="00932438"/>
    <w:rsid w:val="009327E2"/>
    <w:rsid w:val="00932F68"/>
    <w:rsid w:val="00932FF2"/>
    <w:rsid w:val="00933355"/>
    <w:rsid w:val="0093357A"/>
    <w:rsid w:val="00934A8E"/>
    <w:rsid w:val="00935082"/>
    <w:rsid w:val="009354D6"/>
    <w:rsid w:val="00935FF5"/>
    <w:rsid w:val="009363C7"/>
    <w:rsid w:val="0093663F"/>
    <w:rsid w:val="00936C59"/>
    <w:rsid w:val="009372DC"/>
    <w:rsid w:val="009373F8"/>
    <w:rsid w:val="00937A13"/>
    <w:rsid w:val="00937DAC"/>
    <w:rsid w:val="009404EF"/>
    <w:rsid w:val="00940B1D"/>
    <w:rsid w:val="00941447"/>
    <w:rsid w:val="009415F4"/>
    <w:rsid w:val="00941E55"/>
    <w:rsid w:val="009432AA"/>
    <w:rsid w:val="00943974"/>
    <w:rsid w:val="00943A3F"/>
    <w:rsid w:val="00944C6D"/>
    <w:rsid w:val="00945917"/>
    <w:rsid w:val="00945C0D"/>
    <w:rsid w:val="00946146"/>
    <w:rsid w:val="009468EE"/>
    <w:rsid w:val="009476A9"/>
    <w:rsid w:val="00947A2C"/>
    <w:rsid w:val="00947C25"/>
    <w:rsid w:val="00950B7C"/>
    <w:rsid w:val="00951352"/>
    <w:rsid w:val="009515CC"/>
    <w:rsid w:val="00951D15"/>
    <w:rsid w:val="00951FB7"/>
    <w:rsid w:val="009528AF"/>
    <w:rsid w:val="00953054"/>
    <w:rsid w:val="00953206"/>
    <w:rsid w:val="00954388"/>
    <w:rsid w:val="00955203"/>
    <w:rsid w:val="00955655"/>
    <w:rsid w:val="00955F69"/>
    <w:rsid w:val="009565DC"/>
    <w:rsid w:val="00960328"/>
    <w:rsid w:val="00960BB4"/>
    <w:rsid w:val="00960DA4"/>
    <w:rsid w:val="00961267"/>
    <w:rsid w:val="00961E1C"/>
    <w:rsid w:val="00963DB6"/>
    <w:rsid w:val="00964D72"/>
    <w:rsid w:val="00966554"/>
    <w:rsid w:val="009703E0"/>
    <w:rsid w:val="00970C59"/>
    <w:rsid w:val="00971248"/>
    <w:rsid w:val="00971E44"/>
    <w:rsid w:val="0097289E"/>
    <w:rsid w:val="00972F5E"/>
    <w:rsid w:val="00975322"/>
    <w:rsid w:val="00975557"/>
    <w:rsid w:val="009759D3"/>
    <w:rsid w:val="0097702F"/>
    <w:rsid w:val="009778A8"/>
    <w:rsid w:val="00977F3B"/>
    <w:rsid w:val="009803E4"/>
    <w:rsid w:val="009808F6"/>
    <w:rsid w:val="009809A3"/>
    <w:rsid w:val="00980AA7"/>
    <w:rsid w:val="009813EA"/>
    <w:rsid w:val="00982768"/>
    <w:rsid w:val="00982BE2"/>
    <w:rsid w:val="00982BEF"/>
    <w:rsid w:val="00982D96"/>
    <w:rsid w:val="00983078"/>
    <w:rsid w:val="00983090"/>
    <w:rsid w:val="00984B28"/>
    <w:rsid w:val="00984DB1"/>
    <w:rsid w:val="00985929"/>
    <w:rsid w:val="00986609"/>
    <w:rsid w:val="009867BF"/>
    <w:rsid w:val="00986946"/>
    <w:rsid w:val="00986BDB"/>
    <w:rsid w:val="00987296"/>
    <w:rsid w:val="0098763F"/>
    <w:rsid w:val="00987E5E"/>
    <w:rsid w:val="009907A3"/>
    <w:rsid w:val="009907FB"/>
    <w:rsid w:val="009911E7"/>
    <w:rsid w:val="00991A93"/>
    <w:rsid w:val="0099213D"/>
    <w:rsid w:val="00992736"/>
    <w:rsid w:val="009941ED"/>
    <w:rsid w:val="0099449E"/>
    <w:rsid w:val="00994930"/>
    <w:rsid w:val="00995334"/>
    <w:rsid w:val="00996B00"/>
    <w:rsid w:val="00996BFC"/>
    <w:rsid w:val="0099720F"/>
    <w:rsid w:val="00997453"/>
    <w:rsid w:val="009974A1"/>
    <w:rsid w:val="00997F22"/>
    <w:rsid w:val="009A0D57"/>
    <w:rsid w:val="009A3B20"/>
    <w:rsid w:val="009A4B27"/>
    <w:rsid w:val="009A53C4"/>
    <w:rsid w:val="009A60CC"/>
    <w:rsid w:val="009A68B9"/>
    <w:rsid w:val="009A68D1"/>
    <w:rsid w:val="009A6DD7"/>
    <w:rsid w:val="009A7C3E"/>
    <w:rsid w:val="009A7D72"/>
    <w:rsid w:val="009B055F"/>
    <w:rsid w:val="009B06F4"/>
    <w:rsid w:val="009B1C77"/>
    <w:rsid w:val="009B1F94"/>
    <w:rsid w:val="009B287B"/>
    <w:rsid w:val="009B2BC9"/>
    <w:rsid w:val="009B2C6A"/>
    <w:rsid w:val="009B34D2"/>
    <w:rsid w:val="009B39DD"/>
    <w:rsid w:val="009B435A"/>
    <w:rsid w:val="009B4763"/>
    <w:rsid w:val="009B48E5"/>
    <w:rsid w:val="009B4B22"/>
    <w:rsid w:val="009B5736"/>
    <w:rsid w:val="009B57F4"/>
    <w:rsid w:val="009B5911"/>
    <w:rsid w:val="009B6E6A"/>
    <w:rsid w:val="009B6F68"/>
    <w:rsid w:val="009B708D"/>
    <w:rsid w:val="009C0490"/>
    <w:rsid w:val="009C075D"/>
    <w:rsid w:val="009C181C"/>
    <w:rsid w:val="009C2084"/>
    <w:rsid w:val="009C2B2D"/>
    <w:rsid w:val="009C31E2"/>
    <w:rsid w:val="009C4900"/>
    <w:rsid w:val="009C4BF8"/>
    <w:rsid w:val="009C5A0C"/>
    <w:rsid w:val="009C6301"/>
    <w:rsid w:val="009C6937"/>
    <w:rsid w:val="009C7972"/>
    <w:rsid w:val="009C7EA5"/>
    <w:rsid w:val="009D0486"/>
    <w:rsid w:val="009D125E"/>
    <w:rsid w:val="009D14C0"/>
    <w:rsid w:val="009D18CD"/>
    <w:rsid w:val="009D228F"/>
    <w:rsid w:val="009D4016"/>
    <w:rsid w:val="009D4027"/>
    <w:rsid w:val="009D4916"/>
    <w:rsid w:val="009D4FBF"/>
    <w:rsid w:val="009D52A7"/>
    <w:rsid w:val="009D59FF"/>
    <w:rsid w:val="009D6B54"/>
    <w:rsid w:val="009D6F74"/>
    <w:rsid w:val="009D71E8"/>
    <w:rsid w:val="009D7583"/>
    <w:rsid w:val="009E01C4"/>
    <w:rsid w:val="009E0C57"/>
    <w:rsid w:val="009E1C09"/>
    <w:rsid w:val="009E2095"/>
    <w:rsid w:val="009E39F5"/>
    <w:rsid w:val="009E3AE7"/>
    <w:rsid w:val="009E3B41"/>
    <w:rsid w:val="009E3D37"/>
    <w:rsid w:val="009E40A0"/>
    <w:rsid w:val="009E44C6"/>
    <w:rsid w:val="009E4D1F"/>
    <w:rsid w:val="009E5615"/>
    <w:rsid w:val="009E568A"/>
    <w:rsid w:val="009E5E43"/>
    <w:rsid w:val="009E5EE6"/>
    <w:rsid w:val="009E60E8"/>
    <w:rsid w:val="009E645D"/>
    <w:rsid w:val="009E64C7"/>
    <w:rsid w:val="009E6BFD"/>
    <w:rsid w:val="009E6FED"/>
    <w:rsid w:val="009E79E3"/>
    <w:rsid w:val="009E7B62"/>
    <w:rsid w:val="009F060B"/>
    <w:rsid w:val="009F0916"/>
    <w:rsid w:val="009F0C41"/>
    <w:rsid w:val="009F0C76"/>
    <w:rsid w:val="009F10E7"/>
    <w:rsid w:val="009F160E"/>
    <w:rsid w:val="009F1C9C"/>
    <w:rsid w:val="009F2587"/>
    <w:rsid w:val="009F2EE0"/>
    <w:rsid w:val="009F317F"/>
    <w:rsid w:val="009F34BF"/>
    <w:rsid w:val="009F37DE"/>
    <w:rsid w:val="009F3941"/>
    <w:rsid w:val="009F4278"/>
    <w:rsid w:val="009F4470"/>
    <w:rsid w:val="009F45B7"/>
    <w:rsid w:val="009F6229"/>
    <w:rsid w:val="009F6863"/>
    <w:rsid w:val="009F7581"/>
    <w:rsid w:val="009F7694"/>
    <w:rsid w:val="009F7A8F"/>
    <w:rsid w:val="009F7C21"/>
    <w:rsid w:val="00A00A1D"/>
    <w:rsid w:val="00A00CAA"/>
    <w:rsid w:val="00A00F25"/>
    <w:rsid w:val="00A01A39"/>
    <w:rsid w:val="00A02227"/>
    <w:rsid w:val="00A02B98"/>
    <w:rsid w:val="00A02D51"/>
    <w:rsid w:val="00A0482A"/>
    <w:rsid w:val="00A04B9B"/>
    <w:rsid w:val="00A04C96"/>
    <w:rsid w:val="00A05701"/>
    <w:rsid w:val="00A05B8A"/>
    <w:rsid w:val="00A06F3E"/>
    <w:rsid w:val="00A077FC"/>
    <w:rsid w:val="00A07B45"/>
    <w:rsid w:val="00A07D83"/>
    <w:rsid w:val="00A10257"/>
    <w:rsid w:val="00A103D8"/>
    <w:rsid w:val="00A1079D"/>
    <w:rsid w:val="00A10ABC"/>
    <w:rsid w:val="00A12A1E"/>
    <w:rsid w:val="00A12B4A"/>
    <w:rsid w:val="00A12D3A"/>
    <w:rsid w:val="00A13440"/>
    <w:rsid w:val="00A1349E"/>
    <w:rsid w:val="00A1370C"/>
    <w:rsid w:val="00A13B56"/>
    <w:rsid w:val="00A13F8A"/>
    <w:rsid w:val="00A140C3"/>
    <w:rsid w:val="00A14253"/>
    <w:rsid w:val="00A1425E"/>
    <w:rsid w:val="00A1433E"/>
    <w:rsid w:val="00A1528B"/>
    <w:rsid w:val="00A15EC8"/>
    <w:rsid w:val="00A1673A"/>
    <w:rsid w:val="00A1719D"/>
    <w:rsid w:val="00A176B6"/>
    <w:rsid w:val="00A17DB0"/>
    <w:rsid w:val="00A205E4"/>
    <w:rsid w:val="00A206D4"/>
    <w:rsid w:val="00A20B08"/>
    <w:rsid w:val="00A21929"/>
    <w:rsid w:val="00A21B60"/>
    <w:rsid w:val="00A22692"/>
    <w:rsid w:val="00A22787"/>
    <w:rsid w:val="00A2288B"/>
    <w:rsid w:val="00A22892"/>
    <w:rsid w:val="00A237E0"/>
    <w:rsid w:val="00A251DD"/>
    <w:rsid w:val="00A252AF"/>
    <w:rsid w:val="00A259BB"/>
    <w:rsid w:val="00A30E9E"/>
    <w:rsid w:val="00A314D7"/>
    <w:rsid w:val="00A31BD0"/>
    <w:rsid w:val="00A31DDB"/>
    <w:rsid w:val="00A327B7"/>
    <w:rsid w:val="00A32A96"/>
    <w:rsid w:val="00A32B9B"/>
    <w:rsid w:val="00A3308B"/>
    <w:rsid w:val="00A33236"/>
    <w:rsid w:val="00A337F9"/>
    <w:rsid w:val="00A33D52"/>
    <w:rsid w:val="00A33D89"/>
    <w:rsid w:val="00A34135"/>
    <w:rsid w:val="00A3418F"/>
    <w:rsid w:val="00A35038"/>
    <w:rsid w:val="00A35152"/>
    <w:rsid w:val="00A36168"/>
    <w:rsid w:val="00A36FBC"/>
    <w:rsid w:val="00A37884"/>
    <w:rsid w:val="00A37B51"/>
    <w:rsid w:val="00A401A9"/>
    <w:rsid w:val="00A40224"/>
    <w:rsid w:val="00A40325"/>
    <w:rsid w:val="00A40569"/>
    <w:rsid w:val="00A405D8"/>
    <w:rsid w:val="00A41176"/>
    <w:rsid w:val="00A418CD"/>
    <w:rsid w:val="00A41AD2"/>
    <w:rsid w:val="00A41CC1"/>
    <w:rsid w:val="00A4204E"/>
    <w:rsid w:val="00A4211D"/>
    <w:rsid w:val="00A42DE9"/>
    <w:rsid w:val="00A42E83"/>
    <w:rsid w:val="00A432E9"/>
    <w:rsid w:val="00A433B9"/>
    <w:rsid w:val="00A4345A"/>
    <w:rsid w:val="00A43DA9"/>
    <w:rsid w:val="00A46CBA"/>
    <w:rsid w:val="00A46EAD"/>
    <w:rsid w:val="00A4769E"/>
    <w:rsid w:val="00A5029A"/>
    <w:rsid w:val="00A5030C"/>
    <w:rsid w:val="00A50755"/>
    <w:rsid w:val="00A512D9"/>
    <w:rsid w:val="00A51376"/>
    <w:rsid w:val="00A517F9"/>
    <w:rsid w:val="00A5181C"/>
    <w:rsid w:val="00A51E78"/>
    <w:rsid w:val="00A521BB"/>
    <w:rsid w:val="00A53302"/>
    <w:rsid w:val="00A53383"/>
    <w:rsid w:val="00A53408"/>
    <w:rsid w:val="00A537E6"/>
    <w:rsid w:val="00A53920"/>
    <w:rsid w:val="00A53D99"/>
    <w:rsid w:val="00A54BED"/>
    <w:rsid w:val="00A54FA3"/>
    <w:rsid w:val="00A5502A"/>
    <w:rsid w:val="00A5511A"/>
    <w:rsid w:val="00A56176"/>
    <w:rsid w:val="00A56A9D"/>
    <w:rsid w:val="00A56BC7"/>
    <w:rsid w:val="00A56FDE"/>
    <w:rsid w:val="00A57326"/>
    <w:rsid w:val="00A579C2"/>
    <w:rsid w:val="00A57E21"/>
    <w:rsid w:val="00A57FB2"/>
    <w:rsid w:val="00A60126"/>
    <w:rsid w:val="00A6068C"/>
    <w:rsid w:val="00A61344"/>
    <w:rsid w:val="00A61DA3"/>
    <w:rsid w:val="00A62C9F"/>
    <w:rsid w:val="00A63042"/>
    <w:rsid w:val="00A63149"/>
    <w:rsid w:val="00A641BF"/>
    <w:rsid w:val="00A6475C"/>
    <w:rsid w:val="00A64B05"/>
    <w:rsid w:val="00A658F0"/>
    <w:rsid w:val="00A666C7"/>
    <w:rsid w:val="00A66A49"/>
    <w:rsid w:val="00A66B85"/>
    <w:rsid w:val="00A66C20"/>
    <w:rsid w:val="00A677AC"/>
    <w:rsid w:val="00A677ED"/>
    <w:rsid w:val="00A70011"/>
    <w:rsid w:val="00A70139"/>
    <w:rsid w:val="00A70AD8"/>
    <w:rsid w:val="00A71AB2"/>
    <w:rsid w:val="00A71B44"/>
    <w:rsid w:val="00A721AF"/>
    <w:rsid w:val="00A721BA"/>
    <w:rsid w:val="00A7262A"/>
    <w:rsid w:val="00A72992"/>
    <w:rsid w:val="00A72AD6"/>
    <w:rsid w:val="00A72F31"/>
    <w:rsid w:val="00A756FD"/>
    <w:rsid w:val="00A758C7"/>
    <w:rsid w:val="00A758CD"/>
    <w:rsid w:val="00A75ABF"/>
    <w:rsid w:val="00A75AC2"/>
    <w:rsid w:val="00A76AFD"/>
    <w:rsid w:val="00A778EA"/>
    <w:rsid w:val="00A779D8"/>
    <w:rsid w:val="00A77DD8"/>
    <w:rsid w:val="00A77FC8"/>
    <w:rsid w:val="00A8008E"/>
    <w:rsid w:val="00A80439"/>
    <w:rsid w:val="00A808EA"/>
    <w:rsid w:val="00A828DF"/>
    <w:rsid w:val="00A82BB3"/>
    <w:rsid w:val="00A831AC"/>
    <w:rsid w:val="00A831FD"/>
    <w:rsid w:val="00A833C0"/>
    <w:rsid w:val="00A84B51"/>
    <w:rsid w:val="00A84FFF"/>
    <w:rsid w:val="00A86599"/>
    <w:rsid w:val="00A868AE"/>
    <w:rsid w:val="00A86A06"/>
    <w:rsid w:val="00A877E2"/>
    <w:rsid w:val="00A87B98"/>
    <w:rsid w:val="00A87F13"/>
    <w:rsid w:val="00A900A0"/>
    <w:rsid w:val="00A90419"/>
    <w:rsid w:val="00A90E62"/>
    <w:rsid w:val="00A91B1A"/>
    <w:rsid w:val="00A91D62"/>
    <w:rsid w:val="00A91E80"/>
    <w:rsid w:val="00A92204"/>
    <w:rsid w:val="00A9272B"/>
    <w:rsid w:val="00A93665"/>
    <w:rsid w:val="00A94850"/>
    <w:rsid w:val="00A96C1D"/>
    <w:rsid w:val="00A96DEE"/>
    <w:rsid w:val="00A96E3C"/>
    <w:rsid w:val="00A96F22"/>
    <w:rsid w:val="00A97C94"/>
    <w:rsid w:val="00A97E48"/>
    <w:rsid w:val="00AA24EB"/>
    <w:rsid w:val="00AA3F3E"/>
    <w:rsid w:val="00AA40F7"/>
    <w:rsid w:val="00AA4366"/>
    <w:rsid w:val="00AA43B7"/>
    <w:rsid w:val="00AA4707"/>
    <w:rsid w:val="00AA55FE"/>
    <w:rsid w:val="00AA65DF"/>
    <w:rsid w:val="00AA715F"/>
    <w:rsid w:val="00AA7ED3"/>
    <w:rsid w:val="00AB02C2"/>
    <w:rsid w:val="00AB0592"/>
    <w:rsid w:val="00AB0667"/>
    <w:rsid w:val="00AB0FEE"/>
    <w:rsid w:val="00AB100A"/>
    <w:rsid w:val="00AB173B"/>
    <w:rsid w:val="00AB1A77"/>
    <w:rsid w:val="00AB1DE6"/>
    <w:rsid w:val="00AB39B2"/>
    <w:rsid w:val="00AB3CCA"/>
    <w:rsid w:val="00AB4152"/>
    <w:rsid w:val="00AB465E"/>
    <w:rsid w:val="00AB4C16"/>
    <w:rsid w:val="00AB4D16"/>
    <w:rsid w:val="00AB6096"/>
    <w:rsid w:val="00AB7CAA"/>
    <w:rsid w:val="00AB7DC9"/>
    <w:rsid w:val="00AC02EB"/>
    <w:rsid w:val="00AC0355"/>
    <w:rsid w:val="00AC0A86"/>
    <w:rsid w:val="00AC0DD5"/>
    <w:rsid w:val="00AC1409"/>
    <w:rsid w:val="00AC1BB3"/>
    <w:rsid w:val="00AC2480"/>
    <w:rsid w:val="00AC2933"/>
    <w:rsid w:val="00AC2997"/>
    <w:rsid w:val="00AC2E0E"/>
    <w:rsid w:val="00AC3428"/>
    <w:rsid w:val="00AC36C2"/>
    <w:rsid w:val="00AC36E2"/>
    <w:rsid w:val="00AC49C0"/>
    <w:rsid w:val="00AC5AE7"/>
    <w:rsid w:val="00AC5D1A"/>
    <w:rsid w:val="00AC71D6"/>
    <w:rsid w:val="00AC7332"/>
    <w:rsid w:val="00AC7F38"/>
    <w:rsid w:val="00AD0325"/>
    <w:rsid w:val="00AD046B"/>
    <w:rsid w:val="00AD06CD"/>
    <w:rsid w:val="00AD0738"/>
    <w:rsid w:val="00AD0CA7"/>
    <w:rsid w:val="00AD13E0"/>
    <w:rsid w:val="00AD1509"/>
    <w:rsid w:val="00AD23C5"/>
    <w:rsid w:val="00AD3083"/>
    <w:rsid w:val="00AD4285"/>
    <w:rsid w:val="00AD44E7"/>
    <w:rsid w:val="00AD6257"/>
    <w:rsid w:val="00AD71D7"/>
    <w:rsid w:val="00AD7283"/>
    <w:rsid w:val="00AE04C3"/>
    <w:rsid w:val="00AE15AD"/>
    <w:rsid w:val="00AE18B2"/>
    <w:rsid w:val="00AE213B"/>
    <w:rsid w:val="00AE22A6"/>
    <w:rsid w:val="00AE2528"/>
    <w:rsid w:val="00AE3C3D"/>
    <w:rsid w:val="00AE3E6F"/>
    <w:rsid w:val="00AE3EE8"/>
    <w:rsid w:val="00AE40AC"/>
    <w:rsid w:val="00AE53A9"/>
    <w:rsid w:val="00AE56F4"/>
    <w:rsid w:val="00AE5EED"/>
    <w:rsid w:val="00AE5FB3"/>
    <w:rsid w:val="00AE62A0"/>
    <w:rsid w:val="00AE6B36"/>
    <w:rsid w:val="00AF05C0"/>
    <w:rsid w:val="00AF065C"/>
    <w:rsid w:val="00AF0EE2"/>
    <w:rsid w:val="00AF202F"/>
    <w:rsid w:val="00AF21AA"/>
    <w:rsid w:val="00AF21D8"/>
    <w:rsid w:val="00AF21F7"/>
    <w:rsid w:val="00AF27C8"/>
    <w:rsid w:val="00AF337C"/>
    <w:rsid w:val="00AF3A5B"/>
    <w:rsid w:val="00AF3C03"/>
    <w:rsid w:val="00AF3D9D"/>
    <w:rsid w:val="00AF4EF5"/>
    <w:rsid w:val="00AF644F"/>
    <w:rsid w:val="00AF6472"/>
    <w:rsid w:val="00AF64C1"/>
    <w:rsid w:val="00AF6936"/>
    <w:rsid w:val="00AF70DD"/>
    <w:rsid w:val="00AF7130"/>
    <w:rsid w:val="00B00180"/>
    <w:rsid w:val="00B00493"/>
    <w:rsid w:val="00B00A0D"/>
    <w:rsid w:val="00B022F3"/>
    <w:rsid w:val="00B03132"/>
    <w:rsid w:val="00B03328"/>
    <w:rsid w:val="00B0340E"/>
    <w:rsid w:val="00B0370D"/>
    <w:rsid w:val="00B05067"/>
    <w:rsid w:val="00B055EE"/>
    <w:rsid w:val="00B057E4"/>
    <w:rsid w:val="00B06030"/>
    <w:rsid w:val="00B06668"/>
    <w:rsid w:val="00B066B4"/>
    <w:rsid w:val="00B06F4F"/>
    <w:rsid w:val="00B077CE"/>
    <w:rsid w:val="00B07975"/>
    <w:rsid w:val="00B07A45"/>
    <w:rsid w:val="00B07F53"/>
    <w:rsid w:val="00B11513"/>
    <w:rsid w:val="00B11720"/>
    <w:rsid w:val="00B11D1C"/>
    <w:rsid w:val="00B12280"/>
    <w:rsid w:val="00B12B04"/>
    <w:rsid w:val="00B1350C"/>
    <w:rsid w:val="00B13519"/>
    <w:rsid w:val="00B14603"/>
    <w:rsid w:val="00B14AAE"/>
    <w:rsid w:val="00B14C87"/>
    <w:rsid w:val="00B156C0"/>
    <w:rsid w:val="00B15D3C"/>
    <w:rsid w:val="00B15DFD"/>
    <w:rsid w:val="00B16489"/>
    <w:rsid w:val="00B164E3"/>
    <w:rsid w:val="00B165F6"/>
    <w:rsid w:val="00B168E0"/>
    <w:rsid w:val="00B16C7C"/>
    <w:rsid w:val="00B1768F"/>
    <w:rsid w:val="00B17D83"/>
    <w:rsid w:val="00B17E94"/>
    <w:rsid w:val="00B17FEC"/>
    <w:rsid w:val="00B200CD"/>
    <w:rsid w:val="00B20757"/>
    <w:rsid w:val="00B2152E"/>
    <w:rsid w:val="00B21984"/>
    <w:rsid w:val="00B2215B"/>
    <w:rsid w:val="00B23168"/>
    <w:rsid w:val="00B23D21"/>
    <w:rsid w:val="00B2446D"/>
    <w:rsid w:val="00B24D75"/>
    <w:rsid w:val="00B24F55"/>
    <w:rsid w:val="00B258ED"/>
    <w:rsid w:val="00B25CC7"/>
    <w:rsid w:val="00B25F6B"/>
    <w:rsid w:val="00B264A1"/>
    <w:rsid w:val="00B269F4"/>
    <w:rsid w:val="00B26C4C"/>
    <w:rsid w:val="00B26EE7"/>
    <w:rsid w:val="00B3005B"/>
    <w:rsid w:val="00B30103"/>
    <w:rsid w:val="00B30950"/>
    <w:rsid w:val="00B30A4A"/>
    <w:rsid w:val="00B30E31"/>
    <w:rsid w:val="00B31292"/>
    <w:rsid w:val="00B31BE9"/>
    <w:rsid w:val="00B32280"/>
    <w:rsid w:val="00B323A3"/>
    <w:rsid w:val="00B326BD"/>
    <w:rsid w:val="00B32E6F"/>
    <w:rsid w:val="00B33128"/>
    <w:rsid w:val="00B34703"/>
    <w:rsid w:val="00B34ABD"/>
    <w:rsid w:val="00B34C39"/>
    <w:rsid w:val="00B34E27"/>
    <w:rsid w:val="00B36777"/>
    <w:rsid w:val="00B36EEE"/>
    <w:rsid w:val="00B3792D"/>
    <w:rsid w:val="00B37A82"/>
    <w:rsid w:val="00B40367"/>
    <w:rsid w:val="00B41864"/>
    <w:rsid w:val="00B41AE9"/>
    <w:rsid w:val="00B41E6B"/>
    <w:rsid w:val="00B42E90"/>
    <w:rsid w:val="00B43315"/>
    <w:rsid w:val="00B43559"/>
    <w:rsid w:val="00B43834"/>
    <w:rsid w:val="00B43990"/>
    <w:rsid w:val="00B44163"/>
    <w:rsid w:val="00B4433F"/>
    <w:rsid w:val="00B44594"/>
    <w:rsid w:val="00B44945"/>
    <w:rsid w:val="00B44947"/>
    <w:rsid w:val="00B4516B"/>
    <w:rsid w:val="00B46AAA"/>
    <w:rsid w:val="00B46C48"/>
    <w:rsid w:val="00B46CB8"/>
    <w:rsid w:val="00B47988"/>
    <w:rsid w:val="00B47F1F"/>
    <w:rsid w:val="00B501DF"/>
    <w:rsid w:val="00B50646"/>
    <w:rsid w:val="00B51196"/>
    <w:rsid w:val="00B51936"/>
    <w:rsid w:val="00B51ACD"/>
    <w:rsid w:val="00B51F1B"/>
    <w:rsid w:val="00B529AD"/>
    <w:rsid w:val="00B52E9C"/>
    <w:rsid w:val="00B52F57"/>
    <w:rsid w:val="00B53334"/>
    <w:rsid w:val="00B53509"/>
    <w:rsid w:val="00B535D7"/>
    <w:rsid w:val="00B53BA7"/>
    <w:rsid w:val="00B55C94"/>
    <w:rsid w:val="00B56ECD"/>
    <w:rsid w:val="00B571D8"/>
    <w:rsid w:val="00B57691"/>
    <w:rsid w:val="00B577C4"/>
    <w:rsid w:val="00B57A22"/>
    <w:rsid w:val="00B57CB7"/>
    <w:rsid w:val="00B601A9"/>
    <w:rsid w:val="00B60376"/>
    <w:rsid w:val="00B60983"/>
    <w:rsid w:val="00B60E67"/>
    <w:rsid w:val="00B61326"/>
    <w:rsid w:val="00B61AD5"/>
    <w:rsid w:val="00B62C35"/>
    <w:rsid w:val="00B62F58"/>
    <w:rsid w:val="00B631B1"/>
    <w:rsid w:val="00B63996"/>
    <w:rsid w:val="00B6420A"/>
    <w:rsid w:val="00B64C2B"/>
    <w:rsid w:val="00B64D22"/>
    <w:rsid w:val="00B65194"/>
    <w:rsid w:val="00B658A6"/>
    <w:rsid w:val="00B669C6"/>
    <w:rsid w:val="00B67357"/>
    <w:rsid w:val="00B678C8"/>
    <w:rsid w:val="00B67C4B"/>
    <w:rsid w:val="00B700A1"/>
    <w:rsid w:val="00B7054F"/>
    <w:rsid w:val="00B708EF"/>
    <w:rsid w:val="00B70A68"/>
    <w:rsid w:val="00B70E0E"/>
    <w:rsid w:val="00B70F44"/>
    <w:rsid w:val="00B71D9A"/>
    <w:rsid w:val="00B7203B"/>
    <w:rsid w:val="00B72521"/>
    <w:rsid w:val="00B72906"/>
    <w:rsid w:val="00B72913"/>
    <w:rsid w:val="00B7298B"/>
    <w:rsid w:val="00B72AD8"/>
    <w:rsid w:val="00B7331B"/>
    <w:rsid w:val="00B74344"/>
    <w:rsid w:val="00B74936"/>
    <w:rsid w:val="00B74A74"/>
    <w:rsid w:val="00B74D5C"/>
    <w:rsid w:val="00B752A4"/>
    <w:rsid w:val="00B75380"/>
    <w:rsid w:val="00B753B2"/>
    <w:rsid w:val="00B75646"/>
    <w:rsid w:val="00B75745"/>
    <w:rsid w:val="00B76D2F"/>
    <w:rsid w:val="00B77177"/>
    <w:rsid w:val="00B773B4"/>
    <w:rsid w:val="00B77E8E"/>
    <w:rsid w:val="00B77F6C"/>
    <w:rsid w:val="00B8163F"/>
    <w:rsid w:val="00B81C26"/>
    <w:rsid w:val="00B81EB8"/>
    <w:rsid w:val="00B821D2"/>
    <w:rsid w:val="00B8230B"/>
    <w:rsid w:val="00B82AB5"/>
    <w:rsid w:val="00B8415B"/>
    <w:rsid w:val="00B8443A"/>
    <w:rsid w:val="00B847E3"/>
    <w:rsid w:val="00B85D47"/>
    <w:rsid w:val="00B86726"/>
    <w:rsid w:val="00B86C0B"/>
    <w:rsid w:val="00B86D81"/>
    <w:rsid w:val="00B8702E"/>
    <w:rsid w:val="00B87F95"/>
    <w:rsid w:val="00B90E4D"/>
    <w:rsid w:val="00B9106D"/>
    <w:rsid w:val="00B9129B"/>
    <w:rsid w:val="00B91461"/>
    <w:rsid w:val="00B91B0A"/>
    <w:rsid w:val="00B91EC8"/>
    <w:rsid w:val="00B92853"/>
    <w:rsid w:val="00B93715"/>
    <w:rsid w:val="00B938A8"/>
    <w:rsid w:val="00B93CB9"/>
    <w:rsid w:val="00B942D3"/>
    <w:rsid w:val="00B95940"/>
    <w:rsid w:val="00B95F40"/>
    <w:rsid w:val="00B96BD4"/>
    <w:rsid w:val="00B977E2"/>
    <w:rsid w:val="00B97F54"/>
    <w:rsid w:val="00BA0916"/>
    <w:rsid w:val="00BA0A3B"/>
    <w:rsid w:val="00BA11F1"/>
    <w:rsid w:val="00BA246E"/>
    <w:rsid w:val="00BA2B14"/>
    <w:rsid w:val="00BA2BB5"/>
    <w:rsid w:val="00BA3399"/>
    <w:rsid w:val="00BA4020"/>
    <w:rsid w:val="00BA42D0"/>
    <w:rsid w:val="00BA6286"/>
    <w:rsid w:val="00BA7371"/>
    <w:rsid w:val="00BA7A0C"/>
    <w:rsid w:val="00BB008E"/>
    <w:rsid w:val="00BB049A"/>
    <w:rsid w:val="00BB0B1B"/>
    <w:rsid w:val="00BB1026"/>
    <w:rsid w:val="00BB1615"/>
    <w:rsid w:val="00BB1FF0"/>
    <w:rsid w:val="00BB238B"/>
    <w:rsid w:val="00BB26C8"/>
    <w:rsid w:val="00BB2DDE"/>
    <w:rsid w:val="00BB3766"/>
    <w:rsid w:val="00BB3781"/>
    <w:rsid w:val="00BB4108"/>
    <w:rsid w:val="00BB4796"/>
    <w:rsid w:val="00BB47F3"/>
    <w:rsid w:val="00BB4B56"/>
    <w:rsid w:val="00BB4C27"/>
    <w:rsid w:val="00BB5C4E"/>
    <w:rsid w:val="00BB604B"/>
    <w:rsid w:val="00BB6F80"/>
    <w:rsid w:val="00BC066E"/>
    <w:rsid w:val="00BC0814"/>
    <w:rsid w:val="00BC0B26"/>
    <w:rsid w:val="00BC0CEB"/>
    <w:rsid w:val="00BC107B"/>
    <w:rsid w:val="00BC1EE0"/>
    <w:rsid w:val="00BC1FAF"/>
    <w:rsid w:val="00BC2368"/>
    <w:rsid w:val="00BC27C9"/>
    <w:rsid w:val="00BC3E2C"/>
    <w:rsid w:val="00BC44C9"/>
    <w:rsid w:val="00BC4716"/>
    <w:rsid w:val="00BC4809"/>
    <w:rsid w:val="00BC4A4F"/>
    <w:rsid w:val="00BC4EEB"/>
    <w:rsid w:val="00BC508B"/>
    <w:rsid w:val="00BC519F"/>
    <w:rsid w:val="00BC64DC"/>
    <w:rsid w:val="00BC6C71"/>
    <w:rsid w:val="00BC6EE6"/>
    <w:rsid w:val="00BD12F8"/>
    <w:rsid w:val="00BD15D2"/>
    <w:rsid w:val="00BD1989"/>
    <w:rsid w:val="00BD1F6A"/>
    <w:rsid w:val="00BD2E8C"/>
    <w:rsid w:val="00BD4133"/>
    <w:rsid w:val="00BD4B38"/>
    <w:rsid w:val="00BD590C"/>
    <w:rsid w:val="00BD61B3"/>
    <w:rsid w:val="00BD6443"/>
    <w:rsid w:val="00BD6D6C"/>
    <w:rsid w:val="00BD72BD"/>
    <w:rsid w:val="00BD7922"/>
    <w:rsid w:val="00BE0530"/>
    <w:rsid w:val="00BE06D4"/>
    <w:rsid w:val="00BE0B2F"/>
    <w:rsid w:val="00BE0F7F"/>
    <w:rsid w:val="00BE0F97"/>
    <w:rsid w:val="00BE13A9"/>
    <w:rsid w:val="00BE1BB6"/>
    <w:rsid w:val="00BE1D65"/>
    <w:rsid w:val="00BE262D"/>
    <w:rsid w:val="00BE2CD3"/>
    <w:rsid w:val="00BE3411"/>
    <w:rsid w:val="00BE4770"/>
    <w:rsid w:val="00BE5468"/>
    <w:rsid w:val="00BE7392"/>
    <w:rsid w:val="00BE7A17"/>
    <w:rsid w:val="00BF0484"/>
    <w:rsid w:val="00BF06D8"/>
    <w:rsid w:val="00BF0B64"/>
    <w:rsid w:val="00BF0D57"/>
    <w:rsid w:val="00BF0E7E"/>
    <w:rsid w:val="00BF1981"/>
    <w:rsid w:val="00BF2387"/>
    <w:rsid w:val="00BF427D"/>
    <w:rsid w:val="00BF46C1"/>
    <w:rsid w:val="00BF4771"/>
    <w:rsid w:val="00BF4985"/>
    <w:rsid w:val="00BF4D9D"/>
    <w:rsid w:val="00BF5D42"/>
    <w:rsid w:val="00BF5E81"/>
    <w:rsid w:val="00BF638A"/>
    <w:rsid w:val="00BF7B6D"/>
    <w:rsid w:val="00C000BD"/>
    <w:rsid w:val="00C009FE"/>
    <w:rsid w:val="00C00B08"/>
    <w:rsid w:val="00C013BB"/>
    <w:rsid w:val="00C013F2"/>
    <w:rsid w:val="00C0189F"/>
    <w:rsid w:val="00C02026"/>
    <w:rsid w:val="00C021C3"/>
    <w:rsid w:val="00C02510"/>
    <w:rsid w:val="00C02999"/>
    <w:rsid w:val="00C02C27"/>
    <w:rsid w:val="00C0307C"/>
    <w:rsid w:val="00C0391E"/>
    <w:rsid w:val="00C039B9"/>
    <w:rsid w:val="00C039CE"/>
    <w:rsid w:val="00C043C3"/>
    <w:rsid w:val="00C04861"/>
    <w:rsid w:val="00C05D23"/>
    <w:rsid w:val="00C067E8"/>
    <w:rsid w:val="00C07A3E"/>
    <w:rsid w:val="00C108E8"/>
    <w:rsid w:val="00C116B6"/>
    <w:rsid w:val="00C119BB"/>
    <w:rsid w:val="00C12672"/>
    <w:rsid w:val="00C12CFB"/>
    <w:rsid w:val="00C134CB"/>
    <w:rsid w:val="00C1366B"/>
    <w:rsid w:val="00C13A79"/>
    <w:rsid w:val="00C14797"/>
    <w:rsid w:val="00C149EF"/>
    <w:rsid w:val="00C14C15"/>
    <w:rsid w:val="00C14D78"/>
    <w:rsid w:val="00C1503C"/>
    <w:rsid w:val="00C153A5"/>
    <w:rsid w:val="00C157F7"/>
    <w:rsid w:val="00C163AA"/>
    <w:rsid w:val="00C167C4"/>
    <w:rsid w:val="00C17314"/>
    <w:rsid w:val="00C17E44"/>
    <w:rsid w:val="00C20C25"/>
    <w:rsid w:val="00C21290"/>
    <w:rsid w:val="00C21742"/>
    <w:rsid w:val="00C21A03"/>
    <w:rsid w:val="00C226DF"/>
    <w:rsid w:val="00C229A0"/>
    <w:rsid w:val="00C22B05"/>
    <w:rsid w:val="00C22CBA"/>
    <w:rsid w:val="00C22F60"/>
    <w:rsid w:val="00C23CED"/>
    <w:rsid w:val="00C2461C"/>
    <w:rsid w:val="00C24C53"/>
    <w:rsid w:val="00C25ADA"/>
    <w:rsid w:val="00C25FF6"/>
    <w:rsid w:val="00C261C1"/>
    <w:rsid w:val="00C2677D"/>
    <w:rsid w:val="00C3063D"/>
    <w:rsid w:val="00C306CF"/>
    <w:rsid w:val="00C30794"/>
    <w:rsid w:val="00C31550"/>
    <w:rsid w:val="00C31C41"/>
    <w:rsid w:val="00C31EA0"/>
    <w:rsid w:val="00C325B7"/>
    <w:rsid w:val="00C330D5"/>
    <w:rsid w:val="00C33981"/>
    <w:rsid w:val="00C33DC7"/>
    <w:rsid w:val="00C3421D"/>
    <w:rsid w:val="00C3423F"/>
    <w:rsid w:val="00C34F2C"/>
    <w:rsid w:val="00C34F99"/>
    <w:rsid w:val="00C35292"/>
    <w:rsid w:val="00C35DB6"/>
    <w:rsid w:val="00C364FE"/>
    <w:rsid w:val="00C36A07"/>
    <w:rsid w:val="00C36BA7"/>
    <w:rsid w:val="00C36E04"/>
    <w:rsid w:val="00C4036B"/>
    <w:rsid w:val="00C40F44"/>
    <w:rsid w:val="00C41191"/>
    <w:rsid w:val="00C41F2B"/>
    <w:rsid w:val="00C43256"/>
    <w:rsid w:val="00C43DE9"/>
    <w:rsid w:val="00C43F09"/>
    <w:rsid w:val="00C4454A"/>
    <w:rsid w:val="00C44D66"/>
    <w:rsid w:val="00C44E46"/>
    <w:rsid w:val="00C452BE"/>
    <w:rsid w:val="00C4548D"/>
    <w:rsid w:val="00C458FE"/>
    <w:rsid w:val="00C4635A"/>
    <w:rsid w:val="00C46BC9"/>
    <w:rsid w:val="00C46CC5"/>
    <w:rsid w:val="00C46E0C"/>
    <w:rsid w:val="00C46E96"/>
    <w:rsid w:val="00C46F59"/>
    <w:rsid w:val="00C46FC3"/>
    <w:rsid w:val="00C472DD"/>
    <w:rsid w:val="00C472F0"/>
    <w:rsid w:val="00C47EC7"/>
    <w:rsid w:val="00C5059C"/>
    <w:rsid w:val="00C509E2"/>
    <w:rsid w:val="00C50AEB"/>
    <w:rsid w:val="00C51962"/>
    <w:rsid w:val="00C5208A"/>
    <w:rsid w:val="00C52524"/>
    <w:rsid w:val="00C52E34"/>
    <w:rsid w:val="00C5340C"/>
    <w:rsid w:val="00C53845"/>
    <w:rsid w:val="00C53976"/>
    <w:rsid w:val="00C5422D"/>
    <w:rsid w:val="00C543EA"/>
    <w:rsid w:val="00C5503F"/>
    <w:rsid w:val="00C561F8"/>
    <w:rsid w:val="00C57E20"/>
    <w:rsid w:val="00C607BA"/>
    <w:rsid w:val="00C607C7"/>
    <w:rsid w:val="00C61B91"/>
    <w:rsid w:val="00C61E26"/>
    <w:rsid w:val="00C62080"/>
    <w:rsid w:val="00C62715"/>
    <w:rsid w:val="00C627E7"/>
    <w:rsid w:val="00C6290E"/>
    <w:rsid w:val="00C62FC0"/>
    <w:rsid w:val="00C6376B"/>
    <w:rsid w:val="00C63DBC"/>
    <w:rsid w:val="00C653B1"/>
    <w:rsid w:val="00C655D0"/>
    <w:rsid w:val="00C65762"/>
    <w:rsid w:val="00C66B5E"/>
    <w:rsid w:val="00C674FC"/>
    <w:rsid w:val="00C67CD5"/>
    <w:rsid w:val="00C7044A"/>
    <w:rsid w:val="00C704BF"/>
    <w:rsid w:val="00C706BA"/>
    <w:rsid w:val="00C70C2E"/>
    <w:rsid w:val="00C70EEB"/>
    <w:rsid w:val="00C71382"/>
    <w:rsid w:val="00C721D5"/>
    <w:rsid w:val="00C72519"/>
    <w:rsid w:val="00C72726"/>
    <w:rsid w:val="00C7327B"/>
    <w:rsid w:val="00C73A45"/>
    <w:rsid w:val="00C73C7E"/>
    <w:rsid w:val="00C73FBB"/>
    <w:rsid w:val="00C74154"/>
    <w:rsid w:val="00C742A2"/>
    <w:rsid w:val="00C74B03"/>
    <w:rsid w:val="00C7516A"/>
    <w:rsid w:val="00C7554D"/>
    <w:rsid w:val="00C75CC6"/>
    <w:rsid w:val="00C76B33"/>
    <w:rsid w:val="00C7701B"/>
    <w:rsid w:val="00C770E8"/>
    <w:rsid w:val="00C77502"/>
    <w:rsid w:val="00C77511"/>
    <w:rsid w:val="00C775BF"/>
    <w:rsid w:val="00C7760C"/>
    <w:rsid w:val="00C77757"/>
    <w:rsid w:val="00C77BF4"/>
    <w:rsid w:val="00C80441"/>
    <w:rsid w:val="00C80712"/>
    <w:rsid w:val="00C810B1"/>
    <w:rsid w:val="00C82C08"/>
    <w:rsid w:val="00C834F7"/>
    <w:rsid w:val="00C837AB"/>
    <w:rsid w:val="00C83A33"/>
    <w:rsid w:val="00C83CF0"/>
    <w:rsid w:val="00C83EA9"/>
    <w:rsid w:val="00C8410C"/>
    <w:rsid w:val="00C84377"/>
    <w:rsid w:val="00C85128"/>
    <w:rsid w:val="00C85881"/>
    <w:rsid w:val="00C85A36"/>
    <w:rsid w:val="00C85B14"/>
    <w:rsid w:val="00C86CE2"/>
    <w:rsid w:val="00C86F28"/>
    <w:rsid w:val="00C8732B"/>
    <w:rsid w:val="00C87441"/>
    <w:rsid w:val="00C87ACF"/>
    <w:rsid w:val="00C9069D"/>
    <w:rsid w:val="00C908BE"/>
    <w:rsid w:val="00C915E4"/>
    <w:rsid w:val="00C91B30"/>
    <w:rsid w:val="00C9238D"/>
    <w:rsid w:val="00C92684"/>
    <w:rsid w:val="00C92C9A"/>
    <w:rsid w:val="00C92DE7"/>
    <w:rsid w:val="00C92E09"/>
    <w:rsid w:val="00C93177"/>
    <w:rsid w:val="00C932E0"/>
    <w:rsid w:val="00C93B68"/>
    <w:rsid w:val="00C93D42"/>
    <w:rsid w:val="00C93D93"/>
    <w:rsid w:val="00C9517B"/>
    <w:rsid w:val="00C95ECE"/>
    <w:rsid w:val="00C97C20"/>
    <w:rsid w:val="00C97DB0"/>
    <w:rsid w:val="00CA02A8"/>
    <w:rsid w:val="00CA0A8E"/>
    <w:rsid w:val="00CA0BB4"/>
    <w:rsid w:val="00CA0DD3"/>
    <w:rsid w:val="00CA0F17"/>
    <w:rsid w:val="00CA176D"/>
    <w:rsid w:val="00CA1C24"/>
    <w:rsid w:val="00CA1E42"/>
    <w:rsid w:val="00CA1E4F"/>
    <w:rsid w:val="00CA2547"/>
    <w:rsid w:val="00CA34FD"/>
    <w:rsid w:val="00CA3521"/>
    <w:rsid w:val="00CA3DDB"/>
    <w:rsid w:val="00CA3EBD"/>
    <w:rsid w:val="00CA4C1A"/>
    <w:rsid w:val="00CA6698"/>
    <w:rsid w:val="00CA7387"/>
    <w:rsid w:val="00CB0339"/>
    <w:rsid w:val="00CB066C"/>
    <w:rsid w:val="00CB0D51"/>
    <w:rsid w:val="00CB1FF2"/>
    <w:rsid w:val="00CB25EB"/>
    <w:rsid w:val="00CB2768"/>
    <w:rsid w:val="00CB28E2"/>
    <w:rsid w:val="00CB2E8A"/>
    <w:rsid w:val="00CB3231"/>
    <w:rsid w:val="00CB3277"/>
    <w:rsid w:val="00CB3A20"/>
    <w:rsid w:val="00CB4632"/>
    <w:rsid w:val="00CB4715"/>
    <w:rsid w:val="00CB4CC8"/>
    <w:rsid w:val="00CB4D33"/>
    <w:rsid w:val="00CB5305"/>
    <w:rsid w:val="00CB626D"/>
    <w:rsid w:val="00CB6546"/>
    <w:rsid w:val="00CB6A51"/>
    <w:rsid w:val="00CB6C0A"/>
    <w:rsid w:val="00CB7131"/>
    <w:rsid w:val="00CC13CD"/>
    <w:rsid w:val="00CC163E"/>
    <w:rsid w:val="00CC1BFC"/>
    <w:rsid w:val="00CC24CF"/>
    <w:rsid w:val="00CC2714"/>
    <w:rsid w:val="00CC2D55"/>
    <w:rsid w:val="00CC2EC9"/>
    <w:rsid w:val="00CC3374"/>
    <w:rsid w:val="00CC3CB6"/>
    <w:rsid w:val="00CC4139"/>
    <w:rsid w:val="00CC42D9"/>
    <w:rsid w:val="00CC46CE"/>
    <w:rsid w:val="00CC51CD"/>
    <w:rsid w:val="00CC53C6"/>
    <w:rsid w:val="00CC5D90"/>
    <w:rsid w:val="00CC5E16"/>
    <w:rsid w:val="00CC658B"/>
    <w:rsid w:val="00CC74F6"/>
    <w:rsid w:val="00CD08DE"/>
    <w:rsid w:val="00CD0C75"/>
    <w:rsid w:val="00CD17FA"/>
    <w:rsid w:val="00CD1C36"/>
    <w:rsid w:val="00CD24B0"/>
    <w:rsid w:val="00CD2B0C"/>
    <w:rsid w:val="00CD2D32"/>
    <w:rsid w:val="00CD2D98"/>
    <w:rsid w:val="00CD2E5B"/>
    <w:rsid w:val="00CD31E7"/>
    <w:rsid w:val="00CD455C"/>
    <w:rsid w:val="00CD4BA6"/>
    <w:rsid w:val="00CD5858"/>
    <w:rsid w:val="00CD5FE6"/>
    <w:rsid w:val="00CD623B"/>
    <w:rsid w:val="00CD636E"/>
    <w:rsid w:val="00CD7521"/>
    <w:rsid w:val="00CD7555"/>
    <w:rsid w:val="00CE008A"/>
    <w:rsid w:val="00CE119E"/>
    <w:rsid w:val="00CE14F2"/>
    <w:rsid w:val="00CE19C7"/>
    <w:rsid w:val="00CE1E69"/>
    <w:rsid w:val="00CE252A"/>
    <w:rsid w:val="00CE31FD"/>
    <w:rsid w:val="00CE35DE"/>
    <w:rsid w:val="00CE35F7"/>
    <w:rsid w:val="00CE3ECE"/>
    <w:rsid w:val="00CE440B"/>
    <w:rsid w:val="00CE50DD"/>
    <w:rsid w:val="00CE518D"/>
    <w:rsid w:val="00CE5641"/>
    <w:rsid w:val="00CE5851"/>
    <w:rsid w:val="00CE5D26"/>
    <w:rsid w:val="00CE5DE7"/>
    <w:rsid w:val="00CE64A9"/>
    <w:rsid w:val="00CE650A"/>
    <w:rsid w:val="00CE6AC9"/>
    <w:rsid w:val="00CE6D24"/>
    <w:rsid w:val="00CE6DEE"/>
    <w:rsid w:val="00CE7049"/>
    <w:rsid w:val="00CF0BAE"/>
    <w:rsid w:val="00CF1000"/>
    <w:rsid w:val="00CF1704"/>
    <w:rsid w:val="00CF2992"/>
    <w:rsid w:val="00CF321C"/>
    <w:rsid w:val="00CF378C"/>
    <w:rsid w:val="00CF407A"/>
    <w:rsid w:val="00CF4894"/>
    <w:rsid w:val="00CF5AA4"/>
    <w:rsid w:val="00CF5BDE"/>
    <w:rsid w:val="00CF5D51"/>
    <w:rsid w:val="00CF6ABB"/>
    <w:rsid w:val="00CF7306"/>
    <w:rsid w:val="00CF77A0"/>
    <w:rsid w:val="00CF7894"/>
    <w:rsid w:val="00CF7981"/>
    <w:rsid w:val="00CF7B1C"/>
    <w:rsid w:val="00CF7EBA"/>
    <w:rsid w:val="00D019F8"/>
    <w:rsid w:val="00D02620"/>
    <w:rsid w:val="00D02D75"/>
    <w:rsid w:val="00D0323C"/>
    <w:rsid w:val="00D033D0"/>
    <w:rsid w:val="00D03968"/>
    <w:rsid w:val="00D047DD"/>
    <w:rsid w:val="00D05634"/>
    <w:rsid w:val="00D05EBC"/>
    <w:rsid w:val="00D06578"/>
    <w:rsid w:val="00D06916"/>
    <w:rsid w:val="00D072A8"/>
    <w:rsid w:val="00D074C7"/>
    <w:rsid w:val="00D07FEB"/>
    <w:rsid w:val="00D10015"/>
    <w:rsid w:val="00D10479"/>
    <w:rsid w:val="00D104B8"/>
    <w:rsid w:val="00D1072D"/>
    <w:rsid w:val="00D10C84"/>
    <w:rsid w:val="00D10CEE"/>
    <w:rsid w:val="00D11E7C"/>
    <w:rsid w:val="00D1212C"/>
    <w:rsid w:val="00D12A97"/>
    <w:rsid w:val="00D12FC4"/>
    <w:rsid w:val="00D14AE6"/>
    <w:rsid w:val="00D158C8"/>
    <w:rsid w:val="00D16A0A"/>
    <w:rsid w:val="00D17033"/>
    <w:rsid w:val="00D1745D"/>
    <w:rsid w:val="00D1777F"/>
    <w:rsid w:val="00D17A37"/>
    <w:rsid w:val="00D17DFA"/>
    <w:rsid w:val="00D2061B"/>
    <w:rsid w:val="00D2213F"/>
    <w:rsid w:val="00D2290A"/>
    <w:rsid w:val="00D23385"/>
    <w:rsid w:val="00D23D6F"/>
    <w:rsid w:val="00D25F08"/>
    <w:rsid w:val="00D264B0"/>
    <w:rsid w:val="00D26D93"/>
    <w:rsid w:val="00D27C16"/>
    <w:rsid w:val="00D27D4D"/>
    <w:rsid w:val="00D27E02"/>
    <w:rsid w:val="00D309D7"/>
    <w:rsid w:val="00D30F5B"/>
    <w:rsid w:val="00D317E0"/>
    <w:rsid w:val="00D31EA1"/>
    <w:rsid w:val="00D31EEA"/>
    <w:rsid w:val="00D326AB"/>
    <w:rsid w:val="00D32952"/>
    <w:rsid w:val="00D3297F"/>
    <w:rsid w:val="00D32D24"/>
    <w:rsid w:val="00D3399B"/>
    <w:rsid w:val="00D33B42"/>
    <w:rsid w:val="00D33CB4"/>
    <w:rsid w:val="00D34F26"/>
    <w:rsid w:val="00D350CB"/>
    <w:rsid w:val="00D35398"/>
    <w:rsid w:val="00D35525"/>
    <w:rsid w:val="00D356C5"/>
    <w:rsid w:val="00D3697B"/>
    <w:rsid w:val="00D36E81"/>
    <w:rsid w:val="00D36F81"/>
    <w:rsid w:val="00D37D86"/>
    <w:rsid w:val="00D40783"/>
    <w:rsid w:val="00D41777"/>
    <w:rsid w:val="00D41D0A"/>
    <w:rsid w:val="00D4201D"/>
    <w:rsid w:val="00D42363"/>
    <w:rsid w:val="00D42AD9"/>
    <w:rsid w:val="00D4415F"/>
    <w:rsid w:val="00D4457D"/>
    <w:rsid w:val="00D44BE2"/>
    <w:rsid w:val="00D45383"/>
    <w:rsid w:val="00D4669B"/>
    <w:rsid w:val="00D468FB"/>
    <w:rsid w:val="00D5014E"/>
    <w:rsid w:val="00D517C3"/>
    <w:rsid w:val="00D5217B"/>
    <w:rsid w:val="00D52240"/>
    <w:rsid w:val="00D52CCF"/>
    <w:rsid w:val="00D52F20"/>
    <w:rsid w:val="00D536AB"/>
    <w:rsid w:val="00D53779"/>
    <w:rsid w:val="00D53A2D"/>
    <w:rsid w:val="00D53AD4"/>
    <w:rsid w:val="00D55684"/>
    <w:rsid w:val="00D55E4B"/>
    <w:rsid w:val="00D56920"/>
    <w:rsid w:val="00D577AE"/>
    <w:rsid w:val="00D57885"/>
    <w:rsid w:val="00D57C01"/>
    <w:rsid w:val="00D60781"/>
    <w:rsid w:val="00D611AA"/>
    <w:rsid w:val="00D61206"/>
    <w:rsid w:val="00D613F8"/>
    <w:rsid w:val="00D61484"/>
    <w:rsid w:val="00D617F0"/>
    <w:rsid w:val="00D63350"/>
    <w:rsid w:val="00D63504"/>
    <w:rsid w:val="00D636A6"/>
    <w:rsid w:val="00D63D1E"/>
    <w:rsid w:val="00D64A59"/>
    <w:rsid w:val="00D64FE4"/>
    <w:rsid w:val="00D65CA6"/>
    <w:rsid w:val="00D65E46"/>
    <w:rsid w:val="00D67775"/>
    <w:rsid w:val="00D67B01"/>
    <w:rsid w:val="00D70612"/>
    <w:rsid w:val="00D715C2"/>
    <w:rsid w:val="00D717C4"/>
    <w:rsid w:val="00D72045"/>
    <w:rsid w:val="00D7267A"/>
    <w:rsid w:val="00D72CD5"/>
    <w:rsid w:val="00D72CDC"/>
    <w:rsid w:val="00D73A65"/>
    <w:rsid w:val="00D73B60"/>
    <w:rsid w:val="00D74342"/>
    <w:rsid w:val="00D74397"/>
    <w:rsid w:val="00D7519E"/>
    <w:rsid w:val="00D7617C"/>
    <w:rsid w:val="00D766D4"/>
    <w:rsid w:val="00D7737F"/>
    <w:rsid w:val="00D802AB"/>
    <w:rsid w:val="00D80D8E"/>
    <w:rsid w:val="00D81BE3"/>
    <w:rsid w:val="00D82DA0"/>
    <w:rsid w:val="00D83562"/>
    <w:rsid w:val="00D83D1A"/>
    <w:rsid w:val="00D85320"/>
    <w:rsid w:val="00D853D9"/>
    <w:rsid w:val="00D8548D"/>
    <w:rsid w:val="00D85FC9"/>
    <w:rsid w:val="00D862E8"/>
    <w:rsid w:val="00D867A8"/>
    <w:rsid w:val="00D86F48"/>
    <w:rsid w:val="00D87860"/>
    <w:rsid w:val="00D87F8D"/>
    <w:rsid w:val="00D900C7"/>
    <w:rsid w:val="00D90329"/>
    <w:rsid w:val="00D9085A"/>
    <w:rsid w:val="00D91001"/>
    <w:rsid w:val="00D915F6"/>
    <w:rsid w:val="00D91852"/>
    <w:rsid w:val="00D92375"/>
    <w:rsid w:val="00D929BD"/>
    <w:rsid w:val="00D94668"/>
    <w:rsid w:val="00D94ABE"/>
    <w:rsid w:val="00D950FB"/>
    <w:rsid w:val="00D95384"/>
    <w:rsid w:val="00D9597A"/>
    <w:rsid w:val="00D95BB4"/>
    <w:rsid w:val="00D973C4"/>
    <w:rsid w:val="00DA0276"/>
    <w:rsid w:val="00DA0794"/>
    <w:rsid w:val="00DA0C4B"/>
    <w:rsid w:val="00DA116E"/>
    <w:rsid w:val="00DA194F"/>
    <w:rsid w:val="00DA23FC"/>
    <w:rsid w:val="00DA2793"/>
    <w:rsid w:val="00DA2C26"/>
    <w:rsid w:val="00DA301F"/>
    <w:rsid w:val="00DA304C"/>
    <w:rsid w:val="00DA3815"/>
    <w:rsid w:val="00DA579D"/>
    <w:rsid w:val="00DA5A9B"/>
    <w:rsid w:val="00DA5C22"/>
    <w:rsid w:val="00DA621A"/>
    <w:rsid w:val="00DA6531"/>
    <w:rsid w:val="00DB0310"/>
    <w:rsid w:val="00DB0B2C"/>
    <w:rsid w:val="00DB1BAD"/>
    <w:rsid w:val="00DB1E91"/>
    <w:rsid w:val="00DB240E"/>
    <w:rsid w:val="00DB2555"/>
    <w:rsid w:val="00DB4A3B"/>
    <w:rsid w:val="00DB5723"/>
    <w:rsid w:val="00DB58CB"/>
    <w:rsid w:val="00DB6741"/>
    <w:rsid w:val="00DB6FC8"/>
    <w:rsid w:val="00DB7028"/>
    <w:rsid w:val="00DB73C0"/>
    <w:rsid w:val="00DB7BE8"/>
    <w:rsid w:val="00DC0DB5"/>
    <w:rsid w:val="00DC1B0F"/>
    <w:rsid w:val="00DC2220"/>
    <w:rsid w:val="00DC4001"/>
    <w:rsid w:val="00DC5049"/>
    <w:rsid w:val="00DC51C4"/>
    <w:rsid w:val="00DC63D5"/>
    <w:rsid w:val="00DC68FE"/>
    <w:rsid w:val="00DC6E47"/>
    <w:rsid w:val="00DC792F"/>
    <w:rsid w:val="00DD11BC"/>
    <w:rsid w:val="00DD1568"/>
    <w:rsid w:val="00DD201C"/>
    <w:rsid w:val="00DD22ED"/>
    <w:rsid w:val="00DD23CD"/>
    <w:rsid w:val="00DD2E2F"/>
    <w:rsid w:val="00DD2F63"/>
    <w:rsid w:val="00DD3144"/>
    <w:rsid w:val="00DD327B"/>
    <w:rsid w:val="00DD350D"/>
    <w:rsid w:val="00DD36A6"/>
    <w:rsid w:val="00DD3B01"/>
    <w:rsid w:val="00DD487A"/>
    <w:rsid w:val="00DD4D68"/>
    <w:rsid w:val="00DD539F"/>
    <w:rsid w:val="00DD5403"/>
    <w:rsid w:val="00DD5595"/>
    <w:rsid w:val="00DD5E71"/>
    <w:rsid w:val="00DD6211"/>
    <w:rsid w:val="00DD6F61"/>
    <w:rsid w:val="00DD72FB"/>
    <w:rsid w:val="00DD7C6A"/>
    <w:rsid w:val="00DE1258"/>
    <w:rsid w:val="00DE20F4"/>
    <w:rsid w:val="00DE28CE"/>
    <w:rsid w:val="00DE2BD9"/>
    <w:rsid w:val="00DE2BEB"/>
    <w:rsid w:val="00DE2DD4"/>
    <w:rsid w:val="00DE3388"/>
    <w:rsid w:val="00DE360E"/>
    <w:rsid w:val="00DE3993"/>
    <w:rsid w:val="00DE4692"/>
    <w:rsid w:val="00DE4BBC"/>
    <w:rsid w:val="00DE5087"/>
    <w:rsid w:val="00DE5B62"/>
    <w:rsid w:val="00DE687E"/>
    <w:rsid w:val="00DE73E2"/>
    <w:rsid w:val="00DE77D6"/>
    <w:rsid w:val="00DE791D"/>
    <w:rsid w:val="00DF0002"/>
    <w:rsid w:val="00DF0985"/>
    <w:rsid w:val="00DF0BE8"/>
    <w:rsid w:val="00DF0EC4"/>
    <w:rsid w:val="00DF1653"/>
    <w:rsid w:val="00DF1957"/>
    <w:rsid w:val="00DF2848"/>
    <w:rsid w:val="00DF2886"/>
    <w:rsid w:val="00DF3587"/>
    <w:rsid w:val="00DF37F6"/>
    <w:rsid w:val="00DF3B51"/>
    <w:rsid w:val="00DF44C0"/>
    <w:rsid w:val="00DF4750"/>
    <w:rsid w:val="00DF47D5"/>
    <w:rsid w:val="00DF521D"/>
    <w:rsid w:val="00DF52EA"/>
    <w:rsid w:val="00DF5332"/>
    <w:rsid w:val="00DF5563"/>
    <w:rsid w:val="00DF6444"/>
    <w:rsid w:val="00DF6B08"/>
    <w:rsid w:val="00DF6B82"/>
    <w:rsid w:val="00DF6D00"/>
    <w:rsid w:val="00DF6D54"/>
    <w:rsid w:val="00DF711A"/>
    <w:rsid w:val="00DF7415"/>
    <w:rsid w:val="00DF7A48"/>
    <w:rsid w:val="00E011F8"/>
    <w:rsid w:val="00E01F5D"/>
    <w:rsid w:val="00E02C6C"/>
    <w:rsid w:val="00E0328B"/>
    <w:rsid w:val="00E033B1"/>
    <w:rsid w:val="00E049AB"/>
    <w:rsid w:val="00E04D5F"/>
    <w:rsid w:val="00E04D80"/>
    <w:rsid w:val="00E04F53"/>
    <w:rsid w:val="00E0513E"/>
    <w:rsid w:val="00E05586"/>
    <w:rsid w:val="00E0558B"/>
    <w:rsid w:val="00E0592A"/>
    <w:rsid w:val="00E05ED6"/>
    <w:rsid w:val="00E063F6"/>
    <w:rsid w:val="00E064FF"/>
    <w:rsid w:val="00E0670B"/>
    <w:rsid w:val="00E06984"/>
    <w:rsid w:val="00E06DB4"/>
    <w:rsid w:val="00E06FA0"/>
    <w:rsid w:val="00E07551"/>
    <w:rsid w:val="00E07861"/>
    <w:rsid w:val="00E07AE4"/>
    <w:rsid w:val="00E07EF8"/>
    <w:rsid w:val="00E111F6"/>
    <w:rsid w:val="00E11828"/>
    <w:rsid w:val="00E121BE"/>
    <w:rsid w:val="00E1253E"/>
    <w:rsid w:val="00E1271F"/>
    <w:rsid w:val="00E12CE7"/>
    <w:rsid w:val="00E1341C"/>
    <w:rsid w:val="00E1346F"/>
    <w:rsid w:val="00E13984"/>
    <w:rsid w:val="00E167A2"/>
    <w:rsid w:val="00E1769B"/>
    <w:rsid w:val="00E17D25"/>
    <w:rsid w:val="00E20315"/>
    <w:rsid w:val="00E2083F"/>
    <w:rsid w:val="00E20E6E"/>
    <w:rsid w:val="00E2105C"/>
    <w:rsid w:val="00E221D9"/>
    <w:rsid w:val="00E233A4"/>
    <w:rsid w:val="00E248E1"/>
    <w:rsid w:val="00E24CFD"/>
    <w:rsid w:val="00E26CC9"/>
    <w:rsid w:val="00E272DC"/>
    <w:rsid w:val="00E277F3"/>
    <w:rsid w:val="00E2796D"/>
    <w:rsid w:val="00E27A13"/>
    <w:rsid w:val="00E3027D"/>
    <w:rsid w:val="00E30281"/>
    <w:rsid w:val="00E3151F"/>
    <w:rsid w:val="00E31873"/>
    <w:rsid w:val="00E31D7C"/>
    <w:rsid w:val="00E328EE"/>
    <w:rsid w:val="00E32B9F"/>
    <w:rsid w:val="00E33166"/>
    <w:rsid w:val="00E33A31"/>
    <w:rsid w:val="00E33A7E"/>
    <w:rsid w:val="00E352E0"/>
    <w:rsid w:val="00E35585"/>
    <w:rsid w:val="00E35F23"/>
    <w:rsid w:val="00E35F2C"/>
    <w:rsid w:val="00E3694A"/>
    <w:rsid w:val="00E3741E"/>
    <w:rsid w:val="00E376F6"/>
    <w:rsid w:val="00E3770F"/>
    <w:rsid w:val="00E37EFA"/>
    <w:rsid w:val="00E40D50"/>
    <w:rsid w:val="00E4193F"/>
    <w:rsid w:val="00E42797"/>
    <w:rsid w:val="00E4295B"/>
    <w:rsid w:val="00E42B59"/>
    <w:rsid w:val="00E42E63"/>
    <w:rsid w:val="00E42EFF"/>
    <w:rsid w:val="00E4337C"/>
    <w:rsid w:val="00E43DE2"/>
    <w:rsid w:val="00E44300"/>
    <w:rsid w:val="00E44394"/>
    <w:rsid w:val="00E44619"/>
    <w:rsid w:val="00E44B2E"/>
    <w:rsid w:val="00E44B66"/>
    <w:rsid w:val="00E44DA5"/>
    <w:rsid w:val="00E45424"/>
    <w:rsid w:val="00E456C8"/>
    <w:rsid w:val="00E45864"/>
    <w:rsid w:val="00E4596B"/>
    <w:rsid w:val="00E45BA4"/>
    <w:rsid w:val="00E46B6B"/>
    <w:rsid w:val="00E46C8F"/>
    <w:rsid w:val="00E47294"/>
    <w:rsid w:val="00E502BF"/>
    <w:rsid w:val="00E515D5"/>
    <w:rsid w:val="00E5200D"/>
    <w:rsid w:val="00E52131"/>
    <w:rsid w:val="00E52153"/>
    <w:rsid w:val="00E52886"/>
    <w:rsid w:val="00E52CB9"/>
    <w:rsid w:val="00E53176"/>
    <w:rsid w:val="00E536FD"/>
    <w:rsid w:val="00E5379A"/>
    <w:rsid w:val="00E53E1C"/>
    <w:rsid w:val="00E5444F"/>
    <w:rsid w:val="00E549F5"/>
    <w:rsid w:val="00E54AF2"/>
    <w:rsid w:val="00E55C12"/>
    <w:rsid w:val="00E55F6F"/>
    <w:rsid w:val="00E563B5"/>
    <w:rsid w:val="00E5651D"/>
    <w:rsid w:val="00E56D1C"/>
    <w:rsid w:val="00E614CB"/>
    <w:rsid w:val="00E61BBA"/>
    <w:rsid w:val="00E61D5F"/>
    <w:rsid w:val="00E6224C"/>
    <w:rsid w:val="00E6289A"/>
    <w:rsid w:val="00E62C5E"/>
    <w:rsid w:val="00E633D2"/>
    <w:rsid w:val="00E640A4"/>
    <w:rsid w:val="00E65F88"/>
    <w:rsid w:val="00E662DA"/>
    <w:rsid w:val="00E666E4"/>
    <w:rsid w:val="00E6688E"/>
    <w:rsid w:val="00E67177"/>
    <w:rsid w:val="00E673B1"/>
    <w:rsid w:val="00E675F5"/>
    <w:rsid w:val="00E70CEB"/>
    <w:rsid w:val="00E713C1"/>
    <w:rsid w:val="00E7147D"/>
    <w:rsid w:val="00E71892"/>
    <w:rsid w:val="00E73E64"/>
    <w:rsid w:val="00E7436E"/>
    <w:rsid w:val="00E7506F"/>
    <w:rsid w:val="00E76755"/>
    <w:rsid w:val="00E767CC"/>
    <w:rsid w:val="00E76C68"/>
    <w:rsid w:val="00E774DE"/>
    <w:rsid w:val="00E8025A"/>
    <w:rsid w:val="00E803EB"/>
    <w:rsid w:val="00E80E97"/>
    <w:rsid w:val="00E81080"/>
    <w:rsid w:val="00E815F0"/>
    <w:rsid w:val="00E82A36"/>
    <w:rsid w:val="00E83701"/>
    <w:rsid w:val="00E83B7B"/>
    <w:rsid w:val="00E8440B"/>
    <w:rsid w:val="00E846A6"/>
    <w:rsid w:val="00E84C67"/>
    <w:rsid w:val="00E8504A"/>
    <w:rsid w:val="00E85D1F"/>
    <w:rsid w:val="00E860F0"/>
    <w:rsid w:val="00E86377"/>
    <w:rsid w:val="00E86990"/>
    <w:rsid w:val="00E86A00"/>
    <w:rsid w:val="00E86FEE"/>
    <w:rsid w:val="00E872C5"/>
    <w:rsid w:val="00E8744F"/>
    <w:rsid w:val="00E87716"/>
    <w:rsid w:val="00E9010D"/>
    <w:rsid w:val="00E90F78"/>
    <w:rsid w:val="00E9166B"/>
    <w:rsid w:val="00E91ACB"/>
    <w:rsid w:val="00E91C19"/>
    <w:rsid w:val="00E91DED"/>
    <w:rsid w:val="00E91F48"/>
    <w:rsid w:val="00E92BF6"/>
    <w:rsid w:val="00E935FE"/>
    <w:rsid w:val="00E942CD"/>
    <w:rsid w:val="00E948DC"/>
    <w:rsid w:val="00E94BD3"/>
    <w:rsid w:val="00E94C39"/>
    <w:rsid w:val="00E95737"/>
    <w:rsid w:val="00E95B6D"/>
    <w:rsid w:val="00E964A7"/>
    <w:rsid w:val="00E96838"/>
    <w:rsid w:val="00E96DC3"/>
    <w:rsid w:val="00EA11E4"/>
    <w:rsid w:val="00EA151A"/>
    <w:rsid w:val="00EA1F26"/>
    <w:rsid w:val="00EA2733"/>
    <w:rsid w:val="00EA412A"/>
    <w:rsid w:val="00EA4A31"/>
    <w:rsid w:val="00EA5217"/>
    <w:rsid w:val="00EA5287"/>
    <w:rsid w:val="00EA5504"/>
    <w:rsid w:val="00EA6A34"/>
    <w:rsid w:val="00EA76B2"/>
    <w:rsid w:val="00EA7867"/>
    <w:rsid w:val="00EB048D"/>
    <w:rsid w:val="00EB0D1C"/>
    <w:rsid w:val="00EB1232"/>
    <w:rsid w:val="00EB1FE6"/>
    <w:rsid w:val="00EB2031"/>
    <w:rsid w:val="00EB2502"/>
    <w:rsid w:val="00EB349F"/>
    <w:rsid w:val="00EB34B2"/>
    <w:rsid w:val="00EB5389"/>
    <w:rsid w:val="00EB5A13"/>
    <w:rsid w:val="00EB5A85"/>
    <w:rsid w:val="00EB639C"/>
    <w:rsid w:val="00EB6C7B"/>
    <w:rsid w:val="00EB751A"/>
    <w:rsid w:val="00EC02B7"/>
    <w:rsid w:val="00EC03F6"/>
    <w:rsid w:val="00EC048A"/>
    <w:rsid w:val="00EC0D30"/>
    <w:rsid w:val="00EC168D"/>
    <w:rsid w:val="00EC2B9E"/>
    <w:rsid w:val="00EC342C"/>
    <w:rsid w:val="00EC37B0"/>
    <w:rsid w:val="00EC443A"/>
    <w:rsid w:val="00EC475F"/>
    <w:rsid w:val="00EC61C0"/>
    <w:rsid w:val="00EC6F17"/>
    <w:rsid w:val="00EC7523"/>
    <w:rsid w:val="00EC7A3C"/>
    <w:rsid w:val="00ED0128"/>
    <w:rsid w:val="00ED025A"/>
    <w:rsid w:val="00ED04B0"/>
    <w:rsid w:val="00ED14BA"/>
    <w:rsid w:val="00ED1E13"/>
    <w:rsid w:val="00ED1E39"/>
    <w:rsid w:val="00ED35C9"/>
    <w:rsid w:val="00ED42AB"/>
    <w:rsid w:val="00ED4E7C"/>
    <w:rsid w:val="00ED4F2C"/>
    <w:rsid w:val="00ED5070"/>
    <w:rsid w:val="00ED50C6"/>
    <w:rsid w:val="00ED50F0"/>
    <w:rsid w:val="00ED52DE"/>
    <w:rsid w:val="00ED55A9"/>
    <w:rsid w:val="00ED5BDA"/>
    <w:rsid w:val="00ED5BF6"/>
    <w:rsid w:val="00ED694C"/>
    <w:rsid w:val="00ED6D7C"/>
    <w:rsid w:val="00ED7CB5"/>
    <w:rsid w:val="00EE0231"/>
    <w:rsid w:val="00EE0253"/>
    <w:rsid w:val="00EE05DB"/>
    <w:rsid w:val="00EE1EE3"/>
    <w:rsid w:val="00EE38D0"/>
    <w:rsid w:val="00EE3ED9"/>
    <w:rsid w:val="00EE40C7"/>
    <w:rsid w:val="00EE4396"/>
    <w:rsid w:val="00EE49A3"/>
    <w:rsid w:val="00EE4C21"/>
    <w:rsid w:val="00EE5021"/>
    <w:rsid w:val="00EE5E7D"/>
    <w:rsid w:val="00EE65E4"/>
    <w:rsid w:val="00EE6785"/>
    <w:rsid w:val="00EE7018"/>
    <w:rsid w:val="00EE756A"/>
    <w:rsid w:val="00EE7999"/>
    <w:rsid w:val="00EE7BB5"/>
    <w:rsid w:val="00EE7F98"/>
    <w:rsid w:val="00EF0134"/>
    <w:rsid w:val="00EF1B0C"/>
    <w:rsid w:val="00EF1C48"/>
    <w:rsid w:val="00EF1F0D"/>
    <w:rsid w:val="00EF22D9"/>
    <w:rsid w:val="00EF304E"/>
    <w:rsid w:val="00EF38FF"/>
    <w:rsid w:val="00EF3ADC"/>
    <w:rsid w:val="00EF4649"/>
    <w:rsid w:val="00EF511D"/>
    <w:rsid w:val="00EF52FA"/>
    <w:rsid w:val="00EF56B9"/>
    <w:rsid w:val="00EF56F1"/>
    <w:rsid w:val="00EF5AE2"/>
    <w:rsid w:val="00EF60F4"/>
    <w:rsid w:val="00EF6194"/>
    <w:rsid w:val="00EF61D2"/>
    <w:rsid w:val="00EF786F"/>
    <w:rsid w:val="00EF7A63"/>
    <w:rsid w:val="00EF7D09"/>
    <w:rsid w:val="00EF7F15"/>
    <w:rsid w:val="00F00920"/>
    <w:rsid w:val="00F00A72"/>
    <w:rsid w:val="00F00CE6"/>
    <w:rsid w:val="00F00F38"/>
    <w:rsid w:val="00F017B7"/>
    <w:rsid w:val="00F01FFC"/>
    <w:rsid w:val="00F024A2"/>
    <w:rsid w:val="00F029A4"/>
    <w:rsid w:val="00F03B47"/>
    <w:rsid w:val="00F04468"/>
    <w:rsid w:val="00F04652"/>
    <w:rsid w:val="00F04892"/>
    <w:rsid w:val="00F048A0"/>
    <w:rsid w:val="00F04C8A"/>
    <w:rsid w:val="00F04E0A"/>
    <w:rsid w:val="00F0587F"/>
    <w:rsid w:val="00F0632B"/>
    <w:rsid w:val="00F06425"/>
    <w:rsid w:val="00F072D2"/>
    <w:rsid w:val="00F1109F"/>
    <w:rsid w:val="00F11677"/>
    <w:rsid w:val="00F11D41"/>
    <w:rsid w:val="00F1239F"/>
    <w:rsid w:val="00F129E5"/>
    <w:rsid w:val="00F12A9A"/>
    <w:rsid w:val="00F12BAB"/>
    <w:rsid w:val="00F1317D"/>
    <w:rsid w:val="00F1374F"/>
    <w:rsid w:val="00F14A50"/>
    <w:rsid w:val="00F14DB9"/>
    <w:rsid w:val="00F158A5"/>
    <w:rsid w:val="00F1680B"/>
    <w:rsid w:val="00F16A1E"/>
    <w:rsid w:val="00F16BA0"/>
    <w:rsid w:val="00F16C0A"/>
    <w:rsid w:val="00F16F79"/>
    <w:rsid w:val="00F17895"/>
    <w:rsid w:val="00F17980"/>
    <w:rsid w:val="00F17E1B"/>
    <w:rsid w:val="00F201B3"/>
    <w:rsid w:val="00F20259"/>
    <w:rsid w:val="00F20C2F"/>
    <w:rsid w:val="00F2169C"/>
    <w:rsid w:val="00F218C4"/>
    <w:rsid w:val="00F21CA9"/>
    <w:rsid w:val="00F21FCB"/>
    <w:rsid w:val="00F22A9C"/>
    <w:rsid w:val="00F22BC5"/>
    <w:rsid w:val="00F23110"/>
    <w:rsid w:val="00F236C6"/>
    <w:rsid w:val="00F23A46"/>
    <w:rsid w:val="00F23CFD"/>
    <w:rsid w:val="00F23E35"/>
    <w:rsid w:val="00F24474"/>
    <w:rsid w:val="00F24498"/>
    <w:rsid w:val="00F24502"/>
    <w:rsid w:val="00F245AA"/>
    <w:rsid w:val="00F24FB7"/>
    <w:rsid w:val="00F26680"/>
    <w:rsid w:val="00F2731A"/>
    <w:rsid w:val="00F27709"/>
    <w:rsid w:val="00F27B66"/>
    <w:rsid w:val="00F27C03"/>
    <w:rsid w:val="00F27F3C"/>
    <w:rsid w:val="00F30924"/>
    <w:rsid w:val="00F314E5"/>
    <w:rsid w:val="00F3208A"/>
    <w:rsid w:val="00F33D7E"/>
    <w:rsid w:val="00F346F3"/>
    <w:rsid w:val="00F3475F"/>
    <w:rsid w:val="00F348DB"/>
    <w:rsid w:val="00F34A87"/>
    <w:rsid w:val="00F35D15"/>
    <w:rsid w:val="00F35D36"/>
    <w:rsid w:val="00F368B1"/>
    <w:rsid w:val="00F36DA3"/>
    <w:rsid w:val="00F37E59"/>
    <w:rsid w:val="00F41012"/>
    <w:rsid w:val="00F41054"/>
    <w:rsid w:val="00F41F22"/>
    <w:rsid w:val="00F421F9"/>
    <w:rsid w:val="00F428F3"/>
    <w:rsid w:val="00F42FD9"/>
    <w:rsid w:val="00F4325D"/>
    <w:rsid w:val="00F4431E"/>
    <w:rsid w:val="00F4494A"/>
    <w:rsid w:val="00F46351"/>
    <w:rsid w:val="00F46527"/>
    <w:rsid w:val="00F46623"/>
    <w:rsid w:val="00F46672"/>
    <w:rsid w:val="00F46AE8"/>
    <w:rsid w:val="00F46BFE"/>
    <w:rsid w:val="00F476B1"/>
    <w:rsid w:val="00F503F3"/>
    <w:rsid w:val="00F5061E"/>
    <w:rsid w:val="00F50C4D"/>
    <w:rsid w:val="00F50E75"/>
    <w:rsid w:val="00F514E0"/>
    <w:rsid w:val="00F516C9"/>
    <w:rsid w:val="00F51A66"/>
    <w:rsid w:val="00F522C7"/>
    <w:rsid w:val="00F5238F"/>
    <w:rsid w:val="00F53087"/>
    <w:rsid w:val="00F5319B"/>
    <w:rsid w:val="00F54CB1"/>
    <w:rsid w:val="00F54FC4"/>
    <w:rsid w:val="00F553F2"/>
    <w:rsid w:val="00F55A91"/>
    <w:rsid w:val="00F55BDF"/>
    <w:rsid w:val="00F56FCC"/>
    <w:rsid w:val="00F57D60"/>
    <w:rsid w:val="00F60740"/>
    <w:rsid w:val="00F60EB4"/>
    <w:rsid w:val="00F612B3"/>
    <w:rsid w:val="00F61599"/>
    <w:rsid w:val="00F6163E"/>
    <w:rsid w:val="00F622C2"/>
    <w:rsid w:val="00F630BF"/>
    <w:rsid w:val="00F632FF"/>
    <w:rsid w:val="00F63E42"/>
    <w:rsid w:val="00F64028"/>
    <w:rsid w:val="00F646E6"/>
    <w:rsid w:val="00F66106"/>
    <w:rsid w:val="00F66765"/>
    <w:rsid w:val="00F67F3C"/>
    <w:rsid w:val="00F7052B"/>
    <w:rsid w:val="00F7062A"/>
    <w:rsid w:val="00F70FE2"/>
    <w:rsid w:val="00F71754"/>
    <w:rsid w:val="00F71F9D"/>
    <w:rsid w:val="00F72AF6"/>
    <w:rsid w:val="00F73671"/>
    <w:rsid w:val="00F73E15"/>
    <w:rsid w:val="00F745F1"/>
    <w:rsid w:val="00F745F3"/>
    <w:rsid w:val="00F76105"/>
    <w:rsid w:val="00F80181"/>
    <w:rsid w:val="00F805A0"/>
    <w:rsid w:val="00F80647"/>
    <w:rsid w:val="00F80C49"/>
    <w:rsid w:val="00F81025"/>
    <w:rsid w:val="00F81439"/>
    <w:rsid w:val="00F81522"/>
    <w:rsid w:val="00F82CEE"/>
    <w:rsid w:val="00F8315C"/>
    <w:rsid w:val="00F834AA"/>
    <w:rsid w:val="00F85530"/>
    <w:rsid w:val="00F855F4"/>
    <w:rsid w:val="00F859C3"/>
    <w:rsid w:val="00F862FD"/>
    <w:rsid w:val="00F86757"/>
    <w:rsid w:val="00F901A7"/>
    <w:rsid w:val="00F90418"/>
    <w:rsid w:val="00F90434"/>
    <w:rsid w:val="00F90483"/>
    <w:rsid w:val="00F90B6C"/>
    <w:rsid w:val="00F91EDC"/>
    <w:rsid w:val="00F92742"/>
    <w:rsid w:val="00F92B2E"/>
    <w:rsid w:val="00F92D43"/>
    <w:rsid w:val="00F9318A"/>
    <w:rsid w:val="00F9360C"/>
    <w:rsid w:val="00F94145"/>
    <w:rsid w:val="00F94538"/>
    <w:rsid w:val="00F94B9E"/>
    <w:rsid w:val="00FA08EC"/>
    <w:rsid w:val="00FA0F6C"/>
    <w:rsid w:val="00FA1330"/>
    <w:rsid w:val="00FA1351"/>
    <w:rsid w:val="00FA2230"/>
    <w:rsid w:val="00FA2231"/>
    <w:rsid w:val="00FA3472"/>
    <w:rsid w:val="00FA3A67"/>
    <w:rsid w:val="00FA3D16"/>
    <w:rsid w:val="00FA4018"/>
    <w:rsid w:val="00FA4164"/>
    <w:rsid w:val="00FB0636"/>
    <w:rsid w:val="00FB0E92"/>
    <w:rsid w:val="00FB0F2C"/>
    <w:rsid w:val="00FB18DE"/>
    <w:rsid w:val="00FB3694"/>
    <w:rsid w:val="00FB3695"/>
    <w:rsid w:val="00FB3CB3"/>
    <w:rsid w:val="00FB3F9E"/>
    <w:rsid w:val="00FB41C8"/>
    <w:rsid w:val="00FB472C"/>
    <w:rsid w:val="00FB55CE"/>
    <w:rsid w:val="00FB6892"/>
    <w:rsid w:val="00FB6F5F"/>
    <w:rsid w:val="00FB7006"/>
    <w:rsid w:val="00FB799B"/>
    <w:rsid w:val="00FB7DB5"/>
    <w:rsid w:val="00FC0806"/>
    <w:rsid w:val="00FC09D6"/>
    <w:rsid w:val="00FC0B28"/>
    <w:rsid w:val="00FC0BA7"/>
    <w:rsid w:val="00FC0D12"/>
    <w:rsid w:val="00FC235D"/>
    <w:rsid w:val="00FC36AB"/>
    <w:rsid w:val="00FC3C0D"/>
    <w:rsid w:val="00FC4317"/>
    <w:rsid w:val="00FC4CB5"/>
    <w:rsid w:val="00FC5335"/>
    <w:rsid w:val="00FC57E5"/>
    <w:rsid w:val="00FC6084"/>
    <w:rsid w:val="00FC6137"/>
    <w:rsid w:val="00FC6631"/>
    <w:rsid w:val="00FC6A37"/>
    <w:rsid w:val="00FC6D12"/>
    <w:rsid w:val="00FC765F"/>
    <w:rsid w:val="00FC77BC"/>
    <w:rsid w:val="00FC7B96"/>
    <w:rsid w:val="00FD030E"/>
    <w:rsid w:val="00FD0F9B"/>
    <w:rsid w:val="00FD1686"/>
    <w:rsid w:val="00FD1D01"/>
    <w:rsid w:val="00FD230F"/>
    <w:rsid w:val="00FD2563"/>
    <w:rsid w:val="00FD3182"/>
    <w:rsid w:val="00FD32F1"/>
    <w:rsid w:val="00FD36B5"/>
    <w:rsid w:val="00FD3A64"/>
    <w:rsid w:val="00FD407B"/>
    <w:rsid w:val="00FD4583"/>
    <w:rsid w:val="00FD4BA5"/>
    <w:rsid w:val="00FD4BFF"/>
    <w:rsid w:val="00FD4E4A"/>
    <w:rsid w:val="00FD5292"/>
    <w:rsid w:val="00FD5CB5"/>
    <w:rsid w:val="00FD63F2"/>
    <w:rsid w:val="00FD6792"/>
    <w:rsid w:val="00FD6F6B"/>
    <w:rsid w:val="00FE004C"/>
    <w:rsid w:val="00FE08D9"/>
    <w:rsid w:val="00FE1275"/>
    <w:rsid w:val="00FE2061"/>
    <w:rsid w:val="00FE2232"/>
    <w:rsid w:val="00FE29FC"/>
    <w:rsid w:val="00FE3100"/>
    <w:rsid w:val="00FE3235"/>
    <w:rsid w:val="00FE3657"/>
    <w:rsid w:val="00FE3D49"/>
    <w:rsid w:val="00FE3DEA"/>
    <w:rsid w:val="00FE59F4"/>
    <w:rsid w:val="00FE5B3E"/>
    <w:rsid w:val="00FE65D1"/>
    <w:rsid w:val="00FE6DF2"/>
    <w:rsid w:val="00FE7221"/>
    <w:rsid w:val="00FF0A89"/>
    <w:rsid w:val="00FF0B13"/>
    <w:rsid w:val="00FF1251"/>
    <w:rsid w:val="00FF25CA"/>
    <w:rsid w:val="00FF2947"/>
    <w:rsid w:val="00FF2EE7"/>
    <w:rsid w:val="00FF3890"/>
    <w:rsid w:val="00FF3AF0"/>
    <w:rsid w:val="00FF3B7C"/>
    <w:rsid w:val="00FF3ECA"/>
    <w:rsid w:val="00FF4491"/>
    <w:rsid w:val="00FF5332"/>
    <w:rsid w:val="00FF72B3"/>
    <w:rsid w:val="00FF7657"/>
    <w:rsid w:val="00FF76AC"/>
    <w:rsid w:val="00FF7B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402AE"/>
  <w15:chartTrackingRefBased/>
  <w15:docId w15:val="{C99A99F9-A6F7-4152-96FF-BEDE1C49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link w:val="Heading1Char"/>
    <w:uiPriority w:val="9"/>
    <w:qFormat/>
    <w:rsid w:val="00401AC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rsid w:val="001E79B9"/>
    <w:pPr>
      <w:tabs>
        <w:tab w:val="center" w:pos="4320"/>
        <w:tab w:val="right" w:pos="8640"/>
      </w:tabs>
    </w:pPr>
  </w:style>
  <w:style w:type="paragraph" w:styleId="Footer">
    <w:name w:val="footer"/>
    <w:basedOn w:val="Normal"/>
    <w:link w:val="FooterChar"/>
    <w:uiPriority w:val="99"/>
    <w:rsid w:val="001E79B9"/>
    <w:pPr>
      <w:tabs>
        <w:tab w:val="center" w:pos="4320"/>
        <w:tab w:val="right" w:pos="8640"/>
      </w:tabs>
    </w:pPr>
  </w:style>
  <w:style w:type="character" w:styleId="PageNumber">
    <w:name w:val="page number"/>
    <w:basedOn w:val="DefaultParagraphFont"/>
    <w:rsid w:val="00CD2D98"/>
  </w:style>
  <w:style w:type="table" w:styleId="TableGrid">
    <w:name w:val="Table Grid"/>
    <w:basedOn w:val="TableNormal"/>
    <w:rsid w:val="00EF6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3D536F"/>
    <w:rPr>
      <w:rFonts w:ascii="Book Antiqua" w:hAnsi="Book Antiqua"/>
      <w:sz w:val="22"/>
    </w:rPr>
  </w:style>
  <w:style w:type="character" w:customStyle="1" w:styleId="BodyTextChar">
    <w:name w:val="Body Text Char"/>
    <w:link w:val="BodyText"/>
    <w:semiHidden/>
    <w:rsid w:val="003D536F"/>
    <w:rPr>
      <w:rFonts w:ascii="Book Antiqua" w:hAnsi="Book Antiqua"/>
      <w:sz w:val="22"/>
      <w:szCs w:val="24"/>
      <w:lang w:val="en-GB"/>
    </w:rPr>
  </w:style>
  <w:style w:type="paragraph" w:styleId="BodyTextIndent3">
    <w:name w:val="Body Text Indent 3"/>
    <w:basedOn w:val="Normal"/>
    <w:link w:val="BodyTextIndent3Char"/>
    <w:uiPriority w:val="99"/>
    <w:semiHidden/>
    <w:unhideWhenUsed/>
    <w:rsid w:val="00043571"/>
    <w:pPr>
      <w:spacing w:after="120"/>
      <w:ind w:left="283"/>
    </w:pPr>
    <w:rPr>
      <w:sz w:val="16"/>
      <w:szCs w:val="16"/>
    </w:rPr>
  </w:style>
  <w:style w:type="character" w:customStyle="1" w:styleId="BodyTextIndent3Char">
    <w:name w:val="Body Text Indent 3 Char"/>
    <w:link w:val="BodyTextIndent3"/>
    <w:uiPriority w:val="99"/>
    <w:semiHidden/>
    <w:rsid w:val="00043571"/>
    <w:rPr>
      <w:rFonts w:ascii="Arial" w:hAnsi="Arial"/>
      <w:sz w:val="16"/>
      <w:szCs w:val="16"/>
    </w:rPr>
  </w:style>
  <w:style w:type="character" w:customStyle="1" w:styleId="HeaderChar">
    <w:name w:val="Header Char"/>
    <w:aliases w:val=" Char Char Char"/>
    <w:link w:val="Header"/>
    <w:rsid w:val="0062789E"/>
    <w:rPr>
      <w:rFonts w:ascii="Arial" w:hAnsi="Arial"/>
      <w:sz w:val="24"/>
      <w:szCs w:val="24"/>
    </w:rPr>
  </w:style>
  <w:style w:type="character" w:styleId="Hyperlink">
    <w:name w:val="Hyperlink"/>
    <w:rsid w:val="00550E0E"/>
    <w:rPr>
      <w:color w:val="0000FF"/>
      <w:u w:val="single"/>
    </w:rPr>
  </w:style>
  <w:style w:type="paragraph" w:styleId="ListParagraph">
    <w:name w:val="List Paragraph"/>
    <w:basedOn w:val="Normal"/>
    <w:uiPriority w:val="34"/>
    <w:qFormat/>
    <w:rsid w:val="00251D8E"/>
    <w:pPr>
      <w:ind w:left="720"/>
    </w:pPr>
    <w:rPr>
      <w:rFonts w:ascii="Times New Roman" w:eastAsia="SimSun" w:hAnsi="Times New Roman"/>
      <w:lang w:eastAsia="zh-CN"/>
    </w:rPr>
  </w:style>
  <w:style w:type="character" w:customStyle="1" w:styleId="CharCharChar">
    <w:name w:val="Char Char Char"/>
    <w:rsid w:val="00BD4133"/>
    <w:rPr>
      <w:sz w:val="24"/>
      <w:szCs w:val="24"/>
      <w:lang w:val="en-GB" w:eastAsia="zh-CN"/>
    </w:rPr>
  </w:style>
  <w:style w:type="paragraph" w:styleId="BalloonText">
    <w:name w:val="Balloon Text"/>
    <w:basedOn w:val="Normal"/>
    <w:link w:val="BalloonTextChar"/>
    <w:uiPriority w:val="99"/>
    <w:semiHidden/>
    <w:unhideWhenUsed/>
    <w:rsid w:val="00826BBF"/>
    <w:rPr>
      <w:rFonts w:ascii="Tahoma" w:hAnsi="Tahoma" w:cs="Tahoma"/>
      <w:sz w:val="16"/>
      <w:szCs w:val="16"/>
    </w:rPr>
  </w:style>
  <w:style w:type="character" w:customStyle="1" w:styleId="BalloonTextChar">
    <w:name w:val="Balloon Text Char"/>
    <w:link w:val="BalloonText"/>
    <w:uiPriority w:val="99"/>
    <w:semiHidden/>
    <w:rsid w:val="00826BBF"/>
    <w:rPr>
      <w:rFonts w:ascii="Tahoma" w:hAnsi="Tahoma" w:cs="Tahoma"/>
      <w:sz w:val="16"/>
      <w:szCs w:val="16"/>
      <w:lang w:eastAsia="en-US"/>
    </w:rPr>
  </w:style>
  <w:style w:type="paragraph" w:customStyle="1" w:styleId="SubItem">
    <w:name w:val="Sub Item"/>
    <w:basedOn w:val="Normal"/>
    <w:rsid w:val="006F685D"/>
    <w:pPr>
      <w:tabs>
        <w:tab w:val="left" w:pos="540"/>
      </w:tabs>
      <w:ind w:left="538" w:hanging="357"/>
    </w:pPr>
    <w:rPr>
      <w:rFonts w:ascii="Times New Roman" w:hAnsi="Times New Roman"/>
      <w:sz w:val="20"/>
      <w:szCs w:val="20"/>
    </w:rPr>
  </w:style>
  <w:style w:type="character" w:customStyle="1" w:styleId="yiv1297366898tab">
    <w:name w:val="yiv1297366898tab"/>
    <w:rsid w:val="00B535D7"/>
  </w:style>
  <w:style w:type="character" w:customStyle="1" w:styleId="yiv1297366898">
    <w:name w:val="yiv1297366898"/>
    <w:rsid w:val="00B535D7"/>
  </w:style>
  <w:style w:type="paragraph" w:customStyle="1" w:styleId="Item">
    <w:name w:val="Item"/>
    <w:basedOn w:val="Normal"/>
    <w:next w:val="Normal"/>
    <w:link w:val="ItemChar"/>
    <w:rsid w:val="00F50E75"/>
    <w:pPr>
      <w:numPr>
        <w:numId w:val="1"/>
      </w:numPr>
      <w:spacing w:before="60"/>
      <w:ind w:left="357" w:hanging="357"/>
    </w:pPr>
    <w:rPr>
      <w:rFonts w:ascii="Times New Roman" w:hAnsi="Times New Roman"/>
      <w:b/>
      <w:bCs/>
      <w:sz w:val="20"/>
      <w:szCs w:val="20"/>
      <w:lang w:val="x-none" w:eastAsia="x-none"/>
    </w:rPr>
  </w:style>
  <w:style w:type="character" w:customStyle="1" w:styleId="ItemChar">
    <w:name w:val="Item Char"/>
    <w:link w:val="Item"/>
    <w:rsid w:val="00F50E75"/>
    <w:rPr>
      <w:b/>
      <w:bCs/>
      <w:lang w:val="x-none" w:eastAsia="x-none"/>
    </w:rPr>
  </w:style>
  <w:style w:type="paragraph" w:customStyle="1" w:styleId="ItemDescription">
    <w:name w:val="Item Description"/>
    <w:basedOn w:val="Normal"/>
    <w:link w:val="ItemDescriptionChar"/>
    <w:rsid w:val="00F50E75"/>
    <w:pPr>
      <w:tabs>
        <w:tab w:val="left" w:pos="540"/>
        <w:tab w:val="left" w:pos="720"/>
        <w:tab w:val="left" w:pos="900"/>
      </w:tabs>
      <w:ind w:left="180"/>
    </w:pPr>
    <w:rPr>
      <w:rFonts w:ascii="Times New Roman" w:hAnsi="Times New Roman"/>
      <w:sz w:val="20"/>
      <w:szCs w:val="20"/>
      <w:lang w:val="x-none" w:eastAsia="x-none"/>
    </w:rPr>
  </w:style>
  <w:style w:type="character" w:customStyle="1" w:styleId="ItemDescriptionChar">
    <w:name w:val="Item Description Char"/>
    <w:link w:val="ItemDescription"/>
    <w:rsid w:val="00F50E75"/>
    <w:rPr>
      <w:lang w:val="x-none" w:eastAsia="x-none"/>
    </w:rPr>
  </w:style>
  <w:style w:type="paragraph" w:customStyle="1" w:styleId="Default">
    <w:name w:val="Default"/>
    <w:rsid w:val="00F50E75"/>
    <w:pPr>
      <w:autoSpaceDE w:val="0"/>
      <w:autoSpaceDN w:val="0"/>
      <w:adjustRightInd w:val="0"/>
    </w:pPr>
    <w:rPr>
      <w:rFonts w:ascii="Arial" w:hAnsi="Arial" w:cs="Arial"/>
      <w:color w:val="000000"/>
      <w:sz w:val="24"/>
      <w:szCs w:val="24"/>
      <w:lang w:val="en-GB" w:eastAsia="en-GB"/>
    </w:rPr>
  </w:style>
  <w:style w:type="character" w:customStyle="1" w:styleId="ItemCharChar">
    <w:name w:val="Item Char Char"/>
    <w:rsid w:val="0007345F"/>
    <w:rPr>
      <w:b/>
      <w:bCs/>
      <w:lang w:val="x-none" w:eastAsia="x-none"/>
    </w:rPr>
  </w:style>
  <w:style w:type="paragraph" w:styleId="DocumentMap">
    <w:name w:val="Document Map"/>
    <w:basedOn w:val="Normal"/>
    <w:semiHidden/>
    <w:rsid w:val="004002E1"/>
    <w:pPr>
      <w:shd w:val="clear" w:color="auto" w:fill="000080"/>
    </w:pPr>
    <w:rPr>
      <w:rFonts w:ascii="Tahoma" w:hAnsi="Tahoma" w:cs="Tahoma"/>
    </w:rPr>
  </w:style>
  <w:style w:type="paragraph" w:customStyle="1" w:styleId="Normal0">
    <w:name w:val="[Normal]"/>
    <w:rsid w:val="00E3770F"/>
    <w:pPr>
      <w:widowControl w:val="0"/>
      <w:autoSpaceDE w:val="0"/>
      <w:autoSpaceDN w:val="0"/>
      <w:adjustRightInd w:val="0"/>
    </w:pPr>
    <w:rPr>
      <w:rFonts w:ascii="Arial" w:hAnsi="Arial" w:cs="Arial"/>
      <w:sz w:val="24"/>
      <w:szCs w:val="24"/>
      <w:lang w:eastAsia="en-US"/>
    </w:rPr>
  </w:style>
  <w:style w:type="character" w:styleId="SubtleEmphasis">
    <w:name w:val="Subtle Emphasis"/>
    <w:uiPriority w:val="19"/>
    <w:qFormat/>
    <w:rsid w:val="00E05ED6"/>
    <w:rPr>
      <w:i/>
      <w:iCs/>
      <w:color w:val="404040"/>
    </w:rPr>
  </w:style>
  <w:style w:type="character" w:customStyle="1" w:styleId="FooterChar">
    <w:name w:val="Footer Char"/>
    <w:link w:val="Footer"/>
    <w:uiPriority w:val="99"/>
    <w:rsid w:val="00F17895"/>
    <w:rPr>
      <w:rFonts w:ascii="Arial" w:hAnsi="Arial"/>
      <w:sz w:val="24"/>
      <w:szCs w:val="24"/>
      <w:lang w:eastAsia="en-US"/>
    </w:rPr>
  </w:style>
  <w:style w:type="character" w:customStyle="1" w:styleId="Heading1Char">
    <w:name w:val="Heading 1 Char"/>
    <w:link w:val="Heading1"/>
    <w:uiPriority w:val="9"/>
    <w:rsid w:val="00401AC9"/>
    <w:rPr>
      <w:rFonts w:ascii="Calibri Light" w:eastAsia="Times New Roman" w:hAnsi="Calibri Light" w:cs="Times New Roman"/>
      <w:b/>
      <w:bCs/>
      <w:kern w:val="32"/>
      <w:sz w:val="32"/>
      <w:szCs w:val="32"/>
      <w:lang w:eastAsia="en-US"/>
    </w:rPr>
  </w:style>
  <w:style w:type="paragraph" w:styleId="NormalWeb">
    <w:name w:val="Normal (Web)"/>
    <w:basedOn w:val="Normal"/>
    <w:uiPriority w:val="99"/>
    <w:unhideWhenUsed/>
    <w:rsid w:val="0034367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6A2F09"/>
    <w:rPr>
      <w:sz w:val="16"/>
      <w:szCs w:val="16"/>
    </w:rPr>
  </w:style>
  <w:style w:type="paragraph" w:styleId="CommentText">
    <w:name w:val="annotation text"/>
    <w:basedOn w:val="Normal"/>
    <w:link w:val="CommentTextChar"/>
    <w:uiPriority w:val="99"/>
    <w:semiHidden/>
    <w:unhideWhenUsed/>
    <w:rsid w:val="006A2F09"/>
    <w:rPr>
      <w:sz w:val="20"/>
      <w:szCs w:val="20"/>
    </w:rPr>
  </w:style>
  <w:style w:type="character" w:customStyle="1" w:styleId="CommentTextChar">
    <w:name w:val="Comment Text Char"/>
    <w:basedOn w:val="DefaultParagraphFont"/>
    <w:link w:val="CommentText"/>
    <w:uiPriority w:val="99"/>
    <w:semiHidden/>
    <w:rsid w:val="006A2F09"/>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6A2F09"/>
    <w:rPr>
      <w:b/>
      <w:bCs/>
    </w:rPr>
  </w:style>
  <w:style w:type="character" w:customStyle="1" w:styleId="CommentSubjectChar">
    <w:name w:val="Comment Subject Char"/>
    <w:basedOn w:val="CommentTextChar"/>
    <w:link w:val="CommentSubject"/>
    <w:uiPriority w:val="99"/>
    <w:semiHidden/>
    <w:rsid w:val="006A2F09"/>
    <w:rPr>
      <w:rFonts w:ascii="Arial" w:hAnsi="Arial"/>
      <w:b/>
      <w:bCs/>
      <w:lang w:val="en-GB" w:eastAsia="en-US"/>
    </w:rPr>
  </w:style>
  <w:style w:type="character" w:styleId="Strong">
    <w:name w:val="Strong"/>
    <w:uiPriority w:val="22"/>
    <w:qFormat/>
    <w:rsid w:val="00E66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3235">
      <w:bodyDiv w:val="1"/>
      <w:marLeft w:val="0"/>
      <w:marRight w:val="0"/>
      <w:marTop w:val="0"/>
      <w:marBottom w:val="0"/>
      <w:divBdr>
        <w:top w:val="none" w:sz="0" w:space="0" w:color="auto"/>
        <w:left w:val="none" w:sz="0" w:space="0" w:color="auto"/>
        <w:bottom w:val="none" w:sz="0" w:space="0" w:color="auto"/>
        <w:right w:val="none" w:sz="0" w:space="0" w:color="auto"/>
      </w:divBdr>
    </w:div>
    <w:div w:id="136991506">
      <w:bodyDiv w:val="1"/>
      <w:marLeft w:val="0"/>
      <w:marRight w:val="0"/>
      <w:marTop w:val="0"/>
      <w:marBottom w:val="0"/>
      <w:divBdr>
        <w:top w:val="none" w:sz="0" w:space="0" w:color="auto"/>
        <w:left w:val="none" w:sz="0" w:space="0" w:color="auto"/>
        <w:bottom w:val="none" w:sz="0" w:space="0" w:color="auto"/>
        <w:right w:val="none" w:sz="0" w:space="0" w:color="auto"/>
      </w:divBdr>
    </w:div>
    <w:div w:id="237906927">
      <w:bodyDiv w:val="1"/>
      <w:marLeft w:val="0"/>
      <w:marRight w:val="0"/>
      <w:marTop w:val="0"/>
      <w:marBottom w:val="0"/>
      <w:divBdr>
        <w:top w:val="none" w:sz="0" w:space="0" w:color="auto"/>
        <w:left w:val="none" w:sz="0" w:space="0" w:color="auto"/>
        <w:bottom w:val="none" w:sz="0" w:space="0" w:color="auto"/>
        <w:right w:val="none" w:sz="0" w:space="0" w:color="auto"/>
      </w:divBdr>
    </w:div>
    <w:div w:id="248661678">
      <w:bodyDiv w:val="1"/>
      <w:marLeft w:val="0"/>
      <w:marRight w:val="0"/>
      <w:marTop w:val="0"/>
      <w:marBottom w:val="0"/>
      <w:divBdr>
        <w:top w:val="none" w:sz="0" w:space="0" w:color="auto"/>
        <w:left w:val="none" w:sz="0" w:space="0" w:color="auto"/>
        <w:bottom w:val="none" w:sz="0" w:space="0" w:color="auto"/>
        <w:right w:val="none" w:sz="0" w:space="0" w:color="auto"/>
      </w:divBdr>
    </w:div>
    <w:div w:id="258410434">
      <w:bodyDiv w:val="1"/>
      <w:marLeft w:val="0"/>
      <w:marRight w:val="0"/>
      <w:marTop w:val="0"/>
      <w:marBottom w:val="0"/>
      <w:divBdr>
        <w:top w:val="none" w:sz="0" w:space="0" w:color="auto"/>
        <w:left w:val="none" w:sz="0" w:space="0" w:color="auto"/>
        <w:bottom w:val="none" w:sz="0" w:space="0" w:color="auto"/>
        <w:right w:val="none" w:sz="0" w:space="0" w:color="auto"/>
      </w:divBdr>
    </w:div>
    <w:div w:id="291518159">
      <w:bodyDiv w:val="1"/>
      <w:marLeft w:val="0"/>
      <w:marRight w:val="0"/>
      <w:marTop w:val="0"/>
      <w:marBottom w:val="0"/>
      <w:divBdr>
        <w:top w:val="none" w:sz="0" w:space="0" w:color="auto"/>
        <w:left w:val="none" w:sz="0" w:space="0" w:color="auto"/>
        <w:bottom w:val="none" w:sz="0" w:space="0" w:color="auto"/>
        <w:right w:val="none" w:sz="0" w:space="0" w:color="auto"/>
      </w:divBdr>
    </w:div>
    <w:div w:id="296375536">
      <w:bodyDiv w:val="1"/>
      <w:marLeft w:val="0"/>
      <w:marRight w:val="0"/>
      <w:marTop w:val="0"/>
      <w:marBottom w:val="0"/>
      <w:divBdr>
        <w:top w:val="none" w:sz="0" w:space="0" w:color="auto"/>
        <w:left w:val="none" w:sz="0" w:space="0" w:color="auto"/>
        <w:bottom w:val="none" w:sz="0" w:space="0" w:color="auto"/>
        <w:right w:val="none" w:sz="0" w:space="0" w:color="auto"/>
      </w:divBdr>
    </w:div>
    <w:div w:id="312953566">
      <w:bodyDiv w:val="1"/>
      <w:marLeft w:val="0"/>
      <w:marRight w:val="0"/>
      <w:marTop w:val="0"/>
      <w:marBottom w:val="0"/>
      <w:divBdr>
        <w:top w:val="none" w:sz="0" w:space="0" w:color="auto"/>
        <w:left w:val="none" w:sz="0" w:space="0" w:color="auto"/>
        <w:bottom w:val="none" w:sz="0" w:space="0" w:color="auto"/>
        <w:right w:val="none" w:sz="0" w:space="0" w:color="auto"/>
      </w:divBdr>
    </w:div>
    <w:div w:id="357971854">
      <w:bodyDiv w:val="1"/>
      <w:marLeft w:val="0"/>
      <w:marRight w:val="0"/>
      <w:marTop w:val="0"/>
      <w:marBottom w:val="0"/>
      <w:divBdr>
        <w:top w:val="none" w:sz="0" w:space="0" w:color="auto"/>
        <w:left w:val="none" w:sz="0" w:space="0" w:color="auto"/>
        <w:bottom w:val="none" w:sz="0" w:space="0" w:color="auto"/>
        <w:right w:val="none" w:sz="0" w:space="0" w:color="auto"/>
      </w:divBdr>
    </w:div>
    <w:div w:id="477184642">
      <w:bodyDiv w:val="1"/>
      <w:marLeft w:val="0"/>
      <w:marRight w:val="0"/>
      <w:marTop w:val="0"/>
      <w:marBottom w:val="0"/>
      <w:divBdr>
        <w:top w:val="none" w:sz="0" w:space="0" w:color="auto"/>
        <w:left w:val="none" w:sz="0" w:space="0" w:color="auto"/>
        <w:bottom w:val="none" w:sz="0" w:space="0" w:color="auto"/>
        <w:right w:val="none" w:sz="0" w:space="0" w:color="auto"/>
      </w:divBdr>
    </w:div>
    <w:div w:id="613053003">
      <w:bodyDiv w:val="1"/>
      <w:marLeft w:val="0"/>
      <w:marRight w:val="0"/>
      <w:marTop w:val="0"/>
      <w:marBottom w:val="0"/>
      <w:divBdr>
        <w:top w:val="none" w:sz="0" w:space="0" w:color="auto"/>
        <w:left w:val="none" w:sz="0" w:space="0" w:color="auto"/>
        <w:bottom w:val="none" w:sz="0" w:space="0" w:color="auto"/>
        <w:right w:val="none" w:sz="0" w:space="0" w:color="auto"/>
      </w:divBdr>
      <w:divsChild>
        <w:div w:id="543909539">
          <w:marLeft w:val="0"/>
          <w:marRight w:val="0"/>
          <w:marTop w:val="0"/>
          <w:marBottom w:val="0"/>
          <w:divBdr>
            <w:top w:val="none" w:sz="0" w:space="0" w:color="auto"/>
            <w:left w:val="none" w:sz="0" w:space="0" w:color="auto"/>
            <w:bottom w:val="none" w:sz="0" w:space="0" w:color="auto"/>
            <w:right w:val="none" w:sz="0" w:space="0" w:color="auto"/>
          </w:divBdr>
          <w:divsChild>
            <w:div w:id="1994095482">
              <w:marLeft w:val="0"/>
              <w:marRight w:val="0"/>
              <w:marTop w:val="0"/>
              <w:marBottom w:val="0"/>
              <w:divBdr>
                <w:top w:val="none" w:sz="0" w:space="0" w:color="auto"/>
                <w:left w:val="none" w:sz="0" w:space="0" w:color="auto"/>
                <w:bottom w:val="none" w:sz="0" w:space="0" w:color="auto"/>
                <w:right w:val="none" w:sz="0" w:space="0" w:color="auto"/>
              </w:divBdr>
              <w:divsChild>
                <w:div w:id="153953719">
                  <w:marLeft w:val="0"/>
                  <w:marRight w:val="0"/>
                  <w:marTop w:val="0"/>
                  <w:marBottom w:val="0"/>
                  <w:divBdr>
                    <w:top w:val="none" w:sz="0" w:space="0" w:color="auto"/>
                    <w:left w:val="none" w:sz="0" w:space="0" w:color="auto"/>
                    <w:bottom w:val="none" w:sz="0" w:space="0" w:color="auto"/>
                    <w:right w:val="none" w:sz="0" w:space="0" w:color="auto"/>
                  </w:divBdr>
                  <w:divsChild>
                    <w:div w:id="69737067">
                      <w:marLeft w:val="0"/>
                      <w:marRight w:val="0"/>
                      <w:marTop w:val="0"/>
                      <w:marBottom w:val="0"/>
                      <w:divBdr>
                        <w:top w:val="none" w:sz="0" w:space="0" w:color="auto"/>
                        <w:left w:val="none" w:sz="0" w:space="0" w:color="auto"/>
                        <w:bottom w:val="none" w:sz="0" w:space="0" w:color="auto"/>
                        <w:right w:val="none" w:sz="0" w:space="0" w:color="auto"/>
                      </w:divBdr>
                      <w:divsChild>
                        <w:div w:id="1327510411">
                          <w:marLeft w:val="0"/>
                          <w:marRight w:val="0"/>
                          <w:marTop w:val="0"/>
                          <w:marBottom w:val="0"/>
                          <w:divBdr>
                            <w:top w:val="none" w:sz="0" w:space="0" w:color="auto"/>
                            <w:left w:val="none" w:sz="0" w:space="0" w:color="auto"/>
                            <w:bottom w:val="none" w:sz="0" w:space="0" w:color="auto"/>
                            <w:right w:val="none" w:sz="0" w:space="0" w:color="auto"/>
                          </w:divBdr>
                          <w:divsChild>
                            <w:div w:id="1832797494">
                              <w:marLeft w:val="0"/>
                              <w:marRight w:val="0"/>
                              <w:marTop w:val="0"/>
                              <w:marBottom w:val="0"/>
                              <w:divBdr>
                                <w:top w:val="none" w:sz="0" w:space="0" w:color="auto"/>
                                <w:left w:val="none" w:sz="0" w:space="0" w:color="auto"/>
                                <w:bottom w:val="none" w:sz="0" w:space="0" w:color="auto"/>
                                <w:right w:val="none" w:sz="0" w:space="0" w:color="auto"/>
                              </w:divBdr>
                              <w:divsChild>
                                <w:div w:id="89476701">
                                  <w:marLeft w:val="0"/>
                                  <w:marRight w:val="0"/>
                                  <w:marTop w:val="0"/>
                                  <w:marBottom w:val="0"/>
                                  <w:divBdr>
                                    <w:top w:val="none" w:sz="0" w:space="0" w:color="auto"/>
                                    <w:left w:val="none" w:sz="0" w:space="0" w:color="auto"/>
                                    <w:bottom w:val="none" w:sz="0" w:space="0" w:color="auto"/>
                                    <w:right w:val="none" w:sz="0" w:space="0" w:color="auto"/>
                                  </w:divBdr>
                                  <w:divsChild>
                                    <w:div w:id="1542135753">
                                      <w:marLeft w:val="0"/>
                                      <w:marRight w:val="0"/>
                                      <w:marTop w:val="0"/>
                                      <w:marBottom w:val="0"/>
                                      <w:divBdr>
                                        <w:top w:val="none" w:sz="0" w:space="0" w:color="auto"/>
                                        <w:left w:val="none" w:sz="0" w:space="0" w:color="auto"/>
                                        <w:bottom w:val="none" w:sz="0" w:space="0" w:color="auto"/>
                                        <w:right w:val="none" w:sz="0" w:space="0" w:color="auto"/>
                                      </w:divBdr>
                                      <w:divsChild>
                                        <w:div w:id="446589108">
                                          <w:marLeft w:val="0"/>
                                          <w:marRight w:val="0"/>
                                          <w:marTop w:val="0"/>
                                          <w:marBottom w:val="0"/>
                                          <w:divBdr>
                                            <w:top w:val="none" w:sz="0" w:space="0" w:color="auto"/>
                                            <w:left w:val="none" w:sz="0" w:space="0" w:color="auto"/>
                                            <w:bottom w:val="none" w:sz="0" w:space="0" w:color="auto"/>
                                            <w:right w:val="none" w:sz="0" w:space="0" w:color="auto"/>
                                          </w:divBdr>
                                          <w:divsChild>
                                            <w:div w:id="416442286">
                                              <w:marLeft w:val="0"/>
                                              <w:marRight w:val="0"/>
                                              <w:marTop w:val="0"/>
                                              <w:marBottom w:val="0"/>
                                              <w:divBdr>
                                                <w:top w:val="single" w:sz="12" w:space="2" w:color="FFFFCC"/>
                                                <w:left w:val="single" w:sz="12" w:space="2" w:color="FFFFCC"/>
                                                <w:bottom w:val="single" w:sz="12" w:space="2" w:color="FFFFCC"/>
                                                <w:right w:val="single" w:sz="12" w:space="0" w:color="FFFFCC"/>
                                              </w:divBdr>
                                              <w:divsChild>
                                                <w:div w:id="827091175">
                                                  <w:marLeft w:val="0"/>
                                                  <w:marRight w:val="0"/>
                                                  <w:marTop w:val="0"/>
                                                  <w:marBottom w:val="0"/>
                                                  <w:divBdr>
                                                    <w:top w:val="none" w:sz="0" w:space="0" w:color="auto"/>
                                                    <w:left w:val="none" w:sz="0" w:space="0" w:color="auto"/>
                                                    <w:bottom w:val="none" w:sz="0" w:space="0" w:color="auto"/>
                                                    <w:right w:val="none" w:sz="0" w:space="0" w:color="auto"/>
                                                  </w:divBdr>
                                                  <w:divsChild>
                                                    <w:div w:id="963778623">
                                                      <w:marLeft w:val="0"/>
                                                      <w:marRight w:val="0"/>
                                                      <w:marTop w:val="0"/>
                                                      <w:marBottom w:val="0"/>
                                                      <w:divBdr>
                                                        <w:top w:val="none" w:sz="0" w:space="0" w:color="auto"/>
                                                        <w:left w:val="none" w:sz="0" w:space="0" w:color="auto"/>
                                                        <w:bottom w:val="none" w:sz="0" w:space="0" w:color="auto"/>
                                                        <w:right w:val="none" w:sz="0" w:space="0" w:color="auto"/>
                                                      </w:divBdr>
                                                      <w:divsChild>
                                                        <w:div w:id="188107019">
                                                          <w:marLeft w:val="0"/>
                                                          <w:marRight w:val="0"/>
                                                          <w:marTop w:val="0"/>
                                                          <w:marBottom w:val="0"/>
                                                          <w:divBdr>
                                                            <w:top w:val="none" w:sz="0" w:space="0" w:color="auto"/>
                                                            <w:left w:val="none" w:sz="0" w:space="0" w:color="auto"/>
                                                            <w:bottom w:val="none" w:sz="0" w:space="0" w:color="auto"/>
                                                            <w:right w:val="none" w:sz="0" w:space="0" w:color="auto"/>
                                                          </w:divBdr>
                                                          <w:divsChild>
                                                            <w:div w:id="1140153868">
                                                              <w:marLeft w:val="0"/>
                                                              <w:marRight w:val="0"/>
                                                              <w:marTop w:val="0"/>
                                                              <w:marBottom w:val="0"/>
                                                              <w:divBdr>
                                                                <w:top w:val="none" w:sz="0" w:space="0" w:color="auto"/>
                                                                <w:left w:val="none" w:sz="0" w:space="0" w:color="auto"/>
                                                                <w:bottom w:val="none" w:sz="0" w:space="0" w:color="auto"/>
                                                                <w:right w:val="none" w:sz="0" w:space="0" w:color="auto"/>
                                                              </w:divBdr>
                                                              <w:divsChild>
                                                                <w:div w:id="701056537">
                                                                  <w:marLeft w:val="0"/>
                                                                  <w:marRight w:val="0"/>
                                                                  <w:marTop w:val="0"/>
                                                                  <w:marBottom w:val="0"/>
                                                                  <w:divBdr>
                                                                    <w:top w:val="none" w:sz="0" w:space="0" w:color="auto"/>
                                                                    <w:left w:val="none" w:sz="0" w:space="0" w:color="auto"/>
                                                                    <w:bottom w:val="none" w:sz="0" w:space="0" w:color="auto"/>
                                                                    <w:right w:val="none" w:sz="0" w:space="0" w:color="auto"/>
                                                                  </w:divBdr>
                                                                  <w:divsChild>
                                                                    <w:div w:id="1315917009">
                                                                      <w:marLeft w:val="0"/>
                                                                      <w:marRight w:val="0"/>
                                                                      <w:marTop w:val="0"/>
                                                                      <w:marBottom w:val="0"/>
                                                                      <w:divBdr>
                                                                        <w:top w:val="none" w:sz="0" w:space="0" w:color="auto"/>
                                                                        <w:left w:val="none" w:sz="0" w:space="0" w:color="auto"/>
                                                                        <w:bottom w:val="none" w:sz="0" w:space="0" w:color="auto"/>
                                                                        <w:right w:val="none" w:sz="0" w:space="0" w:color="auto"/>
                                                                      </w:divBdr>
                                                                      <w:divsChild>
                                                                        <w:div w:id="1989018569">
                                                                          <w:marLeft w:val="0"/>
                                                                          <w:marRight w:val="0"/>
                                                                          <w:marTop w:val="0"/>
                                                                          <w:marBottom w:val="0"/>
                                                                          <w:divBdr>
                                                                            <w:top w:val="none" w:sz="0" w:space="0" w:color="auto"/>
                                                                            <w:left w:val="none" w:sz="0" w:space="0" w:color="auto"/>
                                                                            <w:bottom w:val="none" w:sz="0" w:space="0" w:color="auto"/>
                                                                            <w:right w:val="none" w:sz="0" w:space="0" w:color="auto"/>
                                                                          </w:divBdr>
                                                                          <w:divsChild>
                                                                            <w:div w:id="1915429917">
                                                                              <w:marLeft w:val="0"/>
                                                                              <w:marRight w:val="0"/>
                                                                              <w:marTop w:val="0"/>
                                                                              <w:marBottom w:val="0"/>
                                                                              <w:divBdr>
                                                                                <w:top w:val="none" w:sz="0" w:space="0" w:color="auto"/>
                                                                                <w:left w:val="none" w:sz="0" w:space="0" w:color="auto"/>
                                                                                <w:bottom w:val="none" w:sz="0" w:space="0" w:color="auto"/>
                                                                                <w:right w:val="none" w:sz="0" w:space="0" w:color="auto"/>
                                                                              </w:divBdr>
                                                                              <w:divsChild>
                                                                                <w:div w:id="771824808">
                                                                                  <w:marLeft w:val="0"/>
                                                                                  <w:marRight w:val="0"/>
                                                                                  <w:marTop w:val="0"/>
                                                                                  <w:marBottom w:val="0"/>
                                                                                  <w:divBdr>
                                                                                    <w:top w:val="none" w:sz="0" w:space="0" w:color="auto"/>
                                                                                    <w:left w:val="none" w:sz="0" w:space="0" w:color="auto"/>
                                                                                    <w:bottom w:val="none" w:sz="0" w:space="0" w:color="auto"/>
                                                                                    <w:right w:val="none" w:sz="0" w:space="0" w:color="auto"/>
                                                                                  </w:divBdr>
                                                                                  <w:divsChild>
                                                                                    <w:div w:id="1306861731">
                                                                                      <w:marLeft w:val="0"/>
                                                                                      <w:marRight w:val="0"/>
                                                                                      <w:marTop w:val="0"/>
                                                                                      <w:marBottom w:val="0"/>
                                                                                      <w:divBdr>
                                                                                        <w:top w:val="none" w:sz="0" w:space="0" w:color="auto"/>
                                                                                        <w:left w:val="none" w:sz="0" w:space="0" w:color="auto"/>
                                                                                        <w:bottom w:val="none" w:sz="0" w:space="0" w:color="auto"/>
                                                                                        <w:right w:val="none" w:sz="0" w:space="0" w:color="auto"/>
                                                                                      </w:divBdr>
                                                                                      <w:divsChild>
                                                                                        <w:div w:id="1565330622">
                                                                                          <w:marLeft w:val="0"/>
                                                                                          <w:marRight w:val="120"/>
                                                                                          <w:marTop w:val="0"/>
                                                                                          <w:marBottom w:val="150"/>
                                                                                          <w:divBdr>
                                                                                            <w:top w:val="single" w:sz="2" w:space="0" w:color="EFEFEF"/>
                                                                                            <w:left w:val="single" w:sz="6" w:space="0" w:color="EFEFEF"/>
                                                                                            <w:bottom w:val="single" w:sz="6" w:space="0" w:color="E2E2E2"/>
                                                                                            <w:right w:val="single" w:sz="6" w:space="0" w:color="EFEFEF"/>
                                                                                          </w:divBdr>
                                                                                          <w:divsChild>
                                                                                            <w:div w:id="830410298">
                                                                                              <w:marLeft w:val="0"/>
                                                                                              <w:marRight w:val="0"/>
                                                                                              <w:marTop w:val="0"/>
                                                                                              <w:marBottom w:val="0"/>
                                                                                              <w:divBdr>
                                                                                                <w:top w:val="none" w:sz="0" w:space="0" w:color="auto"/>
                                                                                                <w:left w:val="none" w:sz="0" w:space="0" w:color="auto"/>
                                                                                                <w:bottom w:val="none" w:sz="0" w:space="0" w:color="auto"/>
                                                                                                <w:right w:val="none" w:sz="0" w:space="0" w:color="auto"/>
                                                                                              </w:divBdr>
                                                                                              <w:divsChild>
                                                                                                <w:div w:id="1321614802">
                                                                                                  <w:marLeft w:val="0"/>
                                                                                                  <w:marRight w:val="0"/>
                                                                                                  <w:marTop w:val="0"/>
                                                                                                  <w:marBottom w:val="0"/>
                                                                                                  <w:divBdr>
                                                                                                    <w:top w:val="none" w:sz="0" w:space="0" w:color="auto"/>
                                                                                                    <w:left w:val="none" w:sz="0" w:space="0" w:color="auto"/>
                                                                                                    <w:bottom w:val="none" w:sz="0" w:space="0" w:color="auto"/>
                                                                                                    <w:right w:val="none" w:sz="0" w:space="0" w:color="auto"/>
                                                                                                  </w:divBdr>
                                                                                                  <w:divsChild>
                                                                                                    <w:div w:id="1381784835">
                                                                                                      <w:marLeft w:val="0"/>
                                                                                                      <w:marRight w:val="0"/>
                                                                                                      <w:marTop w:val="0"/>
                                                                                                      <w:marBottom w:val="0"/>
                                                                                                      <w:divBdr>
                                                                                                        <w:top w:val="none" w:sz="0" w:space="0" w:color="auto"/>
                                                                                                        <w:left w:val="none" w:sz="0" w:space="0" w:color="auto"/>
                                                                                                        <w:bottom w:val="none" w:sz="0" w:space="0" w:color="auto"/>
                                                                                                        <w:right w:val="none" w:sz="0" w:space="0" w:color="auto"/>
                                                                                                      </w:divBdr>
                                                                                                      <w:divsChild>
                                                                                                        <w:div w:id="1081486545">
                                                                                                          <w:marLeft w:val="0"/>
                                                                                                          <w:marRight w:val="0"/>
                                                                                                          <w:marTop w:val="0"/>
                                                                                                          <w:marBottom w:val="0"/>
                                                                                                          <w:divBdr>
                                                                                                            <w:top w:val="none" w:sz="0" w:space="0" w:color="auto"/>
                                                                                                            <w:left w:val="none" w:sz="0" w:space="0" w:color="auto"/>
                                                                                                            <w:bottom w:val="none" w:sz="0" w:space="0" w:color="auto"/>
                                                                                                            <w:right w:val="none" w:sz="0" w:space="0" w:color="auto"/>
                                                                                                          </w:divBdr>
                                                                                                          <w:divsChild>
                                                                                                            <w:div w:id="2000232248">
                                                                                                              <w:marLeft w:val="0"/>
                                                                                                              <w:marRight w:val="0"/>
                                                                                                              <w:marTop w:val="0"/>
                                                                                                              <w:marBottom w:val="0"/>
                                                                                                              <w:divBdr>
                                                                                                                <w:top w:val="single" w:sz="2" w:space="4" w:color="D8D8D8"/>
                                                                                                                <w:left w:val="single" w:sz="2" w:space="0" w:color="D8D8D8"/>
                                                                                                                <w:bottom w:val="single" w:sz="2" w:space="4" w:color="D8D8D8"/>
                                                                                                                <w:right w:val="single" w:sz="2" w:space="0" w:color="D8D8D8"/>
                                                                                                              </w:divBdr>
                                                                                                              <w:divsChild>
                                                                                                                <w:div w:id="1364600411">
                                                                                                                  <w:marLeft w:val="225"/>
                                                                                                                  <w:marRight w:val="225"/>
                                                                                                                  <w:marTop w:val="75"/>
                                                                                                                  <w:marBottom w:val="75"/>
                                                                                                                  <w:divBdr>
                                                                                                                    <w:top w:val="none" w:sz="0" w:space="0" w:color="auto"/>
                                                                                                                    <w:left w:val="none" w:sz="0" w:space="0" w:color="auto"/>
                                                                                                                    <w:bottom w:val="none" w:sz="0" w:space="0" w:color="auto"/>
                                                                                                                    <w:right w:val="none" w:sz="0" w:space="0" w:color="auto"/>
                                                                                                                  </w:divBdr>
                                                                                                                  <w:divsChild>
                                                                                                                    <w:div w:id="426851237">
                                                                                                                      <w:marLeft w:val="0"/>
                                                                                                                      <w:marRight w:val="0"/>
                                                                                                                      <w:marTop w:val="0"/>
                                                                                                                      <w:marBottom w:val="0"/>
                                                                                                                      <w:divBdr>
                                                                                                                        <w:top w:val="single" w:sz="6" w:space="0" w:color="auto"/>
                                                                                                                        <w:left w:val="single" w:sz="6" w:space="0" w:color="auto"/>
                                                                                                                        <w:bottom w:val="single" w:sz="6" w:space="0" w:color="auto"/>
                                                                                                                        <w:right w:val="single" w:sz="6" w:space="0" w:color="auto"/>
                                                                                                                      </w:divBdr>
                                                                                                                      <w:divsChild>
                                                                                                                        <w:div w:id="417335050">
                                                                                                                          <w:marLeft w:val="0"/>
                                                                                                                          <w:marRight w:val="0"/>
                                                                                                                          <w:marTop w:val="0"/>
                                                                                                                          <w:marBottom w:val="0"/>
                                                                                                                          <w:divBdr>
                                                                                                                            <w:top w:val="none" w:sz="0" w:space="0" w:color="auto"/>
                                                                                                                            <w:left w:val="none" w:sz="0" w:space="0" w:color="auto"/>
                                                                                                                            <w:bottom w:val="none" w:sz="0" w:space="0" w:color="auto"/>
                                                                                                                            <w:right w:val="none" w:sz="0" w:space="0" w:color="auto"/>
                                                                                                                          </w:divBdr>
                                                                                                                          <w:divsChild>
                                                                                                                            <w:div w:id="437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709891">
      <w:bodyDiv w:val="1"/>
      <w:marLeft w:val="0"/>
      <w:marRight w:val="0"/>
      <w:marTop w:val="0"/>
      <w:marBottom w:val="0"/>
      <w:divBdr>
        <w:top w:val="none" w:sz="0" w:space="0" w:color="auto"/>
        <w:left w:val="none" w:sz="0" w:space="0" w:color="auto"/>
        <w:bottom w:val="none" w:sz="0" w:space="0" w:color="auto"/>
        <w:right w:val="none" w:sz="0" w:space="0" w:color="auto"/>
      </w:divBdr>
    </w:div>
    <w:div w:id="747307628">
      <w:bodyDiv w:val="1"/>
      <w:marLeft w:val="0"/>
      <w:marRight w:val="0"/>
      <w:marTop w:val="0"/>
      <w:marBottom w:val="0"/>
      <w:divBdr>
        <w:top w:val="none" w:sz="0" w:space="0" w:color="auto"/>
        <w:left w:val="none" w:sz="0" w:space="0" w:color="auto"/>
        <w:bottom w:val="none" w:sz="0" w:space="0" w:color="auto"/>
        <w:right w:val="none" w:sz="0" w:space="0" w:color="auto"/>
      </w:divBdr>
      <w:divsChild>
        <w:div w:id="948506049">
          <w:marLeft w:val="0"/>
          <w:marRight w:val="0"/>
          <w:marTop w:val="0"/>
          <w:marBottom w:val="0"/>
          <w:divBdr>
            <w:top w:val="none" w:sz="0" w:space="0" w:color="auto"/>
            <w:left w:val="none" w:sz="0" w:space="0" w:color="auto"/>
            <w:bottom w:val="none" w:sz="0" w:space="0" w:color="auto"/>
            <w:right w:val="none" w:sz="0" w:space="0" w:color="auto"/>
          </w:divBdr>
          <w:divsChild>
            <w:div w:id="2089577344">
              <w:marLeft w:val="0"/>
              <w:marRight w:val="0"/>
              <w:marTop w:val="0"/>
              <w:marBottom w:val="0"/>
              <w:divBdr>
                <w:top w:val="none" w:sz="0" w:space="0" w:color="auto"/>
                <w:left w:val="none" w:sz="0" w:space="0" w:color="auto"/>
                <w:bottom w:val="none" w:sz="0" w:space="0" w:color="auto"/>
                <w:right w:val="none" w:sz="0" w:space="0" w:color="auto"/>
              </w:divBdr>
              <w:divsChild>
                <w:div w:id="1082219126">
                  <w:marLeft w:val="0"/>
                  <w:marRight w:val="0"/>
                  <w:marTop w:val="0"/>
                  <w:marBottom w:val="0"/>
                  <w:divBdr>
                    <w:top w:val="none" w:sz="0" w:space="0" w:color="auto"/>
                    <w:left w:val="none" w:sz="0" w:space="0" w:color="auto"/>
                    <w:bottom w:val="none" w:sz="0" w:space="0" w:color="auto"/>
                    <w:right w:val="none" w:sz="0" w:space="0" w:color="auto"/>
                  </w:divBdr>
                  <w:divsChild>
                    <w:div w:id="57943328">
                      <w:marLeft w:val="0"/>
                      <w:marRight w:val="0"/>
                      <w:marTop w:val="0"/>
                      <w:marBottom w:val="0"/>
                      <w:divBdr>
                        <w:top w:val="none" w:sz="0" w:space="0" w:color="auto"/>
                        <w:left w:val="none" w:sz="0" w:space="0" w:color="auto"/>
                        <w:bottom w:val="none" w:sz="0" w:space="0" w:color="auto"/>
                        <w:right w:val="none" w:sz="0" w:space="0" w:color="auto"/>
                      </w:divBdr>
                    </w:div>
                    <w:div w:id="233205254">
                      <w:marLeft w:val="0"/>
                      <w:marRight w:val="0"/>
                      <w:marTop w:val="0"/>
                      <w:marBottom w:val="0"/>
                      <w:divBdr>
                        <w:top w:val="none" w:sz="0" w:space="0" w:color="auto"/>
                        <w:left w:val="none" w:sz="0" w:space="0" w:color="auto"/>
                        <w:bottom w:val="none" w:sz="0" w:space="0" w:color="auto"/>
                        <w:right w:val="none" w:sz="0" w:space="0" w:color="auto"/>
                      </w:divBdr>
                    </w:div>
                    <w:div w:id="247345455">
                      <w:marLeft w:val="0"/>
                      <w:marRight w:val="0"/>
                      <w:marTop w:val="0"/>
                      <w:marBottom w:val="0"/>
                      <w:divBdr>
                        <w:top w:val="none" w:sz="0" w:space="0" w:color="auto"/>
                        <w:left w:val="none" w:sz="0" w:space="0" w:color="auto"/>
                        <w:bottom w:val="none" w:sz="0" w:space="0" w:color="auto"/>
                        <w:right w:val="none" w:sz="0" w:space="0" w:color="auto"/>
                      </w:divBdr>
                    </w:div>
                    <w:div w:id="307981914">
                      <w:marLeft w:val="0"/>
                      <w:marRight w:val="0"/>
                      <w:marTop w:val="0"/>
                      <w:marBottom w:val="0"/>
                      <w:divBdr>
                        <w:top w:val="none" w:sz="0" w:space="0" w:color="auto"/>
                        <w:left w:val="none" w:sz="0" w:space="0" w:color="auto"/>
                        <w:bottom w:val="none" w:sz="0" w:space="0" w:color="auto"/>
                        <w:right w:val="none" w:sz="0" w:space="0" w:color="auto"/>
                      </w:divBdr>
                    </w:div>
                    <w:div w:id="328095556">
                      <w:marLeft w:val="0"/>
                      <w:marRight w:val="0"/>
                      <w:marTop w:val="0"/>
                      <w:marBottom w:val="0"/>
                      <w:divBdr>
                        <w:top w:val="none" w:sz="0" w:space="0" w:color="auto"/>
                        <w:left w:val="none" w:sz="0" w:space="0" w:color="auto"/>
                        <w:bottom w:val="none" w:sz="0" w:space="0" w:color="auto"/>
                        <w:right w:val="none" w:sz="0" w:space="0" w:color="auto"/>
                      </w:divBdr>
                    </w:div>
                    <w:div w:id="565989775">
                      <w:marLeft w:val="0"/>
                      <w:marRight w:val="0"/>
                      <w:marTop w:val="0"/>
                      <w:marBottom w:val="0"/>
                      <w:divBdr>
                        <w:top w:val="none" w:sz="0" w:space="0" w:color="auto"/>
                        <w:left w:val="none" w:sz="0" w:space="0" w:color="auto"/>
                        <w:bottom w:val="none" w:sz="0" w:space="0" w:color="auto"/>
                        <w:right w:val="none" w:sz="0" w:space="0" w:color="auto"/>
                      </w:divBdr>
                    </w:div>
                    <w:div w:id="734356502">
                      <w:marLeft w:val="0"/>
                      <w:marRight w:val="0"/>
                      <w:marTop w:val="0"/>
                      <w:marBottom w:val="0"/>
                      <w:divBdr>
                        <w:top w:val="none" w:sz="0" w:space="0" w:color="auto"/>
                        <w:left w:val="none" w:sz="0" w:space="0" w:color="auto"/>
                        <w:bottom w:val="none" w:sz="0" w:space="0" w:color="auto"/>
                        <w:right w:val="none" w:sz="0" w:space="0" w:color="auto"/>
                      </w:divBdr>
                    </w:div>
                    <w:div w:id="1103115321">
                      <w:marLeft w:val="0"/>
                      <w:marRight w:val="0"/>
                      <w:marTop w:val="0"/>
                      <w:marBottom w:val="0"/>
                      <w:divBdr>
                        <w:top w:val="none" w:sz="0" w:space="0" w:color="auto"/>
                        <w:left w:val="none" w:sz="0" w:space="0" w:color="auto"/>
                        <w:bottom w:val="none" w:sz="0" w:space="0" w:color="auto"/>
                        <w:right w:val="none" w:sz="0" w:space="0" w:color="auto"/>
                      </w:divBdr>
                    </w:div>
                    <w:div w:id="1405373289">
                      <w:marLeft w:val="0"/>
                      <w:marRight w:val="0"/>
                      <w:marTop w:val="0"/>
                      <w:marBottom w:val="0"/>
                      <w:divBdr>
                        <w:top w:val="none" w:sz="0" w:space="0" w:color="auto"/>
                        <w:left w:val="none" w:sz="0" w:space="0" w:color="auto"/>
                        <w:bottom w:val="none" w:sz="0" w:space="0" w:color="auto"/>
                        <w:right w:val="none" w:sz="0" w:space="0" w:color="auto"/>
                      </w:divBdr>
                    </w:div>
                    <w:div w:id="1949117825">
                      <w:marLeft w:val="0"/>
                      <w:marRight w:val="0"/>
                      <w:marTop w:val="0"/>
                      <w:marBottom w:val="0"/>
                      <w:divBdr>
                        <w:top w:val="none" w:sz="0" w:space="0" w:color="auto"/>
                        <w:left w:val="none" w:sz="0" w:space="0" w:color="auto"/>
                        <w:bottom w:val="none" w:sz="0" w:space="0" w:color="auto"/>
                        <w:right w:val="none" w:sz="0" w:space="0" w:color="auto"/>
                      </w:divBdr>
                    </w:div>
                    <w:div w:id="20961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021119">
      <w:bodyDiv w:val="1"/>
      <w:marLeft w:val="0"/>
      <w:marRight w:val="0"/>
      <w:marTop w:val="0"/>
      <w:marBottom w:val="0"/>
      <w:divBdr>
        <w:top w:val="none" w:sz="0" w:space="0" w:color="auto"/>
        <w:left w:val="none" w:sz="0" w:space="0" w:color="auto"/>
        <w:bottom w:val="none" w:sz="0" w:space="0" w:color="auto"/>
        <w:right w:val="none" w:sz="0" w:space="0" w:color="auto"/>
      </w:divBdr>
    </w:div>
    <w:div w:id="853156711">
      <w:bodyDiv w:val="1"/>
      <w:marLeft w:val="0"/>
      <w:marRight w:val="0"/>
      <w:marTop w:val="0"/>
      <w:marBottom w:val="0"/>
      <w:divBdr>
        <w:top w:val="none" w:sz="0" w:space="0" w:color="auto"/>
        <w:left w:val="none" w:sz="0" w:space="0" w:color="auto"/>
        <w:bottom w:val="none" w:sz="0" w:space="0" w:color="auto"/>
        <w:right w:val="none" w:sz="0" w:space="0" w:color="auto"/>
      </w:divBdr>
    </w:div>
    <w:div w:id="900168988">
      <w:bodyDiv w:val="1"/>
      <w:marLeft w:val="0"/>
      <w:marRight w:val="0"/>
      <w:marTop w:val="0"/>
      <w:marBottom w:val="0"/>
      <w:divBdr>
        <w:top w:val="none" w:sz="0" w:space="0" w:color="auto"/>
        <w:left w:val="none" w:sz="0" w:space="0" w:color="auto"/>
        <w:bottom w:val="none" w:sz="0" w:space="0" w:color="auto"/>
        <w:right w:val="none" w:sz="0" w:space="0" w:color="auto"/>
      </w:divBdr>
    </w:div>
    <w:div w:id="923030781">
      <w:bodyDiv w:val="1"/>
      <w:marLeft w:val="0"/>
      <w:marRight w:val="0"/>
      <w:marTop w:val="0"/>
      <w:marBottom w:val="0"/>
      <w:divBdr>
        <w:top w:val="none" w:sz="0" w:space="0" w:color="auto"/>
        <w:left w:val="none" w:sz="0" w:space="0" w:color="auto"/>
        <w:bottom w:val="none" w:sz="0" w:space="0" w:color="auto"/>
        <w:right w:val="none" w:sz="0" w:space="0" w:color="auto"/>
      </w:divBdr>
    </w:div>
    <w:div w:id="975838669">
      <w:bodyDiv w:val="1"/>
      <w:marLeft w:val="0"/>
      <w:marRight w:val="0"/>
      <w:marTop w:val="0"/>
      <w:marBottom w:val="0"/>
      <w:divBdr>
        <w:top w:val="none" w:sz="0" w:space="0" w:color="auto"/>
        <w:left w:val="none" w:sz="0" w:space="0" w:color="auto"/>
        <w:bottom w:val="none" w:sz="0" w:space="0" w:color="auto"/>
        <w:right w:val="none" w:sz="0" w:space="0" w:color="auto"/>
      </w:divBdr>
    </w:div>
    <w:div w:id="979385188">
      <w:bodyDiv w:val="1"/>
      <w:marLeft w:val="0"/>
      <w:marRight w:val="0"/>
      <w:marTop w:val="0"/>
      <w:marBottom w:val="0"/>
      <w:divBdr>
        <w:top w:val="none" w:sz="0" w:space="0" w:color="auto"/>
        <w:left w:val="none" w:sz="0" w:space="0" w:color="auto"/>
        <w:bottom w:val="none" w:sz="0" w:space="0" w:color="auto"/>
        <w:right w:val="none" w:sz="0" w:space="0" w:color="auto"/>
      </w:divBdr>
    </w:div>
    <w:div w:id="1020467569">
      <w:bodyDiv w:val="1"/>
      <w:marLeft w:val="0"/>
      <w:marRight w:val="0"/>
      <w:marTop w:val="0"/>
      <w:marBottom w:val="0"/>
      <w:divBdr>
        <w:top w:val="none" w:sz="0" w:space="0" w:color="auto"/>
        <w:left w:val="none" w:sz="0" w:space="0" w:color="auto"/>
        <w:bottom w:val="none" w:sz="0" w:space="0" w:color="auto"/>
        <w:right w:val="none" w:sz="0" w:space="0" w:color="auto"/>
      </w:divBdr>
    </w:div>
    <w:div w:id="1062018455">
      <w:bodyDiv w:val="1"/>
      <w:marLeft w:val="0"/>
      <w:marRight w:val="0"/>
      <w:marTop w:val="0"/>
      <w:marBottom w:val="0"/>
      <w:divBdr>
        <w:top w:val="none" w:sz="0" w:space="0" w:color="auto"/>
        <w:left w:val="none" w:sz="0" w:space="0" w:color="auto"/>
        <w:bottom w:val="none" w:sz="0" w:space="0" w:color="auto"/>
        <w:right w:val="none" w:sz="0" w:space="0" w:color="auto"/>
      </w:divBdr>
    </w:div>
    <w:div w:id="1062407324">
      <w:bodyDiv w:val="1"/>
      <w:marLeft w:val="0"/>
      <w:marRight w:val="0"/>
      <w:marTop w:val="0"/>
      <w:marBottom w:val="0"/>
      <w:divBdr>
        <w:top w:val="none" w:sz="0" w:space="0" w:color="auto"/>
        <w:left w:val="none" w:sz="0" w:space="0" w:color="auto"/>
        <w:bottom w:val="none" w:sz="0" w:space="0" w:color="auto"/>
        <w:right w:val="none" w:sz="0" w:space="0" w:color="auto"/>
      </w:divBdr>
      <w:divsChild>
        <w:div w:id="300694904">
          <w:marLeft w:val="0"/>
          <w:marRight w:val="0"/>
          <w:marTop w:val="0"/>
          <w:marBottom w:val="0"/>
          <w:divBdr>
            <w:top w:val="none" w:sz="0" w:space="0" w:color="auto"/>
            <w:left w:val="none" w:sz="0" w:space="0" w:color="auto"/>
            <w:bottom w:val="none" w:sz="0" w:space="0" w:color="auto"/>
            <w:right w:val="none" w:sz="0" w:space="0" w:color="auto"/>
          </w:divBdr>
          <w:divsChild>
            <w:div w:id="2021740206">
              <w:marLeft w:val="0"/>
              <w:marRight w:val="0"/>
              <w:marTop w:val="0"/>
              <w:marBottom w:val="0"/>
              <w:divBdr>
                <w:top w:val="none" w:sz="0" w:space="0" w:color="auto"/>
                <w:left w:val="none" w:sz="0" w:space="0" w:color="auto"/>
                <w:bottom w:val="none" w:sz="0" w:space="0" w:color="auto"/>
                <w:right w:val="none" w:sz="0" w:space="0" w:color="auto"/>
              </w:divBdr>
              <w:divsChild>
                <w:div w:id="760956005">
                  <w:marLeft w:val="0"/>
                  <w:marRight w:val="0"/>
                  <w:marTop w:val="0"/>
                  <w:marBottom w:val="0"/>
                  <w:divBdr>
                    <w:top w:val="none" w:sz="0" w:space="0" w:color="auto"/>
                    <w:left w:val="none" w:sz="0" w:space="0" w:color="auto"/>
                    <w:bottom w:val="none" w:sz="0" w:space="0" w:color="auto"/>
                    <w:right w:val="none" w:sz="0" w:space="0" w:color="auto"/>
                  </w:divBdr>
                  <w:divsChild>
                    <w:div w:id="103045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2267">
      <w:bodyDiv w:val="1"/>
      <w:marLeft w:val="0"/>
      <w:marRight w:val="0"/>
      <w:marTop w:val="0"/>
      <w:marBottom w:val="0"/>
      <w:divBdr>
        <w:top w:val="none" w:sz="0" w:space="0" w:color="auto"/>
        <w:left w:val="none" w:sz="0" w:space="0" w:color="auto"/>
        <w:bottom w:val="none" w:sz="0" w:space="0" w:color="auto"/>
        <w:right w:val="none" w:sz="0" w:space="0" w:color="auto"/>
      </w:divBdr>
    </w:div>
    <w:div w:id="1122966114">
      <w:bodyDiv w:val="1"/>
      <w:marLeft w:val="0"/>
      <w:marRight w:val="0"/>
      <w:marTop w:val="0"/>
      <w:marBottom w:val="0"/>
      <w:divBdr>
        <w:top w:val="none" w:sz="0" w:space="0" w:color="auto"/>
        <w:left w:val="none" w:sz="0" w:space="0" w:color="auto"/>
        <w:bottom w:val="none" w:sz="0" w:space="0" w:color="auto"/>
        <w:right w:val="none" w:sz="0" w:space="0" w:color="auto"/>
      </w:divBdr>
    </w:div>
    <w:div w:id="1141537447">
      <w:bodyDiv w:val="1"/>
      <w:marLeft w:val="0"/>
      <w:marRight w:val="0"/>
      <w:marTop w:val="0"/>
      <w:marBottom w:val="0"/>
      <w:divBdr>
        <w:top w:val="none" w:sz="0" w:space="0" w:color="auto"/>
        <w:left w:val="none" w:sz="0" w:space="0" w:color="auto"/>
        <w:bottom w:val="none" w:sz="0" w:space="0" w:color="auto"/>
        <w:right w:val="none" w:sz="0" w:space="0" w:color="auto"/>
      </w:divBdr>
    </w:div>
    <w:div w:id="1146435845">
      <w:bodyDiv w:val="1"/>
      <w:marLeft w:val="0"/>
      <w:marRight w:val="0"/>
      <w:marTop w:val="0"/>
      <w:marBottom w:val="0"/>
      <w:divBdr>
        <w:top w:val="none" w:sz="0" w:space="0" w:color="auto"/>
        <w:left w:val="none" w:sz="0" w:space="0" w:color="auto"/>
        <w:bottom w:val="none" w:sz="0" w:space="0" w:color="auto"/>
        <w:right w:val="none" w:sz="0" w:space="0" w:color="auto"/>
      </w:divBdr>
    </w:div>
    <w:div w:id="1183662765">
      <w:bodyDiv w:val="1"/>
      <w:marLeft w:val="0"/>
      <w:marRight w:val="0"/>
      <w:marTop w:val="0"/>
      <w:marBottom w:val="0"/>
      <w:divBdr>
        <w:top w:val="none" w:sz="0" w:space="0" w:color="auto"/>
        <w:left w:val="none" w:sz="0" w:space="0" w:color="auto"/>
        <w:bottom w:val="none" w:sz="0" w:space="0" w:color="auto"/>
        <w:right w:val="none" w:sz="0" w:space="0" w:color="auto"/>
      </w:divBdr>
    </w:div>
    <w:div w:id="1209101198">
      <w:bodyDiv w:val="1"/>
      <w:marLeft w:val="0"/>
      <w:marRight w:val="0"/>
      <w:marTop w:val="0"/>
      <w:marBottom w:val="0"/>
      <w:divBdr>
        <w:top w:val="none" w:sz="0" w:space="0" w:color="auto"/>
        <w:left w:val="none" w:sz="0" w:space="0" w:color="auto"/>
        <w:bottom w:val="none" w:sz="0" w:space="0" w:color="auto"/>
        <w:right w:val="none" w:sz="0" w:space="0" w:color="auto"/>
      </w:divBdr>
    </w:div>
    <w:div w:id="1221594013">
      <w:bodyDiv w:val="1"/>
      <w:marLeft w:val="0"/>
      <w:marRight w:val="0"/>
      <w:marTop w:val="0"/>
      <w:marBottom w:val="0"/>
      <w:divBdr>
        <w:top w:val="none" w:sz="0" w:space="0" w:color="auto"/>
        <w:left w:val="none" w:sz="0" w:space="0" w:color="auto"/>
        <w:bottom w:val="none" w:sz="0" w:space="0" w:color="auto"/>
        <w:right w:val="none" w:sz="0" w:space="0" w:color="auto"/>
      </w:divBdr>
    </w:div>
    <w:div w:id="1320186576">
      <w:bodyDiv w:val="1"/>
      <w:marLeft w:val="0"/>
      <w:marRight w:val="0"/>
      <w:marTop w:val="0"/>
      <w:marBottom w:val="0"/>
      <w:divBdr>
        <w:top w:val="none" w:sz="0" w:space="0" w:color="auto"/>
        <w:left w:val="none" w:sz="0" w:space="0" w:color="auto"/>
        <w:bottom w:val="none" w:sz="0" w:space="0" w:color="auto"/>
        <w:right w:val="none" w:sz="0" w:space="0" w:color="auto"/>
      </w:divBdr>
    </w:div>
    <w:div w:id="1345597582">
      <w:bodyDiv w:val="1"/>
      <w:marLeft w:val="0"/>
      <w:marRight w:val="0"/>
      <w:marTop w:val="0"/>
      <w:marBottom w:val="0"/>
      <w:divBdr>
        <w:top w:val="none" w:sz="0" w:space="0" w:color="auto"/>
        <w:left w:val="none" w:sz="0" w:space="0" w:color="auto"/>
        <w:bottom w:val="none" w:sz="0" w:space="0" w:color="auto"/>
        <w:right w:val="none" w:sz="0" w:space="0" w:color="auto"/>
      </w:divBdr>
    </w:div>
    <w:div w:id="1456098215">
      <w:bodyDiv w:val="1"/>
      <w:marLeft w:val="0"/>
      <w:marRight w:val="0"/>
      <w:marTop w:val="0"/>
      <w:marBottom w:val="0"/>
      <w:divBdr>
        <w:top w:val="none" w:sz="0" w:space="0" w:color="auto"/>
        <w:left w:val="none" w:sz="0" w:space="0" w:color="auto"/>
        <w:bottom w:val="none" w:sz="0" w:space="0" w:color="auto"/>
        <w:right w:val="none" w:sz="0" w:space="0" w:color="auto"/>
      </w:divBdr>
    </w:div>
    <w:div w:id="1495992994">
      <w:bodyDiv w:val="1"/>
      <w:marLeft w:val="0"/>
      <w:marRight w:val="0"/>
      <w:marTop w:val="0"/>
      <w:marBottom w:val="0"/>
      <w:divBdr>
        <w:top w:val="none" w:sz="0" w:space="0" w:color="auto"/>
        <w:left w:val="none" w:sz="0" w:space="0" w:color="auto"/>
        <w:bottom w:val="none" w:sz="0" w:space="0" w:color="auto"/>
        <w:right w:val="none" w:sz="0" w:space="0" w:color="auto"/>
      </w:divBdr>
    </w:div>
    <w:div w:id="1541357197">
      <w:bodyDiv w:val="1"/>
      <w:marLeft w:val="0"/>
      <w:marRight w:val="0"/>
      <w:marTop w:val="0"/>
      <w:marBottom w:val="0"/>
      <w:divBdr>
        <w:top w:val="none" w:sz="0" w:space="0" w:color="auto"/>
        <w:left w:val="none" w:sz="0" w:space="0" w:color="auto"/>
        <w:bottom w:val="none" w:sz="0" w:space="0" w:color="auto"/>
        <w:right w:val="none" w:sz="0" w:space="0" w:color="auto"/>
      </w:divBdr>
    </w:div>
    <w:div w:id="1616910052">
      <w:bodyDiv w:val="1"/>
      <w:marLeft w:val="0"/>
      <w:marRight w:val="0"/>
      <w:marTop w:val="0"/>
      <w:marBottom w:val="0"/>
      <w:divBdr>
        <w:top w:val="none" w:sz="0" w:space="0" w:color="auto"/>
        <w:left w:val="none" w:sz="0" w:space="0" w:color="auto"/>
        <w:bottom w:val="none" w:sz="0" w:space="0" w:color="auto"/>
        <w:right w:val="none" w:sz="0" w:space="0" w:color="auto"/>
      </w:divBdr>
    </w:div>
    <w:div w:id="1716588808">
      <w:bodyDiv w:val="1"/>
      <w:marLeft w:val="0"/>
      <w:marRight w:val="0"/>
      <w:marTop w:val="0"/>
      <w:marBottom w:val="0"/>
      <w:divBdr>
        <w:top w:val="none" w:sz="0" w:space="0" w:color="auto"/>
        <w:left w:val="none" w:sz="0" w:space="0" w:color="auto"/>
        <w:bottom w:val="none" w:sz="0" w:space="0" w:color="auto"/>
        <w:right w:val="none" w:sz="0" w:space="0" w:color="auto"/>
      </w:divBdr>
    </w:div>
    <w:div w:id="1721780038">
      <w:bodyDiv w:val="1"/>
      <w:marLeft w:val="0"/>
      <w:marRight w:val="0"/>
      <w:marTop w:val="0"/>
      <w:marBottom w:val="0"/>
      <w:divBdr>
        <w:top w:val="none" w:sz="0" w:space="0" w:color="auto"/>
        <w:left w:val="none" w:sz="0" w:space="0" w:color="auto"/>
        <w:bottom w:val="none" w:sz="0" w:space="0" w:color="auto"/>
        <w:right w:val="none" w:sz="0" w:space="0" w:color="auto"/>
      </w:divBdr>
    </w:div>
    <w:div w:id="1749184035">
      <w:bodyDiv w:val="1"/>
      <w:marLeft w:val="0"/>
      <w:marRight w:val="0"/>
      <w:marTop w:val="0"/>
      <w:marBottom w:val="0"/>
      <w:divBdr>
        <w:top w:val="none" w:sz="0" w:space="0" w:color="auto"/>
        <w:left w:val="none" w:sz="0" w:space="0" w:color="auto"/>
        <w:bottom w:val="none" w:sz="0" w:space="0" w:color="auto"/>
        <w:right w:val="none" w:sz="0" w:space="0" w:color="auto"/>
      </w:divBdr>
    </w:div>
    <w:div w:id="1788163156">
      <w:bodyDiv w:val="1"/>
      <w:marLeft w:val="0"/>
      <w:marRight w:val="0"/>
      <w:marTop w:val="0"/>
      <w:marBottom w:val="0"/>
      <w:divBdr>
        <w:top w:val="none" w:sz="0" w:space="0" w:color="auto"/>
        <w:left w:val="none" w:sz="0" w:space="0" w:color="auto"/>
        <w:bottom w:val="none" w:sz="0" w:space="0" w:color="auto"/>
        <w:right w:val="none" w:sz="0" w:space="0" w:color="auto"/>
      </w:divBdr>
    </w:div>
    <w:div w:id="1917083436">
      <w:bodyDiv w:val="1"/>
      <w:marLeft w:val="0"/>
      <w:marRight w:val="0"/>
      <w:marTop w:val="0"/>
      <w:marBottom w:val="0"/>
      <w:divBdr>
        <w:top w:val="none" w:sz="0" w:space="0" w:color="auto"/>
        <w:left w:val="none" w:sz="0" w:space="0" w:color="auto"/>
        <w:bottom w:val="none" w:sz="0" w:space="0" w:color="auto"/>
        <w:right w:val="none" w:sz="0" w:space="0" w:color="auto"/>
      </w:divBdr>
    </w:div>
    <w:div w:id="1933511244">
      <w:bodyDiv w:val="1"/>
      <w:marLeft w:val="0"/>
      <w:marRight w:val="0"/>
      <w:marTop w:val="0"/>
      <w:marBottom w:val="0"/>
      <w:divBdr>
        <w:top w:val="none" w:sz="0" w:space="0" w:color="auto"/>
        <w:left w:val="none" w:sz="0" w:space="0" w:color="auto"/>
        <w:bottom w:val="none" w:sz="0" w:space="0" w:color="auto"/>
        <w:right w:val="none" w:sz="0" w:space="0" w:color="auto"/>
      </w:divBdr>
      <w:divsChild>
        <w:div w:id="1703479309">
          <w:marLeft w:val="0"/>
          <w:marRight w:val="0"/>
          <w:marTop w:val="0"/>
          <w:marBottom w:val="0"/>
          <w:divBdr>
            <w:top w:val="none" w:sz="0" w:space="0" w:color="auto"/>
            <w:left w:val="none" w:sz="0" w:space="0" w:color="auto"/>
            <w:bottom w:val="none" w:sz="0" w:space="0" w:color="auto"/>
            <w:right w:val="none" w:sz="0" w:space="0" w:color="auto"/>
          </w:divBdr>
          <w:divsChild>
            <w:div w:id="1077900369">
              <w:marLeft w:val="0"/>
              <w:marRight w:val="0"/>
              <w:marTop w:val="0"/>
              <w:marBottom w:val="0"/>
              <w:divBdr>
                <w:top w:val="none" w:sz="0" w:space="0" w:color="auto"/>
                <w:left w:val="none" w:sz="0" w:space="0" w:color="auto"/>
                <w:bottom w:val="none" w:sz="0" w:space="0" w:color="auto"/>
                <w:right w:val="none" w:sz="0" w:space="0" w:color="auto"/>
              </w:divBdr>
              <w:divsChild>
                <w:div w:id="422802659">
                  <w:marLeft w:val="0"/>
                  <w:marRight w:val="0"/>
                  <w:marTop w:val="0"/>
                  <w:marBottom w:val="0"/>
                  <w:divBdr>
                    <w:top w:val="none" w:sz="0" w:space="0" w:color="auto"/>
                    <w:left w:val="none" w:sz="0" w:space="0" w:color="auto"/>
                    <w:bottom w:val="none" w:sz="0" w:space="0" w:color="auto"/>
                    <w:right w:val="none" w:sz="0" w:space="0" w:color="auto"/>
                  </w:divBdr>
                  <w:divsChild>
                    <w:div w:id="1131287497">
                      <w:marLeft w:val="0"/>
                      <w:marRight w:val="0"/>
                      <w:marTop w:val="0"/>
                      <w:marBottom w:val="0"/>
                      <w:divBdr>
                        <w:top w:val="none" w:sz="0" w:space="0" w:color="auto"/>
                        <w:left w:val="none" w:sz="0" w:space="0" w:color="auto"/>
                        <w:bottom w:val="none" w:sz="0" w:space="0" w:color="auto"/>
                        <w:right w:val="none" w:sz="0" w:space="0" w:color="auto"/>
                      </w:divBdr>
                      <w:divsChild>
                        <w:div w:id="1524440855">
                          <w:marLeft w:val="0"/>
                          <w:marRight w:val="0"/>
                          <w:marTop w:val="0"/>
                          <w:marBottom w:val="0"/>
                          <w:divBdr>
                            <w:top w:val="none" w:sz="0" w:space="0" w:color="auto"/>
                            <w:left w:val="none" w:sz="0" w:space="0" w:color="auto"/>
                            <w:bottom w:val="none" w:sz="0" w:space="0" w:color="auto"/>
                            <w:right w:val="none" w:sz="0" w:space="0" w:color="auto"/>
                          </w:divBdr>
                          <w:divsChild>
                            <w:div w:id="501815804">
                              <w:marLeft w:val="0"/>
                              <w:marRight w:val="0"/>
                              <w:marTop w:val="0"/>
                              <w:marBottom w:val="0"/>
                              <w:divBdr>
                                <w:top w:val="none" w:sz="0" w:space="0" w:color="auto"/>
                                <w:left w:val="none" w:sz="0" w:space="0" w:color="auto"/>
                                <w:bottom w:val="none" w:sz="0" w:space="0" w:color="auto"/>
                                <w:right w:val="none" w:sz="0" w:space="0" w:color="auto"/>
                              </w:divBdr>
                              <w:divsChild>
                                <w:div w:id="2013297670">
                                  <w:marLeft w:val="0"/>
                                  <w:marRight w:val="0"/>
                                  <w:marTop w:val="0"/>
                                  <w:marBottom w:val="0"/>
                                  <w:divBdr>
                                    <w:top w:val="none" w:sz="0" w:space="0" w:color="auto"/>
                                    <w:left w:val="none" w:sz="0" w:space="0" w:color="auto"/>
                                    <w:bottom w:val="none" w:sz="0" w:space="0" w:color="auto"/>
                                    <w:right w:val="none" w:sz="0" w:space="0" w:color="auto"/>
                                  </w:divBdr>
                                  <w:divsChild>
                                    <w:div w:id="93012743">
                                      <w:marLeft w:val="0"/>
                                      <w:marRight w:val="0"/>
                                      <w:marTop w:val="0"/>
                                      <w:marBottom w:val="0"/>
                                      <w:divBdr>
                                        <w:top w:val="none" w:sz="0" w:space="0" w:color="auto"/>
                                        <w:left w:val="none" w:sz="0" w:space="0" w:color="auto"/>
                                        <w:bottom w:val="none" w:sz="0" w:space="0" w:color="auto"/>
                                        <w:right w:val="none" w:sz="0" w:space="0" w:color="auto"/>
                                      </w:divBdr>
                                      <w:divsChild>
                                        <w:div w:id="1546218624">
                                          <w:marLeft w:val="0"/>
                                          <w:marRight w:val="0"/>
                                          <w:marTop w:val="0"/>
                                          <w:marBottom w:val="0"/>
                                          <w:divBdr>
                                            <w:top w:val="none" w:sz="0" w:space="0" w:color="auto"/>
                                            <w:left w:val="none" w:sz="0" w:space="0" w:color="auto"/>
                                            <w:bottom w:val="none" w:sz="0" w:space="0" w:color="auto"/>
                                            <w:right w:val="none" w:sz="0" w:space="0" w:color="auto"/>
                                          </w:divBdr>
                                          <w:divsChild>
                                            <w:div w:id="393817440">
                                              <w:marLeft w:val="0"/>
                                              <w:marRight w:val="0"/>
                                              <w:marTop w:val="0"/>
                                              <w:marBottom w:val="0"/>
                                              <w:divBdr>
                                                <w:top w:val="single" w:sz="12" w:space="2" w:color="FFFFCC"/>
                                                <w:left w:val="single" w:sz="12" w:space="2" w:color="FFFFCC"/>
                                                <w:bottom w:val="single" w:sz="12" w:space="2" w:color="FFFFCC"/>
                                                <w:right w:val="single" w:sz="12" w:space="0" w:color="FFFFCC"/>
                                              </w:divBdr>
                                              <w:divsChild>
                                                <w:div w:id="357631400">
                                                  <w:marLeft w:val="0"/>
                                                  <w:marRight w:val="0"/>
                                                  <w:marTop w:val="0"/>
                                                  <w:marBottom w:val="0"/>
                                                  <w:divBdr>
                                                    <w:top w:val="none" w:sz="0" w:space="0" w:color="auto"/>
                                                    <w:left w:val="none" w:sz="0" w:space="0" w:color="auto"/>
                                                    <w:bottom w:val="none" w:sz="0" w:space="0" w:color="auto"/>
                                                    <w:right w:val="none" w:sz="0" w:space="0" w:color="auto"/>
                                                  </w:divBdr>
                                                  <w:divsChild>
                                                    <w:div w:id="240990653">
                                                      <w:marLeft w:val="0"/>
                                                      <w:marRight w:val="0"/>
                                                      <w:marTop w:val="0"/>
                                                      <w:marBottom w:val="0"/>
                                                      <w:divBdr>
                                                        <w:top w:val="none" w:sz="0" w:space="0" w:color="auto"/>
                                                        <w:left w:val="none" w:sz="0" w:space="0" w:color="auto"/>
                                                        <w:bottom w:val="none" w:sz="0" w:space="0" w:color="auto"/>
                                                        <w:right w:val="none" w:sz="0" w:space="0" w:color="auto"/>
                                                      </w:divBdr>
                                                      <w:divsChild>
                                                        <w:div w:id="1796174099">
                                                          <w:marLeft w:val="0"/>
                                                          <w:marRight w:val="0"/>
                                                          <w:marTop w:val="0"/>
                                                          <w:marBottom w:val="0"/>
                                                          <w:divBdr>
                                                            <w:top w:val="none" w:sz="0" w:space="0" w:color="auto"/>
                                                            <w:left w:val="none" w:sz="0" w:space="0" w:color="auto"/>
                                                            <w:bottom w:val="none" w:sz="0" w:space="0" w:color="auto"/>
                                                            <w:right w:val="none" w:sz="0" w:space="0" w:color="auto"/>
                                                          </w:divBdr>
                                                          <w:divsChild>
                                                            <w:div w:id="1953123286">
                                                              <w:marLeft w:val="0"/>
                                                              <w:marRight w:val="0"/>
                                                              <w:marTop w:val="0"/>
                                                              <w:marBottom w:val="0"/>
                                                              <w:divBdr>
                                                                <w:top w:val="none" w:sz="0" w:space="0" w:color="auto"/>
                                                                <w:left w:val="none" w:sz="0" w:space="0" w:color="auto"/>
                                                                <w:bottom w:val="none" w:sz="0" w:space="0" w:color="auto"/>
                                                                <w:right w:val="none" w:sz="0" w:space="0" w:color="auto"/>
                                                              </w:divBdr>
                                                              <w:divsChild>
                                                                <w:div w:id="421993674">
                                                                  <w:marLeft w:val="0"/>
                                                                  <w:marRight w:val="0"/>
                                                                  <w:marTop w:val="0"/>
                                                                  <w:marBottom w:val="0"/>
                                                                  <w:divBdr>
                                                                    <w:top w:val="none" w:sz="0" w:space="0" w:color="auto"/>
                                                                    <w:left w:val="none" w:sz="0" w:space="0" w:color="auto"/>
                                                                    <w:bottom w:val="none" w:sz="0" w:space="0" w:color="auto"/>
                                                                    <w:right w:val="none" w:sz="0" w:space="0" w:color="auto"/>
                                                                  </w:divBdr>
                                                                  <w:divsChild>
                                                                    <w:div w:id="555241760">
                                                                      <w:marLeft w:val="0"/>
                                                                      <w:marRight w:val="0"/>
                                                                      <w:marTop w:val="0"/>
                                                                      <w:marBottom w:val="0"/>
                                                                      <w:divBdr>
                                                                        <w:top w:val="none" w:sz="0" w:space="0" w:color="auto"/>
                                                                        <w:left w:val="none" w:sz="0" w:space="0" w:color="auto"/>
                                                                        <w:bottom w:val="none" w:sz="0" w:space="0" w:color="auto"/>
                                                                        <w:right w:val="none" w:sz="0" w:space="0" w:color="auto"/>
                                                                      </w:divBdr>
                                                                      <w:divsChild>
                                                                        <w:div w:id="1801339539">
                                                                          <w:marLeft w:val="0"/>
                                                                          <w:marRight w:val="0"/>
                                                                          <w:marTop w:val="0"/>
                                                                          <w:marBottom w:val="0"/>
                                                                          <w:divBdr>
                                                                            <w:top w:val="none" w:sz="0" w:space="0" w:color="auto"/>
                                                                            <w:left w:val="none" w:sz="0" w:space="0" w:color="auto"/>
                                                                            <w:bottom w:val="none" w:sz="0" w:space="0" w:color="auto"/>
                                                                            <w:right w:val="none" w:sz="0" w:space="0" w:color="auto"/>
                                                                          </w:divBdr>
                                                                          <w:divsChild>
                                                                            <w:div w:id="2089183883">
                                                                              <w:marLeft w:val="0"/>
                                                                              <w:marRight w:val="0"/>
                                                                              <w:marTop w:val="0"/>
                                                                              <w:marBottom w:val="0"/>
                                                                              <w:divBdr>
                                                                                <w:top w:val="none" w:sz="0" w:space="0" w:color="auto"/>
                                                                                <w:left w:val="none" w:sz="0" w:space="0" w:color="auto"/>
                                                                                <w:bottom w:val="none" w:sz="0" w:space="0" w:color="auto"/>
                                                                                <w:right w:val="none" w:sz="0" w:space="0" w:color="auto"/>
                                                                              </w:divBdr>
                                                                              <w:divsChild>
                                                                                <w:div w:id="919604862">
                                                                                  <w:marLeft w:val="0"/>
                                                                                  <w:marRight w:val="0"/>
                                                                                  <w:marTop w:val="0"/>
                                                                                  <w:marBottom w:val="0"/>
                                                                                  <w:divBdr>
                                                                                    <w:top w:val="none" w:sz="0" w:space="0" w:color="auto"/>
                                                                                    <w:left w:val="none" w:sz="0" w:space="0" w:color="auto"/>
                                                                                    <w:bottom w:val="none" w:sz="0" w:space="0" w:color="auto"/>
                                                                                    <w:right w:val="none" w:sz="0" w:space="0" w:color="auto"/>
                                                                                  </w:divBdr>
                                                                                  <w:divsChild>
                                                                                    <w:div w:id="1733380906">
                                                                                      <w:marLeft w:val="0"/>
                                                                                      <w:marRight w:val="0"/>
                                                                                      <w:marTop w:val="0"/>
                                                                                      <w:marBottom w:val="0"/>
                                                                                      <w:divBdr>
                                                                                        <w:top w:val="none" w:sz="0" w:space="0" w:color="auto"/>
                                                                                        <w:left w:val="none" w:sz="0" w:space="0" w:color="auto"/>
                                                                                        <w:bottom w:val="none" w:sz="0" w:space="0" w:color="auto"/>
                                                                                        <w:right w:val="none" w:sz="0" w:space="0" w:color="auto"/>
                                                                                      </w:divBdr>
                                                                                      <w:divsChild>
                                                                                        <w:div w:id="12141991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6602250">
                                                                                              <w:marLeft w:val="0"/>
                                                                                              <w:marRight w:val="0"/>
                                                                                              <w:marTop w:val="0"/>
                                                                                              <w:marBottom w:val="0"/>
                                                                                              <w:divBdr>
                                                                                                <w:top w:val="none" w:sz="0" w:space="0" w:color="auto"/>
                                                                                                <w:left w:val="none" w:sz="0" w:space="0" w:color="auto"/>
                                                                                                <w:bottom w:val="none" w:sz="0" w:space="0" w:color="auto"/>
                                                                                                <w:right w:val="none" w:sz="0" w:space="0" w:color="auto"/>
                                                                                              </w:divBdr>
                                                                                              <w:divsChild>
                                                                                                <w:div w:id="492599807">
                                                                                                  <w:marLeft w:val="0"/>
                                                                                                  <w:marRight w:val="0"/>
                                                                                                  <w:marTop w:val="0"/>
                                                                                                  <w:marBottom w:val="0"/>
                                                                                                  <w:divBdr>
                                                                                                    <w:top w:val="none" w:sz="0" w:space="0" w:color="auto"/>
                                                                                                    <w:left w:val="none" w:sz="0" w:space="0" w:color="auto"/>
                                                                                                    <w:bottom w:val="none" w:sz="0" w:space="0" w:color="auto"/>
                                                                                                    <w:right w:val="none" w:sz="0" w:space="0" w:color="auto"/>
                                                                                                  </w:divBdr>
                                                                                                  <w:divsChild>
                                                                                                    <w:div w:id="552811348">
                                                                                                      <w:marLeft w:val="0"/>
                                                                                                      <w:marRight w:val="0"/>
                                                                                                      <w:marTop w:val="0"/>
                                                                                                      <w:marBottom w:val="0"/>
                                                                                                      <w:divBdr>
                                                                                                        <w:top w:val="none" w:sz="0" w:space="0" w:color="auto"/>
                                                                                                        <w:left w:val="none" w:sz="0" w:space="0" w:color="auto"/>
                                                                                                        <w:bottom w:val="none" w:sz="0" w:space="0" w:color="auto"/>
                                                                                                        <w:right w:val="none" w:sz="0" w:space="0" w:color="auto"/>
                                                                                                      </w:divBdr>
                                                                                                      <w:divsChild>
                                                                                                        <w:div w:id="1121462466">
                                                                                                          <w:marLeft w:val="0"/>
                                                                                                          <w:marRight w:val="0"/>
                                                                                                          <w:marTop w:val="0"/>
                                                                                                          <w:marBottom w:val="0"/>
                                                                                                          <w:divBdr>
                                                                                                            <w:top w:val="none" w:sz="0" w:space="0" w:color="auto"/>
                                                                                                            <w:left w:val="none" w:sz="0" w:space="0" w:color="auto"/>
                                                                                                            <w:bottom w:val="none" w:sz="0" w:space="0" w:color="auto"/>
                                                                                                            <w:right w:val="none" w:sz="0" w:space="0" w:color="auto"/>
                                                                                                          </w:divBdr>
                                                                                                          <w:divsChild>
                                                                                                            <w:div w:id="1953512310">
                                                                                                              <w:marLeft w:val="0"/>
                                                                                                              <w:marRight w:val="0"/>
                                                                                                              <w:marTop w:val="0"/>
                                                                                                              <w:marBottom w:val="0"/>
                                                                                                              <w:divBdr>
                                                                                                                <w:top w:val="single" w:sz="2" w:space="4" w:color="D8D8D8"/>
                                                                                                                <w:left w:val="single" w:sz="2" w:space="0" w:color="D8D8D8"/>
                                                                                                                <w:bottom w:val="single" w:sz="2" w:space="4" w:color="D8D8D8"/>
                                                                                                                <w:right w:val="single" w:sz="2" w:space="0" w:color="D8D8D8"/>
                                                                                                              </w:divBdr>
                                                                                                              <w:divsChild>
                                                                                                                <w:div w:id="1901675481">
                                                                                                                  <w:marLeft w:val="225"/>
                                                                                                                  <w:marRight w:val="225"/>
                                                                                                                  <w:marTop w:val="75"/>
                                                                                                                  <w:marBottom w:val="75"/>
                                                                                                                  <w:divBdr>
                                                                                                                    <w:top w:val="none" w:sz="0" w:space="0" w:color="auto"/>
                                                                                                                    <w:left w:val="none" w:sz="0" w:space="0" w:color="auto"/>
                                                                                                                    <w:bottom w:val="none" w:sz="0" w:space="0" w:color="auto"/>
                                                                                                                    <w:right w:val="none" w:sz="0" w:space="0" w:color="auto"/>
                                                                                                                  </w:divBdr>
                                                                                                                  <w:divsChild>
                                                                                                                    <w:div w:id="154733885">
                                                                                                                      <w:marLeft w:val="0"/>
                                                                                                                      <w:marRight w:val="0"/>
                                                                                                                      <w:marTop w:val="0"/>
                                                                                                                      <w:marBottom w:val="0"/>
                                                                                                                      <w:divBdr>
                                                                                                                        <w:top w:val="single" w:sz="6" w:space="0" w:color="auto"/>
                                                                                                                        <w:left w:val="single" w:sz="6" w:space="0" w:color="auto"/>
                                                                                                                        <w:bottom w:val="single" w:sz="6" w:space="0" w:color="auto"/>
                                                                                                                        <w:right w:val="single" w:sz="6" w:space="0" w:color="auto"/>
                                                                                                                      </w:divBdr>
                                                                                                                      <w:divsChild>
                                                                                                                        <w:div w:id="885604974">
                                                                                                                          <w:marLeft w:val="0"/>
                                                                                                                          <w:marRight w:val="0"/>
                                                                                                                          <w:marTop w:val="0"/>
                                                                                                                          <w:marBottom w:val="0"/>
                                                                                                                          <w:divBdr>
                                                                                                                            <w:top w:val="none" w:sz="0" w:space="0" w:color="auto"/>
                                                                                                                            <w:left w:val="none" w:sz="0" w:space="0" w:color="auto"/>
                                                                                                                            <w:bottom w:val="none" w:sz="0" w:space="0" w:color="auto"/>
                                                                                                                            <w:right w:val="none" w:sz="0" w:space="0" w:color="auto"/>
                                                                                                                          </w:divBdr>
                                                                                                                          <w:divsChild>
                                                                                                                            <w:div w:id="11791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402041">
      <w:bodyDiv w:val="1"/>
      <w:marLeft w:val="0"/>
      <w:marRight w:val="0"/>
      <w:marTop w:val="0"/>
      <w:marBottom w:val="0"/>
      <w:divBdr>
        <w:top w:val="none" w:sz="0" w:space="0" w:color="auto"/>
        <w:left w:val="none" w:sz="0" w:space="0" w:color="auto"/>
        <w:bottom w:val="none" w:sz="0" w:space="0" w:color="auto"/>
        <w:right w:val="none" w:sz="0" w:space="0" w:color="auto"/>
      </w:divBdr>
    </w:div>
    <w:div w:id="2002538120">
      <w:bodyDiv w:val="1"/>
      <w:marLeft w:val="0"/>
      <w:marRight w:val="0"/>
      <w:marTop w:val="0"/>
      <w:marBottom w:val="0"/>
      <w:divBdr>
        <w:top w:val="none" w:sz="0" w:space="0" w:color="auto"/>
        <w:left w:val="none" w:sz="0" w:space="0" w:color="auto"/>
        <w:bottom w:val="none" w:sz="0" w:space="0" w:color="auto"/>
        <w:right w:val="none" w:sz="0" w:space="0" w:color="auto"/>
      </w:divBdr>
    </w:div>
    <w:div w:id="2014525558">
      <w:bodyDiv w:val="1"/>
      <w:marLeft w:val="0"/>
      <w:marRight w:val="0"/>
      <w:marTop w:val="0"/>
      <w:marBottom w:val="0"/>
      <w:divBdr>
        <w:top w:val="none" w:sz="0" w:space="0" w:color="auto"/>
        <w:left w:val="none" w:sz="0" w:space="0" w:color="auto"/>
        <w:bottom w:val="none" w:sz="0" w:space="0" w:color="auto"/>
        <w:right w:val="none" w:sz="0" w:space="0" w:color="auto"/>
      </w:divBdr>
    </w:div>
    <w:div w:id="2031452150">
      <w:bodyDiv w:val="1"/>
      <w:marLeft w:val="0"/>
      <w:marRight w:val="0"/>
      <w:marTop w:val="0"/>
      <w:marBottom w:val="0"/>
      <w:divBdr>
        <w:top w:val="none" w:sz="0" w:space="0" w:color="auto"/>
        <w:left w:val="none" w:sz="0" w:space="0" w:color="auto"/>
        <w:bottom w:val="none" w:sz="0" w:space="0" w:color="auto"/>
        <w:right w:val="none" w:sz="0" w:space="0" w:color="auto"/>
      </w:divBdr>
    </w:div>
    <w:div w:id="2033995961">
      <w:bodyDiv w:val="1"/>
      <w:marLeft w:val="0"/>
      <w:marRight w:val="0"/>
      <w:marTop w:val="0"/>
      <w:marBottom w:val="0"/>
      <w:divBdr>
        <w:top w:val="none" w:sz="0" w:space="0" w:color="auto"/>
        <w:left w:val="none" w:sz="0" w:space="0" w:color="auto"/>
        <w:bottom w:val="none" w:sz="0" w:space="0" w:color="auto"/>
        <w:right w:val="none" w:sz="0" w:space="0" w:color="auto"/>
      </w:divBdr>
    </w:div>
    <w:div w:id="2058240720">
      <w:bodyDiv w:val="1"/>
      <w:marLeft w:val="0"/>
      <w:marRight w:val="0"/>
      <w:marTop w:val="0"/>
      <w:marBottom w:val="0"/>
      <w:divBdr>
        <w:top w:val="none" w:sz="0" w:space="0" w:color="auto"/>
        <w:left w:val="none" w:sz="0" w:space="0" w:color="auto"/>
        <w:bottom w:val="none" w:sz="0" w:space="0" w:color="auto"/>
        <w:right w:val="none" w:sz="0" w:space="0" w:color="auto"/>
      </w:divBdr>
    </w:div>
    <w:div w:id="2076126931">
      <w:bodyDiv w:val="1"/>
      <w:marLeft w:val="0"/>
      <w:marRight w:val="0"/>
      <w:marTop w:val="0"/>
      <w:marBottom w:val="0"/>
      <w:divBdr>
        <w:top w:val="none" w:sz="0" w:space="0" w:color="auto"/>
        <w:left w:val="none" w:sz="0" w:space="0" w:color="auto"/>
        <w:bottom w:val="none" w:sz="0" w:space="0" w:color="auto"/>
        <w:right w:val="none" w:sz="0" w:space="0" w:color="auto"/>
      </w:divBdr>
    </w:div>
    <w:div w:id="2109344881">
      <w:bodyDiv w:val="1"/>
      <w:marLeft w:val="0"/>
      <w:marRight w:val="0"/>
      <w:marTop w:val="0"/>
      <w:marBottom w:val="0"/>
      <w:divBdr>
        <w:top w:val="none" w:sz="0" w:space="0" w:color="auto"/>
        <w:left w:val="none" w:sz="0" w:space="0" w:color="auto"/>
        <w:bottom w:val="none" w:sz="0" w:space="0" w:color="auto"/>
        <w:right w:val="none" w:sz="0" w:space="0" w:color="auto"/>
      </w:divBdr>
    </w:div>
    <w:div w:id="2120293689">
      <w:bodyDiv w:val="1"/>
      <w:marLeft w:val="0"/>
      <w:marRight w:val="0"/>
      <w:marTop w:val="0"/>
      <w:marBottom w:val="0"/>
      <w:divBdr>
        <w:top w:val="none" w:sz="0" w:space="0" w:color="auto"/>
        <w:left w:val="none" w:sz="0" w:space="0" w:color="auto"/>
        <w:bottom w:val="none" w:sz="0" w:space="0" w:color="auto"/>
        <w:right w:val="none" w:sz="0" w:space="0" w:color="auto"/>
      </w:divBdr>
      <w:divsChild>
        <w:div w:id="195194758">
          <w:marLeft w:val="0"/>
          <w:marRight w:val="0"/>
          <w:marTop w:val="0"/>
          <w:marBottom w:val="0"/>
          <w:divBdr>
            <w:top w:val="none" w:sz="0" w:space="0" w:color="auto"/>
            <w:left w:val="none" w:sz="0" w:space="0" w:color="auto"/>
            <w:bottom w:val="none" w:sz="0" w:space="0" w:color="auto"/>
            <w:right w:val="none" w:sz="0" w:space="0" w:color="auto"/>
          </w:divBdr>
        </w:div>
        <w:div w:id="336737504">
          <w:marLeft w:val="0"/>
          <w:marRight w:val="0"/>
          <w:marTop w:val="0"/>
          <w:marBottom w:val="0"/>
          <w:divBdr>
            <w:top w:val="none" w:sz="0" w:space="0" w:color="auto"/>
            <w:left w:val="none" w:sz="0" w:space="0" w:color="auto"/>
            <w:bottom w:val="none" w:sz="0" w:space="0" w:color="auto"/>
            <w:right w:val="none" w:sz="0" w:space="0" w:color="auto"/>
          </w:divBdr>
        </w:div>
        <w:div w:id="375741309">
          <w:marLeft w:val="0"/>
          <w:marRight w:val="0"/>
          <w:marTop w:val="0"/>
          <w:marBottom w:val="0"/>
          <w:divBdr>
            <w:top w:val="none" w:sz="0" w:space="0" w:color="auto"/>
            <w:left w:val="none" w:sz="0" w:space="0" w:color="auto"/>
            <w:bottom w:val="none" w:sz="0" w:space="0" w:color="auto"/>
            <w:right w:val="none" w:sz="0" w:space="0" w:color="auto"/>
          </w:divBdr>
        </w:div>
        <w:div w:id="503789369">
          <w:marLeft w:val="0"/>
          <w:marRight w:val="0"/>
          <w:marTop w:val="0"/>
          <w:marBottom w:val="0"/>
          <w:divBdr>
            <w:top w:val="none" w:sz="0" w:space="0" w:color="auto"/>
            <w:left w:val="none" w:sz="0" w:space="0" w:color="auto"/>
            <w:bottom w:val="none" w:sz="0" w:space="0" w:color="auto"/>
            <w:right w:val="none" w:sz="0" w:space="0" w:color="auto"/>
          </w:divBdr>
        </w:div>
        <w:div w:id="211297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malvernhills.gov.uk/plandisp.aspx?recno=75682" TargetMode="External"/><Relationship Id="rId13" Type="http://schemas.openxmlformats.org/officeDocument/2006/relationships/hyperlink" Target="https://plan.malvernhills.gov.uk/plandisp.aspx?recno=754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malvernhills.gov.uk/plandisp.aspx?recno=7576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malvernhills.gov.uk/plandisp.aspx?recno=7545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n.malvernhills.gov.uk/plandisp.aspx?recno=758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n.malvernhills.gov.uk/plandisp.aspx?recno=75740" TargetMode="External"/><Relationship Id="rId14" Type="http://schemas.openxmlformats.org/officeDocument/2006/relationships/hyperlink" Target="https://plan.malvernhills.gov.uk/plandisp.aspx?recno=75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1AE94-AFDD-4760-BB94-CB055036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6</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TO MEMBERS OF HANLEY CASTLE PARISH COUNCIL</vt:lpstr>
    </vt:vector>
  </TitlesOfParts>
  <Company>Hanley Castle Parish Council</Company>
  <LinksUpToDate>false</LinksUpToDate>
  <CharactersWithSpaces>15469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MEMBERS OF HANLEY CASTLE PARISH COUNCIL</dc:title>
  <dc:subject/>
  <dc:creator>Ann L Canham</dc:creator>
  <cp:keywords/>
  <dc:description/>
  <cp:lastModifiedBy>Rebecca Abunassar</cp:lastModifiedBy>
  <cp:revision>58</cp:revision>
  <cp:lastPrinted>2017-06-14T08:33:00Z</cp:lastPrinted>
  <dcterms:created xsi:type="dcterms:W3CDTF">2017-07-21T10:46:00Z</dcterms:created>
  <dcterms:modified xsi:type="dcterms:W3CDTF">2017-08-08T20:04:00Z</dcterms:modified>
</cp:coreProperties>
</file>